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1B1B9B" w:rsidRDefault="001B1B9B"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Заместитель</w:t>
      </w:r>
      <w:r w:rsidR="00885563">
        <w:rPr>
          <w:rFonts w:ascii="Times New Roman" w:hAnsi="Times New Roman" w:cs="Times New Roman"/>
          <w:bCs/>
          <w:sz w:val="24"/>
          <w:szCs w:val="24"/>
        </w:rPr>
        <w:t xml:space="preserve"> д</w:t>
      </w:r>
      <w:r w:rsidR="003E0FD4">
        <w:rPr>
          <w:rFonts w:ascii="Times New Roman" w:hAnsi="Times New Roman" w:cs="Times New Roman"/>
          <w:bCs/>
          <w:sz w:val="24"/>
          <w:szCs w:val="24"/>
        </w:rPr>
        <w:t>иректор</w:t>
      </w:r>
      <w:r w:rsidR="00885563">
        <w:rPr>
          <w:rFonts w:ascii="Times New Roman" w:hAnsi="Times New Roman" w:cs="Times New Roman"/>
          <w:bCs/>
          <w:sz w:val="24"/>
          <w:szCs w:val="24"/>
        </w:rPr>
        <w:t>а</w:t>
      </w:r>
    </w:p>
    <w:p w:rsidR="0046595D" w:rsidRDefault="001B1B9B"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по развитию и информатизации</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w:t>
      </w:r>
      <w:r w:rsidR="001B1B9B">
        <w:rPr>
          <w:rFonts w:ascii="Times New Roman" w:hAnsi="Times New Roman" w:cs="Times New Roman"/>
          <w:bCs/>
          <w:sz w:val="24"/>
          <w:szCs w:val="24"/>
        </w:rPr>
        <w:t>__</w:t>
      </w:r>
      <w:r w:rsidRPr="0046595D">
        <w:rPr>
          <w:rFonts w:ascii="Times New Roman" w:hAnsi="Times New Roman" w:cs="Times New Roman"/>
          <w:bCs/>
          <w:sz w:val="24"/>
          <w:szCs w:val="24"/>
        </w:rPr>
        <w:t>_______</w:t>
      </w:r>
      <w:r w:rsidR="003E0FD4">
        <w:rPr>
          <w:rFonts w:ascii="Times New Roman" w:hAnsi="Times New Roman" w:cs="Times New Roman"/>
          <w:bCs/>
          <w:sz w:val="24"/>
          <w:szCs w:val="24"/>
        </w:rPr>
        <w:t xml:space="preserve"> </w:t>
      </w:r>
      <w:r w:rsidR="001B1B9B">
        <w:rPr>
          <w:rFonts w:ascii="Times New Roman" w:hAnsi="Times New Roman" w:cs="Times New Roman"/>
          <w:bCs/>
          <w:sz w:val="24"/>
          <w:szCs w:val="24"/>
        </w:rPr>
        <w:t>С.В.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B334A3">
        <w:rPr>
          <w:rFonts w:ascii="Times New Roman" w:hAnsi="Times New Roman" w:cs="Times New Roman"/>
          <w:bCs/>
          <w:sz w:val="24"/>
          <w:szCs w:val="24"/>
        </w:rPr>
        <w:t>1</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EF08C4" w:rsidRDefault="00035F69" w:rsidP="00035F69">
      <w:pPr>
        <w:spacing w:after="0" w:line="240" w:lineRule="auto"/>
        <w:jc w:val="right"/>
        <w:rPr>
          <w:rFonts w:ascii="Times New Roman" w:hAnsi="Times New Roman" w:cs="Times New Roman"/>
          <w:bCs/>
          <w:sz w:val="16"/>
          <w:szCs w:val="16"/>
        </w:rPr>
      </w:pPr>
    </w:p>
    <w:p w:rsidR="00035F69" w:rsidRDefault="00035F69" w:rsidP="00035F69">
      <w:pPr>
        <w:spacing w:after="0" w:line="240" w:lineRule="auto"/>
        <w:jc w:val="right"/>
        <w:rPr>
          <w:rFonts w:ascii="Times New Roman" w:hAnsi="Times New Roman" w:cs="Times New Roman"/>
          <w:b/>
          <w:sz w:val="16"/>
          <w:szCs w:val="16"/>
        </w:rPr>
      </w:pPr>
    </w:p>
    <w:p w:rsidR="00BE734B" w:rsidRPr="00B334A3" w:rsidRDefault="00BE734B" w:rsidP="00035F69">
      <w:pPr>
        <w:spacing w:after="0" w:line="240" w:lineRule="auto"/>
        <w:jc w:val="right"/>
        <w:rPr>
          <w:rFonts w:ascii="Times New Roman" w:hAnsi="Times New Roman" w:cs="Times New Roman"/>
          <w:b/>
          <w:sz w:val="16"/>
          <w:szCs w:val="16"/>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 xml:space="preserve">на поставку продуктов питания (мясо) </w:t>
      </w:r>
      <w:r w:rsidR="00B334A3">
        <w:rPr>
          <w:rFonts w:ascii="Times New Roman" w:hAnsi="Times New Roman" w:cs="Times New Roman"/>
          <w:sz w:val="24"/>
          <w:szCs w:val="24"/>
        </w:rPr>
        <w:br/>
      </w:r>
      <w:r w:rsidR="00885563" w:rsidRPr="00885563">
        <w:rPr>
          <w:rFonts w:ascii="Times New Roman" w:hAnsi="Times New Roman" w:cs="Times New Roman"/>
          <w:sz w:val="24"/>
          <w:szCs w:val="24"/>
        </w:rPr>
        <w:t>для столовой ИПУ РАН</w:t>
      </w:r>
      <w:r w:rsidRPr="004E125C">
        <w:rPr>
          <w:rFonts w:ascii="Times New Roman" w:hAnsi="Times New Roman" w:cs="Times New Roman"/>
          <w:sz w:val="24"/>
          <w:szCs w:val="24"/>
        </w:rPr>
        <w:t xml:space="preserve"> </w:t>
      </w:r>
    </w:p>
    <w:p w:rsidR="0046595D" w:rsidRPr="00B334A3" w:rsidRDefault="0046595D" w:rsidP="000F2728">
      <w:pPr>
        <w:spacing w:after="0" w:line="240" w:lineRule="auto"/>
        <w:jc w:val="center"/>
        <w:rPr>
          <w:rFonts w:ascii="Times New Roman" w:hAnsi="Times New Roman" w:cs="Times New Roman"/>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E3034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Контактный телефон: </w:t>
      </w:r>
      <w:r w:rsidR="00B334A3" w:rsidRPr="00B334A3">
        <w:rPr>
          <w:rFonts w:ascii="Times New Roman" w:hAnsi="Times New Roman" w:cs="Times New Roman"/>
          <w:bCs/>
          <w:sz w:val="24"/>
          <w:szCs w:val="24"/>
        </w:rPr>
        <w:t>8 (495) 198-17-20, доб. 1653, 1601, 1000.</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E3034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r w:rsidR="00E3034A">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B334A3">
        <w:rPr>
          <w:rFonts w:ascii="Times New Roman" w:hAnsi="Times New Roman" w:cs="Times New Roman"/>
          <w:sz w:val="24"/>
          <w:szCs w:val="24"/>
        </w:rPr>
        <w:br/>
      </w:r>
      <w:r w:rsidRPr="0046595D">
        <w:rPr>
          <w:rFonts w:ascii="Times New Roman" w:hAnsi="Times New Roman" w:cs="Times New Roman"/>
          <w:sz w:val="24"/>
          <w:szCs w:val="24"/>
        </w:rPr>
        <w:t>и регламентом, а также с использованием функционала электронной площадки</w:t>
      </w:r>
      <w:r w:rsidR="00B334A3">
        <w:rPr>
          <w:rFonts w:ascii="Times New Roman" w:hAnsi="Times New Roman" w:cs="Times New Roman"/>
          <w:sz w:val="24"/>
          <w:szCs w:val="24"/>
        </w:rPr>
        <w:t xml:space="preserve"> </w:t>
      </w:r>
      <w:r w:rsidR="00B334A3">
        <w:rPr>
          <w:rFonts w:ascii="Times New Roman" w:hAnsi="Times New Roman" w:cs="Times New Roman"/>
          <w:sz w:val="24"/>
          <w:szCs w:val="24"/>
        </w:rPr>
        <w:br/>
      </w:r>
      <w:r w:rsidRPr="0046595D">
        <w:rPr>
          <w:rFonts w:ascii="Times New Roman" w:hAnsi="Times New Roman" w:cs="Times New Roman"/>
          <w:b/>
          <w:sz w:val="24"/>
          <w:szCs w:val="24"/>
        </w:rPr>
        <w:t>ООО «РТС–тендер»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B334A3"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B334A3">
        <w:rPr>
          <w:rFonts w:ascii="Times New Roman" w:hAnsi="Times New Roman" w:cs="Times New Roman"/>
          <w:sz w:val="24"/>
          <w:szCs w:val="24"/>
        </w:rPr>
        <w:t>1</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B334A3">
        <w:rPr>
          <w:rFonts w:ascii="Times New Roman" w:hAnsi="Times New Roman" w:cs="Times New Roman"/>
          <w:sz w:val="24"/>
          <w:szCs w:val="24"/>
        </w:rPr>
        <w:t>03</w:t>
      </w:r>
    </w:p>
    <w:p w:rsidR="00153A46" w:rsidRPr="00B334A3"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(мясо) для столовой ИПУ РАН</w:t>
      </w:r>
      <w:r w:rsidR="00372785">
        <w:rPr>
          <w:rFonts w:ascii="Times New Roman" w:eastAsia="Times New Roman" w:hAnsi="Times New Roman"/>
          <w:sz w:val="24"/>
          <w:szCs w:val="24"/>
          <w:lang w:eastAsia="ru-RU"/>
        </w:rPr>
        <w:t>.</w:t>
      </w:r>
    </w:p>
    <w:p w:rsidR="00153A46" w:rsidRPr="00B334A3"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E3034A">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E3034A">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E3034A">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B334A3"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B334A3">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5F6798" w:rsidRPr="00B334A3" w:rsidRDefault="00745AD6" w:rsidP="005F6798">
      <w:pPr>
        <w:widowControl w:val="0"/>
        <w:suppressAutoHyphens/>
        <w:autoSpaceDN w:val="0"/>
        <w:spacing w:after="0" w:line="240" w:lineRule="auto"/>
        <w:jc w:val="both"/>
        <w:textAlignment w:val="baseline"/>
        <w:rPr>
          <w:rFonts w:ascii="Times New Roman" w:eastAsia="Times New Roman" w:hAnsi="Times New Roman"/>
          <w:b/>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5F6798">
        <w:rPr>
          <w:rFonts w:ascii="Times New Roman" w:hAnsi="Times New Roman" w:cs="Times New Roman"/>
          <w:sz w:val="24"/>
          <w:szCs w:val="24"/>
        </w:rPr>
        <w:t xml:space="preserve"> </w:t>
      </w:r>
      <w:r w:rsidR="005F6798" w:rsidRPr="005F6798">
        <w:rPr>
          <w:rFonts w:ascii="Times New Roman" w:eastAsia="Times New Roman" w:hAnsi="Times New Roman"/>
          <w:sz w:val="24"/>
          <w:szCs w:val="24"/>
          <w:lang w:eastAsia="ru-RU"/>
        </w:rPr>
        <w:t xml:space="preserve">Товар Заказчику поставляется партиями, по заявкам Заказчика с даты заключения Договора </w:t>
      </w:r>
      <w:r w:rsidR="003E7653">
        <w:rPr>
          <w:rFonts w:ascii="Times New Roman" w:eastAsia="Times New Roman" w:hAnsi="Times New Roman"/>
          <w:b/>
          <w:sz w:val="24"/>
          <w:szCs w:val="24"/>
          <w:lang w:eastAsia="ru-RU"/>
        </w:rPr>
        <w:t>п</w:t>
      </w:r>
      <w:r w:rsidR="005F6798" w:rsidRPr="00B334A3">
        <w:rPr>
          <w:rFonts w:ascii="Times New Roman" w:eastAsia="Times New Roman" w:hAnsi="Times New Roman"/>
          <w:b/>
          <w:sz w:val="24"/>
          <w:szCs w:val="24"/>
          <w:lang w:eastAsia="ru-RU"/>
        </w:rPr>
        <w:t xml:space="preserve">о 31 </w:t>
      </w:r>
      <w:r w:rsidR="00B334A3" w:rsidRPr="00B334A3">
        <w:rPr>
          <w:rFonts w:ascii="Times New Roman" w:eastAsia="Times New Roman" w:hAnsi="Times New Roman"/>
          <w:b/>
          <w:sz w:val="24"/>
          <w:szCs w:val="24"/>
          <w:lang w:eastAsia="ru-RU"/>
        </w:rPr>
        <w:t xml:space="preserve">декабря </w:t>
      </w:r>
      <w:r w:rsidR="005F6798" w:rsidRPr="00B334A3">
        <w:rPr>
          <w:rFonts w:ascii="Times New Roman" w:eastAsia="Times New Roman" w:hAnsi="Times New Roman"/>
          <w:b/>
          <w:sz w:val="24"/>
          <w:szCs w:val="24"/>
          <w:lang w:eastAsia="ru-RU"/>
        </w:rPr>
        <w:t>2021 года включительно на условиях Договора.</w:t>
      </w:r>
    </w:p>
    <w:p w:rsidR="008E5E07" w:rsidRPr="00B334A3"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B334A3"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4E125C">
        <w:rPr>
          <w:rFonts w:ascii="Times New Roman" w:hAnsi="Times New Roman" w:cs="Times New Roman"/>
          <w:b/>
          <w:sz w:val="24"/>
          <w:szCs w:val="24"/>
        </w:rPr>
        <w:t xml:space="preserve"> </w:t>
      </w:r>
      <w:r w:rsidR="00B334A3" w:rsidRPr="00B334A3">
        <w:rPr>
          <w:rFonts w:ascii="Times New Roman" w:eastAsia="Times New Roman" w:hAnsi="Times New Roman" w:cs="Times New Roman"/>
          <w:b/>
          <w:bCs/>
          <w:color w:val="000000"/>
          <w:sz w:val="24"/>
          <w:szCs w:val="24"/>
          <w:lang w:eastAsia="ru-RU"/>
        </w:rPr>
        <w:t>584 195 (</w:t>
      </w:r>
      <w:r w:rsidR="00E3034A">
        <w:rPr>
          <w:rFonts w:ascii="Times New Roman" w:eastAsia="Times New Roman" w:hAnsi="Times New Roman" w:cs="Times New Roman"/>
          <w:b/>
          <w:bCs/>
          <w:color w:val="000000"/>
          <w:sz w:val="24"/>
          <w:szCs w:val="24"/>
          <w:lang w:eastAsia="ru-RU"/>
        </w:rPr>
        <w:t>П</w:t>
      </w:r>
      <w:r w:rsidR="00B334A3" w:rsidRPr="00B334A3">
        <w:rPr>
          <w:rFonts w:ascii="Times New Roman" w:eastAsia="Times New Roman" w:hAnsi="Times New Roman" w:cs="Times New Roman"/>
          <w:b/>
          <w:bCs/>
          <w:color w:val="000000"/>
          <w:sz w:val="24"/>
          <w:szCs w:val="24"/>
          <w:lang w:eastAsia="ru-RU"/>
        </w:rPr>
        <w:t xml:space="preserve">ятьсот восемьдесят четыре тысячи сто девяносто пять) рублей 80 копеек, </w:t>
      </w:r>
      <w:r w:rsidR="00B334A3" w:rsidRPr="00B334A3">
        <w:rPr>
          <w:rFonts w:ascii="Times New Roman" w:eastAsia="Times New Roman" w:hAnsi="Times New Roman" w:cs="Times New Roman"/>
          <w:bCs/>
          <w:color w:val="000000"/>
          <w:sz w:val="24"/>
          <w:szCs w:val="24"/>
          <w:lang w:eastAsia="ru-RU"/>
        </w:rPr>
        <w:t>с учетом НДС 10%  - 53 108,</w:t>
      </w:r>
      <w:r w:rsidR="003E7653">
        <w:rPr>
          <w:rFonts w:ascii="Times New Roman" w:eastAsia="Times New Roman" w:hAnsi="Times New Roman" w:cs="Times New Roman"/>
          <w:bCs/>
          <w:color w:val="000000"/>
          <w:sz w:val="24"/>
          <w:szCs w:val="24"/>
          <w:lang w:eastAsia="ru-RU"/>
        </w:rPr>
        <w:t>71</w:t>
      </w:r>
      <w:r w:rsidR="00B334A3" w:rsidRPr="00B334A3">
        <w:rPr>
          <w:rFonts w:ascii="Times New Roman" w:eastAsia="Times New Roman" w:hAnsi="Times New Roman" w:cs="Times New Roman"/>
          <w:bCs/>
          <w:color w:val="000000"/>
          <w:sz w:val="24"/>
          <w:szCs w:val="24"/>
          <w:lang w:eastAsia="ru-RU"/>
        </w:rPr>
        <w:t xml:space="preserve"> </w:t>
      </w:r>
      <w:r w:rsidR="00885563" w:rsidRPr="00B334A3">
        <w:rPr>
          <w:rFonts w:ascii="Times New Roman" w:eastAsia="Times New Roman" w:hAnsi="Times New Roman" w:cs="Times New Roman"/>
          <w:bCs/>
          <w:color w:val="000000"/>
          <w:sz w:val="24"/>
          <w:szCs w:val="24"/>
          <w:lang w:eastAsia="ru-RU"/>
        </w:rPr>
        <w:t>рублей</w:t>
      </w:r>
      <w:r w:rsidR="00191CDB" w:rsidRPr="00B334A3">
        <w:rPr>
          <w:rFonts w:ascii="Times New Roman" w:eastAsia="Times New Roman" w:hAnsi="Times New Roman" w:cs="Times New Roman"/>
          <w:bCs/>
          <w:color w:val="000000"/>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К извещению прилагается обоснование начальной (максимальной) цены договора </w:t>
      </w:r>
      <w:r w:rsidR="00B334A3">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w:t>
      </w:r>
      <w:r w:rsidR="00E3034A">
        <w:rPr>
          <w:rFonts w:ascii="Times New Roman" w:hAnsi="Times New Roman" w:cs="Times New Roman"/>
          <w:sz w:val="24"/>
          <w:szCs w:val="24"/>
        </w:rPr>
        <w:t xml:space="preserve"> </w:t>
      </w:r>
      <w:r w:rsidR="005B4E8C" w:rsidRPr="0046595D">
        <w:rPr>
          <w:rFonts w:ascii="Times New Roman" w:hAnsi="Times New Roman" w:cs="Times New Roman"/>
          <w:sz w:val="24"/>
          <w:szCs w:val="24"/>
        </w:rPr>
        <w:t>4)</w:t>
      </w:r>
      <w:r w:rsidR="00B2781B" w:rsidRPr="0046595D">
        <w:rPr>
          <w:rFonts w:ascii="Times New Roman" w:hAnsi="Times New Roman" w:cs="Times New Roman"/>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2) </w:t>
      </w:r>
      <w:proofErr w:type="spellStart"/>
      <w:r w:rsidR="00D4445B" w:rsidRPr="0046595D">
        <w:rPr>
          <w:rFonts w:ascii="Times New Roman" w:hAnsi="Times New Roman" w:cs="Times New Roman"/>
          <w:sz w:val="24"/>
          <w:szCs w:val="24"/>
        </w:rPr>
        <w:t>непроведение</w:t>
      </w:r>
      <w:proofErr w:type="spellEnd"/>
      <w:r w:rsidR="00D4445B" w:rsidRPr="0046595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w:t>
      </w:r>
      <w:proofErr w:type="spellStart"/>
      <w:r w:rsidR="00D4445B" w:rsidRPr="0046595D">
        <w:rPr>
          <w:rFonts w:ascii="Times New Roman" w:hAnsi="Times New Roman" w:cs="Times New Roman"/>
          <w:sz w:val="24"/>
          <w:szCs w:val="24"/>
        </w:rPr>
        <w:t>неприостановление</w:t>
      </w:r>
      <w:proofErr w:type="spellEnd"/>
      <w:r w:rsidR="00D4445B" w:rsidRPr="0046595D">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4) отсутствие у участника закупки недоимки по налогам, сборам, задолженности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proofErr w:type="gramStart"/>
      <w:r w:rsidR="00D4445B" w:rsidRPr="0046595D">
        <w:rPr>
          <w:rFonts w:ascii="Times New Roman" w:hAnsi="Times New Roman" w:cs="Times New Roman"/>
          <w:sz w:val="24"/>
          <w:szCs w:val="24"/>
        </w:rPr>
        <w:t>должности</w:t>
      </w:r>
      <w:proofErr w:type="gramEnd"/>
      <w:r w:rsidR="00D4445B" w:rsidRPr="0046595D">
        <w:rPr>
          <w:rFonts w:ascii="Times New Roman" w:hAnsi="Times New Roman" w:cs="Times New Roman"/>
          <w:sz w:val="24"/>
          <w:szCs w:val="24"/>
        </w:rPr>
        <w:t xml:space="preserve">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 xml:space="preserve">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00D4445B" w:rsidRPr="0046595D">
        <w:rPr>
          <w:rFonts w:ascii="Times New Roman" w:hAnsi="Times New Roman" w:cs="Times New Roman"/>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4445B" w:rsidRPr="0046595D">
        <w:rPr>
          <w:rFonts w:ascii="Times New Roman" w:hAnsi="Times New Roman" w:cs="Times New Roman"/>
          <w:sz w:val="24"/>
          <w:szCs w:val="24"/>
        </w:rPr>
        <w:t>неполнородными</w:t>
      </w:r>
      <w:proofErr w:type="spellEnd"/>
      <w:r w:rsidR="00D4445B" w:rsidRPr="0046595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B334A3">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Pr="00B334A3"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B334A3">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B334A3"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B334A3">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w:t>
      </w:r>
      <w:r w:rsidR="00B334A3">
        <w:rPr>
          <w:rFonts w:ascii="Times New Roman" w:hAnsi="Times New Roman" w:cs="Times New Roman"/>
          <w:b/>
          <w:sz w:val="24"/>
          <w:szCs w:val="24"/>
        </w:rPr>
        <w:br/>
      </w:r>
      <w:r w:rsidRPr="0046595D">
        <w:rPr>
          <w:rFonts w:ascii="Times New Roman" w:hAnsi="Times New Roman" w:cs="Times New Roman"/>
          <w:b/>
          <w:sz w:val="24"/>
          <w:szCs w:val="24"/>
        </w:rPr>
        <w:t>(</w:t>
      </w:r>
      <w:proofErr w:type="gramStart"/>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в</w:t>
      </w:r>
      <w:proofErr w:type="gramEnd"/>
      <w:r w:rsidRPr="0046595D">
        <w:rPr>
          <w:rFonts w:ascii="Times New Roman" w:hAnsi="Times New Roman" w:cs="Times New Roman"/>
          <w:sz w:val="24"/>
          <w:szCs w:val="24"/>
        </w:rPr>
        <w:t xml:space="preserve">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B334A3">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334A3" w:rsidRDefault="00B334A3" w:rsidP="000F2728">
      <w:pPr>
        <w:spacing w:after="0" w:line="240" w:lineRule="auto"/>
        <w:jc w:val="both"/>
        <w:rPr>
          <w:rFonts w:ascii="Times New Roman" w:hAnsi="Times New Roman" w:cs="Times New Roman"/>
          <w:b/>
          <w:sz w:val="24"/>
          <w:szCs w:val="24"/>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w:t>
      </w:r>
      <w:proofErr w:type="gramStart"/>
      <w:r w:rsidR="00E52B3D" w:rsidRPr="0046595D">
        <w:rPr>
          <w:rFonts w:ascii="Times New Roman" w:hAnsi="Times New Roman" w:cs="Times New Roman"/>
          <w:sz w:val="24"/>
          <w:szCs w:val="24"/>
        </w:rPr>
        <w:t>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proofErr w:type="gramEnd"/>
      <w:r w:rsidR="00FE7849" w:rsidRPr="0046595D">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B334A3">
        <w:rPr>
          <w:rFonts w:ascii="Times New Roman" w:hAnsi="Times New Roman" w:cs="Times New Roman"/>
          <w:b/>
          <w:color w:val="C00000"/>
          <w:sz w:val="24"/>
          <w:szCs w:val="24"/>
        </w:rPr>
        <w:t>_</w:t>
      </w:r>
      <w:r w:rsidR="000A6590">
        <w:rPr>
          <w:rFonts w:ascii="Times New Roman" w:hAnsi="Times New Roman" w:cs="Times New Roman"/>
          <w:b/>
          <w:color w:val="C00000"/>
          <w:sz w:val="24"/>
          <w:szCs w:val="24"/>
        </w:rPr>
        <w:t>25</w:t>
      </w:r>
      <w:r w:rsidR="00B334A3">
        <w:rPr>
          <w:rFonts w:ascii="Times New Roman" w:hAnsi="Times New Roman" w:cs="Times New Roman"/>
          <w:b/>
          <w:color w:val="C00000"/>
          <w:sz w:val="24"/>
          <w:szCs w:val="24"/>
        </w:rPr>
        <w:t>_</w:t>
      </w:r>
      <w:r w:rsidR="00FE7849" w:rsidRPr="00D828B9">
        <w:rPr>
          <w:rFonts w:ascii="Times New Roman" w:hAnsi="Times New Roman" w:cs="Times New Roman"/>
          <w:b/>
          <w:color w:val="C00000"/>
          <w:sz w:val="24"/>
          <w:szCs w:val="24"/>
        </w:rPr>
        <w:t xml:space="preserve">» </w:t>
      </w:r>
      <w:r w:rsidR="000A6590">
        <w:rPr>
          <w:rFonts w:ascii="Times New Roman" w:hAnsi="Times New Roman" w:cs="Times New Roman"/>
          <w:b/>
          <w:color w:val="C00000"/>
          <w:sz w:val="24"/>
          <w:szCs w:val="24"/>
        </w:rPr>
        <w:t>марта</w:t>
      </w:r>
      <w:r w:rsidR="005F6798">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B334A3">
        <w:rPr>
          <w:rFonts w:ascii="Times New Roman" w:hAnsi="Times New Roman" w:cs="Times New Roman"/>
          <w:b/>
          <w:color w:val="C00000"/>
          <w:sz w:val="24"/>
          <w:szCs w:val="24"/>
        </w:rPr>
        <w:t>1</w:t>
      </w:r>
      <w:r w:rsidRPr="00D828B9">
        <w:rPr>
          <w:rFonts w:ascii="Times New Roman" w:hAnsi="Times New Roman" w:cs="Times New Roman"/>
          <w:b/>
          <w:color w:val="C00000"/>
          <w:sz w:val="24"/>
          <w:szCs w:val="24"/>
        </w:rPr>
        <w:t>г.</w:t>
      </w:r>
    </w:p>
    <w:p w:rsidR="00B334A3" w:rsidRPr="00B334A3" w:rsidRDefault="00B334A3" w:rsidP="000F2728">
      <w:pPr>
        <w:spacing w:after="0" w:line="240" w:lineRule="auto"/>
        <w:jc w:val="both"/>
        <w:rPr>
          <w:rFonts w:ascii="Times New Roman" w:hAnsi="Times New Roman" w:cs="Times New Roman"/>
          <w:b/>
          <w:sz w:val="16"/>
          <w:szCs w:val="16"/>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B334A3">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B334A3" w:rsidRPr="00D828B9">
        <w:rPr>
          <w:rFonts w:ascii="Times New Roman" w:hAnsi="Times New Roman" w:cs="Times New Roman"/>
          <w:b/>
          <w:color w:val="C00000"/>
          <w:sz w:val="24"/>
          <w:szCs w:val="24"/>
        </w:rPr>
        <w:t>«</w:t>
      </w:r>
      <w:r w:rsidR="00B334A3">
        <w:rPr>
          <w:rFonts w:ascii="Times New Roman" w:hAnsi="Times New Roman" w:cs="Times New Roman"/>
          <w:b/>
          <w:color w:val="C00000"/>
          <w:sz w:val="24"/>
          <w:szCs w:val="24"/>
        </w:rPr>
        <w:t>_</w:t>
      </w:r>
      <w:r w:rsidR="000A6590">
        <w:rPr>
          <w:rFonts w:ascii="Times New Roman" w:hAnsi="Times New Roman" w:cs="Times New Roman"/>
          <w:b/>
          <w:color w:val="C00000"/>
          <w:sz w:val="24"/>
          <w:szCs w:val="24"/>
        </w:rPr>
        <w:t>0</w:t>
      </w:r>
      <w:r w:rsidR="00E47F36">
        <w:rPr>
          <w:rFonts w:ascii="Times New Roman" w:hAnsi="Times New Roman" w:cs="Times New Roman"/>
          <w:b/>
          <w:color w:val="C00000"/>
          <w:sz w:val="24"/>
          <w:szCs w:val="24"/>
        </w:rPr>
        <w:t>6</w:t>
      </w:r>
      <w:r w:rsidR="00B334A3">
        <w:rPr>
          <w:rFonts w:ascii="Times New Roman" w:hAnsi="Times New Roman" w:cs="Times New Roman"/>
          <w:b/>
          <w:color w:val="C00000"/>
          <w:sz w:val="24"/>
          <w:szCs w:val="24"/>
        </w:rPr>
        <w:t>_</w:t>
      </w:r>
      <w:r w:rsidR="00B334A3" w:rsidRPr="00D828B9">
        <w:rPr>
          <w:rFonts w:ascii="Times New Roman" w:hAnsi="Times New Roman" w:cs="Times New Roman"/>
          <w:b/>
          <w:color w:val="C00000"/>
          <w:sz w:val="24"/>
          <w:szCs w:val="24"/>
        </w:rPr>
        <w:t xml:space="preserve">» </w:t>
      </w:r>
      <w:r w:rsidR="000A6590">
        <w:rPr>
          <w:rFonts w:ascii="Times New Roman" w:hAnsi="Times New Roman" w:cs="Times New Roman"/>
          <w:b/>
          <w:color w:val="C00000"/>
          <w:sz w:val="24"/>
          <w:szCs w:val="24"/>
        </w:rPr>
        <w:t>апреля</w:t>
      </w:r>
      <w:r w:rsidR="00B334A3">
        <w:rPr>
          <w:rFonts w:ascii="Times New Roman" w:hAnsi="Times New Roman" w:cs="Times New Roman"/>
          <w:b/>
          <w:color w:val="C00000"/>
          <w:sz w:val="24"/>
          <w:szCs w:val="24"/>
        </w:rPr>
        <w:t xml:space="preserve"> </w:t>
      </w:r>
      <w:r w:rsidR="00B334A3" w:rsidRPr="00D828B9">
        <w:rPr>
          <w:rFonts w:ascii="Times New Roman" w:hAnsi="Times New Roman" w:cs="Times New Roman"/>
          <w:b/>
          <w:color w:val="C00000"/>
          <w:sz w:val="24"/>
          <w:szCs w:val="24"/>
        </w:rPr>
        <w:t>202</w:t>
      </w:r>
      <w:r w:rsidR="00B334A3">
        <w:rPr>
          <w:rFonts w:ascii="Times New Roman" w:hAnsi="Times New Roman" w:cs="Times New Roman"/>
          <w:b/>
          <w:color w:val="C00000"/>
          <w:sz w:val="24"/>
          <w:szCs w:val="24"/>
        </w:rPr>
        <w:t>1</w:t>
      </w:r>
      <w:r w:rsidR="00B334A3"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B334A3" w:rsidRPr="00B334A3" w:rsidRDefault="00B334A3" w:rsidP="000F2728">
      <w:pPr>
        <w:tabs>
          <w:tab w:val="left" w:pos="0"/>
        </w:tabs>
        <w:autoSpaceDE w:val="0"/>
        <w:autoSpaceDN w:val="0"/>
        <w:adjustRightInd w:val="0"/>
        <w:spacing w:after="0" w:line="240" w:lineRule="auto"/>
        <w:jc w:val="both"/>
        <w:rPr>
          <w:rFonts w:ascii="Times New Roman" w:hAnsi="Times New Roman" w:cs="Times New Roman"/>
          <w:b/>
          <w:sz w:val="16"/>
          <w:szCs w:val="16"/>
        </w:rPr>
      </w:pP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B334A3">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B334A3">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B334A3">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B334A3">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B334A3">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B334A3">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B334A3" w:rsidRPr="00B334A3" w:rsidRDefault="00B334A3" w:rsidP="000F2728">
      <w:pPr>
        <w:autoSpaceDE w:val="0"/>
        <w:autoSpaceDN w:val="0"/>
        <w:adjustRightInd w:val="0"/>
        <w:spacing w:after="0" w:line="240" w:lineRule="auto"/>
        <w:jc w:val="both"/>
        <w:rPr>
          <w:rFonts w:ascii="Times New Roman" w:hAnsi="Times New Roman" w:cs="Times New Roman"/>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334A3" w:rsidP="000F2728">
      <w:pPr>
        <w:spacing w:after="0" w:line="240" w:lineRule="auto"/>
        <w:jc w:val="both"/>
        <w:rPr>
          <w:rFonts w:ascii="Times New Roman" w:hAnsi="Times New Roman" w:cs="Times New Roman"/>
          <w:b/>
          <w:color w:val="C00000"/>
          <w:sz w:val="24"/>
          <w:szCs w:val="24"/>
        </w:rPr>
      </w:pPr>
      <w:r w:rsidRPr="00D828B9">
        <w:rPr>
          <w:rFonts w:ascii="Times New Roman" w:hAnsi="Times New Roman" w:cs="Times New Roman"/>
          <w:b/>
          <w:color w:val="C00000"/>
          <w:sz w:val="24"/>
          <w:szCs w:val="24"/>
        </w:rPr>
        <w:t>«</w:t>
      </w:r>
      <w:r>
        <w:rPr>
          <w:rFonts w:ascii="Times New Roman" w:hAnsi="Times New Roman" w:cs="Times New Roman"/>
          <w:b/>
          <w:color w:val="C00000"/>
          <w:sz w:val="24"/>
          <w:szCs w:val="24"/>
        </w:rPr>
        <w:t>_</w:t>
      </w:r>
      <w:r w:rsidR="00E47F36">
        <w:rPr>
          <w:rFonts w:ascii="Times New Roman" w:hAnsi="Times New Roman" w:cs="Times New Roman"/>
          <w:b/>
          <w:color w:val="C00000"/>
          <w:sz w:val="24"/>
          <w:szCs w:val="24"/>
        </w:rPr>
        <w:t>07</w:t>
      </w:r>
      <w:r>
        <w:rPr>
          <w:rFonts w:ascii="Times New Roman" w:hAnsi="Times New Roman" w:cs="Times New Roman"/>
          <w:b/>
          <w:color w:val="C00000"/>
          <w:sz w:val="24"/>
          <w:szCs w:val="24"/>
        </w:rPr>
        <w:t>_</w:t>
      </w:r>
      <w:r w:rsidRPr="00D828B9">
        <w:rPr>
          <w:rFonts w:ascii="Times New Roman" w:hAnsi="Times New Roman" w:cs="Times New Roman"/>
          <w:b/>
          <w:color w:val="C00000"/>
          <w:sz w:val="24"/>
          <w:szCs w:val="24"/>
        </w:rPr>
        <w:t xml:space="preserve">» </w:t>
      </w:r>
      <w:r w:rsidR="00E47F36">
        <w:rPr>
          <w:rFonts w:ascii="Times New Roman" w:hAnsi="Times New Roman" w:cs="Times New Roman"/>
          <w:b/>
          <w:color w:val="C00000"/>
          <w:sz w:val="24"/>
          <w:szCs w:val="24"/>
        </w:rPr>
        <w:t>апреля</w:t>
      </w:r>
      <w:r>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202</w:t>
      </w:r>
      <w:r>
        <w:rPr>
          <w:rFonts w:ascii="Times New Roman" w:hAnsi="Times New Roman" w:cs="Times New Roman"/>
          <w:b/>
          <w:color w:val="C00000"/>
          <w:sz w:val="24"/>
          <w:szCs w:val="24"/>
        </w:rPr>
        <w:t>1</w:t>
      </w:r>
      <w:r w:rsidRPr="00D828B9">
        <w:rPr>
          <w:rFonts w:ascii="Times New Roman" w:hAnsi="Times New Roman" w:cs="Times New Roman"/>
          <w:b/>
          <w:color w:val="C00000"/>
          <w:sz w:val="24"/>
          <w:szCs w:val="24"/>
        </w:rPr>
        <w:t>г.</w:t>
      </w:r>
    </w:p>
    <w:p w:rsidR="00BE734B" w:rsidRPr="00BE734B" w:rsidRDefault="00885563" w:rsidP="000F2728">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4"/>
          <w:szCs w:val="24"/>
        </w:rPr>
        <w:tab/>
      </w:r>
    </w:p>
    <w:p w:rsidR="00FF7433" w:rsidRPr="0046595D" w:rsidRDefault="00BE734B"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w:t>
      </w:r>
      <w:r w:rsidR="00B334A3">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w:t>
      </w:r>
      <w:r w:rsidR="00B334A3">
        <w:rPr>
          <w:rFonts w:ascii="Times New Roman" w:hAnsi="Times New Roman" w:cs="Times New Roman"/>
          <w:sz w:val="24"/>
          <w:szCs w:val="24"/>
        </w:rPr>
        <w:br/>
      </w:r>
      <w:r w:rsidR="00FF7433" w:rsidRPr="0046595D">
        <w:rPr>
          <w:rFonts w:ascii="Times New Roman" w:hAnsi="Times New Roman" w:cs="Times New Roman"/>
          <w:sz w:val="24"/>
          <w:szCs w:val="24"/>
        </w:rPr>
        <w:t xml:space="preserve">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EF08C4"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B4C9D"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004B4C9D"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1) непредставления документов и информации, предусмотренных извещением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w:t>
      </w:r>
      <w:r w:rsidR="00B334A3">
        <w:rPr>
          <w:rFonts w:ascii="Times New Roman" w:hAnsi="Times New Roman" w:cs="Times New Roman"/>
          <w:sz w:val="24"/>
          <w:szCs w:val="24"/>
        </w:rPr>
        <w:br/>
      </w:r>
      <w:r w:rsidR="003B4D9D"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B334A3">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proofErr w:type="gramStart"/>
      <w:r w:rsidR="00974450" w:rsidRPr="0046595D">
        <w:rPr>
          <w:rFonts w:ascii="Times New Roman" w:hAnsi="Times New Roman" w:cs="Times New Roman"/>
          <w:i/>
          <w:sz w:val="24"/>
          <w:szCs w:val="24"/>
        </w:rPr>
        <w:t>в</w:t>
      </w:r>
      <w:proofErr w:type="gramEnd"/>
      <w:r w:rsidR="00974450" w:rsidRPr="0046595D">
        <w:rPr>
          <w:rFonts w:ascii="Times New Roman" w:hAnsi="Times New Roman" w:cs="Times New Roman"/>
          <w:i/>
          <w:sz w:val="24"/>
          <w:szCs w:val="24"/>
        </w:rPr>
        <w:t xml:space="preserve">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EF08C4"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10C7"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004810C7"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B334A3">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B334A3" w:rsidRPr="00B334A3" w:rsidRDefault="00B334A3" w:rsidP="000F2728">
      <w:pPr>
        <w:spacing w:after="0" w:line="240" w:lineRule="auto"/>
        <w:ind w:firstLine="708"/>
        <w:jc w:val="both"/>
        <w:rPr>
          <w:rFonts w:ascii="Times New Roman" w:hAnsi="Times New Roman" w:cs="Times New Roman"/>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B334A3" w:rsidRPr="00B334A3">
        <w:rPr>
          <w:rFonts w:ascii="Times New Roman" w:hAnsi="Times New Roman" w:cs="Times New Roman"/>
          <w:b/>
          <w:color w:val="C00000"/>
          <w:sz w:val="24"/>
          <w:szCs w:val="24"/>
        </w:rPr>
        <w:t>«_</w:t>
      </w:r>
      <w:r w:rsidR="00E47F36">
        <w:rPr>
          <w:rFonts w:ascii="Times New Roman" w:hAnsi="Times New Roman" w:cs="Times New Roman"/>
          <w:b/>
          <w:color w:val="C00000"/>
          <w:sz w:val="24"/>
          <w:szCs w:val="24"/>
        </w:rPr>
        <w:t>08</w:t>
      </w:r>
      <w:r w:rsidR="00B334A3" w:rsidRPr="00B334A3">
        <w:rPr>
          <w:rFonts w:ascii="Times New Roman" w:hAnsi="Times New Roman" w:cs="Times New Roman"/>
          <w:b/>
          <w:color w:val="C00000"/>
          <w:sz w:val="24"/>
          <w:szCs w:val="24"/>
        </w:rPr>
        <w:t xml:space="preserve">_» </w:t>
      </w:r>
      <w:r w:rsidR="00E47F36">
        <w:rPr>
          <w:rFonts w:ascii="Times New Roman" w:hAnsi="Times New Roman" w:cs="Times New Roman"/>
          <w:b/>
          <w:color w:val="C00000"/>
          <w:sz w:val="24"/>
          <w:szCs w:val="24"/>
        </w:rPr>
        <w:t>апреля</w:t>
      </w:r>
      <w:bookmarkStart w:id="0" w:name="_GoBack"/>
      <w:bookmarkEnd w:id="0"/>
      <w:r w:rsidR="00B334A3" w:rsidRPr="00B334A3">
        <w:rPr>
          <w:rFonts w:ascii="Times New Roman" w:hAnsi="Times New Roman" w:cs="Times New Roman"/>
          <w:b/>
          <w:color w:val="C00000"/>
          <w:sz w:val="24"/>
          <w:szCs w:val="24"/>
        </w:rPr>
        <w:t xml:space="preserve"> 2021г.</w:t>
      </w:r>
    </w:p>
    <w:p w:rsidR="00EF08C4"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w:t>
      </w:r>
      <w:r w:rsidR="00B334A3">
        <w:rPr>
          <w:rFonts w:ascii="Times New Roman" w:hAnsi="Times New Roman" w:cs="Times New Roman"/>
          <w:sz w:val="24"/>
          <w:szCs w:val="24"/>
        </w:rPr>
        <w:br/>
      </w:r>
      <w:r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 xml:space="preserve">и размещает его на электронной площадке </w:t>
      </w:r>
      <w:r w:rsidR="00B334A3">
        <w:rPr>
          <w:rFonts w:ascii="Times New Roman" w:hAnsi="Times New Roman" w:cs="Times New Roman"/>
          <w:sz w:val="24"/>
          <w:szCs w:val="24"/>
        </w:rPr>
        <w:br/>
      </w:r>
      <w:r w:rsidR="005865BE" w:rsidRPr="0046595D">
        <w:rPr>
          <w:rFonts w:ascii="Times New Roman" w:hAnsi="Times New Roman" w:cs="Times New Roman"/>
          <w:sz w:val="24"/>
          <w:szCs w:val="24"/>
        </w:rPr>
        <w:t>и в единой информационной системе</w:t>
      </w:r>
      <w:r w:rsidR="00B81A9B"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B334A3">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B334A3" w:rsidRPr="00EF08C4"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B334A3">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334A3">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B334A3">
        <w:rPr>
          <w:rFonts w:ascii="Times New Roman" w:hAnsi="Times New Roman" w:cs="Times New Roman"/>
          <w:sz w:val="24"/>
          <w:szCs w:val="24"/>
        </w:rPr>
        <w:br/>
      </w:r>
      <w:r w:rsidRPr="00B334A3">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r w:rsidRPr="008359BC">
        <w:rPr>
          <w:rFonts w:ascii="Times New Roman" w:hAnsi="Times New Roman" w:cs="Times New Roman"/>
          <w:b/>
          <w:sz w:val="24"/>
          <w:szCs w:val="24"/>
        </w:rPr>
        <w:t>:</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 xml:space="preserve">не является основанием для отклонения </w:t>
      </w:r>
      <w:r w:rsidR="00D4445B" w:rsidRPr="0046595D">
        <w:rPr>
          <w:rFonts w:ascii="Times New Roman" w:hAnsi="Times New Roman" w:cs="Times New Roman"/>
          <w:b/>
          <w:sz w:val="24"/>
          <w:szCs w:val="24"/>
        </w:rPr>
        <w:lastRenderedPageBreak/>
        <w:t>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334A3">
        <w:rPr>
          <w:rFonts w:ascii="Times New Roman" w:hAnsi="Times New Roman" w:cs="Times New Roman"/>
          <w:sz w:val="24"/>
          <w:szCs w:val="24"/>
        </w:rPr>
        <w:br/>
      </w:r>
      <w:r w:rsidR="00D4445B" w:rsidRPr="0046595D">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4445B" w:rsidRPr="0046595D">
        <w:rPr>
          <w:rFonts w:ascii="Times New Roman" w:hAnsi="Times New Roman" w:cs="Times New Roman"/>
          <w:sz w:val="24"/>
          <w:szCs w:val="24"/>
        </w:rPr>
        <w:t>е</w:t>
      </w:r>
      <w:proofErr w:type="gramEnd"/>
      <w:r w:rsidR="00D4445B" w:rsidRPr="0046595D">
        <w:rPr>
          <w:rFonts w:ascii="Times New Roman" w:hAnsi="Times New Roman" w:cs="Times New Roman"/>
          <w:sz w:val="24"/>
          <w:szCs w:val="24"/>
        </w:rPr>
        <w:t>)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1911" w:rsidRPr="0046595D">
        <w:rPr>
          <w:rFonts w:ascii="Times New Roman" w:hAnsi="Times New Roman" w:cs="Times New Roman"/>
          <w:sz w:val="24"/>
          <w:szCs w:val="24"/>
        </w:rPr>
        <w:t>а</w:t>
      </w:r>
      <w:proofErr w:type="gramEnd"/>
      <w:r w:rsidR="00601911" w:rsidRPr="0046595D">
        <w:rPr>
          <w:rFonts w:ascii="Times New Roman" w:hAnsi="Times New Roman" w:cs="Times New Roman"/>
          <w:sz w:val="24"/>
          <w:szCs w:val="24"/>
        </w:rPr>
        <w:t>)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1911" w:rsidRPr="0046595D">
        <w:rPr>
          <w:rFonts w:ascii="Times New Roman" w:hAnsi="Times New Roman" w:cs="Times New Roman"/>
          <w:sz w:val="24"/>
          <w:szCs w:val="24"/>
        </w:rPr>
        <w:t>г</w:t>
      </w:r>
      <w:proofErr w:type="gramEnd"/>
      <w:r w:rsidR="00601911" w:rsidRPr="0046595D">
        <w:rPr>
          <w:rFonts w:ascii="Times New Roman" w:hAnsi="Times New Roman" w:cs="Times New Roman"/>
          <w:sz w:val="24"/>
          <w:szCs w:val="24"/>
        </w:rPr>
        <w:t>)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34A3" w:rsidRPr="00EF08C4" w:rsidRDefault="00B334A3"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B334A3" w:rsidRPr="00EF08C4" w:rsidRDefault="00B334A3"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 xml:space="preserve">не позднее 15 (пятнадцати) рабочих дней со дня подписания Сторонами, надлежаще оформленных и подписанных </w:t>
      </w:r>
      <w:proofErr w:type="gramStart"/>
      <w:r w:rsidR="00EE01E8" w:rsidRPr="00EE01E8">
        <w:rPr>
          <w:rFonts w:ascii="Times New Roman" w:hAnsi="Times New Roman" w:cs="Times New Roman"/>
          <w:sz w:val="24"/>
          <w:szCs w:val="24"/>
        </w:rPr>
        <w:t>отчетных  соответствующих</w:t>
      </w:r>
      <w:proofErr w:type="gramEnd"/>
      <w:r w:rsidR="00EE01E8" w:rsidRPr="00EE01E8">
        <w:rPr>
          <w:rFonts w:ascii="Times New Roman" w:hAnsi="Times New Roman" w:cs="Times New Roman"/>
          <w:sz w:val="24"/>
          <w:szCs w:val="24"/>
        </w:rPr>
        <w:t xml:space="preserve">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B334A3" w:rsidRPr="00B334A3" w:rsidRDefault="00B334A3" w:rsidP="000F2728">
      <w:pPr>
        <w:spacing w:after="0" w:line="240" w:lineRule="auto"/>
        <w:jc w:val="both"/>
        <w:rPr>
          <w:rFonts w:ascii="Times New Roman" w:hAnsi="Times New Roman" w:cs="Times New Roman"/>
          <w:b/>
          <w:sz w:val="16"/>
          <w:szCs w:val="16"/>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w:t>
      </w:r>
      <w:r w:rsidR="00B334A3">
        <w:rPr>
          <w:rFonts w:ascii="Times New Roman" w:hAnsi="Times New Roman" w:cs="Times New Roman"/>
          <w:sz w:val="24"/>
          <w:szCs w:val="24"/>
        </w:rPr>
        <w:br/>
      </w:r>
      <w:r w:rsidR="0047506F" w:rsidRPr="0046595D">
        <w:rPr>
          <w:rFonts w:ascii="Times New Roman" w:hAnsi="Times New Roman" w:cs="Times New Roman"/>
          <w:sz w:val="24"/>
          <w:szCs w:val="24"/>
        </w:rPr>
        <w:t xml:space="preserve">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B334A3">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B334A3">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B334A3">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B334A3">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B334A3">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B334A3">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w:t>
      </w:r>
      <w:r w:rsidR="00B334A3">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B334A3">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B334A3">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B334A3">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B334A3">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B334A3">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w:t>
      </w:r>
      <w:r w:rsidR="00B334A3">
        <w:rPr>
          <w:rFonts w:ascii="Times New Roman" w:hAnsi="Times New Roman" w:cs="Times New Roman"/>
          <w:sz w:val="24"/>
          <w:szCs w:val="24"/>
        </w:rPr>
        <w:br/>
      </w:r>
      <w:r w:rsidR="00BE5403" w:rsidRPr="0046595D">
        <w:rPr>
          <w:rFonts w:ascii="Times New Roman" w:hAnsi="Times New Roman" w:cs="Times New Roman"/>
          <w:sz w:val="24"/>
          <w:szCs w:val="24"/>
        </w:rPr>
        <w:t xml:space="preserve">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в соответствии </w:t>
      </w:r>
      <w:r w:rsidR="00B334A3">
        <w:rPr>
          <w:rFonts w:ascii="Times New Roman" w:hAnsi="Times New Roman" w:cs="Times New Roman"/>
          <w:sz w:val="24"/>
          <w:szCs w:val="24"/>
        </w:rPr>
        <w:br/>
      </w:r>
      <w:r w:rsidR="005B6C9E" w:rsidRPr="0046595D">
        <w:rPr>
          <w:rFonts w:ascii="Times New Roman" w:hAnsi="Times New Roman" w:cs="Times New Roman"/>
          <w:sz w:val="24"/>
          <w:szCs w:val="24"/>
        </w:rPr>
        <w:t>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B334A3"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BE734B">
      <w:footerReference w:type="default" r:id="rId9"/>
      <w:pgSz w:w="11906" w:h="16838"/>
      <w:pgMar w:top="567" w:right="85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CA" w:rsidRDefault="008839CA" w:rsidP="0022436B">
      <w:pPr>
        <w:spacing w:after="0" w:line="240" w:lineRule="auto"/>
      </w:pPr>
      <w:r>
        <w:separator/>
      </w:r>
    </w:p>
  </w:endnote>
  <w:endnote w:type="continuationSeparator" w:id="0">
    <w:p w:rsidR="008839CA" w:rsidRDefault="008839C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14846"/>
      <w:docPartObj>
        <w:docPartGallery w:val="Page Numbers (Bottom of Page)"/>
        <w:docPartUnique/>
      </w:docPartObj>
    </w:sdtPr>
    <w:sdtEndPr>
      <w:rPr>
        <w:rFonts w:ascii="Arial" w:hAnsi="Arial" w:cs="Arial"/>
        <w:sz w:val="20"/>
        <w:szCs w:val="20"/>
      </w:rPr>
    </w:sdtEndPr>
    <w:sdtContent>
      <w:p w:rsidR="00B334A3" w:rsidRPr="00B334A3" w:rsidRDefault="00B334A3" w:rsidP="00EF08C4">
        <w:pPr>
          <w:pStyle w:val="ad"/>
          <w:jc w:val="center"/>
          <w:rPr>
            <w:rFonts w:ascii="Arial" w:hAnsi="Arial" w:cs="Arial"/>
            <w:sz w:val="20"/>
            <w:szCs w:val="20"/>
          </w:rPr>
        </w:pPr>
        <w:r w:rsidRPr="00B334A3">
          <w:rPr>
            <w:rFonts w:ascii="Arial" w:hAnsi="Arial" w:cs="Arial"/>
            <w:sz w:val="20"/>
            <w:szCs w:val="20"/>
          </w:rPr>
          <w:fldChar w:fldCharType="begin"/>
        </w:r>
        <w:r w:rsidRPr="00B334A3">
          <w:rPr>
            <w:rFonts w:ascii="Arial" w:hAnsi="Arial" w:cs="Arial"/>
            <w:sz w:val="20"/>
            <w:szCs w:val="20"/>
          </w:rPr>
          <w:instrText>PAGE   \* MERGEFORMAT</w:instrText>
        </w:r>
        <w:r w:rsidRPr="00B334A3">
          <w:rPr>
            <w:rFonts w:ascii="Arial" w:hAnsi="Arial" w:cs="Arial"/>
            <w:sz w:val="20"/>
            <w:szCs w:val="20"/>
          </w:rPr>
          <w:fldChar w:fldCharType="separate"/>
        </w:r>
        <w:r w:rsidR="00E47F36">
          <w:rPr>
            <w:rFonts w:ascii="Arial" w:hAnsi="Arial" w:cs="Arial"/>
            <w:noProof/>
            <w:sz w:val="20"/>
            <w:szCs w:val="20"/>
          </w:rPr>
          <w:t>7</w:t>
        </w:r>
        <w:r w:rsidRPr="00B334A3">
          <w:rPr>
            <w:rFonts w:ascii="Arial" w:hAnsi="Arial" w:cs="Arial"/>
            <w:sz w:val="20"/>
            <w:szCs w:val="20"/>
          </w:rPr>
          <w:fldChar w:fldCharType="end"/>
        </w:r>
      </w:p>
    </w:sdtContent>
  </w:sdt>
  <w:p w:rsidR="00B334A3" w:rsidRDefault="00B334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CA" w:rsidRDefault="008839CA" w:rsidP="0022436B">
      <w:pPr>
        <w:spacing w:after="0" w:line="240" w:lineRule="auto"/>
      </w:pPr>
      <w:r>
        <w:separator/>
      </w:r>
    </w:p>
  </w:footnote>
  <w:footnote w:type="continuationSeparator" w:id="0">
    <w:p w:rsidR="008839CA" w:rsidRDefault="008839CA"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A6590"/>
    <w:rsid w:val="000D08BE"/>
    <w:rsid w:val="000D47B0"/>
    <w:rsid w:val="000D5EAB"/>
    <w:rsid w:val="000E3BB9"/>
    <w:rsid w:val="000F2728"/>
    <w:rsid w:val="000F5A44"/>
    <w:rsid w:val="001000FE"/>
    <w:rsid w:val="00101B60"/>
    <w:rsid w:val="00114EFE"/>
    <w:rsid w:val="001242E6"/>
    <w:rsid w:val="001332AD"/>
    <w:rsid w:val="001340DC"/>
    <w:rsid w:val="00136000"/>
    <w:rsid w:val="00140157"/>
    <w:rsid w:val="0014310F"/>
    <w:rsid w:val="00143D04"/>
    <w:rsid w:val="00146582"/>
    <w:rsid w:val="00146DF7"/>
    <w:rsid w:val="00153A46"/>
    <w:rsid w:val="001868EC"/>
    <w:rsid w:val="00191CDB"/>
    <w:rsid w:val="001949A3"/>
    <w:rsid w:val="001958E0"/>
    <w:rsid w:val="001A194E"/>
    <w:rsid w:val="001A2453"/>
    <w:rsid w:val="001A3354"/>
    <w:rsid w:val="001A587E"/>
    <w:rsid w:val="001B08B7"/>
    <w:rsid w:val="001B1B9B"/>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E7653"/>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5F6798"/>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0F97"/>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1424"/>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440A"/>
    <w:rsid w:val="00847513"/>
    <w:rsid w:val="00851B98"/>
    <w:rsid w:val="00871E99"/>
    <w:rsid w:val="00881AC0"/>
    <w:rsid w:val="008839CA"/>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334A3"/>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E734B"/>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3034A"/>
    <w:rsid w:val="00E408BA"/>
    <w:rsid w:val="00E40E71"/>
    <w:rsid w:val="00E42728"/>
    <w:rsid w:val="00E439EB"/>
    <w:rsid w:val="00E47F36"/>
    <w:rsid w:val="00E52B3D"/>
    <w:rsid w:val="00E61514"/>
    <w:rsid w:val="00E626FF"/>
    <w:rsid w:val="00E8284D"/>
    <w:rsid w:val="00E8318E"/>
    <w:rsid w:val="00E8543F"/>
    <w:rsid w:val="00E96568"/>
    <w:rsid w:val="00E96939"/>
    <w:rsid w:val="00EA44F7"/>
    <w:rsid w:val="00EE01E8"/>
    <w:rsid w:val="00EF08C4"/>
    <w:rsid w:val="00EF123F"/>
    <w:rsid w:val="00EF19DC"/>
    <w:rsid w:val="00EF62A2"/>
    <w:rsid w:val="00F04671"/>
    <w:rsid w:val="00F12EE5"/>
    <w:rsid w:val="00F172FF"/>
    <w:rsid w:val="00F26EFF"/>
    <w:rsid w:val="00F3196A"/>
    <w:rsid w:val="00F3567A"/>
    <w:rsid w:val="00F555A5"/>
    <w:rsid w:val="00F62410"/>
    <w:rsid w:val="00F66556"/>
    <w:rsid w:val="00F7288F"/>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A3DAD-A31F-4DF3-99C5-5BFA070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1860-EB6F-46B9-A8B1-FF0B99BF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2021-03-22T10:42:00Z</cp:lastPrinted>
  <dcterms:created xsi:type="dcterms:W3CDTF">2020-09-17T19:43:00Z</dcterms:created>
  <dcterms:modified xsi:type="dcterms:W3CDTF">2021-03-25T14:06:00Z</dcterms:modified>
</cp:coreProperties>
</file>