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DF" w:rsidRPr="000325DF" w:rsidRDefault="000325DF" w:rsidP="000325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325DF">
        <w:rPr>
          <w:rFonts w:ascii="Times New Roman" w:eastAsia="Times New Roman" w:hAnsi="Times New Roman" w:cs="Times New Roman"/>
          <w:b/>
          <w:lang w:eastAsia="ru-RU"/>
        </w:rPr>
        <w:t>Извещение о проведении запроса котировок</w:t>
      </w:r>
    </w:p>
    <w:p w:rsidR="000325DF" w:rsidRPr="000325DF" w:rsidRDefault="000325DF" w:rsidP="000325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325DF">
        <w:rPr>
          <w:rFonts w:ascii="Times New Roman" w:eastAsia="Times New Roman" w:hAnsi="Times New Roman" w:cs="Times New Roman"/>
          <w:b/>
          <w:lang w:eastAsia="ru-RU"/>
        </w:rPr>
        <w:t>для закупки №0373100055116000051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0325DF" w:rsidRPr="000325DF" w:rsidTr="000325DF">
        <w:tc>
          <w:tcPr>
            <w:tcW w:w="2000" w:type="pct"/>
            <w:vAlign w:val="center"/>
            <w:hideMark/>
          </w:tcPr>
          <w:p w:rsidR="000325DF" w:rsidRPr="000325DF" w:rsidRDefault="000325DF" w:rsidP="0003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325DF" w:rsidRPr="000325DF" w:rsidRDefault="000325DF" w:rsidP="0003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25DF" w:rsidRPr="000325DF" w:rsidTr="000325DF">
        <w:tc>
          <w:tcPr>
            <w:tcW w:w="0" w:type="auto"/>
            <w:vAlign w:val="center"/>
            <w:hideMark/>
          </w:tcPr>
          <w:p w:rsidR="000325DF" w:rsidRPr="000325DF" w:rsidRDefault="000325DF" w:rsidP="00032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325DF" w:rsidRPr="000325DF" w:rsidRDefault="000325DF" w:rsidP="00032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25DF" w:rsidRPr="000325DF" w:rsidTr="000325DF">
        <w:tc>
          <w:tcPr>
            <w:tcW w:w="0" w:type="auto"/>
            <w:vAlign w:val="center"/>
            <w:hideMark/>
          </w:tcPr>
          <w:p w:rsidR="000325DF" w:rsidRPr="000325DF" w:rsidRDefault="000325DF" w:rsidP="00032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DF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325DF" w:rsidRPr="000325DF" w:rsidRDefault="000325DF" w:rsidP="00032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DF">
              <w:rPr>
                <w:rFonts w:ascii="Times New Roman" w:eastAsia="Times New Roman" w:hAnsi="Times New Roman" w:cs="Times New Roman"/>
                <w:lang w:eastAsia="ru-RU"/>
              </w:rPr>
              <w:t>0373100055116000051</w:t>
            </w:r>
          </w:p>
        </w:tc>
      </w:tr>
      <w:tr w:rsidR="000325DF" w:rsidRPr="000325DF" w:rsidTr="000325DF">
        <w:tc>
          <w:tcPr>
            <w:tcW w:w="0" w:type="auto"/>
            <w:vAlign w:val="center"/>
            <w:hideMark/>
          </w:tcPr>
          <w:p w:rsidR="000325DF" w:rsidRPr="000325DF" w:rsidRDefault="000325DF" w:rsidP="00032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DF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325DF" w:rsidRPr="000325DF" w:rsidRDefault="000325DF" w:rsidP="00032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DF">
              <w:rPr>
                <w:rFonts w:ascii="Times New Roman" w:eastAsia="Times New Roman" w:hAnsi="Times New Roman" w:cs="Times New Roman"/>
                <w:lang w:eastAsia="ru-RU"/>
              </w:rPr>
              <w:t>Оказание услуг по добровольному страхованию автотранспортного средства от ущерба, хищения или угона (КАСКО)</w:t>
            </w:r>
          </w:p>
        </w:tc>
      </w:tr>
      <w:tr w:rsidR="000325DF" w:rsidRPr="000325DF" w:rsidTr="000325DF">
        <w:tc>
          <w:tcPr>
            <w:tcW w:w="0" w:type="auto"/>
            <w:vAlign w:val="center"/>
            <w:hideMark/>
          </w:tcPr>
          <w:p w:rsidR="000325DF" w:rsidRPr="000325DF" w:rsidRDefault="000325DF" w:rsidP="00032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DF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325DF" w:rsidRPr="000325DF" w:rsidRDefault="000325DF" w:rsidP="00032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DF">
              <w:rPr>
                <w:rFonts w:ascii="Times New Roman" w:eastAsia="Times New Roman" w:hAnsi="Times New Roman" w:cs="Times New Roman"/>
                <w:lang w:eastAsia="ru-RU"/>
              </w:rPr>
              <w:t>Запрос котировок</w:t>
            </w:r>
          </w:p>
        </w:tc>
      </w:tr>
      <w:tr w:rsidR="000325DF" w:rsidRPr="000325DF" w:rsidTr="000325DF">
        <w:tc>
          <w:tcPr>
            <w:tcW w:w="0" w:type="auto"/>
            <w:vAlign w:val="center"/>
            <w:hideMark/>
          </w:tcPr>
          <w:p w:rsidR="000325DF" w:rsidRPr="000325DF" w:rsidRDefault="000325DF" w:rsidP="00032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DF">
              <w:rPr>
                <w:rFonts w:ascii="Times New Roman" w:eastAsia="Times New Roman" w:hAnsi="Times New Roman" w:cs="Times New Roman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0325DF" w:rsidRPr="000325DF" w:rsidRDefault="000325DF" w:rsidP="00032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DF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</w:tr>
      <w:tr w:rsidR="000325DF" w:rsidRPr="000325DF" w:rsidTr="000325DF">
        <w:tc>
          <w:tcPr>
            <w:tcW w:w="0" w:type="auto"/>
            <w:vAlign w:val="center"/>
            <w:hideMark/>
          </w:tcPr>
          <w:p w:rsidR="000325DF" w:rsidRPr="000325DF" w:rsidRDefault="000325DF" w:rsidP="00032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325DF" w:rsidRPr="000325DF" w:rsidRDefault="000325DF" w:rsidP="00032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25DF" w:rsidRPr="000325DF" w:rsidTr="000325DF">
        <w:tc>
          <w:tcPr>
            <w:tcW w:w="0" w:type="auto"/>
            <w:vAlign w:val="center"/>
            <w:hideMark/>
          </w:tcPr>
          <w:p w:rsidR="000325DF" w:rsidRPr="000325DF" w:rsidRDefault="000325DF" w:rsidP="00032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DF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0325DF" w:rsidRPr="000325DF" w:rsidRDefault="000325DF" w:rsidP="00032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DF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БЮДЖЕТНОЕ УЧРЕЖДЕНИЕ НАУКИ ИНСТИТУТ ПРОБЛЕМ УПРАВЛЕНИЯ ИМ. В.А. ТРАПЕЗНИКОВА РОССИЙСКОЙ АКАДЕМИИ НАУК</w:t>
            </w:r>
          </w:p>
        </w:tc>
      </w:tr>
      <w:tr w:rsidR="000325DF" w:rsidRPr="000325DF" w:rsidTr="000325DF">
        <w:tc>
          <w:tcPr>
            <w:tcW w:w="0" w:type="auto"/>
            <w:vAlign w:val="center"/>
            <w:hideMark/>
          </w:tcPr>
          <w:p w:rsidR="000325DF" w:rsidRPr="000325DF" w:rsidRDefault="000325DF" w:rsidP="00032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DF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325DF" w:rsidRPr="000325DF" w:rsidRDefault="000325DF" w:rsidP="00032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DF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117997, Москва, ПРОФСОЮЗНАЯ, 65</w:t>
            </w:r>
          </w:p>
        </w:tc>
      </w:tr>
      <w:tr w:rsidR="000325DF" w:rsidRPr="000325DF" w:rsidTr="000325DF">
        <w:tc>
          <w:tcPr>
            <w:tcW w:w="0" w:type="auto"/>
            <w:vAlign w:val="center"/>
            <w:hideMark/>
          </w:tcPr>
          <w:p w:rsidR="000325DF" w:rsidRPr="000325DF" w:rsidRDefault="000325DF" w:rsidP="00032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DF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325DF" w:rsidRPr="000325DF" w:rsidRDefault="000325DF" w:rsidP="00032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DF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117997, Москва, ПРОФСОЮЗНАЯ, 65</w:t>
            </w:r>
          </w:p>
        </w:tc>
      </w:tr>
      <w:tr w:rsidR="000325DF" w:rsidRPr="000325DF" w:rsidTr="000325DF">
        <w:tc>
          <w:tcPr>
            <w:tcW w:w="0" w:type="auto"/>
            <w:vAlign w:val="center"/>
            <w:hideMark/>
          </w:tcPr>
          <w:p w:rsidR="000325DF" w:rsidRPr="000325DF" w:rsidRDefault="000325DF" w:rsidP="00032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DF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325DF" w:rsidRPr="000325DF" w:rsidRDefault="000325DF" w:rsidP="00032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DF">
              <w:rPr>
                <w:rFonts w:ascii="Times New Roman" w:eastAsia="Times New Roman" w:hAnsi="Times New Roman" w:cs="Times New Roman"/>
                <w:lang w:eastAsia="ru-RU"/>
              </w:rPr>
              <w:t>Иванова Светлана Александровна</w:t>
            </w:r>
          </w:p>
        </w:tc>
      </w:tr>
      <w:tr w:rsidR="000325DF" w:rsidRPr="000325DF" w:rsidTr="000325DF">
        <w:tc>
          <w:tcPr>
            <w:tcW w:w="0" w:type="auto"/>
            <w:vAlign w:val="center"/>
            <w:hideMark/>
          </w:tcPr>
          <w:p w:rsidR="000325DF" w:rsidRPr="000325DF" w:rsidRDefault="000325DF" w:rsidP="00032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DF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325DF" w:rsidRPr="000325DF" w:rsidRDefault="000325DF" w:rsidP="00032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DF">
              <w:rPr>
                <w:rFonts w:ascii="Times New Roman" w:eastAsia="Times New Roman" w:hAnsi="Times New Roman" w:cs="Times New Roman"/>
                <w:lang w:eastAsia="ru-RU"/>
              </w:rPr>
              <w:t>isa44@bk.ru</w:t>
            </w:r>
          </w:p>
        </w:tc>
      </w:tr>
      <w:tr w:rsidR="000325DF" w:rsidRPr="000325DF" w:rsidTr="000325DF">
        <w:tc>
          <w:tcPr>
            <w:tcW w:w="0" w:type="auto"/>
            <w:vAlign w:val="center"/>
            <w:hideMark/>
          </w:tcPr>
          <w:p w:rsidR="000325DF" w:rsidRPr="000325DF" w:rsidRDefault="000325DF" w:rsidP="00032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DF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325DF" w:rsidRPr="000325DF" w:rsidRDefault="000325DF" w:rsidP="00032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DF">
              <w:rPr>
                <w:rFonts w:ascii="Times New Roman" w:eastAsia="Times New Roman" w:hAnsi="Times New Roman" w:cs="Times New Roman"/>
                <w:lang w:eastAsia="ru-RU"/>
              </w:rPr>
              <w:t>7-495-3349179</w:t>
            </w:r>
          </w:p>
        </w:tc>
      </w:tr>
      <w:tr w:rsidR="000325DF" w:rsidRPr="000325DF" w:rsidTr="000325DF">
        <w:tc>
          <w:tcPr>
            <w:tcW w:w="0" w:type="auto"/>
            <w:vAlign w:val="center"/>
            <w:hideMark/>
          </w:tcPr>
          <w:p w:rsidR="000325DF" w:rsidRPr="000325DF" w:rsidRDefault="000325DF" w:rsidP="00032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DF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325DF" w:rsidRPr="000325DF" w:rsidRDefault="000325DF" w:rsidP="00032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DF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0325DF" w:rsidRPr="000325DF" w:rsidTr="000325DF">
        <w:tc>
          <w:tcPr>
            <w:tcW w:w="0" w:type="auto"/>
            <w:vAlign w:val="center"/>
            <w:hideMark/>
          </w:tcPr>
          <w:p w:rsidR="000325DF" w:rsidRPr="000325DF" w:rsidRDefault="000325DF" w:rsidP="00032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DF">
              <w:rPr>
                <w:rFonts w:ascii="Times New Roman" w:eastAsia="Times New Roman" w:hAnsi="Times New Roman" w:cs="Times New Roman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0325DF" w:rsidRPr="000325DF" w:rsidRDefault="000325DF" w:rsidP="00032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DF">
              <w:rPr>
                <w:rFonts w:ascii="Times New Roman" w:eastAsia="Times New Roman" w:hAnsi="Times New Roman" w:cs="Times New Roman"/>
                <w:lang w:eastAsia="ru-RU"/>
              </w:rPr>
              <w:t>Функции контрактной службы согласно Распоряжению Директора ИПУ РАН исполняет контрактный отдел. Все сотрудники отдела имеют Диплом о профессиональной переподготовке.</w:t>
            </w:r>
          </w:p>
        </w:tc>
      </w:tr>
      <w:tr w:rsidR="000325DF" w:rsidRPr="000325DF" w:rsidTr="000325DF">
        <w:tc>
          <w:tcPr>
            <w:tcW w:w="0" w:type="auto"/>
            <w:vAlign w:val="center"/>
            <w:hideMark/>
          </w:tcPr>
          <w:p w:rsidR="000325DF" w:rsidRPr="000325DF" w:rsidRDefault="000325DF" w:rsidP="00032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DF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325DF" w:rsidRPr="000325DF" w:rsidRDefault="000325DF" w:rsidP="00032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DF">
              <w:rPr>
                <w:rFonts w:ascii="Times New Roman" w:eastAsia="Times New Roman" w:hAnsi="Times New Roman" w:cs="Times New Roman"/>
                <w:lang w:eastAsia="ru-RU"/>
              </w:rPr>
              <w:t xml:space="preserve">Иные контактные лица: по разъяснению технического задания – </w:t>
            </w:r>
            <w:proofErr w:type="spellStart"/>
            <w:r w:rsidRPr="000325DF">
              <w:rPr>
                <w:rFonts w:ascii="Times New Roman" w:eastAsia="Times New Roman" w:hAnsi="Times New Roman" w:cs="Times New Roman"/>
                <w:lang w:eastAsia="ru-RU"/>
              </w:rPr>
              <w:t>Ирбеткина</w:t>
            </w:r>
            <w:proofErr w:type="spellEnd"/>
            <w:r w:rsidRPr="000325DF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Дмитриевна, 8 495 334 87 80, +7 964 565 54 41, e-</w:t>
            </w:r>
            <w:proofErr w:type="spellStart"/>
            <w:r w:rsidRPr="000325DF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0325DF">
              <w:rPr>
                <w:rFonts w:ascii="Times New Roman" w:eastAsia="Times New Roman" w:hAnsi="Times New Roman" w:cs="Times New Roman"/>
                <w:lang w:eastAsia="ru-RU"/>
              </w:rPr>
              <w:t xml:space="preserve">: irbetkina@ipu.ru; по приему заявок: - </w:t>
            </w:r>
            <w:proofErr w:type="gramStart"/>
            <w:r w:rsidRPr="000325DF">
              <w:rPr>
                <w:rFonts w:ascii="Times New Roman" w:eastAsia="Times New Roman" w:hAnsi="Times New Roman" w:cs="Times New Roman"/>
                <w:lang w:eastAsia="ru-RU"/>
              </w:rPr>
              <w:t xml:space="preserve">Данькова Татьяна Юрьевна, тел: 8 (495) 334 91 79, 8 915 214 75 01, - </w:t>
            </w:r>
            <w:proofErr w:type="spellStart"/>
            <w:r w:rsidRPr="000325DF">
              <w:rPr>
                <w:rFonts w:ascii="Times New Roman" w:eastAsia="Times New Roman" w:hAnsi="Times New Roman" w:cs="Times New Roman"/>
                <w:lang w:eastAsia="ru-RU"/>
              </w:rPr>
              <w:t>Орлянский</w:t>
            </w:r>
            <w:proofErr w:type="spellEnd"/>
            <w:r w:rsidRPr="000325DF">
              <w:rPr>
                <w:rFonts w:ascii="Times New Roman" w:eastAsia="Times New Roman" w:hAnsi="Times New Roman" w:cs="Times New Roman"/>
                <w:lang w:eastAsia="ru-RU"/>
              </w:rPr>
              <w:t xml:space="preserve"> Ярослав Анатольевич, тел. 8 (495) 334 91 79, +7 925 131 49 49)</w:t>
            </w:r>
            <w:proofErr w:type="gramEnd"/>
          </w:p>
        </w:tc>
      </w:tr>
      <w:tr w:rsidR="000325DF" w:rsidRPr="000325DF" w:rsidTr="000325DF">
        <w:tc>
          <w:tcPr>
            <w:tcW w:w="0" w:type="auto"/>
            <w:vAlign w:val="center"/>
            <w:hideMark/>
          </w:tcPr>
          <w:p w:rsidR="000325DF" w:rsidRPr="000325DF" w:rsidRDefault="000325DF" w:rsidP="00032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325DF" w:rsidRPr="000325DF" w:rsidRDefault="000325DF" w:rsidP="00032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25DF" w:rsidRPr="000325DF" w:rsidTr="000325DF">
        <w:tc>
          <w:tcPr>
            <w:tcW w:w="0" w:type="auto"/>
            <w:vAlign w:val="center"/>
            <w:hideMark/>
          </w:tcPr>
          <w:p w:rsidR="000325DF" w:rsidRPr="000325DF" w:rsidRDefault="000325DF" w:rsidP="00032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DF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325DF" w:rsidRPr="000325DF" w:rsidRDefault="000325DF" w:rsidP="00032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DF">
              <w:rPr>
                <w:rFonts w:ascii="Times New Roman" w:eastAsia="Times New Roman" w:hAnsi="Times New Roman" w:cs="Times New Roman"/>
                <w:lang w:eastAsia="ru-RU"/>
              </w:rPr>
              <w:t>10.11.2016 10:00</w:t>
            </w:r>
          </w:p>
        </w:tc>
      </w:tr>
      <w:tr w:rsidR="000325DF" w:rsidRPr="000325DF" w:rsidTr="000325DF">
        <w:tc>
          <w:tcPr>
            <w:tcW w:w="0" w:type="auto"/>
            <w:vAlign w:val="center"/>
            <w:hideMark/>
          </w:tcPr>
          <w:p w:rsidR="000325DF" w:rsidRPr="000325DF" w:rsidRDefault="000325DF" w:rsidP="00032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DF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325DF" w:rsidRPr="000325DF" w:rsidRDefault="000325DF" w:rsidP="00032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DF">
              <w:rPr>
                <w:rFonts w:ascii="Times New Roman" w:eastAsia="Times New Roman" w:hAnsi="Times New Roman" w:cs="Times New Roman"/>
                <w:lang w:eastAsia="ru-RU"/>
              </w:rPr>
              <w:t>16.11.2016 11:00</w:t>
            </w:r>
          </w:p>
        </w:tc>
      </w:tr>
      <w:tr w:rsidR="000325DF" w:rsidRPr="000325DF" w:rsidTr="000325DF">
        <w:tc>
          <w:tcPr>
            <w:tcW w:w="0" w:type="auto"/>
            <w:vAlign w:val="center"/>
            <w:hideMark/>
          </w:tcPr>
          <w:p w:rsidR="000325DF" w:rsidRPr="000325DF" w:rsidRDefault="000325DF" w:rsidP="00032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DF">
              <w:rPr>
                <w:rFonts w:ascii="Times New Roman" w:eastAsia="Times New Roman" w:hAnsi="Times New Roman" w:cs="Times New Roman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0325DF" w:rsidRPr="000325DF" w:rsidRDefault="000325DF" w:rsidP="00032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DF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117997, г. Москва, ул. ПРОФСОЮЗНАЯ, д. 65</w:t>
            </w:r>
          </w:p>
        </w:tc>
      </w:tr>
      <w:tr w:rsidR="000325DF" w:rsidRPr="000325DF" w:rsidTr="000325DF">
        <w:tc>
          <w:tcPr>
            <w:tcW w:w="0" w:type="auto"/>
            <w:vAlign w:val="center"/>
            <w:hideMark/>
          </w:tcPr>
          <w:p w:rsidR="000325DF" w:rsidRPr="000325DF" w:rsidRDefault="000325DF" w:rsidP="00032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DF">
              <w:rPr>
                <w:rFonts w:ascii="Times New Roman" w:eastAsia="Times New Roman" w:hAnsi="Times New Roman" w:cs="Times New Roman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0325DF" w:rsidRPr="000325DF" w:rsidRDefault="000325DF" w:rsidP="00032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DF">
              <w:rPr>
                <w:rFonts w:ascii="Times New Roman" w:eastAsia="Times New Roman" w:hAnsi="Times New Roman" w:cs="Times New Roman"/>
                <w:lang w:eastAsia="ru-RU"/>
              </w:rPr>
              <w:t>В письменной форме на фирменном бланке участника закупки в запечатанном конверте, не позволяющем просматривать содержимого заявки до вскрытия конверта, по почте или нарочным (курьером), по адресу: 117997, г. Москва, ул. Профсоюзная, дом 65, комн. 604 (внутренний телефон 16-04, 16-53). Контактные телефоны: 8 (495) 334 91 79 - Иванова Светлана Александровна, +7 925 131 4949 – Ярослав Анатольевич; +7 915 214 7501 – Татьяна Юрьевна. На конверте рекомендуется указывать наименование и номер запроса котировок, почтовый адрес участника запроса котировок (при отсутствии адреса возврат заявки возможен только при личной явке). Подача котировочных заявок на электронную почту Заказчика не предусмотрена.</w:t>
            </w:r>
          </w:p>
        </w:tc>
      </w:tr>
      <w:tr w:rsidR="000325DF" w:rsidRPr="000325DF" w:rsidTr="000325DF">
        <w:tc>
          <w:tcPr>
            <w:tcW w:w="0" w:type="auto"/>
            <w:vAlign w:val="center"/>
            <w:hideMark/>
          </w:tcPr>
          <w:p w:rsidR="000325DF" w:rsidRPr="000325DF" w:rsidRDefault="000325DF" w:rsidP="00032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DF">
              <w:rPr>
                <w:rFonts w:ascii="Times New Roman" w:eastAsia="Times New Roman" w:hAnsi="Times New Roman" w:cs="Times New Roman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0325DF" w:rsidRPr="000325DF" w:rsidRDefault="000325DF" w:rsidP="00032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DF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заявки прикреплена в файле "Информация-извещение" на странице "Сопроводительная документация". </w:t>
            </w:r>
          </w:p>
        </w:tc>
      </w:tr>
      <w:tr w:rsidR="000325DF" w:rsidRPr="000325DF" w:rsidTr="000325DF">
        <w:tc>
          <w:tcPr>
            <w:tcW w:w="0" w:type="auto"/>
            <w:vAlign w:val="center"/>
            <w:hideMark/>
          </w:tcPr>
          <w:p w:rsidR="000325DF" w:rsidRPr="000325DF" w:rsidRDefault="000325DF" w:rsidP="00032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0325DF" w:rsidRPr="000325DF" w:rsidRDefault="000325DF" w:rsidP="00032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DF">
              <w:rPr>
                <w:rFonts w:ascii="Times New Roman" w:eastAsia="Times New Roman" w:hAnsi="Times New Roman" w:cs="Times New Roman"/>
                <w:lang w:eastAsia="ru-RU"/>
              </w:rPr>
              <w:t>16.11.2016 11:00</w:t>
            </w:r>
          </w:p>
        </w:tc>
      </w:tr>
      <w:tr w:rsidR="000325DF" w:rsidRPr="000325DF" w:rsidTr="000325DF">
        <w:tc>
          <w:tcPr>
            <w:tcW w:w="0" w:type="auto"/>
            <w:vAlign w:val="center"/>
            <w:hideMark/>
          </w:tcPr>
          <w:p w:rsidR="000325DF" w:rsidRPr="000325DF" w:rsidRDefault="000325DF" w:rsidP="00032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DF">
              <w:rPr>
                <w:rFonts w:ascii="Times New Roman" w:eastAsia="Times New Roman" w:hAnsi="Times New Roman" w:cs="Times New Roman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0325DF" w:rsidRPr="000325DF" w:rsidRDefault="000325DF" w:rsidP="00032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325DF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117997, г. Москва, ул. ПРОФСОЮЗНАЯ, д. 65, комн. 653</w:t>
            </w:r>
            <w:proofErr w:type="gramEnd"/>
          </w:p>
        </w:tc>
      </w:tr>
      <w:tr w:rsidR="000325DF" w:rsidRPr="000325DF" w:rsidTr="000325DF">
        <w:tc>
          <w:tcPr>
            <w:tcW w:w="0" w:type="auto"/>
            <w:vAlign w:val="center"/>
            <w:hideMark/>
          </w:tcPr>
          <w:p w:rsidR="000325DF" w:rsidRPr="000325DF" w:rsidRDefault="000325DF" w:rsidP="00032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DF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325DF" w:rsidRPr="000325DF" w:rsidRDefault="000325DF" w:rsidP="00032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DF">
              <w:rPr>
                <w:rFonts w:ascii="Times New Roman" w:eastAsia="Times New Roman" w:hAnsi="Times New Roman" w:cs="Times New Roman"/>
                <w:lang w:eastAsia="ru-RU"/>
              </w:rPr>
              <w:t xml:space="preserve">Заказчик предоставляет возможность участникам, приславшим котировочные заявки, присутствовать при вскрытии конвертов с заявками. </w:t>
            </w:r>
            <w:proofErr w:type="gramStart"/>
            <w:r w:rsidRPr="000325DF">
              <w:rPr>
                <w:rFonts w:ascii="Times New Roman" w:eastAsia="Times New Roman" w:hAnsi="Times New Roman" w:cs="Times New Roman"/>
                <w:lang w:eastAsia="ru-RU"/>
              </w:rPr>
              <w:t>Для этого предварительно, за 1-2 дня до даты вскрытия конвертов с заявками, необходимо заказать пропуск на вход в Институт {</w:t>
            </w:r>
            <w:proofErr w:type="spellStart"/>
            <w:r w:rsidRPr="000325DF">
              <w:rPr>
                <w:rFonts w:ascii="Times New Roman" w:eastAsia="Times New Roman" w:hAnsi="Times New Roman" w:cs="Times New Roman"/>
                <w:lang w:eastAsia="ru-RU"/>
              </w:rPr>
              <w:t>Орлянский</w:t>
            </w:r>
            <w:proofErr w:type="spellEnd"/>
            <w:r w:rsidRPr="000325DF">
              <w:rPr>
                <w:rFonts w:ascii="Times New Roman" w:eastAsia="Times New Roman" w:hAnsi="Times New Roman" w:cs="Times New Roman"/>
                <w:lang w:eastAsia="ru-RU"/>
              </w:rPr>
              <w:t xml:space="preserve"> Ярослав Анатольевич, тел. 8 (495) 334 91 79, внутренний телефон 16-04,16-53, моб. +7 925 131 49 49; Данькова Татьяна Юрьевна, тел. 8 (495) 334 91 79, внутренний телефон 16-04,16-53, моб. +7 915 214 75 01}.</w:t>
            </w:r>
            <w:proofErr w:type="gramEnd"/>
            <w:r w:rsidRPr="000325DF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Представитель участника закупки должен иметь при себе доверенность на право присутствия при вскрытии конвертов и подачи заявки (при необходимости) непосредственно перед вскрытием конвертов </w:t>
            </w:r>
          </w:p>
        </w:tc>
      </w:tr>
      <w:tr w:rsidR="000325DF" w:rsidRPr="000325DF" w:rsidTr="000325DF">
        <w:tc>
          <w:tcPr>
            <w:tcW w:w="0" w:type="auto"/>
            <w:vAlign w:val="center"/>
            <w:hideMark/>
          </w:tcPr>
          <w:p w:rsidR="000325DF" w:rsidRPr="000325DF" w:rsidRDefault="000325DF" w:rsidP="00032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DF">
              <w:rPr>
                <w:rFonts w:ascii="Times New Roman" w:eastAsia="Times New Roman" w:hAnsi="Times New Roman" w:cs="Times New Roman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0325DF" w:rsidRPr="000325DF" w:rsidRDefault="000325DF" w:rsidP="00032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DF">
              <w:rPr>
                <w:rFonts w:ascii="Times New Roman" w:eastAsia="Times New Roman" w:hAnsi="Times New Roman" w:cs="Times New Roman"/>
                <w:lang w:eastAsia="ru-RU"/>
              </w:rPr>
              <w:t xml:space="preserve">Срок заключения контракта – не ранее чем через 7 (семь) дней </w:t>
            </w:r>
            <w:proofErr w:type="gramStart"/>
            <w:r w:rsidRPr="000325DF">
              <w:rPr>
                <w:rFonts w:ascii="Times New Roman" w:eastAsia="Times New Roman" w:hAnsi="Times New Roman" w:cs="Times New Roman"/>
                <w:lang w:eastAsia="ru-RU"/>
              </w:rPr>
              <w:t>с даты размещения</w:t>
            </w:r>
            <w:proofErr w:type="gramEnd"/>
            <w:r w:rsidRPr="000325DF">
              <w:rPr>
                <w:rFonts w:ascii="Times New Roman" w:eastAsia="Times New Roman" w:hAnsi="Times New Roman" w:cs="Times New Roman"/>
                <w:lang w:eastAsia="ru-RU"/>
              </w:rPr>
              <w:t xml:space="preserve"> в единой информационной системе протокола рассмотрения и оценки заявок на участие в запросе котировок и не позднее чем через 20 (двадцать) дней с даты подписания указанного протокола. </w:t>
            </w:r>
          </w:p>
        </w:tc>
      </w:tr>
      <w:tr w:rsidR="000325DF" w:rsidRPr="000325DF" w:rsidTr="000325DF">
        <w:tc>
          <w:tcPr>
            <w:tcW w:w="0" w:type="auto"/>
            <w:vAlign w:val="center"/>
            <w:hideMark/>
          </w:tcPr>
          <w:p w:rsidR="000325DF" w:rsidRPr="000325DF" w:rsidRDefault="000325DF" w:rsidP="00032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DF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0325DF">
              <w:rPr>
                <w:rFonts w:ascii="Times New Roman" w:eastAsia="Times New Roman" w:hAnsi="Times New Roman" w:cs="Times New Roman"/>
                <w:lang w:eastAsia="ru-RU"/>
              </w:rPr>
              <w:t>уклонившимся</w:t>
            </w:r>
            <w:proofErr w:type="gramEnd"/>
            <w:r w:rsidRPr="000325DF">
              <w:rPr>
                <w:rFonts w:ascii="Times New Roman" w:eastAsia="Times New Roman" w:hAnsi="Times New Roman" w:cs="Times New Roman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0325DF" w:rsidRPr="000325DF" w:rsidRDefault="000325DF" w:rsidP="00032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DF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 в срок, указанный в извещении о проведении запроса котировок, такой победитель признается уклонившимся от заключения контракта. В случае признания победителя уклонившимся от заключения контракта Заказчик вправе заключить контракт с участником запроса котировок, </w:t>
            </w:r>
            <w:proofErr w:type="gramStart"/>
            <w:r w:rsidRPr="000325DF">
              <w:rPr>
                <w:rFonts w:ascii="Times New Roman" w:eastAsia="Times New Roman" w:hAnsi="Times New Roman" w:cs="Times New Roman"/>
                <w:lang w:eastAsia="ru-RU"/>
              </w:rPr>
              <w:t>предложение</w:t>
            </w:r>
            <w:proofErr w:type="gramEnd"/>
            <w:r w:rsidRPr="000325DF">
              <w:rPr>
                <w:rFonts w:ascii="Times New Roman" w:eastAsia="Times New Roman" w:hAnsi="Times New Roman" w:cs="Times New Roman"/>
                <w:lang w:eastAsia="ru-RU"/>
              </w:rPr>
              <w:t xml:space="preserve"> о цене контракта которого содержит лучшее условие по цене, следующее после предложенного победителем запроса котировок. </w:t>
            </w:r>
          </w:p>
        </w:tc>
      </w:tr>
      <w:tr w:rsidR="000325DF" w:rsidRPr="000325DF" w:rsidTr="000325DF">
        <w:tc>
          <w:tcPr>
            <w:tcW w:w="0" w:type="auto"/>
            <w:vAlign w:val="center"/>
            <w:hideMark/>
          </w:tcPr>
          <w:p w:rsidR="000325DF" w:rsidRPr="000325DF" w:rsidRDefault="000325DF" w:rsidP="00032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0325DF" w:rsidRPr="000325DF" w:rsidRDefault="000325DF" w:rsidP="00032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25DF" w:rsidRPr="000325DF" w:rsidTr="000325DF">
        <w:tc>
          <w:tcPr>
            <w:tcW w:w="0" w:type="auto"/>
            <w:vAlign w:val="center"/>
            <w:hideMark/>
          </w:tcPr>
          <w:p w:rsidR="000325DF" w:rsidRPr="000325DF" w:rsidRDefault="000325DF" w:rsidP="00032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DF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325DF" w:rsidRPr="000325DF" w:rsidRDefault="000325DF" w:rsidP="00032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DF">
              <w:rPr>
                <w:rFonts w:ascii="Times New Roman" w:eastAsia="Times New Roman" w:hAnsi="Times New Roman" w:cs="Times New Roman"/>
                <w:lang w:eastAsia="ru-RU"/>
              </w:rPr>
              <w:t>166972.75 Российский рубль</w:t>
            </w:r>
          </w:p>
        </w:tc>
      </w:tr>
      <w:tr w:rsidR="000325DF" w:rsidRPr="000325DF" w:rsidTr="000325DF">
        <w:tc>
          <w:tcPr>
            <w:tcW w:w="0" w:type="auto"/>
            <w:vAlign w:val="center"/>
            <w:hideMark/>
          </w:tcPr>
          <w:p w:rsidR="000325DF" w:rsidRPr="000325DF" w:rsidRDefault="000325DF" w:rsidP="00032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DF">
              <w:rPr>
                <w:rFonts w:ascii="Times New Roman" w:eastAsia="Times New Roman" w:hAnsi="Times New Roman" w:cs="Times New Roman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0325DF" w:rsidRPr="000325DF" w:rsidRDefault="000325DF" w:rsidP="00032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DF">
              <w:rPr>
                <w:rFonts w:ascii="Times New Roman" w:eastAsia="Times New Roman" w:hAnsi="Times New Roman" w:cs="Times New Roman"/>
                <w:lang w:eastAsia="ru-RU"/>
              </w:rPr>
              <w:t>Обоснование НМЦК прикреплено в виде файла на странице "Сопроводительная документация"</w:t>
            </w:r>
          </w:p>
        </w:tc>
      </w:tr>
      <w:tr w:rsidR="000325DF" w:rsidRPr="000325DF" w:rsidTr="000325DF">
        <w:tc>
          <w:tcPr>
            <w:tcW w:w="0" w:type="auto"/>
            <w:vAlign w:val="center"/>
            <w:hideMark/>
          </w:tcPr>
          <w:p w:rsidR="000325DF" w:rsidRPr="000325DF" w:rsidRDefault="000325DF" w:rsidP="00032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DF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325DF" w:rsidRPr="000325DF" w:rsidRDefault="000325DF" w:rsidP="00032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DF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 ИПУ РАН</w:t>
            </w:r>
          </w:p>
        </w:tc>
      </w:tr>
      <w:tr w:rsidR="000325DF" w:rsidRPr="000325DF" w:rsidTr="000325DF">
        <w:tc>
          <w:tcPr>
            <w:tcW w:w="0" w:type="auto"/>
            <w:vAlign w:val="center"/>
            <w:hideMark/>
          </w:tcPr>
          <w:p w:rsidR="000325DF" w:rsidRPr="000325DF" w:rsidRDefault="000325DF" w:rsidP="00032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План оплаты исполнения контракта за счет внебюджетных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0325DF" w:rsidRPr="000325DF" w:rsidRDefault="000325DF" w:rsidP="00032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25DF" w:rsidRPr="000325DF" w:rsidTr="000325D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99"/>
              <w:gridCol w:w="6356"/>
            </w:tblGrid>
            <w:tr w:rsidR="000325DF" w:rsidRPr="000325DF">
              <w:tc>
                <w:tcPr>
                  <w:tcW w:w="0" w:type="auto"/>
                  <w:gridSpan w:val="2"/>
                  <w:vAlign w:val="center"/>
                  <w:hideMark/>
                </w:tcPr>
                <w:p w:rsidR="000325DF" w:rsidRPr="000325DF" w:rsidRDefault="000325DF" w:rsidP="00032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25DF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0325DF" w:rsidRPr="000325DF">
              <w:tc>
                <w:tcPr>
                  <w:tcW w:w="0" w:type="auto"/>
                  <w:vAlign w:val="center"/>
                  <w:hideMark/>
                </w:tcPr>
                <w:p w:rsidR="000325DF" w:rsidRPr="000325DF" w:rsidRDefault="000325DF" w:rsidP="00032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25DF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КВР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25DF" w:rsidRPr="000325DF" w:rsidRDefault="000325DF" w:rsidP="00032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25DF">
                    <w:rPr>
                      <w:rFonts w:ascii="Times New Roman" w:eastAsia="Times New Roman" w:hAnsi="Times New Roman" w:cs="Times New Roman"/>
                      <w:lang w:eastAsia="ru-RU"/>
                    </w:rPr>
                    <w:t>Оплата за 2017 год</w:t>
                  </w:r>
                </w:p>
              </w:tc>
            </w:tr>
            <w:tr w:rsidR="000325DF" w:rsidRPr="000325DF">
              <w:tc>
                <w:tcPr>
                  <w:tcW w:w="0" w:type="auto"/>
                  <w:vAlign w:val="center"/>
                  <w:hideMark/>
                </w:tcPr>
                <w:p w:rsidR="000325DF" w:rsidRPr="000325DF" w:rsidRDefault="000325DF" w:rsidP="00032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25DF">
                    <w:rPr>
                      <w:rFonts w:ascii="Times New Roman" w:eastAsia="Times New Roman" w:hAnsi="Times New Roman" w:cs="Times New Roman"/>
                      <w:lang w:eastAsia="ru-RU"/>
                    </w:rPr>
                    <w:t>226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25DF" w:rsidRPr="000325DF" w:rsidRDefault="000325DF" w:rsidP="00032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25DF">
                    <w:rPr>
                      <w:rFonts w:ascii="Times New Roman" w:eastAsia="Times New Roman" w:hAnsi="Times New Roman" w:cs="Times New Roman"/>
                      <w:lang w:eastAsia="ru-RU"/>
                    </w:rPr>
                    <w:t>166972.75</w:t>
                  </w:r>
                </w:p>
              </w:tc>
            </w:tr>
            <w:tr w:rsidR="000325DF" w:rsidRPr="000325DF">
              <w:tc>
                <w:tcPr>
                  <w:tcW w:w="0" w:type="auto"/>
                  <w:vAlign w:val="center"/>
                  <w:hideMark/>
                </w:tcPr>
                <w:p w:rsidR="000325DF" w:rsidRPr="000325DF" w:rsidRDefault="000325DF" w:rsidP="00032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25DF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25DF" w:rsidRPr="000325DF" w:rsidRDefault="000325DF" w:rsidP="00032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25DF">
                    <w:rPr>
                      <w:rFonts w:ascii="Times New Roman" w:eastAsia="Times New Roman" w:hAnsi="Times New Roman" w:cs="Times New Roman"/>
                      <w:lang w:eastAsia="ru-RU"/>
                    </w:rPr>
                    <w:t>166972.75</w:t>
                  </w:r>
                </w:p>
              </w:tc>
            </w:tr>
            <w:tr w:rsidR="000325DF" w:rsidRPr="000325DF">
              <w:tc>
                <w:tcPr>
                  <w:tcW w:w="0" w:type="auto"/>
                  <w:gridSpan w:val="2"/>
                  <w:vAlign w:val="center"/>
                  <w:hideMark/>
                </w:tcPr>
                <w:p w:rsidR="000325DF" w:rsidRPr="000325DF" w:rsidRDefault="000325DF" w:rsidP="00032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25DF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Всего: 166972.75</w:t>
                  </w:r>
                </w:p>
              </w:tc>
            </w:tr>
          </w:tbl>
          <w:p w:rsidR="000325DF" w:rsidRPr="000325DF" w:rsidRDefault="000325DF" w:rsidP="00032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25DF" w:rsidRPr="000325DF" w:rsidTr="000325DF">
        <w:tc>
          <w:tcPr>
            <w:tcW w:w="0" w:type="auto"/>
            <w:vAlign w:val="center"/>
            <w:hideMark/>
          </w:tcPr>
          <w:p w:rsidR="000325DF" w:rsidRPr="000325DF" w:rsidRDefault="000325DF" w:rsidP="00032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DF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325DF" w:rsidRPr="000325DF" w:rsidRDefault="000325DF" w:rsidP="00032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DF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Москва, Профсоюзная ул., дом 65</w:t>
            </w:r>
          </w:p>
        </w:tc>
      </w:tr>
      <w:tr w:rsidR="000325DF" w:rsidRPr="000325DF" w:rsidTr="000325DF">
        <w:tc>
          <w:tcPr>
            <w:tcW w:w="0" w:type="auto"/>
            <w:vAlign w:val="center"/>
            <w:hideMark/>
          </w:tcPr>
          <w:p w:rsidR="000325DF" w:rsidRPr="000325DF" w:rsidRDefault="000325DF" w:rsidP="00032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DF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325DF" w:rsidRPr="000325DF" w:rsidRDefault="000325DF" w:rsidP="00032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DF">
              <w:rPr>
                <w:rFonts w:ascii="Times New Roman" w:eastAsia="Times New Roman" w:hAnsi="Times New Roman" w:cs="Times New Roman"/>
                <w:lang w:eastAsia="ru-RU"/>
              </w:rPr>
              <w:t xml:space="preserve">Срок исполнения контракта: год 2017 месяц Декабрь Срок исполнения отдельных этапов контракта: 1 этап Периодичность поставки товаров (выполнения работ, </w:t>
            </w:r>
            <w:r w:rsidRPr="00032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оказания услуг): 1 этап</w:t>
            </w:r>
          </w:p>
        </w:tc>
      </w:tr>
      <w:tr w:rsidR="000325DF" w:rsidRPr="000325DF" w:rsidTr="000325DF">
        <w:tc>
          <w:tcPr>
            <w:tcW w:w="0" w:type="auto"/>
            <w:vAlign w:val="center"/>
            <w:hideMark/>
          </w:tcPr>
          <w:p w:rsidR="000325DF" w:rsidRPr="000325DF" w:rsidRDefault="000325DF" w:rsidP="00032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0325DF" w:rsidRPr="000325DF" w:rsidRDefault="000325DF" w:rsidP="00032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DF">
              <w:rPr>
                <w:rFonts w:ascii="Times New Roman" w:eastAsia="Times New Roman" w:hAnsi="Times New Roman" w:cs="Times New Roman"/>
                <w:lang w:eastAsia="ru-RU"/>
              </w:rPr>
              <w:t xml:space="preserve">Сторона контракта вправе в одностороннем порядке отказаться от исполнения контракта в соответствии с положениями частей 8 - 26 статьи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если это было предусмотрено контрактом. Заказчик обязан принять решение об одностороннем отказе от исполнения контракта, если в ходе исполнения контракта установлено,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требованиям, что позволило ему стать победителем определения Исполнителя. </w:t>
            </w:r>
          </w:p>
        </w:tc>
      </w:tr>
      <w:tr w:rsidR="000325DF" w:rsidRPr="000325DF" w:rsidTr="000325DF">
        <w:tc>
          <w:tcPr>
            <w:tcW w:w="0" w:type="auto"/>
            <w:vAlign w:val="center"/>
            <w:hideMark/>
          </w:tcPr>
          <w:p w:rsidR="000325DF" w:rsidRPr="000325DF" w:rsidRDefault="000325DF" w:rsidP="00032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325DF" w:rsidRPr="000325DF" w:rsidRDefault="000325DF" w:rsidP="00032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25DF" w:rsidRPr="000325DF" w:rsidTr="000325D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9"/>
              <w:gridCol w:w="1215"/>
              <w:gridCol w:w="1174"/>
              <w:gridCol w:w="1101"/>
              <w:gridCol w:w="1042"/>
              <w:gridCol w:w="1014"/>
            </w:tblGrid>
            <w:tr w:rsidR="000325DF" w:rsidRPr="000325DF">
              <w:tc>
                <w:tcPr>
                  <w:tcW w:w="0" w:type="auto"/>
                  <w:gridSpan w:val="6"/>
                  <w:vAlign w:val="center"/>
                  <w:hideMark/>
                </w:tcPr>
                <w:p w:rsidR="000325DF" w:rsidRPr="000325DF" w:rsidRDefault="000325DF" w:rsidP="00032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25DF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0325DF" w:rsidRPr="000325DF">
              <w:tc>
                <w:tcPr>
                  <w:tcW w:w="0" w:type="auto"/>
                  <w:vAlign w:val="center"/>
                  <w:hideMark/>
                </w:tcPr>
                <w:p w:rsidR="000325DF" w:rsidRPr="000325DF" w:rsidRDefault="000325DF" w:rsidP="00032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25DF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25DF" w:rsidRPr="000325DF" w:rsidRDefault="000325DF" w:rsidP="00032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25DF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  <w:proofErr w:type="gramStart"/>
                  <w:r w:rsidRPr="000325DF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proofErr w:type="gramEnd"/>
                  <w:r w:rsidRPr="000325D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25DF" w:rsidRPr="000325DF" w:rsidRDefault="000325DF" w:rsidP="00032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25DF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25DF" w:rsidRPr="000325DF" w:rsidRDefault="000325DF" w:rsidP="00032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25DF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25DF" w:rsidRPr="000325DF" w:rsidRDefault="000325DF" w:rsidP="00032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25D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0325DF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0325DF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0325DF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0325DF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25DF" w:rsidRPr="000325DF" w:rsidRDefault="000325DF" w:rsidP="00032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25DF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0325DF" w:rsidRPr="000325DF">
              <w:tc>
                <w:tcPr>
                  <w:tcW w:w="0" w:type="auto"/>
                  <w:vAlign w:val="center"/>
                  <w:hideMark/>
                </w:tcPr>
                <w:p w:rsidR="000325DF" w:rsidRPr="000325DF" w:rsidRDefault="000325DF" w:rsidP="00032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25DF">
                    <w:rPr>
                      <w:rFonts w:ascii="Times New Roman" w:eastAsia="Times New Roman" w:hAnsi="Times New Roman" w:cs="Times New Roman"/>
                      <w:lang w:eastAsia="ru-RU"/>
                    </w:rPr>
                    <w:t>Оказание услуг по добровольному страхованию автотранспортного средства от ущерба, хищения или угона (КАСКО)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25DF" w:rsidRPr="000325DF" w:rsidRDefault="000325DF" w:rsidP="00032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25DF">
                    <w:rPr>
                      <w:rFonts w:ascii="Times New Roman" w:eastAsia="Times New Roman" w:hAnsi="Times New Roman" w:cs="Times New Roman"/>
                      <w:lang w:eastAsia="ru-RU"/>
                    </w:rPr>
                    <w:t>65.12.29.000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25DF" w:rsidRPr="000325DF" w:rsidRDefault="000325DF" w:rsidP="00032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25D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УСЛ </w:t>
                  </w:r>
                  <w:proofErr w:type="gramStart"/>
                  <w:r w:rsidRPr="000325DF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325DF" w:rsidRPr="000325DF" w:rsidRDefault="000325DF" w:rsidP="00032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25DF">
                    <w:rPr>
                      <w:rFonts w:ascii="Times New Roman" w:eastAsia="Times New Roman" w:hAnsi="Times New Roman" w:cs="Times New Roman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25DF" w:rsidRPr="000325DF" w:rsidRDefault="000325DF" w:rsidP="00032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25DF">
                    <w:rPr>
                      <w:rFonts w:ascii="Times New Roman" w:eastAsia="Times New Roman" w:hAnsi="Times New Roman" w:cs="Times New Roman"/>
                      <w:lang w:eastAsia="ru-RU"/>
                    </w:rPr>
                    <w:t>166972.75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25DF" w:rsidRPr="000325DF" w:rsidRDefault="000325DF" w:rsidP="00032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25DF">
                    <w:rPr>
                      <w:rFonts w:ascii="Times New Roman" w:eastAsia="Times New Roman" w:hAnsi="Times New Roman" w:cs="Times New Roman"/>
                      <w:lang w:eastAsia="ru-RU"/>
                    </w:rPr>
                    <w:t>166972.75</w:t>
                  </w:r>
                </w:p>
              </w:tc>
            </w:tr>
            <w:tr w:rsidR="000325DF" w:rsidRPr="000325DF">
              <w:tc>
                <w:tcPr>
                  <w:tcW w:w="0" w:type="auto"/>
                  <w:gridSpan w:val="6"/>
                  <w:vAlign w:val="center"/>
                  <w:hideMark/>
                </w:tcPr>
                <w:p w:rsidR="000325DF" w:rsidRPr="000325DF" w:rsidRDefault="000325DF" w:rsidP="00032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25DF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166972.75</w:t>
                  </w:r>
                </w:p>
              </w:tc>
            </w:tr>
          </w:tbl>
          <w:p w:rsidR="000325DF" w:rsidRPr="000325DF" w:rsidRDefault="000325DF" w:rsidP="00032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25DF" w:rsidRPr="000325DF" w:rsidTr="000325DF">
        <w:tc>
          <w:tcPr>
            <w:tcW w:w="0" w:type="auto"/>
            <w:vAlign w:val="center"/>
            <w:hideMark/>
          </w:tcPr>
          <w:p w:rsidR="000325DF" w:rsidRPr="000325DF" w:rsidRDefault="000325DF" w:rsidP="00032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325DF" w:rsidRPr="000325DF" w:rsidRDefault="000325DF" w:rsidP="00032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25DF" w:rsidRPr="000325DF" w:rsidTr="000325DF">
        <w:tc>
          <w:tcPr>
            <w:tcW w:w="0" w:type="auto"/>
            <w:vAlign w:val="center"/>
            <w:hideMark/>
          </w:tcPr>
          <w:p w:rsidR="000325DF" w:rsidRPr="000325DF" w:rsidRDefault="000325DF" w:rsidP="00032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DF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325DF" w:rsidRPr="000325DF" w:rsidRDefault="000325DF" w:rsidP="00032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DF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0325DF">
              <w:rPr>
                <w:rFonts w:ascii="Times New Roman" w:eastAsia="Times New Roman" w:hAnsi="Times New Roman" w:cs="Times New Roman"/>
                <w:lang w:eastAsia="ru-RU"/>
              </w:rPr>
              <w:t>установлены</w:t>
            </w:r>
            <w:proofErr w:type="gramEnd"/>
          </w:p>
        </w:tc>
      </w:tr>
      <w:tr w:rsidR="000325DF" w:rsidRPr="000325DF" w:rsidTr="000325DF">
        <w:tc>
          <w:tcPr>
            <w:tcW w:w="0" w:type="auto"/>
            <w:vAlign w:val="center"/>
            <w:hideMark/>
          </w:tcPr>
          <w:p w:rsidR="000325DF" w:rsidRPr="000325DF" w:rsidRDefault="000325DF" w:rsidP="00032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DF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325DF" w:rsidRPr="000325DF" w:rsidRDefault="000325DF" w:rsidP="00032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DF">
              <w:rPr>
                <w:rFonts w:ascii="Times New Roman" w:eastAsia="Times New Roman" w:hAnsi="Times New Roman" w:cs="Times New Roman"/>
                <w:lang w:eastAsia="ru-RU"/>
              </w:rPr>
              <w:t xml:space="preserve">1 Единые требования к участникам (в соответствии с частью 1.1 статьи 31 Федерального закона № 44-ФЗ) </w:t>
            </w:r>
          </w:p>
          <w:p w:rsidR="000325DF" w:rsidRPr="000325DF" w:rsidRDefault="000325DF" w:rsidP="00032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DF">
              <w:rPr>
                <w:rFonts w:ascii="Times New Roman" w:eastAsia="Times New Roman" w:hAnsi="Times New Roman" w:cs="Times New Roman"/>
                <w:lang w:eastAsia="ru-RU"/>
              </w:rPr>
              <w:t>Отсутствие в реестре недобросовестных поставщиков.</w:t>
            </w:r>
          </w:p>
          <w:p w:rsidR="000325DF" w:rsidRPr="000325DF" w:rsidRDefault="000325DF" w:rsidP="00032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DF">
              <w:rPr>
                <w:rFonts w:ascii="Times New Roman" w:eastAsia="Times New Roman" w:hAnsi="Times New Roman" w:cs="Times New Roman"/>
                <w:lang w:eastAsia="ru-RU"/>
              </w:rPr>
              <w:t xml:space="preserve">2 Единые требования к участникам (в соответствии с частью 1 </w:t>
            </w:r>
            <w:proofErr w:type="spellStart"/>
            <w:proofErr w:type="gramStart"/>
            <w:r w:rsidRPr="000325DF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0325DF">
              <w:rPr>
                <w:rFonts w:ascii="Times New Roman" w:eastAsia="Times New Roman" w:hAnsi="Times New Roman" w:cs="Times New Roman"/>
                <w:lang w:eastAsia="ru-RU"/>
              </w:rPr>
              <w:t>татьи</w:t>
            </w:r>
            <w:proofErr w:type="spellEnd"/>
            <w:r w:rsidRPr="000325DF">
              <w:rPr>
                <w:rFonts w:ascii="Times New Roman" w:eastAsia="Times New Roman" w:hAnsi="Times New Roman" w:cs="Times New Roman"/>
                <w:lang w:eastAsia="ru-RU"/>
              </w:rPr>
              <w:t xml:space="preserve"> 31 Федерального закона № 44-ФЗ) </w:t>
            </w:r>
          </w:p>
          <w:p w:rsidR="000325DF" w:rsidRPr="000325DF" w:rsidRDefault="000325DF" w:rsidP="00032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DF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Предоставить Декларацию о соответствии единым требованиям (часть 1 </w:t>
            </w:r>
            <w:proofErr w:type="spellStart"/>
            <w:proofErr w:type="gramStart"/>
            <w:r w:rsidRPr="000325DF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0325DF">
              <w:rPr>
                <w:rFonts w:ascii="Times New Roman" w:eastAsia="Times New Roman" w:hAnsi="Times New Roman" w:cs="Times New Roman"/>
                <w:lang w:eastAsia="ru-RU"/>
              </w:rPr>
              <w:t>татьи</w:t>
            </w:r>
            <w:proofErr w:type="spellEnd"/>
            <w:r w:rsidRPr="000325DF">
              <w:rPr>
                <w:rFonts w:ascii="Times New Roman" w:eastAsia="Times New Roman" w:hAnsi="Times New Roman" w:cs="Times New Roman"/>
                <w:lang w:eastAsia="ru-RU"/>
              </w:rPr>
              <w:t xml:space="preserve"> 31 Федерального закона № 44-ФЗ)</w:t>
            </w:r>
          </w:p>
        </w:tc>
      </w:tr>
      <w:tr w:rsidR="000325DF" w:rsidRPr="000325DF" w:rsidTr="000325DF">
        <w:tc>
          <w:tcPr>
            <w:tcW w:w="0" w:type="auto"/>
            <w:vAlign w:val="center"/>
            <w:hideMark/>
          </w:tcPr>
          <w:p w:rsidR="000325DF" w:rsidRPr="000325DF" w:rsidRDefault="000325DF" w:rsidP="00032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DF">
              <w:rPr>
                <w:rFonts w:ascii="Times New Roman" w:eastAsia="Times New Roman" w:hAnsi="Times New Roman" w:cs="Times New Roman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0325DF" w:rsidRPr="000325DF" w:rsidRDefault="000325DF" w:rsidP="00032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DF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0325DF" w:rsidRPr="000325DF" w:rsidTr="000325DF">
        <w:tc>
          <w:tcPr>
            <w:tcW w:w="0" w:type="auto"/>
            <w:vAlign w:val="center"/>
            <w:hideMark/>
          </w:tcPr>
          <w:p w:rsidR="000325DF" w:rsidRPr="000325DF" w:rsidRDefault="000325DF" w:rsidP="00032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325DF" w:rsidRPr="000325DF" w:rsidRDefault="000325DF" w:rsidP="00032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25DF" w:rsidRPr="000325DF" w:rsidTr="000325DF">
        <w:tc>
          <w:tcPr>
            <w:tcW w:w="0" w:type="auto"/>
            <w:vAlign w:val="center"/>
            <w:hideMark/>
          </w:tcPr>
          <w:p w:rsidR="000325DF" w:rsidRPr="000325DF" w:rsidRDefault="000325DF" w:rsidP="00032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DF">
              <w:rPr>
                <w:rFonts w:ascii="Times New Roman" w:eastAsia="Times New Roman" w:hAnsi="Times New Roman" w:cs="Times New Roman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0325DF" w:rsidRPr="000325DF" w:rsidRDefault="000325DF" w:rsidP="00032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25DF" w:rsidRPr="000325DF" w:rsidTr="000325DF">
        <w:tc>
          <w:tcPr>
            <w:tcW w:w="0" w:type="auto"/>
            <w:vAlign w:val="center"/>
            <w:hideMark/>
          </w:tcPr>
          <w:p w:rsidR="000325DF" w:rsidRPr="000325DF" w:rsidRDefault="000325DF" w:rsidP="00032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DF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325DF" w:rsidRDefault="000325DF" w:rsidP="00032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DF">
              <w:rPr>
                <w:rFonts w:ascii="Times New Roman" w:eastAsia="Times New Roman" w:hAnsi="Times New Roman" w:cs="Times New Roman"/>
                <w:lang w:eastAsia="ru-RU"/>
              </w:rPr>
              <w:t xml:space="preserve">Победитель при заключении контракта ОБЯЗАН предоставить оригинал (или заверенную нотариусом копию) выписки из ЕГРЮЛ, полученную не ранее, чем за шесть месяцев до дня размещения в ЕИС извещения о проведении запроса котировок (в соответствии с ч. 11 ст. 78 Федерального закона № 44 – ФЗ). Наличие действующих лицензий Федеральной службы страхового надзора на осуществление страховой деятельности (на осуществление деятельности по обязательному страхованию гражданской ответственности владельцев </w:t>
            </w:r>
            <w:r w:rsidRPr="00032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транспортных средств), на страхование средств наземного транспорта (за исключением </w:t>
            </w:r>
            <w:proofErr w:type="gramStart"/>
            <w:r w:rsidRPr="000325DF">
              <w:rPr>
                <w:rFonts w:ascii="Times New Roman" w:eastAsia="Times New Roman" w:hAnsi="Times New Roman" w:cs="Times New Roman"/>
                <w:lang w:eastAsia="ru-RU"/>
              </w:rPr>
              <w:t>средств ж</w:t>
            </w:r>
            <w:proofErr w:type="gramEnd"/>
            <w:r w:rsidRPr="000325DF">
              <w:rPr>
                <w:rFonts w:ascii="Times New Roman" w:eastAsia="Times New Roman" w:hAnsi="Times New Roman" w:cs="Times New Roman"/>
                <w:lang w:eastAsia="ru-RU"/>
              </w:rPr>
              <w:t>/д транспорта).</w:t>
            </w:r>
          </w:p>
          <w:p w:rsidR="000325DF" w:rsidRPr="000325DF" w:rsidRDefault="000325DF" w:rsidP="00032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25DF" w:rsidRPr="000325DF" w:rsidTr="000325DF">
        <w:tc>
          <w:tcPr>
            <w:tcW w:w="0" w:type="auto"/>
            <w:vAlign w:val="center"/>
            <w:hideMark/>
          </w:tcPr>
          <w:p w:rsidR="000325DF" w:rsidRPr="000325DF" w:rsidRDefault="000325DF" w:rsidP="00032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325DF" w:rsidRPr="000325DF" w:rsidRDefault="000325DF" w:rsidP="00032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DF">
              <w:rPr>
                <w:rFonts w:ascii="Times New Roman" w:eastAsia="Times New Roman" w:hAnsi="Times New Roman" w:cs="Times New Roman"/>
                <w:lang w:eastAsia="ru-RU"/>
              </w:rPr>
              <w:t>1 ЕИС_ЗК-42_Информация-Извещение</w:t>
            </w:r>
          </w:p>
          <w:p w:rsidR="000325DF" w:rsidRPr="000325DF" w:rsidRDefault="000325DF" w:rsidP="00032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DF">
              <w:rPr>
                <w:rFonts w:ascii="Times New Roman" w:eastAsia="Times New Roman" w:hAnsi="Times New Roman" w:cs="Times New Roman"/>
                <w:lang w:eastAsia="ru-RU"/>
              </w:rPr>
              <w:t>2 ЕИС_ЗК-42_Обоснование НМЦК_КАСКО</w:t>
            </w:r>
          </w:p>
          <w:p w:rsidR="000325DF" w:rsidRPr="000325DF" w:rsidRDefault="000325DF" w:rsidP="00032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DF">
              <w:rPr>
                <w:rFonts w:ascii="Times New Roman" w:eastAsia="Times New Roman" w:hAnsi="Times New Roman" w:cs="Times New Roman"/>
                <w:lang w:eastAsia="ru-RU"/>
              </w:rPr>
              <w:t>3 ЕИС_ ЗК-42_ПРОЕКТ контракта (КАСКО)</w:t>
            </w:r>
          </w:p>
        </w:tc>
      </w:tr>
      <w:tr w:rsidR="000325DF" w:rsidRPr="000325DF" w:rsidTr="000325DF">
        <w:tc>
          <w:tcPr>
            <w:tcW w:w="0" w:type="auto"/>
            <w:vAlign w:val="center"/>
            <w:hideMark/>
          </w:tcPr>
          <w:p w:rsidR="000325DF" w:rsidRDefault="000325DF" w:rsidP="00032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25DF" w:rsidRPr="000325DF" w:rsidRDefault="000325DF" w:rsidP="00032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0325DF">
              <w:rPr>
                <w:rFonts w:ascii="Times New Roman" w:eastAsia="Times New Roman" w:hAnsi="Times New Roman" w:cs="Times New Roman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0325DF" w:rsidRPr="000325DF" w:rsidRDefault="000325DF" w:rsidP="00032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25DF">
              <w:rPr>
                <w:rFonts w:ascii="Times New Roman" w:eastAsia="Times New Roman" w:hAnsi="Times New Roman" w:cs="Times New Roman"/>
                <w:b/>
                <w:lang w:eastAsia="ru-RU"/>
              </w:rPr>
              <w:t>09.11.2016 20:04</w:t>
            </w:r>
          </w:p>
        </w:tc>
      </w:tr>
    </w:tbl>
    <w:p w:rsidR="00C410E0" w:rsidRPr="000325DF" w:rsidRDefault="00C410E0"/>
    <w:sectPr w:rsidR="00C410E0" w:rsidRPr="00032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DF"/>
    <w:rsid w:val="000325DF"/>
    <w:rsid w:val="00C4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7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5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60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2016-11-09T17:07:00Z</dcterms:created>
  <dcterms:modified xsi:type="dcterms:W3CDTF">2016-11-09T17:09:00Z</dcterms:modified>
</cp:coreProperties>
</file>