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3B07F0" w:rsidRDefault="00B9286A" w:rsidP="00B9286A">
      <w:pPr>
        <w:spacing w:after="60" w:line="240" w:lineRule="auto"/>
        <w:ind w:left="-112"/>
        <w:jc w:val="right"/>
        <w:rPr>
          <w:rFonts w:ascii="Times New Roman" w:eastAsia="Times New Roman" w:hAnsi="Times New Roman"/>
          <w:b/>
          <w:sz w:val="24"/>
          <w:szCs w:val="24"/>
          <w:lang w:eastAsia="ru-RU"/>
        </w:rPr>
      </w:pPr>
      <w:r w:rsidRPr="003B07F0">
        <w:rPr>
          <w:rFonts w:ascii="Times New Roman" w:eastAsia="Times New Roman" w:hAnsi="Times New Roman"/>
          <w:b/>
          <w:sz w:val="24"/>
          <w:szCs w:val="24"/>
          <w:lang w:eastAsia="ru-RU"/>
        </w:rPr>
        <w:t>«Утверждаю»</w:t>
      </w:r>
    </w:p>
    <w:p w:rsidR="00672E02" w:rsidRPr="003B07F0" w:rsidRDefault="008B39AE" w:rsidP="00672E02">
      <w:pPr>
        <w:spacing w:after="0"/>
        <w:ind w:left="-113"/>
        <w:jc w:val="right"/>
        <w:rPr>
          <w:rFonts w:ascii="Times New Roman" w:hAnsi="Times New Roman"/>
          <w:bCs/>
          <w:sz w:val="24"/>
          <w:szCs w:val="24"/>
        </w:rPr>
      </w:pPr>
      <w:r>
        <w:rPr>
          <w:rFonts w:ascii="Times New Roman" w:hAnsi="Times New Roman"/>
          <w:bCs/>
          <w:sz w:val="24"/>
          <w:szCs w:val="24"/>
        </w:rPr>
        <w:t>Главный инженер ИПУ РАН</w:t>
      </w:r>
    </w:p>
    <w:p w:rsidR="001D441F" w:rsidRPr="003B07F0" w:rsidRDefault="001D441F" w:rsidP="001D441F">
      <w:pPr>
        <w:spacing w:after="0"/>
        <w:ind w:left="-112"/>
        <w:jc w:val="right"/>
        <w:rPr>
          <w:rFonts w:ascii="Times New Roman" w:hAnsi="Times New Roman"/>
          <w:bCs/>
          <w:sz w:val="24"/>
          <w:szCs w:val="24"/>
        </w:rPr>
      </w:pPr>
    </w:p>
    <w:p w:rsidR="00672E02" w:rsidRPr="003B07F0" w:rsidRDefault="001D441F" w:rsidP="00672E02">
      <w:pPr>
        <w:spacing w:after="0"/>
        <w:ind w:left="-112"/>
        <w:jc w:val="right"/>
        <w:rPr>
          <w:rFonts w:ascii="Times New Roman" w:hAnsi="Times New Roman"/>
          <w:bCs/>
          <w:sz w:val="24"/>
          <w:szCs w:val="24"/>
        </w:rPr>
      </w:pPr>
      <w:r w:rsidRPr="003B07F0">
        <w:rPr>
          <w:rFonts w:ascii="Times New Roman" w:hAnsi="Times New Roman"/>
          <w:bCs/>
          <w:sz w:val="24"/>
          <w:szCs w:val="24"/>
        </w:rPr>
        <w:t>__________________</w:t>
      </w:r>
      <w:r w:rsidR="00672E02" w:rsidRPr="003B07F0">
        <w:rPr>
          <w:rFonts w:ascii="Times New Roman" w:hAnsi="Times New Roman"/>
          <w:b/>
          <w:bCs/>
          <w:sz w:val="24"/>
          <w:szCs w:val="24"/>
        </w:rPr>
        <w:t xml:space="preserve"> С.</w:t>
      </w:r>
      <w:r w:rsidR="008B39AE">
        <w:rPr>
          <w:rFonts w:ascii="Times New Roman" w:hAnsi="Times New Roman"/>
          <w:b/>
          <w:bCs/>
          <w:sz w:val="24"/>
          <w:szCs w:val="24"/>
        </w:rPr>
        <w:t>Л</w:t>
      </w:r>
      <w:r w:rsidR="00672E02" w:rsidRPr="003B07F0">
        <w:rPr>
          <w:rFonts w:ascii="Times New Roman" w:hAnsi="Times New Roman"/>
          <w:b/>
          <w:bCs/>
          <w:sz w:val="24"/>
          <w:szCs w:val="24"/>
        </w:rPr>
        <w:t xml:space="preserve">. </w:t>
      </w:r>
      <w:r w:rsidR="008B39AE">
        <w:rPr>
          <w:rFonts w:ascii="Times New Roman" w:hAnsi="Times New Roman"/>
          <w:b/>
          <w:bCs/>
          <w:sz w:val="24"/>
          <w:szCs w:val="24"/>
        </w:rPr>
        <w:t>Горяников</w:t>
      </w:r>
    </w:p>
    <w:p w:rsidR="00672E02" w:rsidRPr="003B07F0" w:rsidRDefault="00A71B6C" w:rsidP="00672E02">
      <w:pPr>
        <w:spacing w:before="120"/>
        <w:ind w:left="-113"/>
        <w:jc w:val="right"/>
        <w:rPr>
          <w:rFonts w:ascii="Times New Roman" w:hAnsi="Times New Roman"/>
          <w:bCs/>
          <w:sz w:val="24"/>
          <w:szCs w:val="24"/>
        </w:rPr>
      </w:pPr>
      <w:r w:rsidRPr="003B07F0">
        <w:rPr>
          <w:rFonts w:ascii="Times New Roman" w:hAnsi="Times New Roman"/>
          <w:bCs/>
          <w:sz w:val="24"/>
          <w:szCs w:val="24"/>
        </w:rPr>
        <w:t>«</w:t>
      </w:r>
      <w:r w:rsidR="00D456D4" w:rsidRPr="003B07F0">
        <w:rPr>
          <w:rFonts w:ascii="Times New Roman" w:hAnsi="Times New Roman"/>
          <w:bCs/>
          <w:sz w:val="24"/>
          <w:szCs w:val="24"/>
        </w:rPr>
        <w:t>___</w:t>
      </w:r>
      <w:r w:rsidR="00672E02" w:rsidRPr="003B07F0">
        <w:rPr>
          <w:rFonts w:ascii="Times New Roman" w:hAnsi="Times New Roman"/>
          <w:bCs/>
          <w:sz w:val="24"/>
          <w:szCs w:val="24"/>
        </w:rPr>
        <w:t>»</w:t>
      </w:r>
      <w:r w:rsidR="00840AF6" w:rsidRPr="003B07F0">
        <w:rPr>
          <w:rFonts w:ascii="Times New Roman" w:hAnsi="Times New Roman"/>
          <w:bCs/>
          <w:sz w:val="24"/>
          <w:szCs w:val="24"/>
        </w:rPr>
        <w:t xml:space="preserve"> </w:t>
      </w:r>
      <w:r w:rsidR="008B39AE">
        <w:rPr>
          <w:rFonts w:ascii="Times New Roman" w:hAnsi="Times New Roman"/>
          <w:bCs/>
          <w:sz w:val="24"/>
          <w:szCs w:val="24"/>
        </w:rPr>
        <w:t>августа</w:t>
      </w:r>
      <w:r w:rsidR="00840AF6" w:rsidRPr="003B07F0">
        <w:rPr>
          <w:rFonts w:ascii="Times New Roman" w:hAnsi="Times New Roman"/>
          <w:bCs/>
          <w:sz w:val="24"/>
          <w:szCs w:val="24"/>
        </w:rPr>
        <w:t xml:space="preserve"> </w:t>
      </w:r>
      <w:r w:rsidR="00D91C2A" w:rsidRPr="003B07F0">
        <w:rPr>
          <w:rFonts w:ascii="Times New Roman" w:hAnsi="Times New Roman"/>
          <w:bCs/>
          <w:sz w:val="24"/>
          <w:szCs w:val="24"/>
        </w:rPr>
        <w:t>2018</w:t>
      </w:r>
      <w:r w:rsidR="00672E02" w:rsidRPr="003B07F0">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911ADF">
        <w:rPr>
          <w:rFonts w:ascii="Times New Roman" w:hAnsi="Times New Roman"/>
          <w:bCs/>
          <w:spacing w:val="-1"/>
        </w:rPr>
        <w:t>2</w:t>
      </w:r>
      <w:r w:rsidR="003938B5">
        <w:rPr>
          <w:rFonts w:ascii="Times New Roman" w:hAnsi="Times New Roman"/>
          <w:bCs/>
          <w:spacing w:val="-1"/>
        </w:rPr>
        <w:t>5</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3938B5" w:rsidRPr="003938B5" w:rsidRDefault="003938B5" w:rsidP="003938B5">
      <w:pPr>
        <w:shd w:val="clear" w:color="auto" w:fill="FFFFFF"/>
        <w:tabs>
          <w:tab w:val="left" w:leader="dot" w:pos="9259"/>
        </w:tabs>
        <w:spacing w:after="0" w:line="240" w:lineRule="auto"/>
        <w:jc w:val="center"/>
        <w:rPr>
          <w:rFonts w:ascii="Times New Roman" w:hAnsi="Times New Roman"/>
        </w:rPr>
      </w:pPr>
      <w:r w:rsidRPr="003938B5">
        <w:rPr>
          <w:rFonts w:ascii="Times New Roman" w:hAnsi="Times New Roman"/>
        </w:rPr>
        <w:t>Оказание услуг по прочистке ливневой канализации, утилизации наносных и иловых отложений</w:t>
      </w: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a"/>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D73802">
          <w:rPr>
            <w:webHidden/>
          </w:rPr>
          <w:t>4</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a"/>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D73802">
          <w:rPr>
            <w:webHidden/>
          </w:rPr>
          <w:t>5</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a"/>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D73802">
          <w:rPr>
            <w:webHidden/>
          </w:rPr>
          <w:t>8</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37" w:history="1">
        <w:r w:rsidR="007D7C30" w:rsidRPr="00123B2A">
          <w:rPr>
            <w:rStyle w:val="affa"/>
            <w:rFonts w:ascii="Times New Roman" w:hAnsi="Times New Roman"/>
          </w:rPr>
          <w:t>3.1</w:t>
        </w:r>
        <w:r w:rsidR="007D7C30">
          <w:rPr>
            <w:rFonts w:asciiTheme="minorHAnsi" w:hAnsiTheme="minorHAnsi" w:cstheme="minorBidi"/>
            <w:sz w:val="22"/>
            <w:szCs w:val="22"/>
          </w:rPr>
          <w:tab/>
        </w:r>
        <w:r w:rsidR="007D7C30" w:rsidRPr="00123B2A">
          <w:rPr>
            <w:rStyle w:val="affa"/>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D73802">
          <w:rPr>
            <w:webHidden/>
          </w:rPr>
          <w:t>8</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38" w:history="1">
        <w:r w:rsidR="007D7C30" w:rsidRPr="00123B2A">
          <w:rPr>
            <w:rStyle w:val="affa"/>
            <w:rFonts w:ascii="Times New Roman" w:hAnsi="Times New Roman"/>
          </w:rPr>
          <w:t>3.2</w:t>
        </w:r>
        <w:r w:rsidR="007D7C30">
          <w:rPr>
            <w:rFonts w:asciiTheme="minorHAnsi" w:hAnsiTheme="minorHAnsi" w:cstheme="minorBidi"/>
            <w:sz w:val="22"/>
            <w:szCs w:val="22"/>
          </w:rPr>
          <w:tab/>
        </w:r>
        <w:r w:rsidR="007D7C30" w:rsidRPr="00123B2A">
          <w:rPr>
            <w:rStyle w:val="affa"/>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D73802">
          <w:rPr>
            <w:webHidden/>
          </w:rPr>
          <w:t>9</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39" w:history="1">
        <w:r w:rsidR="007D7C30" w:rsidRPr="00123B2A">
          <w:rPr>
            <w:rStyle w:val="affa"/>
            <w:rFonts w:ascii="Times New Roman" w:hAnsi="Times New Roman"/>
          </w:rPr>
          <w:t>3.3</w:t>
        </w:r>
        <w:r w:rsidR="007D7C30">
          <w:rPr>
            <w:rFonts w:asciiTheme="minorHAnsi" w:hAnsiTheme="minorHAnsi" w:cstheme="minorBidi"/>
            <w:sz w:val="22"/>
            <w:szCs w:val="22"/>
          </w:rPr>
          <w:tab/>
        </w:r>
        <w:r w:rsidR="007D7C30" w:rsidRPr="00123B2A">
          <w:rPr>
            <w:rStyle w:val="affa"/>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D73802">
          <w:rPr>
            <w:webHidden/>
          </w:rPr>
          <w:t>9</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0" w:history="1">
        <w:r w:rsidR="007D7C30" w:rsidRPr="00123B2A">
          <w:rPr>
            <w:rStyle w:val="affa"/>
            <w:rFonts w:ascii="Times New Roman" w:hAnsi="Times New Roman"/>
          </w:rPr>
          <w:t>3.4</w:t>
        </w:r>
        <w:r w:rsidR="007D7C30">
          <w:rPr>
            <w:rFonts w:asciiTheme="minorHAnsi" w:hAnsiTheme="minorHAnsi" w:cstheme="minorBidi"/>
            <w:sz w:val="22"/>
            <w:szCs w:val="22"/>
          </w:rPr>
          <w:tab/>
        </w:r>
        <w:r w:rsidR="007D7C30" w:rsidRPr="00123B2A">
          <w:rPr>
            <w:rStyle w:val="affa"/>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D73802">
          <w:rPr>
            <w:webHidden/>
          </w:rPr>
          <w:t>10</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1" w:history="1">
        <w:r w:rsidR="007D7C30" w:rsidRPr="00123B2A">
          <w:rPr>
            <w:rStyle w:val="affa"/>
            <w:rFonts w:ascii="Times New Roman" w:hAnsi="Times New Roman"/>
          </w:rPr>
          <w:t>3.5</w:t>
        </w:r>
        <w:r w:rsidR="007D7C30">
          <w:rPr>
            <w:rFonts w:asciiTheme="minorHAnsi" w:hAnsiTheme="minorHAnsi" w:cstheme="minorBidi"/>
            <w:sz w:val="22"/>
            <w:szCs w:val="22"/>
          </w:rPr>
          <w:tab/>
        </w:r>
        <w:r w:rsidR="007D7C30" w:rsidRPr="00123B2A">
          <w:rPr>
            <w:rStyle w:val="affa"/>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D73802">
          <w:rPr>
            <w:webHidden/>
          </w:rPr>
          <w:t>11</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a"/>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D73802">
          <w:rPr>
            <w:webHidden/>
          </w:rPr>
          <w:t>12</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3" w:history="1">
        <w:r w:rsidR="007D7C30" w:rsidRPr="00123B2A">
          <w:rPr>
            <w:rStyle w:val="affa"/>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D73802">
          <w:rPr>
            <w:webHidden/>
          </w:rPr>
          <w:t>12</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4" w:history="1">
        <w:r w:rsidR="007D7C30" w:rsidRPr="00123B2A">
          <w:rPr>
            <w:rStyle w:val="affa"/>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D73802">
          <w:rPr>
            <w:webHidden/>
          </w:rPr>
          <w:t>12</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5" w:history="1">
        <w:r w:rsidR="007D7C30" w:rsidRPr="00123B2A">
          <w:rPr>
            <w:rStyle w:val="affa"/>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D73802">
          <w:rPr>
            <w:webHidden/>
          </w:rPr>
          <w:t>12</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6" w:history="1">
        <w:r w:rsidR="007D7C30" w:rsidRPr="00123B2A">
          <w:rPr>
            <w:rStyle w:val="affa"/>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D73802">
          <w:rPr>
            <w:webHidden/>
          </w:rPr>
          <w:t>13</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7" w:history="1">
        <w:r w:rsidR="007D7C30" w:rsidRPr="00123B2A">
          <w:rPr>
            <w:rStyle w:val="affa"/>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D73802">
          <w:rPr>
            <w:webHidden/>
          </w:rPr>
          <w:t>13</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8" w:history="1">
        <w:r w:rsidR="007D7C30" w:rsidRPr="00123B2A">
          <w:rPr>
            <w:rStyle w:val="affa"/>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D73802">
          <w:rPr>
            <w:webHidden/>
          </w:rPr>
          <w:t>14</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49" w:history="1">
        <w:r w:rsidR="007D7C30" w:rsidRPr="00123B2A">
          <w:rPr>
            <w:rStyle w:val="affa"/>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D73802">
          <w:rPr>
            <w:webHidden/>
          </w:rPr>
          <w:t>15</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0" w:history="1">
        <w:r w:rsidR="007D7C30" w:rsidRPr="00123B2A">
          <w:rPr>
            <w:rStyle w:val="affa"/>
            <w:rFonts w:ascii="Times New Roman" w:hAnsi="Times New Roman"/>
          </w:rPr>
          <w:t>4.8</w:t>
        </w:r>
        <w:r w:rsidR="007D7C30">
          <w:rPr>
            <w:rFonts w:asciiTheme="minorHAnsi" w:hAnsiTheme="minorHAnsi" w:cstheme="minorBidi"/>
            <w:sz w:val="22"/>
            <w:szCs w:val="22"/>
          </w:rPr>
          <w:tab/>
        </w:r>
        <w:r w:rsidR="007D7C30" w:rsidRPr="00123B2A">
          <w:rPr>
            <w:rStyle w:val="affa"/>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D73802">
          <w:rPr>
            <w:webHidden/>
          </w:rPr>
          <w:t>15</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1" w:history="1">
        <w:r w:rsidR="007D7C30" w:rsidRPr="00123B2A">
          <w:rPr>
            <w:rStyle w:val="affa"/>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D73802">
          <w:rPr>
            <w:webHidden/>
          </w:rPr>
          <w:t>16</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2" w:history="1">
        <w:r w:rsidR="007D7C30" w:rsidRPr="00123B2A">
          <w:rPr>
            <w:rStyle w:val="affa"/>
            <w:rFonts w:ascii="Times New Roman" w:hAnsi="Times New Roman"/>
          </w:rPr>
          <w:t>4.10</w:t>
        </w:r>
        <w:r w:rsidR="007D7C30">
          <w:rPr>
            <w:rFonts w:asciiTheme="minorHAnsi" w:hAnsiTheme="minorHAnsi" w:cstheme="minorBidi"/>
            <w:sz w:val="22"/>
            <w:szCs w:val="22"/>
          </w:rPr>
          <w:tab/>
        </w:r>
        <w:r w:rsidR="007D7C30" w:rsidRPr="00123B2A">
          <w:rPr>
            <w:rStyle w:val="affa"/>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D73802">
          <w:rPr>
            <w:webHidden/>
          </w:rPr>
          <w:t>17</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3" w:history="1">
        <w:r w:rsidR="007D7C30" w:rsidRPr="00123B2A">
          <w:rPr>
            <w:rStyle w:val="affa"/>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D73802">
          <w:rPr>
            <w:webHidden/>
          </w:rPr>
          <w:t>17</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4" w:history="1">
        <w:r w:rsidR="007D7C30" w:rsidRPr="00123B2A">
          <w:rPr>
            <w:rStyle w:val="affa"/>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D73802">
          <w:rPr>
            <w:webHidden/>
          </w:rPr>
          <w:t>17</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5" w:history="1">
        <w:r w:rsidR="007D7C30" w:rsidRPr="00123B2A">
          <w:rPr>
            <w:rStyle w:val="affa"/>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D73802">
          <w:rPr>
            <w:webHidden/>
          </w:rPr>
          <w:t>19</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6" w:history="1">
        <w:r w:rsidR="007D7C30" w:rsidRPr="00123B2A">
          <w:rPr>
            <w:rStyle w:val="affa"/>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D73802">
          <w:rPr>
            <w:webHidden/>
          </w:rPr>
          <w:t>21</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7" w:history="1">
        <w:r w:rsidR="007D7C30" w:rsidRPr="00123B2A">
          <w:rPr>
            <w:rStyle w:val="affa"/>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D73802">
          <w:rPr>
            <w:webHidden/>
          </w:rPr>
          <w:t>21</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8" w:history="1">
        <w:r w:rsidR="007D7C30" w:rsidRPr="00123B2A">
          <w:rPr>
            <w:rStyle w:val="affa"/>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D73802">
          <w:rPr>
            <w:webHidden/>
          </w:rPr>
          <w:t>21</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59" w:history="1">
        <w:r w:rsidR="007D7C30" w:rsidRPr="00123B2A">
          <w:rPr>
            <w:rStyle w:val="affa"/>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D73802">
          <w:rPr>
            <w:webHidden/>
          </w:rPr>
          <w:t>22</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62" w:history="1">
        <w:r w:rsidR="007D7C30" w:rsidRPr="00123B2A">
          <w:rPr>
            <w:rStyle w:val="affa"/>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a"/>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D73802">
          <w:rPr>
            <w:webHidden/>
          </w:rPr>
          <w:t>26</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a"/>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D73802">
          <w:rPr>
            <w:webHidden/>
          </w:rPr>
          <w:t>29</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64" w:history="1">
        <w:r w:rsidR="007D7C30" w:rsidRPr="00123B2A">
          <w:rPr>
            <w:rStyle w:val="affa"/>
            <w:rFonts w:ascii="Times New Roman" w:hAnsi="Times New Roman"/>
          </w:rPr>
          <w:t>5.1</w:t>
        </w:r>
        <w:r w:rsidR="007D7C30">
          <w:rPr>
            <w:rFonts w:asciiTheme="minorHAnsi" w:hAnsiTheme="minorHAnsi" w:cstheme="minorBidi"/>
            <w:sz w:val="22"/>
            <w:szCs w:val="22"/>
          </w:rPr>
          <w:tab/>
        </w:r>
        <w:r w:rsidR="007D7C30" w:rsidRPr="00123B2A">
          <w:rPr>
            <w:rStyle w:val="affa"/>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D73802">
          <w:rPr>
            <w:webHidden/>
          </w:rPr>
          <w:t>29</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65" w:history="1">
        <w:r w:rsidR="007D7C30" w:rsidRPr="00123B2A">
          <w:rPr>
            <w:rStyle w:val="affa"/>
            <w:rFonts w:ascii="Times New Roman" w:hAnsi="Times New Roman"/>
          </w:rPr>
          <w:t>5.2</w:t>
        </w:r>
        <w:r w:rsidR="007D7C30">
          <w:rPr>
            <w:rFonts w:asciiTheme="minorHAnsi" w:hAnsiTheme="minorHAnsi" w:cstheme="minorBidi"/>
            <w:sz w:val="22"/>
            <w:szCs w:val="22"/>
          </w:rPr>
          <w:tab/>
        </w:r>
        <w:r w:rsidR="007D7C30" w:rsidRPr="00123B2A">
          <w:rPr>
            <w:rStyle w:val="affa"/>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D73802">
          <w:rPr>
            <w:webHidden/>
          </w:rPr>
          <w:t>29</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66" w:history="1">
        <w:r w:rsidR="007D7C30" w:rsidRPr="00123B2A">
          <w:rPr>
            <w:rStyle w:val="affa"/>
            <w:rFonts w:ascii="Times New Roman" w:hAnsi="Times New Roman"/>
          </w:rPr>
          <w:t>5.3</w:t>
        </w:r>
        <w:r w:rsidR="007D7C30">
          <w:rPr>
            <w:rFonts w:asciiTheme="minorHAnsi" w:hAnsiTheme="minorHAnsi" w:cstheme="minorBidi"/>
            <w:sz w:val="22"/>
            <w:szCs w:val="22"/>
          </w:rPr>
          <w:tab/>
        </w:r>
        <w:r w:rsidR="007D7C30" w:rsidRPr="00123B2A">
          <w:rPr>
            <w:rStyle w:val="affa"/>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D73802">
          <w:rPr>
            <w:webHidden/>
          </w:rPr>
          <w:t>32</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a"/>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a"/>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D73802">
          <w:rPr>
            <w:webHidden/>
          </w:rPr>
          <w:t>33</w:t>
        </w:r>
        <w:r w:rsidR="007D7C30">
          <w:rPr>
            <w:webHidden/>
          </w:rPr>
          <w:fldChar w:fldCharType="end"/>
        </w:r>
      </w:hyperlink>
    </w:p>
    <w:p w:rsidR="007D7C30" w:rsidRDefault="003067AF">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a"/>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D73802">
          <w:rPr>
            <w:webHidden/>
          </w:rPr>
          <w:t>38</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69" w:history="1">
        <w:r w:rsidR="007D7C30" w:rsidRPr="00123B2A">
          <w:rPr>
            <w:rStyle w:val="affa"/>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D73802">
          <w:rPr>
            <w:webHidden/>
          </w:rPr>
          <w:t>38</w:t>
        </w:r>
        <w:r w:rsidR="007D7C30">
          <w:rPr>
            <w:webHidden/>
          </w:rPr>
          <w:fldChar w:fldCharType="end"/>
        </w:r>
      </w:hyperlink>
    </w:p>
    <w:p w:rsidR="007D7C30" w:rsidRDefault="003067AF">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a"/>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D73802">
          <w:rPr>
            <w:webHidden/>
          </w:rPr>
          <w:t>41</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71" w:history="1">
        <w:r w:rsidR="007D7C30" w:rsidRPr="00123B2A">
          <w:rPr>
            <w:rStyle w:val="affa"/>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D73802">
          <w:rPr>
            <w:webHidden/>
          </w:rPr>
          <w:t>41</w:t>
        </w:r>
        <w:r w:rsidR="007D7C30">
          <w:rPr>
            <w:webHidden/>
          </w:rPr>
          <w:fldChar w:fldCharType="end"/>
        </w:r>
      </w:hyperlink>
    </w:p>
    <w:p w:rsidR="007D7C30" w:rsidRDefault="003067AF">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a"/>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D73802">
          <w:rPr>
            <w:webHidden/>
          </w:rPr>
          <w:t>43</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73" w:history="1">
        <w:r w:rsidR="007D7C30" w:rsidRPr="00123B2A">
          <w:rPr>
            <w:rStyle w:val="affa"/>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D73802">
          <w:rPr>
            <w:webHidden/>
          </w:rPr>
          <w:t>43</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a"/>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a"/>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D73802">
          <w:rPr>
            <w:webHidden/>
          </w:rPr>
          <w:t>45</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75" w:history="1">
        <w:r w:rsidR="007D7C30" w:rsidRPr="00123B2A">
          <w:rPr>
            <w:rStyle w:val="affa"/>
            <w:rFonts w:ascii="Times New Roman" w:hAnsi="Times New Roman"/>
          </w:rPr>
          <w:t>7.1</w:t>
        </w:r>
        <w:r w:rsidR="007D7C30">
          <w:rPr>
            <w:rFonts w:asciiTheme="minorHAnsi" w:hAnsiTheme="minorHAnsi" w:cstheme="minorBidi"/>
            <w:sz w:val="22"/>
            <w:szCs w:val="22"/>
          </w:rPr>
          <w:tab/>
        </w:r>
        <w:r w:rsidR="007D7C30" w:rsidRPr="00123B2A">
          <w:rPr>
            <w:rStyle w:val="affa"/>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D73802">
          <w:rPr>
            <w:webHidden/>
          </w:rPr>
          <w:t>45</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76" w:history="1">
        <w:r w:rsidR="007D7C30" w:rsidRPr="00123B2A">
          <w:rPr>
            <w:rStyle w:val="affa"/>
            <w:rFonts w:ascii="Times New Roman" w:hAnsi="Times New Roman"/>
          </w:rPr>
          <w:t>7.2</w:t>
        </w:r>
        <w:r w:rsidR="007D7C30">
          <w:rPr>
            <w:rFonts w:asciiTheme="minorHAnsi" w:hAnsiTheme="minorHAnsi" w:cstheme="minorBidi"/>
            <w:sz w:val="22"/>
            <w:szCs w:val="22"/>
          </w:rPr>
          <w:tab/>
        </w:r>
        <w:r w:rsidR="007D7C30" w:rsidRPr="00123B2A">
          <w:rPr>
            <w:rStyle w:val="affa"/>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D73802">
          <w:rPr>
            <w:webHidden/>
          </w:rPr>
          <w:t>48</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77" w:history="1">
        <w:r w:rsidR="007D7C30" w:rsidRPr="00123B2A">
          <w:rPr>
            <w:rStyle w:val="affa"/>
            <w:rFonts w:ascii="Times New Roman" w:hAnsi="Times New Roman"/>
          </w:rPr>
          <w:t>7.3</w:t>
        </w:r>
        <w:r w:rsidR="007D7C30">
          <w:rPr>
            <w:rFonts w:asciiTheme="minorHAnsi" w:hAnsiTheme="minorHAnsi" w:cstheme="minorBidi"/>
            <w:sz w:val="22"/>
            <w:szCs w:val="22"/>
          </w:rPr>
          <w:tab/>
        </w:r>
        <w:r w:rsidR="007D7C30" w:rsidRPr="00123B2A">
          <w:rPr>
            <w:rStyle w:val="affa"/>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D73802">
          <w:rPr>
            <w:webHidden/>
          </w:rPr>
          <w:t>49</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78" w:history="1">
        <w:r w:rsidR="007D7C30" w:rsidRPr="00123B2A">
          <w:rPr>
            <w:rStyle w:val="affa"/>
            <w:rFonts w:ascii="Times New Roman" w:hAnsi="Times New Roman"/>
          </w:rPr>
          <w:t>7.4</w:t>
        </w:r>
        <w:r w:rsidR="007D7C30">
          <w:rPr>
            <w:rFonts w:asciiTheme="minorHAnsi" w:hAnsiTheme="minorHAnsi" w:cstheme="minorBidi"/>
            <w:sz w:val="22"/>
            <w:szCs w:val="22"/>
          </w:rPr>
          <w:tab/>
        </w:r>
        <w:r w:rsidR="007D7C30" w:rsidRPr="00123B2A">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D73802">
          <w:rPr>
            <w:webHidden/>
          </w:rPr>
          <w:t>51</w:t>
        </w:r>
        <w:r w:rsidR="007D7C30">
          <w:rPr>
            <w:webHidden/>
          </w:rPr>
          <w:fldChar w:fldCharType="end"/>
        </w:r>
      </w:hyperlink>
    </w:p>
    <w:p w:rsidR="007D7C30" w:rsidRDefault="003067AF">
      <w:pPr>
        <w:pStyle w:val="35"/>
        <w:rPr>
          <w:rFonts w:asciiTheme="minorHAnsi" w:hAnsiTheme="minorHAnsi" w:cstheme="minorBidi"/>
          <w:sz w:val="22"/>
          <w:szCs w:val="22"/>
        </w:rPr>
      </w:pPr>
      <w:hyperlink w:anchor="_Toc522624479" w:history="1">
        <w:r w:rsidR="007D7C30" w:rsidRPr="00123B2A">
          <w:rPr>
            <w:rStyle w:val="affa"/>
            <w:rFonts w:ascii="Times New Roman" w:hAnsi="Times New Roman"/>
          </w:rPr>
          <w:t>7.5</w:t>
        </w:r>
        <w:r w:rsidR="007D7C30">
          <w:rPr>
            <w:rFonts w:asciiTheme="minorHAnsi" w:hAnsiTheme="minorHAnsi" w:cstheme="minorBidi"/>
            <w:sz w:val="22"/>
            <w:szCs w:val="22"/>
          </w:rPr>
          <w:tab/>
        </w:r>
        <w:r w:rsidR="007D7C30" w:rsidRPr="00123B2A">
          <w:rPr>
            <w:rStyle w:val="affa"/>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D73802">
          <w:rPr>
            <w:webHidden/>
          </w:rPr>
          <w:t>55</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a"/>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D73802">
          <w:rPr>
            <w:webHidden/>
          </w:rPr>
          <w:t>56</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a"/>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D73802">
          <w:rPr>
            <w:webHidden/>
          </w:rPr>
          <w:t>72</w:t>
        </w:r>
        <w:r w:rsidR="007D7C30">
          <w:rPr>
            <w:webHidden/>
          </w:rPr>
          <w:fldChar w:fldCharType="end"/>
        </w:r>
      </w:hyperlink>
    </w:p>
    <w:p w:rsidR="007D7C30" w:rsidRDefault="003067AF">
      <w:pPr>
        <w:pStyle w:val="1a"/>
        <w:tabs>
          <w:tab w:val="right" w:leader="dot" w:pos="9769"/>
        </w:tabs>
        <w:rPr>
          <w:rFonts w:asciiTheme="minorHAnsi" w:eastAsiaTheme="minorEastAsia" w:hAnsiTheme="minorHAnsi" w:cstheme="minorBidi"/>
          <w:b w:val="0"/>
          <w:bCs w:val="0"/>
          <w:caps w:val="0"/>
          <w:sz w:val="22"/>
          <w:szCs w:val="22"/>
        </w:rPr>
      </w:pPr>
      <w:hyperlink w:anchor="_Toc522624482" w:history="1">
        <w:r w:rsidR="007D7C30" w:rsidRPr="00123B2A">
          <w:rPr>
            <w:rStyle w:val="affa"/>
            <w:rFonts w:ascii="Times New Roman" w:hAnsi="Times New Roman"/>
          </w:rPr>
          <w:t>ТЕХНИЧЕСКОЕ ЗАДАНИЕ</w:t>
        </w:r>
        <w:r w:rsidR="007D7C30">
          <w:rPr>
            <w:webHidden/>
          </w:rPr>
          <w:tab/>
        </w:r>
        <w:r w:rsidR="007D7C30">
          <w:rPr>
            <w:webHidden/>
          </w:rPr>
          <w:fldChar w:fldCharType="begin"/>
        </w:r>
        <w:r w:rsidR="007D7C30">
          <w:rPr>
            <w:webHidden/>
          </w:rPr>
          <w:instrText xml:space="preserve"> PAGEREF _Toc522624482 \h </w:instrText>
        </w:r>
        <w:r w:rsidR="007D7C30">
          <w:rPr>
            <w:webHidden/>
          </w:rPr>
        </w:r>
        <w:r w:rsidR="007D7C30">
          <w:rPr>
            <w:webHidden/>
          </w:rPr>
          <w:fldChar w:fldCharType="separate"/>
        </w:r>
        <w:r w:rsidR="00D73802">
          <w:rPr>
            <w:webHidden/>
          </w:rPr>
          <w:t>72</w:t>
        </w:r>
        <w:r w:rsidR="007D7C30">
          <w:rPr>
            <w:webHidden/>
          </w:rPr>
          <w:fldChar w:fldCharType="end"/>
        </w:r>
      </w:hyperlink>
    </w:p>
    <w:p w:rsidR="007D7C30" w:rsidRDefault="003067AF">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a"/>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a"/>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sidR="00D73802">
          <w:rPr>
            <w:webHidden/>
          </w:rPr>
          <w:t>76</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0874B5">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0874B5">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0874B5">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0874B5">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0874B5">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0874B5">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0874B5">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0874B5">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0874B5">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r w:rsidR="000874B5">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0874B5">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0874B5">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0874B5">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0874B5">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0874B5">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0874B5" w:rsidRPr="000874B5">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0874B5" w:rsidRPr="000874B5">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0874B5" w:rsidRPr="000874B5">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0874B5" w:rsidRPr="000874B5">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0874B5" w:rsidRPr="000874B5">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0874B5" w:rsidRPr="000874B5">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0874B5" w:rsidRPr="000874B5">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0874B5" w:rsidRPr="000874B5">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0874B5">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0874B5">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0874B5">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0874B5" w:rsidRPr="000874B5">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0874B5" w:rsidRPr="000874B5">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0874B5">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0874B5" w:rsidRPr="000874B5">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0874B5" w:rsidRPr="000874B5">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0874B5" w:rsidRPr="000874B5">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0874B5" w:rsidRPr="000874B5">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0874B5" w:rsidRPr="000874B5">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0874B5" w:rsidRPr="000874B5">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0874B5" w:rsidRPr="000874B5">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0874B5" w:rsidRPr="000874B5">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0874B5" w:rsidRPr="000874B5">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0874B5" w:rsidRPr="000874B5">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0874B5" w:rsidRPr="000874B5">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0874B5" w:rsidRPr="000874B5">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0874B5" w:rsidRPr="000874B5">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0874B5" w:rsidRPr="000874B5">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0874B5" w:rsidRPr="000874B5">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0874B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0874B5" w:rsidRPr="000874B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0874B5" w:rsidRPr="000874B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r w:rsidR="000874B5">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0874B5" w:rsidRPr="000874B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0874B5" w:rsidRPr="000874B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0874B5" w:rsidRPr="000874B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0874B5">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0874B5" w:rsidRPr="000874B5">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0874B5" w:rsidRPr="000874B5">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0874B5" w:rsidRPr="000874B5">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0874B5">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0874B5" w:rsidRPr="000874B5">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0874B5" w:rsidRPr="000874B5">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_Ref522625705 \w \h </w:instrText>
      </w:r>
      <w:r w:rsidR="00EC4576">
        <w:rPr>
          <w:rFonts w:ascii="Times New Roman" w:hAnsi="Times New Roman"/>
          <w:sz w:val="24"/>
          <w:szCs w:val="24"/>
        </w:rPr>
      </w:r>
      <w:r w:rsidR="00EC4576">
        <w:rPr>
          <w:rFonts w:ascii="Times New Roman" w:hAnsi="Times New Roman"/>
          <w:sz w:val="24"/>
          <w:szCs w:val="24"/>
        </w:rPr>
        <w:fldChar w:fldCharType="separate"/>
      </w:r>
      <w:r w:rsidR="000874B5">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0874B5" w:rsidRPr="000874B5">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0874B5" w:rsidRPr="000874B5">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0874B5" w:rsidRPr="000874B5">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0874B5">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0874B5" w:rsidRPr="000874B5">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0874B5" w:rsidRPr="000874B5">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0874B5" w:rsidRPr="000874B5">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874B5" w:rsidRPr="000874B5">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0874B5" w:rsidRPr="000874B5">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0874B5" w:rsidRPr="000874B5">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0874B5" w:rsidRPr="000874B5">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0874B5" w:rsidRPr="000874B5">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0874B5" w:rsidRPr="000874B5">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0874B5" w:rsidRPr="000874B5">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0874B5" w:rsidRPr="000874B5">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0874B5" w:rsidRPr="000874B5">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0874B5" w:rsidRPr="000874B5">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0874B5" w:rsidRPr="000874B5">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874B5" w:rsidRPr="000874B5">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0874B5" w:rsidRPr="000874B5">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0874B5" w:rsidRPr="000874B5">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0874B5" w:rsidRPr="000874B5">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0874B5" w:rsidRPr="000874B5">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0874B5" w:rsidRPr="000874B5">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0874B5" w:rsidRPr="000874B5">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0874B5" w:rsidRPr="000874B5">
        <w:rPr>
          <w:rFonts w:ascii="Times New Roman" w:hAnsi="Times New Roman"/>
          <w:sz w:val="24"/>
        </w:rPr>
        <w:t>7</w:t>
      </w:r>
      <w:r w:rsidR="000874B5">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0874B5" w:rsidRPr="000874B5">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0874B5" w:rsidRPr="000874B5">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0874B5" w:rsidRPr="000874B5">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0874B5" w:rsidRPr="000874B5">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0874B5" w:rsidRPr="000874B5">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0874B5" w:rsidRPr="000874B5">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0874B5">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0874B5">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0874B5" w:rsidRPr="000874B5">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0874B5" w:rsidRPr="000874B5">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0874B5" w:rsidRPr="000874B5">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0874B5" w:rsidRPr="000874B5">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0874B5">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0874B5">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990287" w:rsidRDefault="00990287" w:rsidP="00E215CA">
            <w:pPr>
              <w:pStyle w:val="af2"/>
              <w:tabs>
                <w:tab w:val="left" w:pos="1134"/>
              </w:tabs>
              <w:spacing w:before="120" w:after="0" w:line="240" w:lineRule="auto"/>
              <w:ind w:left="0"/>
              <w:contextualSpacing w:val="0"/>
              <w:jc w:val="both"/>
              <w:rPr>
                <w:rFonts w:ascii="Times New Roman" w:hAnsi="Times New Roman"/>
                <w:b/>
                <w:sz w:val="24"/>
                <w:szCs w:val="24"/>
              </w:rPr>
            </w:pPr>
            <w:r w:rsidRPr="00990287">
              <w:rPr>
                <w:rFonts w:ascii="Times New Roman" w:hAnsi="Times New Roman"/>
                <w:b/>
                <w:sz w:val="24"/>
                <w:szCs w:val="24"/>
              </w:rPr>
              <w:t>Оказание услуг по прочистке ливневой канализации, утилизации наносных и иловых отложений</w:t>
            </w:r>
          </w:p>
          <w:p w:rsidR="007047F8" w:rsidRPr="009F1A85" w:rsidRDefault="00C2272D" w:rsidP="00E215CA">
            <w:pPr>
              <w:pStyle w:val="af2"/>
              <w:tabs>
                <w:tab w:val="left" w:pos="1134"/>
              </w:tabs>
              <w:spacing w:before="120" w:after="0" w:line="240" w:lineRule="auto"/>
              <w:ind w:left="0"/>
              <w:contextualSpacing w:val="0"/>
              <w:jc w:val="both"/>
              <w:rPr>
                <w:rFonts w:ascii="Times New Roman" w:eastAsia="Times New Roman" w:hAnsi="Times New Roman"/>
                <w:color w:val="625F5F"/>
                <w:sz w:val="24"/>
                <w:szCs w:val="24"/>
                <w:lang w:eastAsia="ru-RU"/>
              </w:rPr>
            </w:pPr>
            <w:r w:rsidRPr="007047F8">
              <w:rPr>
                <w:rFonts w:ascii="Times New Roman" w:hAnsi="Times New Roman"/>
                <w:bCs/>
                <w:sz w:val="24"/>
              </w:rPr>
              <w:t>ОКПД</w:t>
            </w:r>
            <w:r w:rsidR="000B571B" w:rsidRPr="007047F8">
              <w:rPr>
                <w:rFonts w:ascii="Times New Roman" w:hAnsi="Times New Roman"/>
                <w:bCs/>
                <w:sz w:val="24"/>
                <w:vertAlign w:val="subscript"/>
              </w:rPr>
              <w:t>2</w:t>
            </w:r>
            <w:r w:rsidR="000B571B" w:rsidRPr="007047F8">
              <w:rPr>
                <w:rFonts w:ascii="Times New Roman" w:hAnsi="Times New Roman"/>
                <w:bCs/>
                <w:sz w:val="24"/>
              </w:rPr>
              <w:t>:</w:t>
            </w:r>
            <w:r w:rsidR="0040563B">
              <w:t xml:space="preserve"> </w:t>
            </w:r>
            <w:r w:rsidR="00990287" w:rsidRPr="00990287">
              <w:rPr>
                <w:rFonts w:ascii="Times New Roman" w:hAnsi="Times New Roman"/>
                <w:bCs/>
                <w:sz w:val="24"/>
                <w:szCs w:val="24"/>
              </w:rPr>
              <w:t>37.00.11.150</w:t>
            </w:r>
          </w:p>
          <w:p w:rsidR="00990287" w:rsidRPr="00990287" w:rsidRDefault="00C2272D" w:rsidP="00990287">
            <w:pPr>
              <w:pStyle w:val="af2"/>
              <w:tabs>
                <w:tab w:val="left" w:pos="1134"/>
              </w:tabs>
              <w:spacing w:before="120" w:after="0" w:line="240" w:lineRule="auto"/>
              <w:ind w:left="0"/>
              <w:contextualSpacing w:val="0"/>
              <w:jc w:val="both"/>
              <w:rPr>
                <w:rFonts w:ascii="Times New Roman" w:hAnsi="Times New Roman"/>
                <w:bCs/>
                <w:sz w:val="24"/>
              </w:rPr>
            </w:pPr>
            <w:r w:rsidRPr="007047F8">
              <w:rPr>
                <w:rFonts w:ascii="Times New Roman" w:hAnsi="Times New Roman"/>
                <w:bCs/>
                <w:sz w:val="24"/>
              </w:rPr>
              <w:t>ОКВЭД</w:t>
            </w:r>
            <w:r w:rsidRPr="007047F8">
              <w:rPr>
                <w:rFonts w:ascii="Times New Roman" w:hAnsi="Times New Roman"/>
                <w:bCs/>
                <w:sz w:val="24"/>
                <w:vertAlign w:val="subscript"/>
              </w:rPr>
              <w:t>2</w:t>
            </w:r>
            <w:r w:rsidR="009B2F71" w:rsidRPr="007047F8">
              <w:rPr>
                <w:rFonts w:ascii="Times New Roman" w:hAnsi="Times New Roman"/>
                <w:bCs/>
                <w:sz w:val="24"/>
                <w:vertAlign w:val="subscript"/>
              </w:rPr>
              <w:t>:</w:t>
            </w:r>
            <w:r w:rsidRPr="007047F8">
              <w:rPr>
                <w:rFonts w:ascii="Times New Roman" w:hAnsi="Times New Roman"/>
                <w:bCs/>
                <w:sz w:val="24"/>
                <w:vertAlign w:val="superscript"/>
              </w:rPr>
              <w:t xml:space="preserve"> </w:t>
            </w:r>
            <w:r w:rsidR="00990287">
              <w:rPr>
                <w:rFonts w:ascii="Times New Roman" w:hAnsi="Times New Roman"/>
                <w:bCs/>
                <w:sz w:val="24"/>
              </w:rPr>
              <w:t xml:space="preserve">37.00 </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990287">
              <w:rPr>
                <w:rFonts w:ascii="Times New Roman" w:hAnsi="Times New Roman"/>
                <w:bCs/>
                <w:sz w:val="24"/>
              </w:rPr>
              <w:t>25</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3375AB" w:rsidRDefault="003375AB" w:rsidP="00AC1A02">
            <w:pPr>
              <w:spacing w:after="0"/>
              <w:ind w:left="284" w:hanging="284"/>
              <w:jc w:val="both"/>
              <w:rPr>
                <w:rFonts w:ascii="Times New Roman" w:hAnsi="Times New Roman"/>
                <w:sz w:val="24"/>
                <w:szCs w:val="24"/>
              </w:rPr>
            </w:pPr>
            <w:r w:rsidRPr="003375AB">
              <w:rPr>
                <w:rFonts w:ascii="Times New Roman" w:hAnsi="Times New Roman"/>
                <w:sz w:val="24"/>
                <w:szCs w:val="24"/>
              </w:rPr>
              <w:t>Киселев Виктор Алексеевич, +7(495) 334 90 11, +7(925)</w:t>
            </w:r>
            <w:r w:rsidRPr="003375AB">
              <w:rPr>
                <w:rFonts w:ascii="Times New Roman" w:hAnsi="Times New Roman"/>
                <w:sz w:val="24"/>
                <w:szCs w:val="24"/>
                <w:lang w:val="en-US"/>
              </w:rPr>
              <w:t> </w:t>
            </w:r>
            <w:r>
              <w:rPr>
                <w:rFonts w:ascii="Times New Roman" w:hAnsi="Times New Roman"/>
                <w:sz w:val="24"/>
                <w:szCs w:val="24"/>
              </w:rPr>
              <w:t>858 36 57,</w:t>
            </w:r>
          </w:p>
          <w:p w:rsidR="00AC1A02" w:rsidRPr="005A34F6" w:rsidRDefault="003375AB" w:rsidP="00AC1A02">
            <w:pPr>
              <w:spacing w:after="0"/>
              <w:ind w:left="284" w:hanging="284"/>
              <w:jc w:val="both"/>
              <w:rPr>
                <w:rFonts w:ascii="Times New Roman" w:hAnsi="Times New Roman"/>
                <w:sz w:val="24"/>
                <w:szCs w:val="24"/>
              </w:rPr>
            </w:pPr>
            <w:r w:rsidRPr="003375AB">
              <w:rPr>
                <w:rFonts w:ascii="Times New Roman" w:hAnsi="Times New Roman"/>
                <w:sz w:val="24"/>
                <w:szCs w:val="24"/>
                <w:lang w:val="en-US"/>
              </w:rPr>
              <w:t>e</w:t>
            </w:r>
            <w:r w:rsidRPr="005A34F6">
              <w:rPr>
                <w:rFonts w:ascii="Times New Roman" w:hAnsi="Times New Roman"/>
                <w:sz w:val="24"/>
                <w:szCs w:val="24"/>
              </w:rPr>
              <w:t>-</w:t>
            </w:r>
            <w:r w:rsidRPr="003375AB">
              <w:rPr>
                <w:rFonts w:ascii="Times New Roman" w:hAnsi="Times New Roman"/>
                <w:sz w:val="24"/>
                <w:szCs w:val="24"/>
                <w:lang w:val="en-US"/>
              </w:rPr>
              <w:t>mail</w:t>
            </w:r>
            <w:r w:rsidRPr="005A34F6">
              <w:rPr>
                <w:rFonts w:ascii="Times New Roman" w:hAnsi="Times New Roman"/>
                <w:sz w:val="24"/>
                <w:szCs w:val="24"/>
                <w:u w:val="single"/>
              </w:rPr>
              <w:t xml:space="preserve">: </w:t>
            </w:r>
            <w:hyperlink r:id="rId11" w:history="1">
              <w:r w:rsidRPr="003375AB">
                <w:rPr>
                  <w:rStyle w:val="affa"/>
                  <w:rFonts w:ascii="Times New Roman" w:hAnsi="Times New Roman"/>
                  <w:sz w:val="24"/>
                  <w:szCs w:val="24"/>
                  <w:lang w:val="en-US"/>
                </w:rPr>
                <w:t>ipu</w:t>
              </w:r>
              <w:r w:rsidRPr="005A34F6">
                <w:rPr>
                  <w:rStyle w:val="affa"/>
                  <w:rFonts w:ascii="Times New Roman" w:hAnsi="Times New Roman"/>
                  <w:sz w:val="24"/>
                  <w:szCs w:val="24"/>
                </w:rPr>
                <w:t>.</w:t>
              </w:r>
              <w:r w:rsidRPr="003375AB">
                <w:rPr>
                  <w:rStyle w:val="affa"/>
                  <w:rFonts w:ascii="Times New Roman" w:hAnsi="Times New Roman"/>
                  <w:sz w:val="24"/>
                  <w:szCs w:val="24"/>
                  <w:lang w:val="en-US"/>
                </w:rPr>
                <w:t>ogm</w:t>
              </w:r>
              <w:r w:rsidRPr="005A34F6">
                <w:rPr>
                  <w:rStyle w:val="affa"/>
                  <w:rFonts w:ascii="Times New Roman" w:hAnsi="Times New Roman"/>
                  <w:sz w:val="24"/>
                  <w:szCs w:val="24"/>
                </w:rPr>
                <w:t>@</w:t>
              </w:r>
              <w:r w:rsidRPr="003375AB">
                <w:rPr>
                  <w:rStyle w:val="affa"/>
                  <w:rFonts w:ascii="Times New Roman" w:hAnsi="Times New Roman"/>
                  <w:sz w:val="24"/>
                  <w:szCs w:val="24"/>
                  <w:lang w:val="en-US"/>
                </w:rPr>
                <w:t>yandex</w:t>
              </w:r>
              <w:r w:rsidRPr="005A34F6">
                <w:rPr>
                  <w:rStyle w:val="affa"/>
                  <w:rFonts w:ascii="Times New Roman" w:hAnsi="Times New Roman"/>
                  <w:sz w:val="24"/>
                  <w:szCs w:val="24"/>
                </w:rPr>
                <w:t>.</w:t>
              </w:r>
              <w:r w:rsidRPr="003375AB">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0874B5">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w:t>
            </w:r>
            <w:r w:rsidRPr="00D147F0">
              <w:rPr>
                <w:rFonts w:ascii="Times New Roman" w:hAnsi="Times New Roman"/>
                <w:b/>
                <w:bCs/>
                <w:sz w:val="24"/>
              </w:rPr>
              <w:lastRenderedPageBreak/>
              <w:t>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w:t>
            </w:r>
            <w:r w:rsidRPr="007C18BC">
              <w:rPr>
                <w:rFonts w:ascii="Times New Roman" w:hAnsi="Times New Roman"/>
                <w:sz w:val="24"/>
              </w:rPr>
              <w:lastRenderedPageBreak/>
              <w:t>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8E71C0" w:rsidP="008E71C0">
            <w:pPr>
              <w:tabs>
                <w:tab w:val="left" w:pos="567"/>
              </w:tabs>
              <w:spacing w:after="0" w:line="240" w:lineRule="auto"/>
              <w:jc w:val="both"/>
              <w:rPr>
                <w:rFonts w:ascii="Times New Roman" w:hAnsi="Times New Roman"/>
                <w:i/>
                <w:iCs/>
                <w:sz w:val="24"/>
                <w:szCs w:val="24"/>
                <w:highlight w:val="yellow"/>
              </w:rPr>
            </w:pPr>
            <w:r>
              <w:rPr>
                <w:rFonts w:ascii="Times New Roman" w:eastAsia="Times New Roman" w:hAnsi="Times New Roman"/>
                <w:b/>
                <w:bCs/>
                <w:color w:val="000000"/>
                <w:sz w:val="24"/>
                <w:szCs w:val="24"/>
                <w:lang w:eastAsia="ru-RU"/>
              </w:rPr>
              <w:t>323 030</w:t>
            </w:r>
            <w:r w:rsidR="00A176BA" w:rsidRPr="00A176BA">
              <w:rPr>
                <w:rFonts w:ascii="Times New Roman" w:eastAsia="Times New Roman" w:hAnsi="Times New Roman"/>
                <w:b/>
                <w:bCs/>
                <w:color w:val="000000"/>
                <w:sz w:val="24"/>
                <w:szCs w:val="24"/>
                <w:lang w:eastAsia="ru-RU"/>
              </w:rPr>
              <w:t xml:space="preserve"> </w:t>
            </w:r>
            <w:r w:rsidR="00A176BA" w:rsidRPr="0006530F">
              <w:rPr>
                <w:rFonts w:ascii="Times New Roman" w:eastAsia="Times New Roman" w:hAnsi="Times New Roman"/>
                <w:bCs/>
                <w:color w:val="000000"/>
                <w:sz w:val="24"/>
                <w:szCs w:val="24"/>
                <w:lang w:eastAsia="ru-RU"/>
              </w:rPr>
              <w:t>(</w:t>
            </w:r>
            <w:r>
              <w:rPr>
                <w:rFonts w:ascii="Times New Roman" w:eastAsia="Times New Roman" w:hAnsi="Times New Roman"/>
                <w:bCs/>
                <w:color w:val="000000"/>
                <w:sz w:val="24"/>
                <w:szCs w:val="24"/>
                <w:lang w:eastAsia="ru-RU"/>
              </w:rPr>
              <w:t>Триста двадцать три тысячи тридцать</w:t>
            </w:r>
            <w:r w:rsidR="00A176BA" w:rsidRPr="00A176BA">
              <w:rPr>
                <w:rFonts w:ascii="Times New Roman" w:eastAsia="Times New Roman" w:hAnsi="Times New Roman"/>
                <w:bCs/>
                <w:color w:val="000000"/>
                <w:sz w:val="24"/>
                <w:szCs w:val="24"/>
                <w:lang w:eastAsia="ru-RU"/>
              </w:rPr>
              <w:t>)</w:t>
            </w:r>
            <w:r>
              <w:rPr>
                <w:rFonts w:ascii="Times New Roman" w:eastAsia="Times New Roman" w:hAnsi="Times New Roman"/>
                <w:b/>
                <w:bCs/>
                <w:color w:val="000000"/>
                <w:sz w:val="24"/>
                <w:szCs w:val="24"/>
                <w:lang w:eastAsia="ru-RU"/>
              </w:rPr>
              <w:t xml:space="preserve"> руб. 65</w:t>
            </w:r>
            <w:r w:rsidR="00A176BA" w:rsidRPr="00A176BA">
              <w:rPr>
                <w:rFonts w:ascii="Times New Roman" w:eastAsia="Times New Roman" w:hAnsi="Times New Roman"/>
                <w:b/>
                <w:bCs/>
                <w:color w:val="000000"/>
                <w:sz w:val="24"/>
                <w:szCs w:val="24"/>
                <w:lang w:eastAsia="ru-RU"/>
              </w:rPr>
              <w:t xml:space="preserve"> коп. (с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3A3F72" w:rsidP="00462694">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3A3F72">
              <w:rPr>
                <w:rFonts w:ascii="Times New Roman" w:eastAsia="Times New Roman" w:hAnsi="Times New Roman"/>
                <w:color w:val="000000"/>
                <w:kern w:val="1"/>
                <w:sz w:val="24"/>
                <w:szCs w:val="22"/>
                <w:lang w:eastAsia="ar-SA"/>
              </w:rPr>
              <w:t xml:space="preserve">Цена Договора включает </w:t>
            </w:r>
            <w:r w:rsidR="00462694" w:rsidRPr="00462694">
              <w:rPr>
                <w:rFonts w:ascii="Times New Roman" w:eastAsia="Times New Roman" w:hAnsi="Times New Roman"/>
                <w:color w:val="000000"/>
                <w:kern w:val="1"/>
                <w:sz w:val="24"/>
                <w:szCs w:val="22"/>
                <w:lang w:eastAsia="ar-SA"/>
              </w:rPr>
              <w:t>стоимость услуг, в том числе</w:t>
            </w:r>
            <w:r w:rsidR="00462694">
              <w:rPr>
                <w:rFonts w:ascii="Times New Roman" w:eastAsia="Times New Roman" w:hAnsi="Times New Roman"/>
                <w:color w:val="000000"/>
                <w:kern w:val="1"/>
                <w:sz w:val="24"/>
                <w:szCs w:val="22"/>
                <w:lang w:eastAsia="ar-SA"/>
              </w:rPr>
              <w:t xml:space="preserve"> </w:t>
            </w:r>
            <w:r w:rsidR="00462694" w:rsidRPr="00462694">
              <w:rPr>
                <w:rFonts w:ascii="Times New Roman" w:eastAsia="Times New Roman" w:hAnsi="Times New Roman"/>
                <w:bCs/>
                <w:color w:val="000000"/>
                <w:kern w:val="1"/>
                <w:sz w:val="24"/>
                <w:szCs w:val="22"/>
                <w:lang w:eastAsia="ar-SA"/>
              </w:rPr>
              <w:t>затраты по утилизации наносных и иловых отложений (сбор, транспортировка, обработка, утилизация на специализированном полигоне);</w:t>
            </w:r>
            <w:r w:rsidR="00462694" w:rsidRPr="00462694">
              <w:rPr>
                <w:rFonts w:ascii="Times New Roman" w:eastAsia="Times New Roman" w:hAnsi="Times New Roman"/>
                <w:color w:val="000000"/>
                <w:kern w:val="1"/>
                <w:sz w:val="24"/>
                <w:szCs w:val="22"/>
                <w:lang w:eastAsia="ar-SA"/>
              </w:rPr>
              <w:t xml:space="preserve"> расходные и </w:t>
            </w:r>
            <w:r w:rsidR="00462694" w:rsidRPr="00462694">
              <w:rPr>
                <w:rFonts w:ascii="Times New Roman" w:eastAsia="Times New Roman" w:hAnsi="Times New Roman"/>
                <w:bCs/>
                <w:color w:val="000000"/>
                <w:kern w:val="1"/>
                <w:sz w:val="24"/>
                <w:szCs w:val="22"/>
                <w:lang w:eastAsia="ar-SA"/>
              </w:rPr>
              <w:t>сопутствующие материалы, связанные с исполнением настоящего договора; погрузочно-разгрузочные работы, транспортные, накладные расходы, а также все налоги, сборы и другие обязательные платежи, взимаемые на территории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0874B5">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0874B5">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r w:rsidR="00102906" w:rsidRPr="004A3662">
              <w:rPr>
                <w:rFonts w:ascii="Times New Roman" w:hAnsi="Times New Roman"/>
                <w:bCs/>
                <w:sz w:val="24"/>
              </w:rPr>
              <w:t>товара</w:t>
            </w:r>
            <w:r w:rsidR="00102906" w:rsidRPr="00102906">
              <w:rPr>
                <w:rFonts w:ascii="Times New Roman" w:hAnsi="Times New Roman"/>
                <w:bCs/>
                <w:sz w:val="24"/>
              </w:rPr>
              <w:t xml:space="preserve">  (выполнения работ, </w:t>
            </w:r>
            <w:r w:rsidR="00102906" w:rsidRPr="004A3662">
              <w:rPr>
                <w:rFonts w:ascii="Times New Roman" w:hAnsi="Times New Roman"/>
                <w:b/>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0874B5">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0874B5">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00036A7B">
              <w:rPr>
                <w:rFonts w:ascii="Times New Roman" w:hAnsi="Times New Roman"/>
                <w:sz w:val="24"/>
                <w:szCs w:val="24"/>
                <w:lang w:eastAsia="ar-SA"/>
              </w:rPr>
              <w:t>Исполнителя</w:t>
            </w:r>
            <w:r w:rsidRPr="00CC56EB">
              <w:rPr>
                <w:rFonts w:ascii="Times New Roman" w:hAnsi="Times New Roman"/>
                <w:sz w:val="24"/>
                <w:szCs w:val="24"/>
                <w:lang w:eastAsia="ar-SA"/>
              </w:rPr>
              <w:t>.</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BA48B4" w:rsidRPr="00D70B74" w:rsidRDefault="00036A7B" w:rsidP="00D70B74">
            <w:pPr>
              <w:widowControl w:val="0"/>
              <w:suppressLineNumbers/>
              <w:spacing w:after="0" w:line="240" w:lineRule="auto"/>
              <w:contextualSpacing/>
              <w:jc w:val="both"/>
              <w:rPr>
                <w:rFonts w:ascii="Times New Roman" w:eastAsia="Times New Roman" w:hAnsi="Times New Roman"/>
                <w:sz w:val="24"/>
                <w:szCs w:val="24"/>
                <w:lang w:eastAsia="ar-SA"/>
              </w:rPr>
            </w:pPr>
            <w:r w:rsidRPr="00036A7B">
              <w:rPr>
                <w:rFonts w:ascii="Times New Roman" w:eastAsia="Times New Roman" w:hAnsi="Times New Roman"/>
                <w:sz w:val="24"/>
                <w:szCs w:val="24"/>
                <w:lang w:eastAsia="ar-SA"/>
              </w:rPr>
              <w:t xml:space="preserve">Расчет за оказанные услуги производится Заказчиком путем безналичного перечисления денежных средств на расчетный счет Исполнителя по факту надлежащего оказания услуг не позднее 15 (пятнадцати) рабочих дней с момента предоставления Исполнителем надлежаще оформленных и подписанных отчетных документов в соответствии с п. 3.4.2. Договора и подписания Заказчиком надлежаще оформленных актов оказанных услуг. Расчеты осуществляются при отсутствии </w:t>
            </w:r>
            <w:r w:rsidRPr="00036A7B">
              <w:rPr>
                <w:rFonts w:ascii="Times New Roman" w:eastAsia="Times New Roman" w:hAnsi="Times New Roman"/>
                <w:sz w:val="24"/>
                <w:szCs w:val="24"/>
                <w:lang w:eastAsia="ar-SA"/>
              </w:rPr>
              <w:lastRenderedPageBreak/>
              <w:t>замечаний по качеству, в том числе замечаний к содержанию и оформлению сопроводительных документов</w:t>
            </w:r>
            <w:r w:rsidR="00BA48B4" w:rsidRPr="00D70B74">
              <w:rPr>
                <w:rFonts w:ascii="Times New Roman" w:eastAsia="Times New Roman" w:hAnsi="Times New Roman"/>
                <w:kern w:val="1"/>
                <w:sz w:val="24"/>
                <w:szCs w:val="24"/>
                <w:lang w:eastAsia="ar-SA"/>
              </w:rPr>
              <w:t>.</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AD2CE9">
              <w:rPr>
                <w:rFonts w:ascii="Times New Roman" w:hAnsi="Times New Roman"/>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AD2CE9">
              <w:rPr>
                <w:rFonts w:ascii="Times New Roman" w:hAnsi="Times New Roman"/>
                <w:b/>
                <w:sz w:val="24"/>
              </w:rPr>
              <w:t>оказания услуг</w:t>
            </w:r>
            <w:r w:rsidRPr="00C71F95">
              <w:rPr>
                <w:rFonts w:ascii="Times New Roman" w:hAnsi="Times New Roman"/>
                <w:bCs/>
                <w:sz w:val="24"/>
              </w:rPr>
              <w:t>)</w:t>
            </w:r>
          </w:p>
        </w:tc>
        <w:tc>
          <w:tcPr>
            <w:tcW w:w="6946" w:type="dxa"/>
          </w:tcPr>
          <w:p w:rsidR="00C2272D" w:rsidRPr="00ED7118" w:rsidRDefault="00CD1F84" w:rsidP="00D77E29">
            <w:pPr>
              <w:tabs>
                <w:tab w:val="left" w:pos="567"/>
              </w:tabs>
              <w:spacing w:before="120" w:after="0" w:line="240" w:lineRule="auto"/>
              <w:jc w:val="both"/>
              <w:rPr>
                <w:rFonts w:ascii="Times New Roman" w:hAnsi="Times New Roman"/>
                <w:iCs/>
                <w:sz w:val="24"/>
              </w:rPr>
            </w:pPr>
            <w:r w:rsidRPr="00CD1F84">
              <w:rPr>
                <w:rFonts w:ascii="Times New Roman" w:eastAsia="Calibri" w:hAnsi="Times New Roman"/>
                <w:color w:val="000000"/>
                <w:sz w:val="24"/>
                <w:szCs w:val="24"/>
                <w:lang w:eastAsia="ar-SA"/>
              </w:rPr>
              <w:t xml:space="preserve">Срок оказания услуг </w:t>
            </w:r>
            <w:r w:rsidRPr="00CD1F84">
              <w:rPr>
                <w:rFonts w:ascii="Times New Roman" w:eastAsia="Calibri" w:hAnsi="Times New Roman"/>
                <w:b/>
                <w:color w:val="000000"/>
                <w:sz w:val="24"/>
                <w:szCs w:val="24"/>
                <w:lang w:eastAsia="ar-SA"/>
              </w:rPr>
              <w:t xml:space="preserve">-  </w:t>
            </w:r>
            <w:r w:rsidR="00D77E29">
              <w:rPr>
                <w:rFonts w:ascii="Times New Roman" w:eastAsia="Calibri" w:hAnsi="Times New Roman"/>
                <w:b/>
                <w:color w:val="000000"/>
                <w:sz w:val="24"/>
                <w:szCs w:val="24"/>
                <w:lang w:eastAsia="ar-SA"/>
              </w:rPr>
              <w:t>не позднее</w:t>
            </w:r>
            <w:r w:rsidRPr="00CD1F84">
              <w:rPr>
                <w:rFonts w:ascii="Times New Roman" w:eastAsia="Calibri" w:hAnsi="Times New Roman"/>
                <w:b/>
                <w:color w:val="000000"/>
                <w:sz w:val="24"/>
                <w:szCs w:val="24"/>
                <w:lang w:eastAsia="ar-SA"/>
              </w:rPr>
              <w:t xml:space="preserve"> 15 (пятнадцати) рабочих дней</w:t>
            </w:r>
            <w:r w:rsidRPr="00CD1F84">
              <w:rPr>
                <w:rFonts w:ascii="Times New Roman" w:eastAsia="Calibri" w:hAnsi="Times New Roman"/>
                <w:color w:val="000000"/>
                <w:sz w:val="24"/>
                <w:szCs w:val="24"/>
                <w:lang w:eastAsia="ar-SA"/>
              </w:rPr>
              <w:t xml:space="preserve"> с даты заключения договора.</w:t>
            </w:r>
            <w:r w:rsidR="00D77E29">
              <w:rPr>
                <w:rFonts w:ascii="Times New Roman" w:eastAsia="Calibri" w:hAnsi="Times New Roman"/>
                <w:color w:val="000000"/>
                <w:sz w:val="24"/>
                <w:szCs w:val="24"/>
                <w:lang w:eastAsia="ar-SA"/>
              </w:rPr>
              <w:t xml:space="preserve"> Исполнитель приступает к оказанию услуг не позднее 1 (одного) рабочего дня, следующего за датой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0874B5">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D7DC0" w:rsidRDefault="004270E9" w:rsidP="00C2272D">
            <w:pPr>
              <w:pStyle w:val="5"/>
              <w:numPr>
                <w:ilvl w:val="0"/>
                <w:numId w:val="0"/>
              </w:numPr>
              <w:rPr>
                <w:rFonts w:ascii="Times New Roman" w:hAnsi="Times New Roman"/>
                <w:bCs/>
                <w:sz w:val="24"/>
              </w:rPr>
            </w:pPr>
            <w:r w:rsidRPr="004270E9">
              <w:rPr>
                <w:rFonts w:ascii="Times New Roman" w:hAnsi="Times New Roman"/>
                <w:sz w:val="24"/>
              </w:rPr>
              <w:t xml:space="preserve">Участником настоящей закупки может быть </w:t>
            </w:r>
            <w:r w:rsidRPr="004270E9">
              <w:rPr>
                <w:rFonts w:ascii="Times New Roman" w:hAnsi="Times New Roman"/>
                <w:b/>
                <w:sz w:val="24"/>
              </w:rPr>
              <w:t>только субъект малого и среднего предпринимательства</w:t>
            </w:r>
            <w:r w:rsidRPr="004270E9">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 xml:space="preserve">Возможность подачи </w:t>
            </w:r>
            <w:r w:rsidRPr="005B40EA">
              <w:rPr>
                <w:rFonts w:ascii="Times New Roman" w:hAnsi="Times New Roman"/>
                <w:b/>
                <w:bCs/>
                <w:sz w:val="24"/>
              </w:rPr>
              <w:lastRenderedPageBreak/>
              <w:t>альтернативных предложений</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sz w:val="24"/>
                <w:szCs w:val="24"/>
              </w:rPr>
              <w:lastRenderedPageBreak/>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201E53" w:rsidRDefault="00622398" w:rsidP="00BA5793">
            <w:pPr>
              <w:pStyle w:val="a"/>
              <w:numPr>
                <w:ilvl w:val="0"/>
                <w:numId w:val="0"/>
              </w:numPr>
              <w:rPr>
                <w:rFonts w:ascii="Times New Roman" w:hAnsi="Times New Roman"/>
                <w:b/>
                <w:bCs/>
                <w:spacing w:val="-6"/>
                <w:sz w:val="24"/>
              </w:rPr>
            </w:pPr>
            <w:r w:rsidRPr="00201E53">
              <w:rPr>
                <w:rFonts w:ascii="Times New Roman" w:hAnsi="Times New Roman"/>
                <w:bCs/>
                <w:spacing w:val="-6"/>
                <w:sz w:val="24"/>
              </w:rPr>
              <w:t>Дата и время начала:</w:t>
            </w:r>
            <w:r w:rsidR="00C2272D" w:rsidRPr="00201E53">
              <w:rPr>
                <w:rFonts w:ascii="Times New Roman" w:hAnsi="Times New Roman"/>
                <w:bCs/>
                <w:spacing w:val="-6"/>
                <w:sz w:val="24"/>
              </w:rPr>
              <w:t xml:space="preserve"> </w:t>
            </w:r>
            <w:r w:rsidR="00C2272D" w:rsidRPr="007C0F44">
              <w:rPr>
                <w:rFonts w:ascii="Times New Roman" w:hAnsi="Times New Roman"/>
                <w:b/>
                <w:bCs/>
                <w:spacing w:val="-6"/>
                <w:sz w:val="24"/>
              </w:rPr>
              <w:t>«</w:t>
            </w:r>
            <w:r w:rsidR="006163D1">
              <w:rPr>
                <w:rFonts w:ascii="Times New Roman" w:hAnsi="Times New Roman"/>
                <w:b/>
                <w:bCs/>
                <w:spacing w:val="-6"/>
                <w:sz w:val="24"/>
              </w:rPr>
              <w:t>24</w:t>
            </w:r>
            <w:r w:rsidR="00C2272D" w:rsidRPr="007C0F44">
              <w:rPr>
                <w:rFonts w:ascii="Times New Roman" w:hAnsi="Times New Roman"/>
                <w:b/>
                <w:bCs/>
                <w:spacing w:val="-6"/>
                <w:sz w:val="24"/>
              </w:rPr>
              <w:t xml:space="preserve">» </w:t>
            </w:r>
            <w:r w:rsidR="00452ED5">
              <w:rPr>
                <w:rFonts w:ascii="Times New Roman" w:hAnsi="Times New Roman"/>
                <w:b/>
                <w:bCs/>
                <w:spacing w:val="-6"/>
                <w:sz w:val="24"/>
              </w:rPr>
              <w:t>августа</w:t>
            </w:r>
            <w:r w:rsidR="00C2272D" w:rsidRPr="007C0F44">
              <w:rPr>
                <w:rFonts w:ascii="Times New Roman" w:hAnsi="Times New Roman"/>
                <w:b/>
                <w:bCs/>
                <w:spacing w:val="-6"/>
                <w:sz w:val="24"/>
              </w:rPr>
              <w:t xml:space="preserve"> 201</w:t>
            </w:r>
            <w:r w:rsidR="00800953" w:rsidRPr="007C0F44">
              <w:rPr>
                <w:rFonts w:ascii="Times New Roman" w:hAnsi="Times New Roman"/>
                <w:b/>
                <w:bCs/>
                <w:spacing w:val="-6"/>
                <w:sz w:val="24"/>
              </w:rPr>
              <w:t>8</w:t>
            </w:r>
            <w:r w:rsidR="00C2272D" w:rsidRPr="007C0F44">
              <w:rPr>
                <w:rFonts w:ascii="Times New Roman" w:hAnsi="Times New Roman"/>
                <w:bCs/>
                <w:spacing w:val="-6"/>
                <w:sz w:val="24"/>
              </w:rPr>
              <w:t xml:space="preserve"> г</w:t>
            </w:r>
            <w:r w:rsidR="00BA5793" w:rsidRPr="007C0F44">
              <w:rPr>
                <w:rFonts w:ascii="Times New Roman" w:hAnsi="Times New Roman"/>
                <w:bCs/>
                <w:spacing w:val="-6"/>
                <w:sz w:val="24"/>
              </w:rPr>
              <w:t xml:space="preserve"> </w:t>
            </w:r>
            <w:r w:rsidR="00DE5D4D" w:rsidRPr="007C0F44">
              <w:rPr>
                <w:rFonts w:ascii="Times New Roman" w:hAnsi="Times New Roman"/>
                <w:b/>
                <w:bCs/>
                <w:spacing w:val="-6"/>
                <w:sz w:val="24"/>
              </w:rPr>
              <w:t>1</w:t>
            </w:r>
            <w:r w:rsidR="00452ED5">
              <w:rPr>
                <w:rFonts w:ascii="Times New Roman" w:hAnsi="Times New Roman"/>
                <w:b/>
                <w:bCs/>
                <w:spacing w:val="-6"/>
                <w:sz w:val="24"/>
              </w:rPr>
              <w:t>9</w:t>
            </w:r>
            <w:r w:rsidR="00BA5793" w:rsidRPr="007C0F44">
              <w:rPr>
                <w:rFonts w:ascii="Times New Roman" w:hAnsi="Times New Roman"/>
                <w:b/>
                <w:bCs/>
                <w:spacing w:val="-6"/>
                <w:sz w:val="24"/>
              </w:rPr>
              <w:t xml:space="preserve"> ч. 00 мин. </w:t>
            </w:r>
            <w:r w:rsidRPr="007C0F44">
              <w:rPr>
                <w:rFonts w:ascii="Times New Roman" w:hAnsi="Times New Roman"/>
                <w:bCs/>
                <w:spacing w:val="-6"/>
                <w:sz w:val="24"/>
              </w:rPr>
              <w:t>(</w:t>
            </w:r>
            <w:r w:rsidRPr="007C0F44">
              <w:rPr>
                <w:rFonts w:ascii="Times New Roman" w:hAnsi="Times New Roman"/>
                <w:sz w:val="24"/>
              </w:rPr>
              <w:t>время московское)</w:t>
            </w:r>
          </w:p>
          <w:p w:rsidR="00C2272D" w:rsidRPr="00201E53" w:rsidRDefault="00622398" w:rsidP="00A90457">
            <w:pPr>
              <w:pStyle w:val="a"/>
              <w:numPr>
                <w:ilvl w:val="0"/>
                <w:numId w:val="0"/>
              </w:numPr>
              <w:rPr>
                <w:rFonts w:ascii="Times New Roman" w:hAnsi="Times New Roman"/>
                <w:bCs/>
                <w:sz w:val="24"/>
              </w:rPr>
            </w:pPr>
            <w:r w:rsidRPr="00201E53">
              <w:rPr>
                <w:rFonts w:ascii="Times New Roman" w:hAnsi="Times New Roman"/>
                <w:bCs/>
                <w:spacing w:val="-6"/>
                <w:sz w:val="24"/>
              </w:rPr>
              <w:t>Дата и время окончания</w:t>
            </w:r>
            <w:r w:rsidRPr="00201E53">
              <w:rPr>
                <w:rFonts w:ascii="Times New Roman" w:hAnsi="Times New Roman"/>
                <w:b/>
                <w:bCs/>
                <w:spacing w:val="-6"/>
                <w:sz w:val="24"/>
              </w:rPr>
              <w:t>:</w:t>
            </w:r>
            <w:r w:rsidR="00C2272D" w:rsidRPr="00201E53">
              <w:rPr>
                <w:rFonts w:ascii="Times New Roman" w:hAnsi="Times New Roman"/>
                <w:b/>
                <w:bCs/>
                <w:spacing w:val="-6"/>
                <w:sz w:val="24"/>
              </w:rPr>
              <w:t xml:space="preserve"> «</w:t>
            </w:r>
            <w:r w:rsidR="00F4404F">
              <w:rPr>
                <w:rFonts w:ascii="Times New Roman" w:hAnsi="Times New Roman"/>
                <w:b/>
                <w:bCs/>
                <w:spacing w:val="-6"/>
                <w:sz w:val="24"/>
              </w:rPr>
              <w:t>02</w:t>
            </w:r>
            <w:r w:rsidR="00C2272D" w:rsidRPr="00201E53">
              <w:rPr>
                <w:rFonts w:ascii="Times New Roman" w:hAnsi="Times New Roman"/>
                <w:b/>
                <w:bCs/>
                <w:spacing w:val="-6"/>
                <w:sz w:val="24"/>
              </w:rPr>
              <w:t>» </w:t>
            </w:r>
            <w:r w:rsidR="00F4404F">
              <w:rPr>
                <w:rFonts w:ascii="Times New Roman" w:hAnsi="Times New Roman"/>
                <w:b/>
                <w:bCs/>
                <w:spacing w:val="-6"/>
                <w:sz w:val="24"/>
              </w:rPr>
              <w:t>сентября</w:t>
            </w:r>
            <w:r w:rsidR="002129CE">
              <w:rPr>
                <w:rFonts w:ascii="Times New Roman" w:hAnsi="Times New Roman"/>
                <w:b/>
                <w:bCs/>
                <w:spacing w:val="-6"/>
                <w:sz w:val="24"/>
              </w:rPr>
              <w:t xml:space="preserve"> </w:t>
            </w:r>
            <w:r w:rsidR="00252385" w:rsidRPr="00201E53">
              <w:rPr>
                <w:rFonts w:ascii="Times New Roman" w:hAnsi="Times New Roman"/>
                <w:b/>
                <w:bCs/>
                <w:spacing w:val="-6"/>
                <w:sz w:val="24"/>
              </w:rPr>
              <w:t>2018</w:t>
            </w:r>
            <w:r w:rsidR="00C2272D" w:rsidRPr="00201E53">
              <w:rPr>
                <w:rFonts w:ascii="Times New Roman" w:hAnsi="Times New Roman"/>
                <w:b/>
                <w:bCs/>
                <w:spacing w:val="-6"/>
                <w:sz w:val="24"/>
              </w:rPr>
              <w:t xml:space="preserve"> </w:t>
            </w:r>
            <w:r w:rsidR="00F4404F">
              <w:rPr>
                <w:rFonts w:ascii="Times New Roman" w:hAnsi="Times New Roman"/>
                <w:b/>
                <w:bCs/>
                <w:spacing w:val="-6"/>
                <w:sz w:val="24"/>
              </w:rPr>
              <w:t xml:space="preserve">  </w:t>
            </w:r>
            <w:r w:rsidR="00865322" w:rsidRPr="00201E53">
              <w:rPr>
                <w:rFonts w:ascii="Times New Roman" w:hAnsi="Times New Roman"/>
                <w:b/>
                <w:bCs/>
                <w:spacing w:val="-6"/>
                <w:sz w:val="24"/>
              </w:rPr>
              <w:t>23</w:t>
            </w:r>
            <w:r w:rsidR="00A90457">
              <w:rPr>
                <w:rFonts w:ascii="Times New Roman" w:hAnsi="Times New Roman"/>
                <w:b/>
                <w:bCs/>
                <w:spacing w:val="-6"/>
                <w:sz w:val="24"/>
              </w:rPr>
              <w:t>:59ч</w:t>
            </w:r>
            <w:r w:rsidRPr="00201E53">
              <w:rPr>
                <w:rFonts w:ascii="Times New Roman" w:hAnsi="Times New Roman"/>
                <w:b/>
                <w:bCs/>
                <w:spacing w:val="-6"/>
                <w:sz w:val="24"/>
              </w:rPr>
              <w:t>.</w:t>
            </w:r>
            <w:r w:rsidRPr="00201E53">
              <w:rPr>
                <w:rFonts w:ascii="Times New Roman" w:hAnsi="Times New Roman"/>
                <w:bCs/>
                <w:spacing w:val="-6"/>
                <w:sz w:val="24"/>
              </w:rPr>
              <w:t xml:space="preserve"> </w:t>
            </w:r>
            <w:r w:rsidR="00C2272D" w:rsidRPr="00A90457">
              <w:rPr>
                <w:rFonts w:ascii="Times New Roman" w:hAnsi="Times New Roman"/>
                <w:b/>
                <w:bCs/>
                <w:spacing w:val="-6"/>
                <w:sz w:val="24"/>
              </w:rPr>
              <w:t>(</w:t>
            </w:r>
            <w:r w:rsidR="00C2272D" w:rsidRPr="00A90457">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201E53" w:rsidRDefault="00C2272D" w:rsidP="00C2272D">
            <w:pPr>
              <w:pStyle w:val="a"/>
              <w:numPr>
                <w:ilvl w:val="0"/>
                <w:numId w:val="0"/>
              </w:numPr>
              <w:rPr>
                <w:rFonts w:ascii="Times New Roman" w:hAnsi="Times New Roman"/>
                <w:bCs/>
                <w:sz w:val="24"/>
              </w:rPr>
            </w:pPr>
            <w:r w:rsidRPr="00201E53">
              <w:rPr>
                <w:rFonts w:ascii="Times New Roman" w:hAnsi="Times New Roman"/>
                <w:bCs/>
                <w:sz w:val="24"/>
              </w:rPr>
              <w:t xml:space="preserve">Разъяснения положений документации о закупке, полученные в соответствии с п. </w:t>
            </w:r>
            <w:r w:rsidRPr="00201E53">
              <w:fldChar w:fldCharType="begin"/>
            </w:r>
            <w:r w:rsidRPr="00201E53">
              <w:instrText xml:space="preserve"> REF _Ref455178139 \r \h  \* MERGEFORMAT </w:instrText>
            </w:r>
            <w:r w:rsidRPr="00201E53">
              <w:fldChar w:fldCharType="separate"/>
            </w:r>
            <w:r w:rsidR="000874B5" w:rsidRPr="000874B5">
              <w:rPr>
                <w:rFonts w:ascii="Times New Roman" w:hAnsi="Times New Roman"/>
                <w:bCs/>
                <w:sz w:val="24"/>
              </w:rPr>
              <w:t>4.3.1</w:t>
            </w:r>
            <w:r w:rsidRPr="00201E53">
              <w:fldChar w:fldCharType="end"/>
            </w:r>
            <w:r w:rsidRPr="00201E53">
              <w:rPr>
                <w:rFonts w:ascii="Times New Roman" w:hAnsi="Times New Roman"/>
                <w:bCs/>
                <w:sz w:val="24"/>
              </w:rPr>
              <w:t xml:space="preserve">, предоставляются с момента размещения извещения о закупке по </w:t>
            </w:r>
            <w:r w:rsidRPr="00201E53">
              <w:rPr>
                <w:rFonts w:ascii="Times New Roman" w:hAnsi="Times New Roman"/>
                <w:b/>
                <w:bCs/>
                <w:sz w:val="24"/>
              </w:rPr>
              <w:t>«</w:t>
            </w:r>
            <w:r w:rsidR="00B04DA6">
              <w:rPr>
                <w:rFonts w:ascii="Times New Roman" w:hAnsi="Times New Roman"/>
                <w:b/>
                <w:bCs/>
                <w:sz w:val="24"/>
              </w:rPr>
              <w:t>2</w:t>
            </w:r>
            <w:r w:rsidR="005B2548">
              <w:rPr>
                <w:rFonts w:ascii="Times New Roman" w:hAnsi="Times New Roman"/>
                <w:b/>
                <w:bCs/>
                <w:sz w:val="24"/>
              </w:rPr>
              <w:t>8</w:t>
            </w:r>
            <w:r w:rsidRPr="00201E53">
              <w:rPr>
                <w:rFonts w:ascii="Times New Roman" w:hAnsi="Times New Roman"/>
                <w:b/>
                <w:bCs/>
                <w:sz w:val="24"/>
              </w:rPr>
              <w:t xml:space="preserve">» </w:t>
            </w:r>
            <w:r w:rsidR="00483B3C">
              <w:rPr>
                <w:rFonts w:ascii="Times New Roman" w:hAnsi="Times New Roman"/>
                <w:b/>
                <w:bCs/>
                <w:sz w:val="24"/>
              </w:rPr>
              <w:t>августа</w:t>
            </w:r>
            <w:r w:rsidR="008B0E8D"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Pr="00201E53">
              <w:rPr>
                <w:rFonts w:ascii="Times New Roman" w:hAnsi="Times New Roman"/>
                <w:bCs/>
                <w:sz w:val="24"/>
              </w:rPr>
              <w:t xml:space="preserve"> (включительно).</w:t>
            </w:r>
          </w:p>
          <w:p w:rsidR="00C2272D" w:rsidRPr="00201E5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414987457"/>
          </w:p>
        </w:tc>
        <w:bookmarkEnd w:id="394"/>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201E53">
                <w:rPr>
                  <w:rStyle w:val="affa"/>
                  <w:rFonts w:ascii="Times New Roman" w:hAnsi="Times New Roman"/>
                  <w:sz w:val="24"/>
                </w:rPr>
                <w:t>http://www.rts-tender.ru</w:t>
              </w:r>
            </w:hyperlink>
          </w:p>
          <w:p w:rsidR="00C2272D" w:rsidRPr="00201E53" w:rsidRDefault="00C2272D" w:rsidP="00C2272D">
            <w:pPr>
              <w:pStyle w:val="a"/>
              <w:numPr>
                <w:ilvl w:val="0"/>
                <w:numId w:val="0"/>
              </w:numPr>
              <w:rPr>
                <w:rFonts w:ascii="Times New Roman" w:hAnsi="Times New Roman"/>
                <w:bCs/>
                <w:spacing w:val="-6"/>
                <w:sz w:val="24"/>
              </w:rPr>
            </w:pPr>
            <w:r w:rsidRPr="00201E5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314163946"/>
          </w:p>
        </w:tc>
        <w:bookmarkEnd w:id="395"/>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201E53" w:rsidRDefault="00C2272D" w:rsidP="00C2272D">
            <w:pPr>
              <w:pStyle w:val="a"/>
              <w:numPr>
                <w:ilvl w:val="0"/>
                <w:numId w:val="0"/>
              </w:numPr>
              <w:rPr>
                <w:rFonts w:ascii="Times New Roman" w:hAnsi="Times New Roman"/>
                <w:b/>
                <w:bCs/>
                <w:spacing w:val="-6"/>
                <w:sz w:val="24"/>
              </w:rPr>
            </w:pPr>
            <w:r w:rsidRPr="00201E53">
              <w:rPr>
                <w:rFonts w:ascii="Times New Roman" w:hAnsi="Times New Roman"/>
                <w:b/>
                <w:bCs/>
                <w:spacing w:val="-6"/>
                <w:sz w:val="24"/>
              </w:rPr>
              <w:t>«</w:t>
            </w:r>
            <w:r w:rsidR="00F4404F">
              <w:rPr>
                <w:rFonts w:ascii="Times New Roman" w:hAnsi="Times New Roman"/>
                <w:b/>
                <w:bCs/>
                <w:spacing w:val="-6"/>
                <w:sz w:val="24"/>
              </w:rPr>
              <w:t>03</w:t>
            </w:r>
            <w:r w:rsidR="00BA5793" w:rsidRPr="00201E53">
              <w:rPr>
                <w:rFonts w:ascii="Times New Roman" w:hAnsi="Times New Roman"/>
                <w:b/>
                <w:bCs/>
                <w:spacing w:val="-6"/>
                <w:sz w:val="24"/>
              </w:rPr>
              <w:t xml:space="preserve">» </w:t>
            </w:r>
            <w:r w:rsidR="00F4404F">
              <w:rPr>
                <w:rFonts w:ascii="Times New Roman" w:hAnsi="Times New Roman"/>
                <w:b/>
                <w:bCs/>
                <w:spacing w:val="-6"/>
                <w:sz w:val="24"/>
              </w:rPr>
              <w:t>сентября</w:t>
            </w:r>
            <w:r w:rsidR="00C04461" w:rsidRPr="00201E53">
              <w:rPr>
                <w:rFonts w:ascii="Times New Roman" w:hAnsi="Times New Roman"/>
                <w:b/>
                <w:bCs/>
                <w:spacing w:val="-6"/>
                <w:sz w:val="24"/>
              </w:rPr>
              <w:t xml:space="preserve"> </w:t>
            </w:r>
            <w:r w:rsidR="00252385" w:rsidRPr="00201E53">
              <w:rPr>
                <w:rFonts w:ascii="Times New Roman" w:hAnsi="Times New Roman"/>
                <w:b/>
                <w:bCs/>
                <w:spacing w:val="-6"/>
                <w:sz w:val="24"/>
              </w:rPr>
              <w:t>2018</w:t>
            </w:r>
            <w:r w:rsidR="0092129E" w:rsidRPr="00201E53">
              <w:rPr>
                <w:rFonts w:ascii="Times New Roman" w:hAnsi="Times New Roman"/>
                <w:b/>
                <w:bCs/>
                <w:spacing w:val="-6"/>
                <w:sz w:val="24"/>
              </w:rPr>
              <w:t xml:space="preserve"> </w:t>
            </w:r>
            <w:r w:rsidRPr="00201E53">
              <w:rPr>
                <w:rFonts w:ascii="Times New Roman" w:hAnsi="Times New Roman"/>
                <w:b/>
                <w:bCs/>
                <w:spacing w:val="-6"/>
                <w:sz w:val="24"/>
              </w:rPr>
              <w:t>1</w:t>
            </w:r>
            <w:r w:rsidR="00D27ED3">
              <w:rPr>
                <w:rFonts w:ascii="Times New Roman" w:hAnsi="Times New Roman"/>
                <w:b/>
                <w:bCs/>
                <w:spacing w:val="-6"/>
                <w:sz w:val="24"/>
              </w:rPr>
              <w:t>6</w:t>
            </w:r>
            <w:r w:rsidRPr="00201E53">
              <w:rPr>
                <w:rFonts w:ascii="Times New Roman" w:hAnsi="Times New Roman"/>
                <w:b/>
                <w:bCs/>
                <w:spacing w:val="-6"/>
                <w:sz w:val="24"/>
              </w:rPr>
              <w:t>:00ч. (время московское)</w:t>
            </w:r>
          </w:p>
          <w:p w:rsidR="00C2272D" w:rsidRPr="00201E53" w:rsidRDefault="00C2272D" w:rsidP="00C2272D">
            <w:pPr>
              <w:autoSpaceDE w:val="0"/>
              <w:autoSpaceDN w:val="0"/>
              <w:adjustRightInd w:val="0"/>
              <w:spacing w:after="0" w:line="240" w:lineRule="auto"/>
              <w:jc w:val="both"/>
              <w:rPr>
                <w:rFonts w:ascii="Times New Roman" w:hAnsi="Times New Roman"/>
                <w:sz w:val="24"/>
              </w:rPr>
            </w:pPr>
            <w:r w:rsidRPr="00201E53">
              <w:rPr>
                <w:rFonts w:ascii="Times New Roman" w:hAnsi="Times New Roman"/>
                <w:bCs/>
                <w:spacing w:val="-6"/>
                <w:sz w:val="24"/>
              </w:rPr>
              <w:t xml:space="preserve">по адресу: </w:t>
            </w:r>
            <w:r w:rsidRPr="00201E53">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852052"/>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0874B5" w:rsidRPr="000874B5">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0874B5">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0874B5" w:rsidRPr="000874B5">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0874B5" w:rsidRPr="000874B5">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0874B5">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0874B5">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0874B5" w:rsidRPr="000874B5">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0874B5" w:rsidRPr="000874B5">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4275666"/>
          </w:p>
        </w:tc>
        <w:bookmarkEnd w:id="39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 xml:space="preserve">Возможность проведения процедуры </w:t>
            </w:r>
            <w:r w:rsidRPr="00D147F0">
              <w:rPr>
                <w:rFonts w:ascii="Times New Roman" w:hAnsi="Times New Roman"/>
                <w:b/>
                <w:bCs/>
                <w:spacing w:val="-6"/>
                <w:sz w:val="24"/>
              </w:rPr>
              <w:lastRenderedPageBreak/>
              <w:t>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lastRenderedPageBreak/>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9" w:name="_Ref293496737"/>
            <w:bookmarkEnd w:id="398"/>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9"/>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5249171"/>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314164684"/>
          </w:p>
        </w:tc>
        <w:bookmarkEnd w:id="401"/>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788"/>
          </w:p>
        </w:tc>
        <w:bookmarkEnd w:id="402"/>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3" w:name="_Ref307221503"/>
            <w:r w:rsidRPr="00C71F95">
              <w:rPr>
                <w:rFonts w:ascii="Times New Roman" w:hAnsi="Times New Roman"/>
                <w:sz w:val="24"/>
              </w:rPr>
              <w:t>Не требуется</w:t>
            </w:r>
          </w:p>
          <w:bookmarkEnd w:id="403"/>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4" w:name="_Ref414648488"/>
          </w:p>
        </w:tc>
        <w:bookmarkEnd w:id="40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5" w:name="_Ref266996979"/>
      <w:bookmarkStart w:id="406"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7"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7"/>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8" w:name="_Toc522624469"/>
      <w:r w:rsidRPr="00865322">
        <w:rPr>
          <w:rFonts w:ascii="Times New Roman" w:eastAsia="Times New Roman" w:hAnsi="Times New Roman"/>
          <w:b/>
          <w:sz w:val="20"/>
          <w:lang w:eastAsia="ru-RU"/>
        </w:rPr>
        <w:t>ТРЕБОВАНИЯ К УЧАСТНИКАМ ЗАКУПКИ</w:t>
      </w:r>
      <w:bookmarkEnd w:id="408"/>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9" w:name="_Ref418278681"/>
          </w:p>
        </w:tc>
        <w:bookmarkEnd w:id="409"/>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0874B5" w:rsidRPr="000874B5">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0874B5" w:rsidRPr="000874B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0874B5" w:rsidRPr="000874B5">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ED0434" w:rsidRPr="00381F03" w:rsidRDefault="00ED0434" w:rsidP="000A5360">
            <w:pPr>
              <w:pStyle w:val="a"/>
              <w:numPr>
                <w:ilvl w:val="0"/>
                <w:numId w:val="0"/>
              </w:numPr>
              <w:rPr>
                <w:rFonts w:ascii="Times New Roman" w:hAnsi="Times New Roman"/>
                <w:sz w:val="24"/>
              </w:rPr>
            </w:pPr>
            <w:r w:rsidRPr="00381F03">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381F03" w:rsidRDefault="00ED0434" w:rsidP="0018058E">
            <w:pPr>
              <w:pStyle w:val="a"/>
              <w:numPr>
                <w:ilvl w:val="0"/>
                <w:numId w:val="0"/>
              </w:numPr>
              <w:rPr>
                <w:rFonts w:ascii="Times New Roman" w:hAnsi="Times New Roman"/>
                <w:sz w:val="24"/>
              </w:rPr>
            </w:pPr>
            <w:r w:rsidRPr="00381F03">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rsidRPr="00381F03">
              <w:fldChar w:fldCharType="begin"/>
            </w:r>
            <w:r w:rsidR="00535707" w:rsidRPr="00381F03">
              <w:instrText xml:space="preserve"> REF _Ref55336310 \r \h  \* MERGEFORMAT </w:instrText>
            </w:r>
            <w:r w:rsidR="00535707" w:rsidRPr="00381F03">
              <w:fldChar w:fldCharType="separate"/>
            </w:r>
            <w:r w:rsidR="000874B5" w:rsidRPr="000874B5">
              <w:rPr>
                <w:rFonts w:ascii="Times New Roman" w:hAnsi="Times New Roman"/>
                <w:sz w:val="24"/>
              </w:rPr>
              <w:t>7.1</w:t>
            </w:r>
            <w:r w:rsidR="00535707" w:rsidRPr="00381F03">
              <w:fldChar w:fldCharType="end"/>
            </w:r>
            <w:r w:rsidRPr="00381F03">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742653" w:rsidRPr="00381F03" w:rsidRDefault="00B3277D" w:rsidP="00040D7A">
            <w:pPr>
              <w:pStyle w:val="a"/>
              <w:numPr>
                <w:ilvl w:val="0"/>
                <w:numId w:val="0"/>
              </w:numPr>
              <w:rPr>
                <w:rFonts w:ascii="Times New Roman" w:hAnsi="Times New Roman"/>
                <w:sz w:val="24"/>
              </w:rPr>
            </w:pPr>
            <w:r w:rsidRPr="00381F03">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sidRPr="00381F03">
              <w:rPr>
                <w:rFonts w:ascii="Times New Roman" w:hAnsi="Times New Roman"/>
                <w:sz w:val="24"/>
              </w:rPr>
              <w:t>ение работ, оказание услуг, являющихся предметом закупки.</w:t>
            </w:r>
          </w:p>
        </w:tc>
        <w:tc>
          <w:tcPr>
            <w:tcW w:w="4678" w:type="dxa"/>
          </w:tcPr>
          <w:p w:rsidR="00B3277D" w:rsidRPr="00381F03" w:rsidRDefault="00AB260F" w:rsidP="008A13CA">
            <w:pPr>
              <w:pStyle w:val="a"/>
              <w:numPr>
                <w:ilvl w:val="0"/>
                <w:numId w:val="0"/>
              </w:numPr>
              <w:rPr>
                <w:rFonts w:ascii="Times New Roman" w:hAnsi="Times New Roman"/>
                <w:sz w:val="24"/>
                <w:szCs w:val="24"/>
              </w:rPr>
            </w:pPr>
            <w:r w:rsidRPr="00381F03">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381F03">
              <w:rPr>
                <w:rFonts w:ascii="Times New Roman" w:hAnsi="Times New Roman"/>
                <w:sz w:val="24"/>
                <w:szCs w:val="24"/>
              </w:rPr>
              <w:fldChar w:fldCharType="begin"/>
            </w:r>
            <w:r w:rsidRPr="00381F03">
              <w:rPr>
                <w:rFonts w:ascii="Times New Roman" w:hAnsi="Times New Roman"/>
                <w:sz w:val="24"/>
                <w:szCs w:val="24"/>
              </w:rPr>
              <w:instrText xml:space="preserve"> REF _Ref55336310 \r \h  \* MERGEFORMAT </w:instrText>
            </w:r>
            <w:r w:rsidRPr="00381F03">
              <w:rPr>
                <w:rFonts w:ascii="Times New Roman" w:hAnsi="Times New Roman"/>
                <w:sz w:val="24"/>
                <w:szCs w:val="24"/>
              </w:rPr>
            </w:r>
            <w:r w:rsidRPr="00381F03">
              <w:rPr>
                <w:rFonts w:ascii="Times New Roman" w:hAnsi="Times New Roman"/>
                <w:sz w:val="24"/>
                <w:szCs w:val="24"/>
              </w:rPr>
              <w:fldChar w:fldCharType="separate"/>
            </w:r>
            <w:r w:rsidR="000874B5">
              <w:rPr>
                <w:rFonts w:ascii="Times New Roman" w:hAnsi="Times New Roman"/>
                <w:sz w:val="24"/>
                <w:szCs w:val="24"/>
              </w:rPr>
              <w:t>7.1</w:t>
            </w:r>
            <w:r w:rsidRPr="00381F03">
              <w:rPr>
                <w:rFonts w:ascii="Times New Roman" w:hAnsi="Times New Roman"/>
                <w:sz w:val="24"/>
                <w:szCs w:val="24"/>
              </w:rPr>
              <w:fldChar w:fldCharType="end"/>
            </w:r>
            <w:r w:rsidRPr="00381F03">
              <w:rPr>
                <w:rFonts w:ascii="Times New Roman" w:hAnsi="Times New Roman"/>
                <w:sz w:val="24"/>
                <w:szCs w:val="24"/>
              </w:rPr>
              <w:t>)</w:t>
            </w:r>
          </w:p>
        </w:tc>
      </w:tr>
      <w:tr w:rsidR="003024FC" w:rsidRPr="007C18BC" w:rsidTr="002F0CC8">
        <w:trPr>
          <w:trHeight w:val="397"/>
        </w:trPr>
        <w:tc>
          <w:tcPr>
            <w:tcW w:w="567" w:type="dxa"/>
            <w:shd w:val="clear" w:color="auto" w:fill="auto"/>
          </w:tcPr>
          <w:p w:rsidR="003024FC" w:rsidRPr="007C18BC" w:rsidRDefault="003024FC" w:rsidP="003024FC">
            <w:pPr>
              <w:pStyle w:val="a"/>
              <w:numPr>
                <w:ilvl w:val="1"/>
                <w:numId w:val="20"/>
              </w:numPr>
              <w:ind w:left="637" w:hanging="574"/>
              <w:rPr>
                <w:rFonts w:ascii="Times New Roman" w:hAnsi="Times New Roman"/>
                <w:sz w:val="24"/>
              </w:rPr>
            </w:pPr>
          </w:p>
        </w:tc>
        <w:tc>
          <w:tcPr>
            <w:tcW w:w="4820" w:type="dxa"/>
            <w:shd w:val="clear" w:color="auto" w:fill="auto"/>
          </w:tcPr>
          <w:p w:rsidR="003024FC" w:rsidRPr="00381F03" w:rsidRDefault="003024FC" w:rsidP="003024FC">
            <w:pPr>
              <w:pStyle w:val="a"/>
              <w:numPr>
                <w:ilvl w:val="0"/>
                <w:numId w:val="0"/>
              </w:numPr>
              <w:rPr>
                <w:rFonts w:ascii="Times New Roman" w:hAnsi="Times New Roman"/>
                <w:sz w:val="24"/>
              </w:rPr>
            </w:pPr>
            <w:r w:rsidRPr="00381F03">
              <w:rPr>
                <w:rFonts w:ascii="Times New Roman" w:hAnsi="Times New Roman"/>
                <w:b/>
                <w:sz w:val="24"/>
              </w:rPr>
              <w:t xml:space="preserve">Участник </w:t>
            </w:r>
            <w:r w:rsidRPr="00381F03">
              <w:rPr>
                <w:rFonts w:ascii="Times New Roman" w:hAnsi="Times New Roman"/>
                <w:sz w:val="24"/>
              </w:rPr>
              <w:t>настоящей закупки</w:t>
            </w:r>
            <w:r w:rsidRPr="00381F03">
              <w:rPr>
                <w:rFonts w:ascii="Times New Roman" w:hAnsi="Times New Roman"/>
                <w:b/>
                <w:sz w:val="24"/>
              </w:rPr>
              <w:t xml:space="preserve"> является субъектом малого и среднего предпринимательства</w:t>
            </w:r>
          </w:p>
        </w:tc>
        <w:tc>
          <w:tcPr>
            <w:tcW w:w="4678" w:type="dxa"/>
          </w:tcPr>
          <w:p w:rsidR="003024FC" w:rsidRPr="00381F03" w:rsidRDefault="003024FC" w:rsidP="003024FC">
            <w:pPr>
              <w:pStyle w:val="a"/>
              <w:numPr>
                <w:ilvl w:val="0"/>
                <w:numId w:val="0"/>
              </w:numPr>
              <w:rPr>
                <w:rFonts w:ascii="Times New Roman" w:hAnsi="Times New Roman"/>
                <w:sz w:val="24"/>
                <w:szCs w:val="24"/>
              </w:rPr>
            </w:pPr>
            <w:r w:rsidRPr="00381F03">
              <w:rPr>
                <w:rFonts w:ascii="Times New Roman" w:hAnsi="Times New Roman"/>
                <w:sz w:val="24"/>
                <w:szCs w:val="24"/>
              </w:rPr>
              <w:t>Копия выписки из 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p>
        </w:tc>
        <w:tc>
          <w:tcPr>
            <w:tcW w:w="4820" w:type="dxa"/>
            <w:shd w:val="clear" w:color="auto" w:fill="auto"/>
          </w:tcPr>
          <w:p w:rsidR="00381F03" w:rsidRPr="00381F03" w:rsidRDefault="00124B44" w:rsidP="00381F03">
            <w:pPr>
              <w:pStyle w:val="a"/>
              <w:numPr>
                <w:ilvl w:val="0"/>
                <w:numId w:val="0"/>
              </w:numPr>
              <w:rPr>
                <w:rFonts w:ascii="Times New Roman" w:hAnsi="Times New Roman"/>
                <w:sz w:val="24"/>
              </w:rPr>
            </w:pPr>
            <w:r w:rsidRPr="00381F03">
              <w:rPr>
                <w:rFonts w:ascii="Times New Roman" w:hAnsi="Times New Roman"/>
                <w:color w:val="000000"/>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381F03">
              <w:rPr>
                <w:rFonts w:ascii="Times New Roman" w:hAnsi="Times New Roman"/>
                <w:color w:val="000000"/>
                <w:sz w:val="24"/>
                <w:szCs w:val="24"/>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381F03">
                <w:rPr>
                  <w:rFonts w:ascii="Times New Roman" w:hAnsi="Times New Roman"/>
                  <w:color w:val="0000FF"/>
                  <w:sz w:val="24"/>
                  <w:szCs w:val="24"/>
                  <w:u w:val="single"/>
                </w:rPr>
                <w:t>статьями 289</w:t>
              </w:r>
            </w:hyperlink>
            <w:r w:rsidRPr="00381F03">
              <w:rPr>
                <w:rFonts w:ascii="Times New Roman" w:hAnsi="Times New Roman"/>
                <w:color w:val="000000"/>
                <w:sz w:val="24"/>
                <w:szCs w:val="24"/>
              </w:rPr>
              <w:t xml:space="preserve">, </w:t>
            </w:r>
            <w:hyperlink r:id="rId20" w:anchor="dst2054" w:history="1">
              <w:r w:rsidRPr="00381F03">
                <w:rPr>
                  <w:rFonts w:ascii="Times New Roman" w:hAnsi="Times New Roman"/>
                  <w:color w:val="0000FF"/>
                  <w:sz w:val="24"/>
                  <w:szCs w:val="24"/>
                  <w:u w:val="single"/>
                </w:rPr>
                <w:t>290</w:t>
              </w:r>
            </w:hyperlink>
            <w:r w:rsidRPr="00381F03">
              <w:rPr>
                <w:rFonts w:ascii="Times New Roman" w:hAnsi="Times New Roman"/>
                <w:color w:val="000000"/>
                <w:sz w:val="24"/>
                <w:szCs w:val="24"/>
              </w:rPr>
              <w:t xml:space="preserve">, </w:t>
            </w:r>
            <w:hyperlink r:id="rId21" w:anchor="dst2072" w:history="1">
              <w:r w:rsidRPr="00381F03">
                <w:rPr>
                  <w:rFonts w:ascii="Times New Roman" w:hAnsi="Times New Roman"/>
                  <w:color w:val="0000FF"/>
                  <w:sz w:val="24"/>
                  <w:szCs w:val="24"/>
                  <w:u w:val="single"/>
                </w:rPr>
                <w:t>291</w:t>
              </w:r>
            </w:hyperlink>
            <w:r w:rsidRPr="00381F03">
              <w:rPr>
                <w:rFonts w:ascii="Times New Roman" w:hAnsi="Times New Roman"/>
                <w:color w:val="000000"/>
                <w:sz w:val="24"/>
                <w:szCs w:val="24"/>
              </w:rPr>
              <w:t xml:space="preserve">, </w:t>
            </w:r>
            <w:hyperlink r:id="rId22" w:anchor="dst2086" w:history="1">
              <w:r w:rsidRPr="00381F03">
                <w:rPr>
                  <w:rFonts w:ascii="Times New Roman" w:hAnsi="Times New Roman"/>
                  <w:color w:val="0000FF"/>
                  <w:sz w:val="24"/>
                  <w:szCs w:val="24"/>
                  <w:u w:val="single"/>
                </w:rPr>
                <w:t>291.1</w:t>
              </w:r>
            </w:hyperlink>
            <w:r w:rsidRPr="00381F03">
              <w:rPr>
                <w:rFonts w:ascii="Times New Roman" w:hAnsi="Times New Roman"/>
                <w:color w:val="000000"/>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381F03" w:rsidRPr="00381F03" w:rsidRDefault="00124B44" w:rsidP="00381F03">
            <w:pPr>
              <w:pStyle w:val="a"/>
              <w:numPr>
                <w:ilvl w:val="0"/>
                <w:numId w:val="0"/>
              </w:numPr>
              <w:rPr>
                <w:rFonts w:ascii="Times New Roman" w:hAnsi="Times New Roman"/>
                <w:sz w:val="24"/>
                <w:szCs w:val="24"/>
              </w:rPr>
            </w:pPr>
            <w:r w:rsidRPr="00381F03">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Pr="00381F03">
              <w:fldChar w:fldCharType="begin"/>
            </w:r>
            <w:r w:rsidRPr="00381F03">
              <w:instrText xml:space="preserve"> REF _Ref55336310 \r \h  \* MERGEFORMAT </w:instrText>
            </w:r>
            <w:r w:rsidRPr="00381F03">
              <w:fldChar w:fldCharType="separate"/>
            </w:r>
            <w:r w:rsidR="000874B5" w:rsidRPr="000874B5">
              <w:rPr>
                <w:rFonts w:ascii="Times New Roman" w:hAnsi="Times New Roman"/>
                <w:sz w:val="24"/>
              </w:rPr>
              <w:t>7.1</w:t>
            </w:r>
            <w:r w:rsidRPr="00381F03">
              <w:fldChar w:fldCharType="end"/>
            </w:r>
            <w:r w:rsidRPr="00381F03">
              <w:rPr>
                <w:rFonts w:ascii="Times New Roman" w:hAnsi="Times New Roman"/>
                <w:sz w:val="24"/>
              </w:rPr>
              <w:t>)</w:t>
            </w:r>
          </w:p>
        </w:tc>
      </w:tr>
      <w:tr w:rsidR="00381F03" w:rsidRPr="007C18BC" w:rsidTr="002F0CC8">
        <w:trPr>
          <w:trHeight w:val="397"/>
        </w:trPr>
        <w:tc>
          <w:tcPr>
            <w:tcW w:w="567" w:type="dxa"/>
            <w:shd w:val="clear" w:color="auto" w:fill="auto"/>
          </w:tcPr>
          <w:p w:rsidR="00381F03" w:rsidRPr="007C18BC" w:rsidRDefault="00381F03" w:rsidP="00381F03">
            <w:pPr>
              <w:pStyle w:val="a"/>
              <w:numPr>
                <w:ilvl w:val="0"/>
                <w:numId w:val="20"/>
              </w:numPr>
              <w:rPr>
                <w:rFonts w:ascii="Times New Roman" w:hAnsi="Times New Roman"/>
                <w:sz w:val="24"/>
              </w:rPr>
            </w:pPr>
          </w:p>
        </w:tc>
        <w:tc>
          <w:tcPr>
            <w:tcW w:w="9498" w:type="dxa"/>
            <w:gridSpan w:val="2"/>
            <w:shd w:val="clear" w:color="auto" w:fill="auto"/>
          </w:tcPr>
          <w:p w:rsidR="00381F03" w:rsidRPr="007C18BC" w:rsidRDefault="00381F03" w:rsidP="00381F0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381F03" w:rsidRPr="007C18BC" w:rsidTr="002F0CC8">
        <w:trPr>
          <w:trHeight w:val="397"/>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381F03" w:rsidRDefault="00381F03" w:rsidP="00381F03">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Pr>
                <w:rFonts w:ascii="Times New Roman" w:hAnsi="Times New Roman"/>
                <w:sz w:val="24"/>
              </w:rPr>
              <w:t xml:space="preserve">ре недобросовестных поставщиков, предусмотренным Федеральным законом </w:t>
            </w:r>
            <w:r w:rsidR="00460A2B" w:rsidRPr="00C53006">
              <w:rPr>
                <w:rFonts w:ascii="Times New Roman" w:hAnsi="Times New Roman"/>
                <w:sz w:val="24"/>
              </w:rPr>
              <w:t xml:space="preserve">от 18.07.2011 </w:t>
            </w:r>
            <w:r w:rsidR="00460A2B" w:rsidRPr="008C3595">
              <w:rPr>
                <w:rFonts w:ascii="Times New Roman" w:hAnsi="Times New Roman"/>
                <w:sz w:val="24"/>
              </w:rPr>
              <w:t>№ 223-ФЗ</w:t>
            </w:r>
            <w:r w:rsidR="00460A2B">
              <w:rPr>
                <w:rFonts w:ascii="Times New Roman" w:hAnsi="Times New Roman"/>
                <w:sz w:val="24"/>
              </w:rPr>
              <w:t>.</w:t>
            </w:r>
          </w:p>
          <w:p w:rsidR="00381F03" w:rsidRPr="007B49B7" w:rsidRDefault="00381F03" w:rsidP="00381F03">
            <w:pPr>
              <w:pStyle w:val="a"/>
              <w:numPr>
                <w:ilvl w:val="0"/>
                <w:numId w:val="0"/>
              </w:numPr>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предусмотренном Федеральным законом </w:t>
            </w:r>
            <w:r w:rsidR="009706FA">
              <w:rPr>
                <w:rFonts w:ascii="Times New Roman" w:hAnsi="Times New Roman"/>
                <w:sz w:val="24"/>
              </w:rPr>
              <w:t xml:space="preserve">от 05.04.2013 </w:t>
            </w:r>
            <w:r>
              <w:rPr>
                <w:rFonts w:ascii="Times New Roman" w:hAnsi="Times New Roman"/>
                <w:sz w:val="24"/>
              </w:rPr>
              <w:t>№ 44-ФЗ.</w:t>
            </w:r>
          </w:p>
        </w:tc>
        <w:tc>
          <w:tcPr>
            <w:tcW w:w="4678" w:type="dxa"/>
          </w:tcPr>
          <w:p w:rsidR="00381F03" w:rsidRDefault="00381F03" w:rsidP="00381F03">
            <w:pPr>
              <w:pStyle w:val="a"/>
              <w:numPr>
                <w:ilvl w:val="0"/>
                <w:numId w:val="0"/>
              </w:numPr>
              <w:rPr>
                <w:rFonts w:ascii="Times New Roman" w:hAnsi="Times New Roman"/>
                <w:sz w:val="24"/>
              </w:rPr>
            </w:pPr>
          </w:p>
          <w:p w:rsidR="00381F03" w:rsidRPr="007B49B7" w:rsidRDefault="00381F03" w:rsidP="00381F03">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74B5" w:rsidRPr="000874B5">
              <w:rPr>
                <w:rFonts w:ascii="Times New Roman" w:hAnsi="Times New Roman"/>
                <w:sz w:val="24"/>
              </w:rPr>
              <w:t>7.1</w:t>
            </w:r>
            <w:r>
              <w:fldChar w:fldCharType="end"/>
            </w:r>
            <w:r w:rsidRPr="007B49B7">
              <w:rPr>
                <w:rFonts w:ascii="Times New Roman" w:hAnsi="Times New Roman"/>
                <w:sz w:val="24"/>
              </w:rPr>
              <w:t>)</w:t>
            </w:r>
          </w:p>
        </w:tc>
      </w:tr>
      <w:tr w:rsidR="00381F03" w:rsidRPr="007C18BC" w:rsidTr="002F0CC8">
        <w:trPr>
          <w:trHeight w:val="709"/>
        </w:trPr>
        <w:tc>
          <w:tcPr>
            <w:tcW w:w="567" w:type="dxa"/>
            <w:shd w:val="clear" w:color="auto" w:fill="auto"/>
          </w:tcPr>
          <w:p w:rsidR="00381F03" w:rsidRPr="007C18BC" w:rsidRDefault="00381F03" w:rsidP="00381F03">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381F03" w:rsidRPr="004C66E3" w:rsidRDefault="00381F03" w:rsidP="00381F03">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381F03" w:rsidRPr="004C66E3" w:rsidRDefault="00381F03" w:rsidP="00381F03">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0874B5" w:rsidRPr="000874B5">
              <w:rPr>
                <w:rFonts w:ascii="Times New Roman" w:hAnsi="Times New Roman"/>
                <w:sz w:val="24"/>
              </w:rPr>
              <w:t>7.1</w:t>
            </w:r>
            <w:r>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0874B5" w:rsidRPr="000874B5">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0874B5" w:rsidRPr="007C18BC">
              <w:rPr>
                <w:rFonts w:ascii="Times New Roman" w:hAnsi="Times New Roman"/>
                <w:sz w:val="24"/>
              </w:rPr>
              <w:t>Заявка (</w:t>
            </w:r>
            <w:r w:rsidR="000874B5" w:rsidRPr="00012DA3">
              <w:rPr>
                <w:rFonts w:ascii="Times New Roman" w:hAnsi="Times New Roman"/>
                <w:sz w:val="24"/>
              </w:rPr>
              <w:t xml:space="preserve">форма № </w:t>
            </w:r>
            <w:r w:rsidR="000874B5">
              <w:rPr>
                <w:rFonts w:ascii="Times New Roman" w:hAnsi="Times New Roman"/>
                <w:noProof/>
                <w:sz w:val="24"/>
              </w:rPr>
              <w:t>1</w:t>
            </w:r>
            <w:r w:rsidR="000874B5"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0874B5" w:rsidRPr="000874B5">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0874B5">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0874B5" w:rsidRPr="000874B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417839"/>
          </w:p>
        </w:tc>
        <w:bookmarkEnd w:id="420"/>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0874B5" w:rsidRPr="000874B5">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0874B5" w:rsidRPr="000874B5">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0874B5" w:rsidRPr="000874B5">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0874B5" w:rsidRPr="000874B5">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0874B5" w:rsidRPr="000874B5">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0874B5" w:rsidRPr="000874B5">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0874B5" w:rsidRPr="000874B5">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419730165"/>
          </w:p>
        </w:tc>
        <w:bookmarkEnd w:id="421"/>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0874B5">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2" w:name="_Ref293499696"/>
          </w:p>
        </w:tc>
        <w:bookmarkEnd w:id="422"/>
        <w:tc>
          <w:tcPr>
            <w:tcW w:w="9072" w:type="dxa"/>
          </w:tcPr>
          <w:p w:rsidR="00D36D84" w:rsidRPr="0046188A" w:rsidRDefault="00A764A0" w:rsidP="00505B96">
            <w:pPr>
              <w:jc w:val="both"/>
              <w:rPr>
                <w:rFonts w:ascii="Times New Roman" w:eastAsiaTheme="majorEastAsia" w:hAnsi="Times New Roman"/>
                <w:bCs/>
                <w:sz w:val="24"/>
              </w:rPr>
            </w:pPr>
            <w:r w:rsidRPr="00A764A0">
              <w:rPr>
                <w:rFonts w:ascii="Times New Roman" w:eastAsiaTheme="majorEastAsia" w:hAnsi="Times New Roman"/>
                <w:bCs/>
                <w:sz w:val="24"/>
              </w:rPr>
              <w:t xml:space="preserve">Документ, включающий в себя </w:t>
            </w:r>
            <w:r w:rsidRPr="00A764A0">
              <w:rPr>
                <w:rFonts w:ascii="Times New Roman" w:eastAsiaTheme="majorEastAsia" w:hAnsi="Times New Roman"/>
                <w:b/>
                <w:bCs/>
                <w:sz w:val="24"/>
              </w:rPr>
              <w:t>сведения из единого реестра субъектов малого и среднего предпринимательства</w:t>
            </w:r>
            <w:r w:rsidRPr="00A764A0">
              <w:rPr>
                <w:rFonts w:ascii="Times New Roman" w:eastAsiaTheme="majorEastAsia" w:hAnsi="Times New Roman"/>
                <w:bCs/>
                <w:sz w:val="24"/>
              </w:rPr>
              <w:t xml:space="preserve">, ведение которого осуществляется в соответствии с Законом 209-ФЗ, </w:t>
            </w:r>
            <w:r w:rsidRPr="00A764A0">
              <w:rPr>
                <w:rFonts w:ascii="Times New Roman" w:eastAsiaTheme="majorEastAsia" w:hAnsi="Times New Roman"/>
                <w:b/>
                <w:bCs/>
                <w:sz w:val="24"/>
              </w:rPr>
              <w:t>или</w:t>
            </w:r>
            <w:r w:rsidRPr="00A764A0">
              <w:rPr>
                <w:rFonts w:ascii="Times New Roman" w:eastAsiaTheme="majorEastAsia" w:hAnsi="Times New Roman"/>
                <w:bCs/>
                <w:sz w:val="24"/>
              </w:rPr>
              <w:t xml:space="preserve"> </w:t>
            </w:r>
            <w:r w:rsidRPr="00A764A0">
              <w:rPr>
                <w:rFonts w:ascii="Times New Roman" w:eastAsiaTheme="majorEastAsia" w:hAnsi="Times New Roman"/>
                <w:bCs/>
                <w:sz w:val="24"/>
              </w:rPr>
              <w:fldChar w:fldCharType="begin"/>
            </w:r>
            <w:r w:rsidRPr="00A764A0">
              <w:rPr>
                <w:rFonts w:ascii="Times New Roman" w:eastAsiaTheme="majorEastAsia" w:hAnsi="Times New Roman"/>
                <w:bCs/>
                <w:sz w:val="24"/>
              </w:rPr>
              <w:instrText xml:space="preserve"> REF _Ref418276143 \h  \* MERGEFORMAT </w:instrText>
            </w:r>
            <w:r w:rsidRPr="00A764A0">
              <w:rPr>
                <w:rFonts w:ascii="Times New Roman" w:eastAsiaTheme="majorEastAsia" w:hAnsi="Times New Roman"/>
                <w:bCs/>
                <w:sz w:val="24"/>
              </w:rPr>
            </w:r>
            <w:r w:rsidRPr="00A764A0">
              <w:rPr>
                <w:rFonts w:ascii="Times New Roman" w:eastAsiaTheme="majorEastAsia" w:hAnsi="Times New Roman"/>
                <w:bCs/>
                <w:sz w:val="24"/>
              </w:rPr>
              <w:fldChar w:fldCharType="separate"/>
            </w:r>
            <w:r w:rsidR="000874B5" w:rsidRPr="000874B5">
              <w:rPr>
                <w:rFonts w:ascii="Times New Roman" w:eastAsiaTheme="majorEastAsia" w:hAnsi="Times New Roman"/>
                <w:b/>
                <w:bCs/>
                <w:sz w:val="24"/>
              </w:rPr>
              <w:t xml:space="preserve">Декларация о соответствии критериям </w:t>
            </w:r>
            <w:r w:rsidR="000874B5" w:rsidRPr="000874B5">
              <w:rPr>
                <w:rFonts w:ascii="Times New Roman" w:eastAsiaTheme="majorEastAsia" w:hAnsi="Times New Roman"/>
                <w:bCs/>
                <w:sz w:val="24"/>
              </w:rPr>
              <w:t>отнесения к субъектам малого и среднего предпринимательства (форма 4)</w:t>
            </w:r>
            <w:r w:rsidRPr="00A764A0">
              <w:rPr>
                <w:rFonts w:ascii="Times New Roman" w:eastAsiaTheme="majorEastAsia" w:hAnsi="Times New Roman"/>
                <w:bCs/>
                <w:sz w:val="24"/>
              </w:rPr>
              <w:fldChar w:fldCharType="end"/>
            </w:r>
            <w:r w:rsidRPr="00A764A0">
              <w:rPr>
                <w:rFonts w:ascii="Times New Roman" w:eastAsiaTheme="majorEastAsia" w:hAnsi="Times New Roman"/>
                <w:bCs/>
                <w:sz w:val="24"/>
              </w:rPr>
              <w:t xml:space="preserve"> по форме, установленной в подразделе </w:t>
            </w:r>
            <w:r w:rsidRPr="00A764A0">
              <w:rPr>
                <w:rFonts w:ascii="Times New Roman" w:eastAsiaTheme="majorEastAsia" w:hAnsi="Times New Roman"/>
                <w:bCs/>
                <w:sz w:val="24"/>
              </w:rPr>
              <w:fldChar w:fldCharType="begin"/>
            </w:r>
            <w:r w:rsidRPr="00A764A0">
              <w:rPr>
                <w:rFonts w:ascii="Times New Roman" w:eastAsiaTheme="majorEastAsia" w:hAnsi="Times New Roman"/>
                <w:bCs/>
                <w:sz w:val="24"/>
              </w:rPr>
              <w:instrText xml:space="preserve"> REF _Ref415873971 \r \h  \* MERGEFORMAT </w:instrText>
            </w:r>
            <w:r w:rsidRPr="00A764A0">
              <w:rPr>
                <w:rFonts w:ascii="Times New Roman" w:eastAsiaTheme="majorEastAsia" w:hAnsi="Times New Roman"/>
                <w:bCs/>
                <w:sz w:val="24"/>
              </w:rPr>
            </w:r>
            <w:r w:rsidRPr="00A764A0">
              <w:rPr>
                <w:rFonts w:ascii="Times New Roman" w:eastAsiaTheme="majorEastAsia" w:hAnsi="Times New Roman"/>
                <w:bCs/>
                <w:sz w:val="24"/>
              </w:rPr>
              <w:fldChar w:fldCharType="separate"/>
            </w:r>
            <w:r w:rsidR="000874B5">
              <w:rPr>
                <w:rFonts w:ascii="Times New Roman" w:eastAsiaTheme="majorEastAsia" w:hAnsi="Times New Roman"/>
                <w:bCs/>
                <w:sz w:val="24"/>
              </w:rPr>
              <w:t>7.4</w:t>
            </w:r>
            <w:r w:rsidRPr="00A764A0">
              <w:rPr>
                <w:rFonts w:ascii="Times New Roman" w:eastAsiaTheme="majorEastAsia" w:hAnsi="Times New Roman"/>
                <w:bCs/>
                <w:sz w:val="24"/>
              </w:rPr>
              <w:fldChar w:fldCharType="end"/>
            </w:r>
            <w:r w:rsidRPr="00A764A0">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23" w:name="_Ref414276712"/>
      <w:bookmarkStart w:id="424" w:name="_Ref414291069"/>
      <w:bookmarkStart w:id="425" w:name="_Toc415874697"/>
      <w:bookmarkStart w:id="426" w:name="_Ref314161369"/>
      <w:bookmarkStart w:id="427" w:name="_Toc522624474"/>
      <w:bookmarkEnd w:id="405"/>
      <w:bookmarkEnd w:id="406"/>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23"/>
      <w:bookmarkEnd w:id="424"/>
      <w:bookmarkEnd w:id="425"/>
      <w:bookmarkEnd w:id="426"/>
      <w:bookmarkEnd w:id="427"/>
    </w:p>
    <w:p w:rsidR="00C954B9" w:rsidRPr="007C18BC" w:rsidRDefault="00ED52CF" w:rsidP="00E8125D">
      <w:pPr>
        <w:pStyle w:val="3"/>
        <w:spacing w:after="240"/>
        <w:ind w:left="2268"/>
        <w:rPr>
          <w:rFonts w:ascii="Times New Roman" w:hAnsi="Times New Roman"/>
          <w:sz w:val="24"/>
        </w:rPr>
      </w:pPr>
      <w:bookmarkStart w:id="428" w:name="_Ref55336310"/>
      <w:bookmarkStart w:id="429" w:name="_Toc57314672"/>
      <w:bookmarkStart w:id="430" w:name="_Toc69728986"/>
      <w:bookmarkStart w:id="431" w:name="_Toc311975353"/>
      <w:bookmarkStart w:id="432" w:name="_Toc415874698"/>
      <w:bookmarkStart w:id="433" w:name="_Toc522624475"/>
      <w:r w:rsidRPr="007C18BC">
        <w:rPr>
          <w:rFonts w:ascii="Times New Roman" w:hAnsi="Times New Roman"/>
          <w:sz w:val="24"/>
        </w:rPr>
        <w:t>З</w:t>
      </w:r>
      <w:r w:rsidR="000B0362" w:rsidRPr="007C18BC">
        <w:rPr>
          <w:rFonts w:ascii="Times New Roman" w:hAnsi="Times New Roman"/>
          <w:sz w:val="24"/>
        </w:rPr>
        <w:t xml:space="preserve">аявка </w:t>
      </w:r>
      <w:bookmarkStart w:id="434" w:name="_Ref22846535"/>
      <w:r w:rsidR="00C954B9" w:rsidRPr="007C18BC">
        <w:rPr>
          <w:rFonts w:ascii="Times New Roman" w:hAnsi="Times New Roman"/>
          <w:sz w:val="24"/>
        </w:rPr>
        <w:t>(</w:t>
      </w:r>
      <w:bookmarkEnd w:id="434"/>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0874B5">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8"/>
      <w:bookmarkEnd w:id="429"/>
      <w:bookmarkEnd w:id="430"/>
      <w:bookmarkEnd w:id="431"/>
      <w:bookmarkEnd w:id="432"/>
      <w:bookmarkEnd w:id="433"/>
      <w:r w:rsidR="00FE2C98">
        <w:rPr>
          <w:rFonts w:ascii="Times New Roman" w:hAnsi="Times New Roman"/>
          <w:sz w:val="24"/>
        </w:rPr>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0874B5" w:rsidRPr="000874B5">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_________________________________________________</w:t>
      </w:r>
      <w:r w:rsidR="00507D70">
        <w:rPr>
          <w:rFonts w:ascii="Times New Roman" w:hAnsi="Times New Roman"/>
          <w:iCs/>
          <w:snapToGrid w:val="0"/>
          <w:sz w:val="24"/>
          <w:szCs w:val="24"/>
        </w:rPr>
        <w:t xml:space="preserve"> .</w:t>
      </w:r>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Предложение  участника</w:t>
            </w:r>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5" w:name="_Hlt440565644"/>
      <w:bookmarkEnd w:id="435"/>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A0026B">
      <w:pPr>
        <w:pStyle w:val="af2"/>
        <w:numPr>
          <w:ilvl w:val="0"/>
          <w:numId w:val="25"/>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A0026B">
      <w:pPr>
        <w:pStyle w:val="af2"/>
        <w:numPr>
          <w:ilvl w:val="0"/>
          <w:numId w:val="25"/>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A0026B">
      <w:pPr>
        <w:pStyle w:val="af2"/>
        <w:numPr>
          <w:ilvl w:val="0"/>
          <w:numId w:val="25"/>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 xml:space="preserve">от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A0026B">
      <w:pPr>
        <w:spacing w:before="120" w:after="12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6" w:name="_Toc311975355"/>
      <w:bookmarkStart w:id="437"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B42EC2" w:rsidRPr="007C18BC" w:rsidRDefault="00D11FB4" w:rsidP="007030C2">
      <w:pPr>
        <w:pStyle w:val="3"/>
        <w:rPr>
          <w:rFonts w:ascii="Times New Roman" w:hAnsi="Times New Roman"/>
          <w:sz w:val="24"/>
        </w:rPr>
      </w:pPr>
      <w:bookmarkStart w:id="438" w:name="_Toc418282194"/>
      <w:bookmarkStart w:id="439" w:name="_Toc418282195"/>
      <w:bookmarkStart w:id="440" w:name="_Toc418282197"/>
      <w:bookmarkStart w:id="441" w:name="_Ref314100357"/>
      <w:bookmarkStart w:id="442" w:name="_Ref314100521"/>
      <w:bookmarkStart w:id="443" w:name="_Ref314100590"/>
      <w:bookmarkStart w:id="444" w:name="_Toc415874699"/>
      <w:bookmarkStart w:id="445" w:name="_Toc522624476"/>
      <w:bookmarkStart w:id="446" w:name="_Ref55335821"/>
      <w:bookmarkStart w:id="447" w:name="_Ref55336345"/>
      <w:bookmarkStart w:id="448" w:name="_Toc57314674"/>
      <w:bookmarkStart w:id="449" w:name="_Toc69728988"/>
      <w:bookmarkStart w:id="450" w:name="_Toc311975356"/>
      <w:bookmarkEnd w:id="436"/>
      <w:bookmarkEnd w:id="438"/>
      <w:bookmarkEnd w:id="439"/>
      <w:bookmarkEnd w:id="440"/>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0874B5">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41"/>
      <w:bookmarkEnd w:id="442"/>
      <w:bookmarkEnd w:id="443"/>
      <w:bookmarkEnd w:id="444"/>
      <w:bookmarkEnd w:id="445"/>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0874B5">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1"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D774A5"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tbl>
      <w:tblPr>
        <w:tblpPr w:leftFromText="180" w:rightFromText="180" w:vertAnchor="text" w:horzAnchor="margin" w:tblpXSpec="center" w:tblpY="349"/>
        <w:tblW w:w="10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094"/>
        <w:gridCol w:w="4284"/>
        <w:gridCol w:w="851"/>
        <w:gridCol w:w="865"/>
        <w:gridCol w:w="1080"/>
        <w:gridCol w:w="960"/>
      </w:tblGrid>
      <w:tr w:rsidR="00D774A5" w:rsidRPr="00B02F8F" w:rsidTr="00005CC8">
        <w:trPr>
          <w:trHeight w:val="873"/>
        </w:trPr>
        <w:tc>
          <w:tcPr>
            <w:tcW w:w="534" w:type="dxa"/>
            <w:tcBorders>
              <w:top w:val="single" w:sz="4" w:space="0" w:color="auto"/>
              <w:left w:val="single" w:sz="4" w:space="0" w:color="auto"/>
              <w:bottom w:val="single" w:sz="4" w:space="0" w:color="auto"/>
              <w:right w:val="single" w:sz="4" w:space="0" w:color="auto"/>
            </w:tcBorders>
            <w:vAlign w:val="center"/>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sz w:val="22"/>
                <w:szCs w:val="24"/>
              </w:rPr>
              <w:t>№п</w:t>
            </w:r>
            <w:r w:rsidRPr="00B02F8F">
              <w:rPr>
                <w:rFonts w:ascii="Times New Roman" w:hAnsi="Times New Roman"/>
                <w:sz w:val="22"/>
                <w:szCs w:val="24"/>
                <w:lang w:val="en-US"/>
              </w:rPr>
              <w:t>/</w:t>
            </w:r>
            <w:r w:rsidRPr="00B02F8F">
              <w:rPr>
                <w:rFonts w:ascii="Times New Roman" w:hAnsi="Times New Roman"/>
                <w:sz w:val="22"/>
                <w:szCs w:val="24"/>
              </w:rPr>
              <w:t>п</w:t>
            </w:r>
          </w:p>
        </w:tc>
        <w:tc>
          <w:tcPr>
            <w:tcW w:w="2094" w:type="dxa"/>
            <w:tcBorders>
              <w:top w:val="single" w:sz="4" w:space="0" w:color="auto"/>
              <w:left w:val="single" w:sz="4" w:space="0" w:color="auto"/>
              <w:bottom w:val="single" w:sz="4" w:space="0" w:color="auto"/>
              <w:right w:val="single" w:sz="4" w:space="0" w:color="auto"/>
            </w:tcBorders>
            <w:vAlign w:val="center"/>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sz w:val="22"/>
                <w:szCs w:val="24"/>
              </w:rPr>
              <w:t xml:space="preserve">Наименование </w:t>
            </w:r>
            <w:r>
              <w:rPr>
                <w:rFonts w:ascii="Times New Roman" w:hAnsi="Times New Roman"/>
                <w:sz w:val="22"/>
                <w:szCs w:val="24"/>
              </w:rPr>
              <w:t>услуги</w:t>
            </w:r>
          </w:p>
        </w:tc>
        <w:tc>
          <w:tcPr>
            <w:tcW w:w="4284" w:type="dxa"/>
            <w:tcBorders>
              <w:top w:val="single" w:sz="4" w:space="0" w:color="auto"/>
              <w:left w:val="single" w:sz="4" w:space="0" w:color="auto"/>
              <w:bottom w:val="single" w:sz="4" w:space="0" w:color="auto"/>
              <w:right w:val="single" w:sz="4" w:space="0" w:color="auto"/>
            </w:tcBorders>
            <w:vAlign w:val="center"/>
          </w:tcPr>
          <w:p w:rsidR="00D774A5" w:rsidRPr="00B02F8F" w:rsidRDefault="00D774A5" w:rsidP="005A34F6">
            <w:pPr>
              <w:spacing w:after="0"/>
              <w:jc w:val="center"/>
              <w:rPr>
                <w:rFonts w:ascii="Times New Roman" w:hAnsi="Times New Roman"/>
                <w:sz w:val="22"/>
                <w:szCs w:val="24"/>
              </w:rPr>
            </w:pPr>
            <w:r w:rsidRPr="003D5D6B">
              <w:rPr>
                <w:rFonts w:ascii="Times New Roman" w:hAnsi="Times New Roman"/>
                <w:bCs/>
                <w:color w:val="000000"/>
                <w:sz w:val="22"/>
                <w:szCs w:val="24"/>
              </w:rPr>
              <w:t>Состав, виды, объем выполняемых работ</w:t>
            </w:r>
          </w:p>
        </w:tc>
        <w:tc>
          <w:tcPr>
            <w:tcW w:w="851" w:type="dxa"/>
            <w:tcBorders>
              <w:top w:val="single" w:sz="4" w:space="0" w:color="auto"/>
              <w:left w:val="single" w:sz="4" w:space="0" w:color="auto"/>
              <w:bottom w:val="single" w:sz="4" w:space="0" w:color="auto"/>
              <w:right w:val="single" w:sz="4" w:space="0" w:color="auto"/>
            </w:tcBorders>
            <w:vAlign w:val="center"/>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bCs/>
                <w:sz w:val="22"/>
                <w:szCs w:val="24"/>
                <w:lang w:eastAsia="ru-RU"/>
              </w:rPr>
              <w:t>Ед. изм.</w:t>
            </w:r>
          </w:p>
        </w:tc>
        <w:tc>
          <w:tcPr>
            <w:tcW w:w="865" w:type="dxa"/>
            <w:tcBorders>
              <w:top w:val="single" w:sz="4" w:space="0" w:color="auto"/>
              <w:left w:val="single" w:sz="4" w:space="0" w:color="auto"/>
              <w:bottom w:val="single" w:sz="4" w:space="0" w:color="auto"/>
              <w:right w:val="single" w:sz="4" w:space="0" w:color="auto"/>
            </w:tcBorders>
            <w:vAlign w:val="center"/>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sz w:val="22"/>
                <w:szCs w:val="24"/>
              </w:rPr>
              <w:t>Кол-во</w:t>
            </w:r>
          </w:p>
        </w:tc>
        <w:tc>
          <w:tcPr>
            <w:tcW w:w="1080" w:type="dxa"/>
            <w:tcBorders>
              <w:top w:val="single" w:sz="4" w:space="0" w:color="auto"/>
              <w:left w:val="single" w:sz="4" w:space="0" w:color="auto"/>
              <w:bottom w:val="single" w:sz="4" w:space="0" w:color="auto"/>
              <w:right w:val="single" w:sz="4" w:space="0" w:color="auto"/>
            </w:tcBorders>
            <w:vAlign w:val="center"/>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bCs/>
                <w:color w:val="000000"/>
                <w:kern w:val="1"/>
                <w:sz w:val="22"/>
                <w:szCs w:val="24"/>
              </w:rPr>
              <w:t>Цена за ед., руб.</w:t>
            </w:r>
          </w:p>
        </w:tc>
        <w:tc>
          <w:tcPr>
            <w:tcW w:w="960" w:type="dxa"/>
            <w:tcBorders>
              <w:top w:val="single" w:sz="4" w:space="0" w:color="auto"/>
              <w:left w:val="single" w:sz="4" w:space="0" w:color="auto"/>
              <w:bottom w:val="single" w:sz="4" w:space="0" w:color="auto"/>
              <w:right w:val="single" w:sz="4" w:space="0" w:color="auto"/>
            </w:tcBorders>
            <w:vAlign w:val="center"/>
          </w:tcPr>
          <w:p w:rsidR="00D774A5" w:rsidRPr="00B02F8F" w:rsidRDefault="00D774A5" w:rsidP="005A34F6">
            <w:pPr>
              <w:widowControl w:val="0"/>
              <w:snapToGrid w:val="0"/>
              <w:spacing w:after="0"/>
              <w:jc w:val="center"/>
              <w:rPr>
                <w:rFonts w:ascii="Times New Roman" w:hAnsi="Times New Roman"/>
                <w:sz w:val="22"/>
                <w:szCs w:val="24"/>
              </w:rPr>
            </w:pPr>
            <w:r w:rsidRPr="00B02F8F">
              <w:rPr>
                <w:rFonts w:ascii="Times New Roman" w:hAnsi="Times New Roman"/>
                <w:bCs/>
                <w:color w:val="000000"/>
                <w:kern w:val="1"/>
                <w:sz w:val="22"/>
                <w:szCs w:val="24"/>
              </w:rPr>
              <w:t>Общая сумма, руб.</w:t>
            </w:r>
          </w:p>
        </w:tc>
      </w:tr>
      <w:tr w:rsidR="00D774A5" w:rsidRPr="00B02F8F" w:rsidTr="00005CC8">
        <w:trPr>
          <w:trHeight w:val="357"/>
        </w:trPr>
        <w:tc>
          <w:tcPr>
            <w:tcW w:w="534"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sz w:val="22"/>
                <w:szCs w:val="24"/>
              </w:rPr>
              <w:t>1</w:t>
            </w:r>
          </w:p>
        </w:tc>
        <w:tc>
          <w:tcPr>
            <w:tcW w:w="2094"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spacing w:after="0"/>
              <w:jc w:val="both"/>
              <w:rPr>
                <w:rFonts w:ascii="Times New Roman" w:hAnsi="Times New Roman"/>
                <w:sz w:val="22"/>
                <w:szCs w:val="24"/>
              </w:rPr>
            </w:pPr>
            <w:r w:rsidRPr="003D5D6B">
              <w:rPr>
                <w:rFonts w:ascii="Times New Roman" w:hAnsi="Times New Roman"/>
                <w:sz w:val="22"/>
                <w:szCs w:val="24"/>
              </w:rPr>
              <w:t xml:space="preserve">Прочистка колодцев ливневой канализации </w:t>
            </w:r>
          </w:p>
        </w:tc>
        <w:tc>
          <w:tcPr>
            <w:tcW w:w="4284" w:type="dxa"/>
            <w:tcBorders>
              <w:top w:val="single" w:sz="4" w:space="0" w:color="auto"/>
              <w:left w:val="single" w:sz="4" w:space="0" w:color="auto"/>
              <w:bottom w:val="single" w:sz="4" w:space="0" w:color="auto"/>
              <w:right w:val="single" w:sz="4" w:space="0" w:color="auto"/>
            </w:tcBorders>
          </w:tcPr>
          <w:p w:rsidR="00D774A5" w:rsidRPr="00E36DFF" w:rsidRDefault="00D774A5" w:rsidP="00005CC8">
            <w:pPr>
              <w:spacing w:after="0"/>
              <w:rPr>
                <w:rFonts w:ascii="Times New Roman" w:hAnsi="Times New Roman"/>
                <w:sz w:val="22"/>
                <w:szCs w:val="24"/>
              </w:rPr>
            </w:pPr>
            <w:r w:rsidRPr="00E36DFF">
              <w:rPr>
                <w:rFonts w:ascii="Times New Roman" w:hAnsi="Times New Roman"/>
                <w:sz w:val="22"/>
                <w:szCs w:val="24"/>
              </w:rPr>
              <w:t>Прочистка  колодцев ливневой канализации от мелкого мусора, наносных и иловых отложений</w:t>
            </w:r>
          </w:p>
          <w:p w:rsidR="00D774A5" w:rsidRPr="00E36DFF" w:rsidRDefault="00D774A5" w:rsidP="00005CC8">
            <w:pPr>
              <w:spacing w:after="0"/>
              <w:rPr>
                <w:rFonts w:ascii="Times New Roman" w:hAnsi="Times New Roman"/>
                <w:sz w:val="22"/>
                <w:szCs w:val="24"/>
              </w:rPr>
            </w:pPr>
            <w:r w:rsidRPr="00E36DFF">
              <w:rPr>
                <w:rFonts w:ascii="Times New Roman" w:hAnsi="Times New Roman"/>
                <w:sz w:val="22"/>
                <w:szCs w:val="24"/>
              </w:rPr>
              <w:t>механическим и/или гидродинамическим методом с помощью специализированных гидравлических машин.</w:t>
            </w:r>
          </w:p>
          <w:p w:rsidR="00D774A5" w:rsidRPr="00B02F8F" w:rsidRDefault="00D774A5" w:rsidP="00005CC8">
            <w:pPr>
              <w:spacing w:after="0"/>
              <w:rPr>
                <w:rFonts w:ascii="Times New Roman" w:hAnsi="Times New Roman"/>
                <w:sz w:val="22"/>
                <w:szCs w:val="24"/>
              </w:rPr>
            </w:pPr>
            <w:r w:rsidRPr="00E36DFF">
              <w:rPr>
                <w:rFonts w:ascii="Times New Roman" w:hAnsi="Times New Roman"/>
                <w:sz w:val="22"/>
                <w:szCs w:val="24"/>
              </w:rPr>
              <w:t>Глубина колодцев 4 метра</w:t>
            </w:r>
          </w:p>
        </w:tc>
        <w:tc>
          <w:tcPr>
            <w:tcW w:w="851"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sz w:val="22"/>
                <w:szCs w:val="24"/>
              </w:rPr>
              <w:t>шт.</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spacing w:after="0"/>
              <w:jc w:val="center"/>
              <w:rPr>
                <w:rFonts w:ascii="Times New Roman" w:hAnsi="Times New Roman"/>
                <w:sz w:val="22"/>
                <w:szCs w:val="24"/>
              </w:rPr>
            </w:pPr>
            <w:r w:rsidRPr="00B02F8F">
              <w:rPr>
                <w:rFonts w:ascii="Times New Roman" w:hAnsi="Times New Roman"/>
                <w:sz w:val="22"/>
                <w:szCs w:val="24"/>
              </w:rPr>
              <w:t>2</w:t>
            </w:r>
            <w:r>
              <w:rPr>
                <w:rFonts w:ascii="Times New Roman" w:hAnsi="Times New Roman"/>
                <w:sz w:val="22"/>
                <w:szCs w:val="24"/>
              </w:rP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spacing w:after="0"/>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spacing w:after="0"/>
              <w:jc w:val="both"/>
              <w:rPr>
                <w:rFonts w:ascii="Times New Roman" w:hAnsi="Times New Roman"/>
                <w:sz w:val="22"/>
                <w:szCs w:val="24"/>
                <w:lang w:eastAsia="ru-RU"/>
              </w:rPr>
            </w:pPr>
          </w:p>
        </w:tc>
      </w:tr>
      <w:tr w:rsidR="00D774A5" w:rsidRPr="00B02F8F" w:rsidTr="00005CC8">
        <w:trPr>
          <w:trHeight w:val="357"/>
        </w:trPr>
        <w:tc>
          <w:tcPr>
            <w:tcW w:w="534"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jc w:val="center"/>
              <w:rPr>
                <w:rFonts w:ascii="Times New Roman" w:hAnsi="Times New Roman"/>
                <w:sz w:val="22"/>
                <w:szCs w:val="24"/>
              </w:rPr>
            </w:pPr>
            <w:r w:rsidRPr="00B02F8F">
              <w:rPr>
                <w:rFonts w:ascii="Times New Roman" w:hAnsi="Times New Roman"/>
                <w:sz w:val="22"/>
                <w:szCs w:val="24"/>
              </w:rPr>
              <w:t>2</w:t>
            </w:r>
          </w:p>
        </w:tc>
        <w:tc>
          <w:tcPr>
            <w:tcW w:w="2094"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jc w:val="both"/>
              <w:rPr>
                <w:rFonts w:ascii="Times New Roman" w:hAnsi="Times New Roman"/>
                <w:sz w:val="22"/>
                <w:szCs w:val="24"/>
              </w:rPr>
            </w:pPr>
            <w:r w:rsidRPr="00E36DFF">
              <w:rPr>
                <w:rFonts w:ascii="Times New Roman" w:hAnsi="Times New Roman"/>
                <w:sz w:val="22"/>
                <w:szCs w:val="24"/>
              </w:rPr>
              <w:t>Прочистка трубопровода ливневой канализации диаметром 150 мм</w:t>
            </w:r>
          </w:p>
        </w:tc>
        <w:tc>
          <w:tcPr>
            <w:tcW w:w="4284" w:type="dxa"/>
            <w:tcBorders>
              <w:top w:val="single" w:sz="4" w:space="0" w:color="auto"/>
              <w:left w:val="single" w:sz="4" w:space="0" w:color="auto"/>
              <w:bottom w:val="single" w:sz="4" w:space="0" w:color="auto"/>
              <w:right w:val="single" w:sz="4" w:space="0" w:color="auto"/>
            </w:tcBorders>
          </w:tcPr>
          <w:p w:rsidR="00D774A5" w:rsidRPr="00B02F8F" w:rsidRDefault="00D774A5" w:rsidP="00005CC8">
            <w:pPr>
              <w:rPr>
                <w:rFonts w:ascii="Times New Roman" w:hAnsi="Times New Roman"/>
                <w:sz w:val="22"/>
                <w:szCs w:val="24"/>
              </w:rPr>
            </w:pPr>
            <w:r w:rsidRPr="00E36DFF">
              <w:rPr>
                <w:rFonts w:ascii="Times New Roman" w:hAnsi="Times New Roman"/>
                <w:sz w:val="22"/>
                <w:szCs w:val="24"/>
              </w:rPr>
              <w:t>Прочистка трубопровода ливневой канализации диаметром 150 мм, механическим и/или гидродинамическим методом с помощью специализированных гидравлических машин</w:t>
            </w:r>
          </w:p>
        </w:tc>
        <w:tc>
          <w:tcPr>
            <w:tcW w:w="851"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jc w:val="center"/>
              <w:rPr>
                <w:rFonts w:ascii="Times New Roman" w:hAnsi="Times New Roman"/>
                <w:sz w:val="22"/>
                <w:szCs w:val="24"/>
              </w:rPr>
            </w:pPr>
            <w:r>
              <w:rPr>
                <w:rFonts w:ascii="Times New Roman" w:hAnsi="Times New Roman"/>
                <w:sz w:val="22"/>
                <w:szCs w:val="24"/>
              </w:rPr>
              <w:t>Метр погонный</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jc w:val="center"/>
              <w:rPr>
                <w:rFonts w:ascii="Times New Roman" w:hAnsi="Times New Roman"/>
                <w:sz w:val="22"/>
                <w:szCs w:val="24"/>
              </w:rPr>
            </w:pPr>
            <w:r>
              <w:rPr>
                <w:rFonts w:ascii="Times New Roman" w:hAnsi="Times New Roman"/>
                <w:sz w:val="22"/>
                <w:szCs w:val="24"/>
              </w:rPr>
              <w:t>460</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jc w:val="both"/>
              <w:rPr>
                <w:rFonts w:ascii="Times New Roman" w:hAnsi="Times New Roman"/>
                <w:sz w:val="22"/>
                <w:szCs w:val="24"/>
                <w:lang w:eastAsia="ru-RU"/>
              </w:rPr>
            </w:pPr>
          </w:p>
        </w:tc>
      </w:tr>
      <w:tr w:rsidR="00D774A5" w:rsidRPr="00B02F8F" w:rsidTr="00005CC8">
        <w:trPr>
          <w:trHeight w:val="357"/>
        </w:trPr>
        <w:tc>
          <w:tcPr>
            <w:tcW w:w="534"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jc w:val="center"/>
              <w:rPr>
                <w:rFonts w:ascii="Times New Roman" w:hAnsi="Times New Roman"/>
                <w:sz w:val="22"/>
                <w:szCs w:val="24"/>
              </w:rPr>
            </w:pPr>
            <w:r w:rsidRPr="00B02F8F">
              <w:rPr>
                <w:rFonts w:ascii="Times New Roman" w:hAnsi="Times New Roman"/>
                <w:sz w:val="22"/>
                <w:szCs w:val="24"/>
              </w:rPr>
              <w:t>3</w:t>
            </w:r>
          </w:p>
        </w:tc>
        <w:tc>
          <w:tcPr>
            <w:tcW w:w="2094"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jc w:val="both"/>
              <w:rPr>
                <w:rFonts w:ascii="Times New Roman" w:hAnsi="Times New Roman"/>
                <w:sz w:val="22"/>
                <w:szCs w:val="24"/>
              </w:rPr>
            </w:pPr>
            <w:r w:rsidRPr="00E36DFF">
              <w:rPr>
                <w:rFonts w:ascii="Times New Roman" w:hAnsi="Times New Roman"/>
                <w:sz w:val="22"/>
                <w:szCs w:val="24"/>
              </w:rPr>
              <w:t>Утилизация мелкого мусора, наносных отложений и иловых осадков на специализированном полигоне.</w:t>
            </w:r>
          </w:p>
        </w:tc>
        <w:tc>
          <w:tcPr>
            <w:tcW w:w="4284" w:type="dxa"/>
            <w:tcBorders>
              <w:top w:val="single" w:sz="4" w:space="0" w:color="auto"/>
              <w:left w:val="single" w:sz="4" w:space="0" w:color="auto"/>
              <w:bottom w:val="single" w:sz="4" w:space="0" w:color="auto"/>
              <w:right w:val="single" w:sz="4" w:space="0" w:color="auto"/>
            </w:tcBorders>
          </w:tcPr>
          <w:p w:rsidR="00D774A5" w:rsidRPr="00B02F8F" w:rsidRDefault="00D774A5" w:rsidP="00005CC8">
            <w:pPr>
              <w:rPr>
                <w:rFonts w:ascii="Times New Roman" w:hAnsi="Times New Roman"/>
                <w:sz w:val="22"/>
                <w:szCs w:val="24"/>
              </w:rPr>
            </w:pPr>
            <w:r w:rsidRPr="00E36DFF">
              <w:rPr>
                <w:rFonts w:ascii="Times New Roman" w:hAnsi="Times New Roman"/>
                <w:sz w:val="22"/>
                <w:szCs w:val="24"/>
              </w:rPr>
              <w:t>Утилизация мелкого мусора, наносных отложений и иловых осадков (код отхода согласно ФККО 721 800 00 00 0 – отходы при очитке сетей, колодцев дождевой (ливневой) канализации) на специализированном полигоне, с предоставлением подтверждающих документов о приеме осадков на утилизацию, в ИПУ РАН по адресу 117997 г. Москва ул. Профсоюзная д.65, ОГМ</w:t>
            </w:r>
          </w:p>
        </w:tc>
        <w:tc>
          <w:tcPr>
            <w:tcW w:w="851" w:type="dxa"/>
            <w:tcBorders>
              <w:top w:val="single" w:sz="4" w:space="0" w:color="auto"/>
              <w:left w:val="single" w:sz="4" w:space="0" w:color="auto"/>
              <w:bottom w:val="single" w:sz="4" w:space="0" w:color="auto"/>
              <w:right w:val="single" w:sz="4" w:space="0" w:color="auto"/>
            </w:tcBorders>
          </w:tcPr>
          <w:p w:rsidR="00D774A5" w:rsidRPr="00B02F8F" w:rsidRDefault="00D774A5" w:rsidP="005A34F6">
            <w:pPr>
              <w:jc w:val="center"/>
              <w:rPr>
                <w:rFonts w:ascii="Times New Roman" w:hAnsi="Times New Roman"/>
                <w:sz w:val="22"/>
                <w:szCs w:val="24"/>
              </w:rPr>
            </w:pPr>
            <w:r>
              <w:rPr>
                <w:rFonts w:ascii="Times New Roman" w:hAnsi="Times New Roman"/>
                <w:sz w:val="22"/>
                <w:szCs w:val="24"/>
              </w:rPr>
              <w:t>услуга</w:t>
            </w:r>
          </w:p>
        </w:tc>
        <w:tc>
          <w:tcPr>
            <w:tcW w:w="865"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jc w:val="center"/>
              <w:rPr>
                <w:rFonts w:ascii="Times New Roman" w:hAnsi="Times New Roman"/>
                <w:sz w:val="22"/>
                <w:szCs w:val="24"/>
              </w:rPr>
            </w:pPr>
            <w:r>
              <w:rPr>
                <w:rFonts w:ascii="Times New Roman" w:hAnsi="Times New Roman"/>
                <w:sz w:val="22"/>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jc w:val="both"/>
              <w:rPr>
                <w:rFonts w:ascii="Times New Roman" w:hAnsi="Times New Roman"/>
                <w:sz w:val="22"/>
                <w:szCs w:val="24"/>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774A5" w:rsidRPr="00B02F8F" w:rsidRDefault="00D774A5" w:rsidP="005A34F6">
            <w:pPr>
              <w:jc w:val="both"/>
              <w:rPr>
                <w:rFonts w:ascii="Times New Roman" w:hAnsi="Times New Roman"/>
                <w:sz w:val="22"/>
                <w:szCs w:val="24"/>
                <w:lang w:eastAsia="ru-RU"/>
              </w:rPr>
            </w:pPr>
          </w:p>
        </w:tc>
      </w:tr>
      <w:tr w:rsidR="00005CC8" w:rsidRPr="00B02F8F" w:rsidTr="00005CC8">
        <w:trPr>
          <w:trHeight w:val="357"/>
        </w:trPr>
        <w:tc>
          <w:tcPr>
            <w:tcW w:w="534" w:type="dxa"/>
            <w:tcBorders>
              <w:top w:val="single" w:sz="4" w:space="0" w:color="auto"/>
              <w:left w:val="single" w:sz="4" w:space="0" w:color="auto"/>
              <w:bottom w:val="single" w:sz="4" w:space="0" w:color="auto"/>
              <w:right w:val="single" w:sz="4" w:space="0" w:color="auto"/>
            </w:tcBorders>
          </w:tcPr>
          <w:p w:rsidR="00005CC8" w:rsidRPr="00B02F8F" w:rsidRDefault="00005CC8" w:rsidP="005A34F6">
            <w:pPr>
              <w:jc w:val="center"/>
              <w:rPr>
                <w:rFonts w:ascii="Times New Roman" w:hAnsi="Times New Roman"/>
                <w:sz w:val="22"/>
                <w:szCs w:val="24"/>
              </w:rPr>
            </w:pPr>
            <w:r>
              <w:rPr>
                <w:rFonts w:ascii="Times New Roman" w:hAnsi="Times New Roman"/>
                <w:sz w:val="22"/>
                <w:szCs w:val="24"/>
              </w:rPr>
              <w:t>4</w:t>
            </w:r>
          </w:p>
        </w:tc>
        <w:tc>
          <w:tcPr>
            <w:tcW w:w="10134" w:type="dxa"/>
            <w:gridSpan w:val="6"/>
            <w:tcBorders>
              <w:top w:val="single" w:sz="4" w:space="0" w:color="auto"/>
              <w:left w:val="single" w:sz="4" w:space="0" w:color="auto"/>
              <w:bottom w:val="single" w:sz="4" w:space="0" w:color="auto"/>
              <w:right w:val="single" w:sz="4" w:space="0" w:color="auto"/>
            </w:tcBorders>
          </w:tcPr>
          <w:p w:rsidR="00005CC8" w:rsidRPr="00B02F8F" w:rsidRDefault="00005CC8" w:rsidP="005A34F6">
            <w:pPr>
              <w:jc w:val="both"/>
              <w:rPr>
                <w:rFonts w:ascii="Times New Roman" w:hAnsi="Times New Roman"/>
                <w:sz w:val="22"/>
                <w:szCs w:val="24"/>
                <w:lang w:eastAsia="ru-RU"/>
              </w:rPr>
            </w:pPr>
            <w:r>
              <w:rPr>
                <w:rFonts w:ascii="Times New Roman" w:hAnsi="Times New Roman"/>
                <w:sz w:val="22"/>
                <w:szCs w:val="24"/>
                <w:lang w:eastAsia="ru-RU"/>
              </w:rPr>
              <w:t xml:space="preserve">Срок оказания услуг: </w:t>
            </w:r>
          </w:p>
        </w:tc>
      </w:tr>
    </w:tbl>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p>
    <w:p w:rsidR="00881A8F" w:rsidRDefault="00881A8F" w:rsidP="004D60C4">
      <w:pPr>
        <w:suppressAutoHyphens/>
        <w:spacing w:after="0" w:line="240" w:lineRule="auto"/>
        <w:jc w:val="both"/>
        <w:rPr>
          <w:rFonts w:ascii="Times New Roman" w:eastAsia="Times New Roman" w:hAnsi="Times New Roman"/>
          <w:sz w:val="24"/>
          <w:szCs w:val="24"/>
          <w:lang w:eastAsia="ar-SA"/>
        </w:rPr>
      </w:pPr>
    </w:p>
    <w:p w:rsidR="004D60C4" w:rsidRPr="007B7A2C" w:rsidRDefault="004D60C4" w:rsidP="004D60C4">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980CBC" w:rsidRPr="00897603" w:rsidRDefault="00980CBC" w:rsidP="00980CBC">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подпись)                   (ФИО)</w:t>
      </w:r>
    </w:p>
    <w:p w:rsidR="00980CBC" w:rsidRPr="00881A8F" w:rsidRDefault="00980CBC" w:rsidP="00980CBC">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980CBC" w:rsidRPr="00B669F2" w:rsidRDefault="00980CBC" w:rsidP="00980CBC">
      <w:pPr>
        <w:spacing w:after="0" w:line="240" w:lineRule="auto"/>
        <w:jc w:val="both"/>
        <w:rPr>
          <w:rFonts w:ascii="Times New Roman" w:eastAsia="Times New Roman" w:hAnsi="Times New Roman"/>
          <w:i/>
          <w:sz w:val="20"/>
          <w:szCs w:val="24"/>
          <w:u w:val="single"/>
          <w:lang w:eastAsia="ru-RU"/>
        </w:rPr>
      </w:pPr>
      <w:r w:rsidRPr="00B669F2">
        <w:rPr>
          <w:rFonts w:ascii="Times New Roman" w:eastAsia="Times New Roman" w:hAnsi="Times New Roman"/>
          <w:i/>
          <w:sz w:val="20"/>
          <w:szCs w:val="24"/>
          <w:u w:val="single"/>
          <w:lang w:eastAsia="ru-RU"/>
        </w:rPr>
        <w:t>ИНСТРУКЦИИ ПО ЗАПОЛНЕНИЮ:</w:t>
      </w:r>
    </w:p>
    <w:p w:rsidR="00980CBC" w:rsidRPr="00940B63" w:rsidRDefault="00980CBC" w:rsidP="001554F3">
      <w:pPr>
        <w:numPr>
          <w:ilvl w:val="0"/>
          <w:numId w:val="33"/>
        </w:numPr>
        <w:spacing w:after="0" w:line="240" w:lineRule="auto"/>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80CBC" w:rsidRPr="00D774A5" w:rsidRDefault="00980CBC" w:rsidP="001554F3">
      <w:pPr>
        <w:numPr>
          <w:ilvl w:val="0"/>
          <w:numId w:val="33"/>
        </w:numPr>
        <w:spacing w:after="0" w:line="240" w:lineRule="auto"/>
        <w:ind w:left="340" w:firstLine="0"/>
        <w:jc w:val="both"/>
        <w:rPr>
          <w:rFonts w:ascii="Times New Roman" w:eastAsia="Times New Roman" w:hAnsi="Times New Roman"/>
          <w:sz w:val="20"/>
          <w:szCs w:val="20"/>
        </w:rPr>
      </w:pPr>
      <w:r w:rsidRPr="00D774A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FE0951" w:rsidRPr="00D774A5" w:rsidRDefault="00980CBC" w:rsidP="00866916">
      <w:pPr>
        <w:pStyle w:val="af2"/>
        <w:numPr>
          <w:ilvl w:val="0"/>
          <w:numId w:val="33"/>
        </w:numPr>
        <w:spacing w:after="0" w:line="240" w:lineRule="auto"/>
        <w:rPr>
          <w:rFonts w:ascii="Times New Roman" w:eastAsia="Times New Roman" w:hAnsi="Times New Roman"/>
          <w:sz w:val="20"/>
          <w:szCs w:val="20"/>
          <w:lang w:eastAsia="ar-SA"/>
        </w:rPr>
        <w:sectPr w:rsidR="00FE0951" w:rsidRPr="00D774A5" w:rsidSect="006A212B">
          <w:type w:val="continuous"/>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r w:rsidR="00310980" w:rsidRPr="00D774A5">
        <w:rPr>
          <w:rFonts w:ascii="Times New Roman" w:eastAsia="Times New Roman" w:hAnsi="Times New Roman"/>
          <w:sz w:val="20"/>
          <w:szCs w:val="20"/>
        </w:rPr>
        <w:t>.</w:t>
      </w:r>
    </w:p>
    <w:p w:rsidR="00E8125D" w:rsidRPr="007A1779" w:rsidRDefault="00C954B9" w:rsidP="00184E32">
      <w:pPr>
        <w:pStyle w:val="3"/>
        <w:tabs>
          <w:tab w:val="left" w:pos="993"/>
        </w:tabs>
        <w:ind w:left="993"/>
        <w:jc w:val="center"/>
        <w:rPr>
          <w:rFonts w:ascii="Times New Roman" w:hAnsi="Times New Roman"/>
          <w:sz w:val="24"/>
        </w:rPr>
      </w:pPr>
      <w:bookmarkStart w:id="452" w:name="_Toc418282201"/>
      <w:bookmarkStart w:id="453" w:name="_Toc418282202"/>
      <w:bookmarkStart w:id="454" w:name="_Toc418282203"/>
      <w:bookmarkStart w:id="455" w:name="_Toc418282208"/>
      <w:bookmarkStart w:id="456" w:name="_Toc418282210"/>
      <w:bookmarkStart w:id="457" w:name="_Toc418282211"/>
      <w:bookmarkStart w:id="458" w:name="_Toc418282215"/>
      <w:bookmarkStart w:id="459" w:name="_Toc418282217"/>
      <w:bookmarkStart w:id="460" w:name="_Hlt22846931"/>
      <w:bookmarkStart w:id="461" w:name="_Toc418282220"/>
      <w:bookmarkStart w:id="462" w:name="_Toc418282222"/>
      <w:bookmarkStart w:id="463" w:name="_Toc418282225"/>
      <w:bookmarkStart w:id="464" w:name="_Toc418282236"/>
      <w:bookmarkStart w:id="465" w:name="_Toc418282241"/>
      <w:bookmarkStart w:id="466" w:name="_Ref90381523"/>
      <w:bookmarkStart w:id="467" w:name="_Toc90385124"/>
      <w:bookmarkStart w:id="468" w:name="_Ref93268095"/>
      <w:bookmarkStart w:id="469" w:name="_Ref93268099"/>
      <w:bookmarkStart w:id="470" w:name="_Toc311975390"/>
      <w:bookmarkStart w:id="471" w:name="_Toc415874708"/>
      <w:bookmarkStart w:id="472" w:name="_Toc522624477"/>
      <w:bookmarkEnd w:id="437"/>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0874B5">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6"/>
      <w:bookmarkEnd w:id="467"/>
      <w:bookmarkEnd w:id="468"/>
      <w:bookmarkEnd w:id="469"/>
      <w:bookmarkEnd w:id="470"/>
      <w:bookmarkEnd w:id="471"/>
      <w:bookmarkEnd w:id="472"/>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73" w:name="_Toc418282248"/>
      <w:bookmarkStart w:id="474" w:name="_Toc418282252"/>
      <w:bookmarkStart w:id="475" w:name="_Toc415874709"/>
      <w:bookmarkStart w:id="476" w:name="_Toc415874710"/>
      <w:bookmarkStart w:id="477" w:name="_Toc415874711"/>
      <w:bookmarkStart w:id="478" w:name="_Toc415874712"/>
      <w:bookmarkStart w:id="479" w:name="_Toc415874713"/>
      <w:bookmarkStart w:id="480" w:name="_Toc415874714"/>
      <w:bookmarkStart w:id="481" w:name="_Toc415874715"/>
      <w:bookmarkStart w:id="482" w:name="_Toc415874722"/>
      <w:bookmarkStart w:id="483" w:name="_Toc415874729"/>
      <w:bookmarkStart w:id="484" w:name="_Toc415874736"/>
      <w:bookmarkStart w:id="485" w:name="_Toc415874743"/>
      <w:bookmarkStart w:id="486" w:name="_Toc415874762"/>
      <w:bookmarkStart w:id="487" w:name="_Toc415874763"/>
      <w:bookmarkStart w:id="488" w:name="_Toc415874764"/>
      <w:bookmarkStart w:id="489" w:name="_Toc415874765"/>
      <w:bookmarkStart w:id="490" w:name="_Toc415874766"/>
      <w:bookmarkStart w:id="491" w:name="_Toc415874767"/>
      <w:bookmarkStart w:id="492" w:name="_Toc415874768"/>
      <w:bookmarkStart w:id="493" w:name="_Toc415874769"/>
      <w:bookmarkStart w:id="494" w:name="_Toc415874770"/>
      <w:bookmarkStart w:id="495" w:name="_Toc415874771"/>
      <w:bookmarkStart w:id="496" w:name="_Toc415874772"/>
      <w:bookmarkStart w:id="497" w:name="_Toc415874773"/>
      <w:bookmarkStart w:id="498" w:name="_Toc415874774"/>
      <w:bookmarkStart w:id="499" w:name="_Toc415874775"/>
      <w:bookmarkStart w:id="500" w:name="_Toc415874776"/>
      <w:bookmarkStart w:id="501" w:name="_Ref415499744"/>
      <w:bookmarkStart w:id="502" w:name="_Ref415873971"/>
      <w:bookmarkStart w:id="503" w:name="_Toc415874777"/>
      <w:bookmarkStart w:id="504" w:name="_Ref418276143"/>
      <w:bookmarkStart w:id="505" w:name="_Toc522624478"/>
      <w:bookmarkStart w:id="506" w:name="_Toc411280037"/>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01"/>
      <w:bookmarkEnd w:id="502"/>
      <w:bookmarkEnd w:id="503"/>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4"/>
      <w:bookmarkEnd w:id="505"/>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7"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7"/>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00AB753A">
        <w:rPr>
          <w:rFonts w:ascii="Times New Roman" w:hAnsi="Times New Roman"/>
          <w:sz w:val="24"/>
        </w:rPr>
        <w:t>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w:t>
      </w:r>
      <w:r w:rsidR="00FA6612">
        <w:rPr>
          <w:rFonts w:ascii="Times New Roman" w:hAnsi="Times New Roman"/>
          <w:sz w:val="24"/>
        </w:rPr>
        <w:t>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b"/>
                <w:rFonts w:ascii="Times New Roman" w:hAnsi="Times New Roman"/>
                <w:sz w:val="24"/>
                <w:szCs w:val="24"/>
              </w:rPr>
              <w:footnoteReference w:id="11"/>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w:t>
            </w:r>
            <w:r w:rsidRPr="00A33A94">
              <w:rPr>
                <w:rFonts w:ascii="Times New Roman" w:hAnsi="Times New Roman"/>
                <w:sz w:val="24"/>
                <w:szCs w:val="24"/>
              </w:rPr>
              <w:lastRenderedPageBreak/>
              <w:t>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 xml:space="preserve">Сведения об участии в утвержденных программах партнерства отдельных </w:t>
            </w:r>
            <w:r w:rsidRPr="00A33A94">
              <w:rPr>
                <w:rFonts w:ascii="Times New Roman" w:hAnsi="Times New Roman"/>
                <w:sz w:val="24"/>
                <w:szCs w:val="24"/>
              </w:rPr>
              <w:lastRenderedPageBreak/>
              <w:t>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w:t>
            </w:r>
            <w:r w:rsidRPr="004C0E33">
              <w:rPr>
                <w:rFonts w:ascii="Times New Roman" w:hAnsi="Times New Roman"/>
                <w:bCs/>
                <w:iCs/>
                <w:snapToGrid w:val="0"/>
                <w:sz w:val="24"/>
                <w:shd w:val="clear" w:color="auto" w:fill="D9D9D9" w:themeFill="background1" w:themeFillShade="D9"/>
              </w:rPr>
              <w:lastRenderedPageBreak/>
              <w:t>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8" w:name="_Ref476838763"/>
      <w:bookmarkStart w:id="509" w:name="_Ref476838862"/>
      <w:bookmarkStart w:id="510" w:name="_Ref476838865"/>
      <w:bookmarkStart w:id="511" w:name="_Toc522624479"/>
      <w:r w:rsidRPr="00B80421">
        <w:rPr>
          <w:rFonts w:ascii="Times New Roman" w:hAnsi="Times New Roman"/>
          <w:sz w:val="24"/>
        </w:rPr>
        <w:lastRenderedPageBreak/>
        <w:t>Декларация соответствия члена коллективного участника (форма 5)</w:t>
      </w:r>
      <w:bookmarkEnd w:id="508"/>
      <w:bookmarkEnd w:id="509"/>
      <w:bookmarkEnd w:id="510"/>
      <w:bookmarkEnd w:id="511"/>
    </w:p>
    <w:bookmarkEnd w:id="506"/>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12" w:name="_Ref313447467"/>
      <w:bookmarkStart w:id="513" w:name="_Ref313450486"/>
      <w:bookmarkStart w:id="514" w:name="_Ref313450499"/>
      <w:bookmarkStart w:id="515" w:name="_Ref314100122"/>
      <w:bookmarkStart w:id="516" w:name="_Ref314100248"/>
      <w:bookmarkStart w:id="517" w:name="_Ref314100448"/>
      <w:bookmarkStart w:id="518" w:name="_Ref314100664"/>
      <w:bookmarkStart w:id="519" w:name="_Ref314100672"/>
      <w:bookmarkStart w:id="520" w:name="_Ref314100707"/>
      <w:bookmarkStart w:id="521" w:name="_Toc415874779"/>
      <w:bookmarkStart w:id="522" w:name="_Toc522624480"/>
      <w:r w:rsidRPr="00242EC2">
        <w:rPr>
          <w:rFonts w:ascii="Times New Roman" w:hAnsi="Times New Roman"/>
          <w:sz w:val="24"/>
        </w:rPr>
        <w:lastRenderedPageBreak/>
        <w:t>ПРОЕКТ ДОГОВОРА</w:t>
      </w:r>
      <w:bookmarkEnd w:id="512"/>
      <w:bookmarkEnd w:id="513"/>
      <w:bookmarkEnd w:id="514"/>
      <w:bookmarkEnd w:id="515"/>
      <w:bookmarkEnd w:id="516"/>
      <w:bookmarkEnd w:id="517"/>
      <w:bookmarkEnd w:id="518"/>
      <w:bookmarkEnd w:id="519"/>
      <w:bookmarkEnd w:id="520"/>
      <w:bookmarkEnd w:id="521"/>
      <w:bookmarkEnd w:id="522"/>
    </w:p>
    <w:p w:rsidR="008A07FA" w:rsidRDefault="008A07FA" w:rsidP="00EC036D">
      <w:pPr>
        <w:pStyle w:val="Default"/>
        <w:ind w:left="900" w:right="845"/>
        <w:jc w:val="right"/>
        <w:rPr>
          <w:rFonts w:ascii="Times New Roman" w:hAnsi="Times New Roman" w:cs="Times New Roman"/>
        </w:rPr>
      </w:pPr>
    </w:p>
    <w:p w:rsidR="00F776A7" w:rsidRPr="00536F52" w:rsidRDefault="00F776A7" w:rsidP="00F776A7">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bookmarkStart w:id="523" w:name="_Ref312031562"/>
      <w:bookmarkStart w:id="524" w:name="_Ref313447456"/>
      <w:bookmarkStart w:id="525" w:name="_Ref313447487"/>
      <w:bookmarkStart w:id="526" w:name="_Ref414042300"/>
      <w:bookmarkStart w:id="527" w:name="_Ref414042605"/>
      <w:bookmarkStart w:id="528" w:name="_Toc415874780"/>
      <w:bookmarkStart w:id="529" w:name="_Toc474147397"/>
      <w:bookmarkStart w:id="530" w:name="_Ref477542393"/>
      <w:r>
        <w:rPr>
          <w:rFonts w:ascii="Times New Roman" w:eastAsia="Times New Roman" w:hAnsi="Times New Roman"/>
          <w:b/>
          <w:kern w:val="1"/>
          <w:sz w:val="24"/>
          <w:szCs w:val="24"/>
          <w:lang w:eastAsia="ar-SA"/>
        </w:rPr>
        <w:t>ДОГОВОР № ______</w:t>
      </w:r>
    </w:p>
    <w:p w:rsidR="00733379" w:rsidRPr="00733379" w:rsidRDefault="00733379" w:rsidP="00733379">
      <w:pPr>
        <w:autoSpaceDE w:val="0"/>
        <w:autoSpaceDN w:val="0"/>
        <w:adjustRightInd w:val="0"/>
        <w:spacing w:after="0" w:line="240" w:lineRule="auto"/>
        <w:ind w:right="845"/>
        <w:contextualSpacing/>
        <w:jc w:val="center"/>
        <w:rPr>
          <w:rFonts w:ascii="Times New Roman" w:eastAsia="Times New Roman" w:hAnsi="Times New Roman"/>
          <w:sz w:val="24"/>
          <w:szCs w:val="24"/>
          <w:lang w:eastAsia="x-none"/>
        </w:rPr>
      </w:pPr>
      <w:r w:rsidRPr="00733379">
        <w:rPr>
          <w:rFonts w:ascii="Times New Roman" w:eastAsia="Times New Roman" w:hAnsi="Times New Roman"/>
          <w:bCs/>
          <w:color w:val="000000"/>
          <w:sz w:val="24"/>
          <w:szCs w:val="24"/>
          <w:lang w:val="x-none" w:eastAsia="x-none"/>
        </w:rPr>
        <w:t xml:space="preserve">на </w:t>
      </w:r>
      <w:r w:rsidRPr="00733379">
        <w:rPr>
          <w:rFonts w:ascii="Times New Roman" w:eastAsia="Times New Roman" w:hAnsi="Times New Roman"/>
          <w:bCs/>
          <w:color w:val="000000"/>
          <w:sz w:val="24"/>
          <w:szCs w:val="24"/>
          <w:lang w:eastAsia="x-none"/>
        </w:rPr>
        <w:t>оказание услуг по прочистке ливневой канализации, утилизации наносных и иловых отложений</w:t>
      </w:r>
    </w:p>
    <w:p w:rsidR="00733379" w:rsidRPr="00733379" w:rsidRDefault="00733379" w:rsidP="00733379">
      <w:pPr>
        <w:spacing w:after="0" w:line="240" w:lineRule="auto"/>
        <w:contextualSpacing/>
        <w:jc w:val="both"/>
        <w:rPr>
          <w:rFonts w:ascii="Times New Roman" w:eastAsia="Times New Roman" w:hAnsi="Times New Roman"/>
          <w:sz w:val="24"/>
          <w:szCs w:val="24"/>
          <w:lang w:val="x-none" w:eastAsia="x-none"/>
        </w:rPr>
      </w:pPr>
      <w:r w:rsidRPr="00733379">
        <w:rPr>
          <w:rFonts w:ascii="Times New Roman" w:eastAsia="Times New Roman" w:hAnsi="Times New Roman"/>
          <w:sz w:val="24"/>
          <w:szCs w:val="24"/>
          <w:lang w:val="x-none" w:eastAsia="x-none"/>
        </w:rPr>
        <w:t>г. Москва</w:t>
      </w:r>
      <w:r w:rsidRPr="00733379">
        <w:rPr>
          <w:rFonts w:ascii="Times New Roman" w:eastAsia="Times New Roman" w:hAnsi="Times New Roman"/>
          <w:sz w:val="24"/>
          <w:szCs w:val="24"/>
          <w:lang w:val="x-none" w:eastAsia="x-none"/>
        </w:rPr>
        <w:tab/>
      </w:r>
      <w:r w:rsidRPr="00733379">
        <w:rPr>
          <w:rFonts w:ascii="Times New Roman" w:eastAsia="Times New Roman" w:hAnsi="Times New Roman"/>
          <w:sz w:val="24"/>
          <w:szCs w:val="24"/>
          <w:lang w:val="x-none" w:eastAsia="x-none"/>
        </w:rPr>
        <w:tab/>
      </w:r>
      <w:r w:rsidRPr="00733379">
        <w:rPr>
          <w:rFonts w:ascii="Times New Roman" w:eastAsia="Times New Roman" w:hAnsi="Times New Roman"/>
          <w:sz w:val="24"/>
          <w:szCs w:val="24"/>
          <w:lang w:val="x-none" w:eastAsia="x-none"/>
        </w:rPr>
        <w:tab/>
      </w:r>
      <w:r w:rsidRPr="00733379">
        <w:rPr>
          <w:rFonts w:ascii="Times New Roman" w:eastAsia="Times New Roman" w:hAnsi="Times New Roman"/>
          <w:sz w:val="24"/>
          <w:szCs w:val="24"/>
          <w:lang w:val="x-none" w:eastAsia="x-none"/>
        </w:rPr>
        <w:tab/>
      </w:r>
      <w:r w:rsidRPr="00733379">
        <w:rPr>
          <w:rFonts w:ascii="Times New Roman" w:eastAsia="Times New Roman" w:hAnsi="Times New Roman"/>
          <w:sz w:val="24"/>
          <w:szCs w:val="24"/>
          <w:lang w:val="x-none" w:eastAsia="x-none"/>
        </w:rPr>
        <w:tab/>
      </w:r>
      <w:r w:rsidRPr="00733379">
        <w:rPr>
          <w:rFonts w:ascii="Times New Roman" w:eastAsia="Times New Roman" w:hAnsi="Times New Roman"/>
          <w:sz w:val="24"/>
          <w:szCs w:val="24"/>
          <w:lang w:val="x-none" w:eastAsia="x-none"/>
        </w:rPr>
        <w:tab/>
      </w:r>
      <w:r w:rsidRPr="00733379">
        <w:rPr>
          <w:rFonts w:ascii="Times New Roman" w:eastAsia="Times New Roman" w:hAnsi="Times New Roman"/>
          <w:sz w:val="24"/>
          <w:szCs w:val="24"/>
          <w:lang w:eastAsia="x-none"/>
        </w:rPr>
        <w:t xml:space="preserve">                    </w:t>
      </w:r>
      <w:r w:rsidRPr="00733379">
        <w:rPr>
          <w:rFonts w:ascii="Times New Roman" w:eastAsia="Times New Roman" w:hAnsi="Times New Roman"/>
          <w:sz w:val="24"/>
          <w:szCs w:val="24"/>
          <w:lang w:val="x-none" w:eastAsia="x-none"/>
        </w:rPr>
        <w:t xml:space="preserve">   «____» _____ 201</w:t>
      </w:r>
      <w:r w:rsidRPr="00733379">
        <w:rPr>
          <w:rFonts w:ascii="Times New Roman" w:eastAsia="Times New Roman" w:hAnsi="Times New Roman"/>
          <w:sz w:val="24"/>
          <w:szCs w:val="24"/>
          <w:lang w:eastAsia="x-none"/>
        </w:rPr>
        <w:t>8</w:t>
      </w:r>
      <w:r w:rsidRPr="00733379">
        <w:rPr>
          <w:rFonts w:ascii="Times New Roman" w:eastAsia="Times New Roman" w:hAnsi="Times New Roman"/>
          <w:sz w:val="24"/>
          <w:szCs w:val="24"/>
          <w:lang w:val="x-none" w:eastAsia="x-none"/>
        </w:rPr>
        <w:t xml:space="preserve"> г.</w:t>
      </w:r>
    </w:p>
    <w:p w:rsidR="00733379" w:rsidRPr="00733379" w:rsidRDefault="00733379" w:rsidP="00733379">
      <w:pPr>
        <w:suppressAutoHyphens/>
        <w:spacing w:after="0" w:line="240" w:lineRule="auto"/>
        <w:contextualSpacing/>
        <w:jc w:val="both"/>
        <w:rPr>
          <w:rFonts w:ascii="Times New Roman" w:eastAsia="Times New Roman" w:hAnsi="Times New Roman"/>
          <w:sz w:val="24"/>
          <w:szCs w:val="24"/>
          <w:lang w:val="x-none" w:eastAsia="ar-SA"/>
        </w:rPr>
      </w:pPr>
    </w:p>
    <w:p w:rsidR="00733379" w:rsidRPr="00733379" w:rsidRDefault="00733379" w:rsidP="00733379">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73337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33379">
        <w:rPr>
          <w:rFonts w:ascii="Times New Roman" w:eastAsia="Times New Roman" w:hAnsi="Times New Roman"/>
          <w:kern w:val="1"/>
          <w:sz w:val="24"/>
          <w:szCs w:val="24"/>
          <w:lang w:eastAsia="ar-SA"/>
        </w:rPr>
        <w:t xml:space="preserve">, именуемое в дальнейшем «Заказчик», в лице _____________________, действующего на основании _________, с одной стороны, и </w:t>
      </w:r>
      <w:r w:rsidRPr="00733379">
        <w:rPr>
          <w:rFonts w:ascii="Times New Roman" w:eastAsia="Times New Roman" w:hAnsi="Times New Roman"/>
          <w:b/>
          <w:kern w:val="1"/>
          <w:sz w:val="24"/>
          <w:szCs w:val="24"/>
          <w:lang w:eastAsia="ar-SA"/>
        </w:rPr>
        <w:t>________________</w:t>
      </w:r>
      <w:r w:rsidRPr="00733379">
        <w:rPr>
          <w:rFonts w:ascii="Times New Roman" w:eastAsia="Times New Roman" w:hAnsi="Times New Roman"/>
          <w:kern w:val="1"/>
          <w:sz w:val="24"/>
          <w:szCs w:val="24"/>
          <w:lang w:eastAsia="ar-SA"/>
        </w:rPr>
        <w:t xml:space="preserve">, именуемое в дальнейшем «Исполнитель», в лице _______________,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733379">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в электронной форме, </w:t>
      </w:r>
      <w:r w:rsidRPr="00733379">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733379">
        <w:rPr>
          <w:rFonts w:ascii="Times New Roman" w:eastAsia="Times New Roman" w:hAnsi="Times New Roman"/>
          <w:kern w:val="1"/>
          <w:sz w:val="24"/>
          <w:szCs w:val="24"/>
          <w:lang w:eastAsia="ru-RU"/>
        </w:rPr>
        <w:t>отраженных в Протоколе №___ от  «___»________ 201_ г. заседания Единой закупочной комиссии, заключили настоящий Договор (далее - Договор) о нижеследующем</w:t>
      </w:r>
      <w:r w:rsidRPr="00733379">
        <w:rPr>
          <w:rFonts w:ascii="Times New Roman" w:eastAsia="Times New Roman" w:hAnsi="Times New Roman"/>
          <w:kern w:val="1"/>
          <w:sz w:val="24"/>
          <w:szCs w:val="24"/>
          <w:lang w:eastAsia="ar-SA"/>
        </w:rPr>
        <w:t>:</w:t>
      </w:r>
    </w:p>
    <w:p w:rsidR="00733379" w:rsidRPr="00733379" w:rsidRDefault="00733379" w:rsidP="00733379">
      <w:pPr>
        <w:suppressAutoHyphens/>
        <w:spacing w:after="0" w:line="240" w:lineRule="auto"/>
        <w:jc w:val="both"/>
        <w:rPr>
          <w:rFonts w:ascii="Times New Roman" w:eastAsia="Times New Roman" w:hAnsi="Times New Roman"/>
          <w:sz w:val="24"/>
          <w:szCs w:val="24"/>
          <w:lang w:eastAsia="ru-RU"/>
        </w:rPr>
      </w:pPr>
    </w:p>
    <w:p w:rsidR="00733379" w:rsidRPr="00733379" w:rsidRDefault="00733379" w:rsidP="00733379">
      <w:pPr>
        <w:numPr>
          <w:ilvl w:val="0"/>
          <w:numId w:val="42"/>
        </w:numPr>
        <w:spacing w:after="0" w:line="240" w:lineRule="auto"/>
        <w:jc w:val="center"/>
        <w:rPr>
          <w:rFonts w:ascii="Times New Roman" w:eastAsia="Times New Roman" w:hAnsi="Times New Roman"/>
          <w:b/>
          <w:bCs/>
          <w:snapToGrid w:val="0"/>
          <w:sz w:val="24"/>
          <w:szCs w:val="24"/>
        </w:rPr>
      </w:pPr>
      <w:r w:rsidRPr="00733379">
        <w:rPr>
          <w:rFonts w:ascii="Times New Roman" w:eastAsia="Times New Roman" w:hAnsi="Times New Roman"/>
          <w:b/>
          <w:bCs/>
          <w:snapToGrid w:val="0"/>
          <w:sz w:val="24"/>
          <w:szCs w:val="24"/>
        </w:rPr>
        <w:t>ПРЕДМЕТ ДОГОВОРА</w:t>
      </w:r>
    </w:p>
    <w:p w:rsidR="00733379" w:rsidRPr="00733379" w:rsidRDefault="00733379" w:rsidP="00733379">
      <w:pPr>
        <w:spacing w:after="0" w:line="240" w:lineRule="auto"/>
        <w:rPr>
          <w:rFonts w:ascii="Times New Roman" w:eastAsia="Times New Roman" w:hAnsi="Times New Roman"/>
          <w:b/>
          <w:bCs/>
          <w:snapToGrid w:val="0"/>
          <w:sz w:val="16"/>
          <w:szCs w:val="16"/>
        </w:rPr>
      </w:pPr>
    </w:p>
    <w:p w:rsidR="00733379" w:rsidRPr="00733379" w:rsidRDefault="00733379" w:rsidP="003A31B5">
      <w:pPr>
        <w:keepNext/>
        <w:autoSpaceDE w:val="0"/>
        <w:spacing w:after="0" w:line="240" w:lineRule="auto"/>
        <w:ind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1.1. Исполнитель обязуется оказать услуги по прочистке ливневой канализации, утилизации наносных и иловых отложений (далее – Услуги), а Заказчик обязуется принять надлежащим образом оказанные Услуги и оплатить их в порядке и сроки, предусмотренные настоящим Договором.</w:t>
      </w:r>
    </w:p>
    <w:p w:rsidR="00733379" w:rsidRPr="00733379" w:rsidRDefault="00733379" w:rsidP="003A31B5">
      <w:pPr>
        <w:tabs>
          <w:tab w:val="left" w:pos="993"/>
        </w:tabs>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1.2. </w:t>
      </w:r>
      <w:r w:rsidRPr="00733379">
        <w:rPr>
          <w:rFonts w:ascii="Times New Roman" w:eastAsia="Times New Roman" w:hAnsi="Times New Roman"/>
          <w:sz w:val="24"/>
          <w:szCs w:val="24"/>
          <w:lang w:eastAsia="ru-RU"/>
        </w:rPr>
        <w:tab/>
        <w:t>Объем, перечень и состав оказываемых услуг указаны в Техническом задании (Приложение №1), которое является неотъемлемой частью настоящего Договора.</w:t>
      </w:r>
    </w:p>
    <w:p w:rsidR="00733379" w:rsidRPr="00733379" w:rsidRDefault="00733379" w:rsidP="003A31B5">
      <w:pPr>
        <w:tabs>
          <w:tab w:val="left" w:pos="993"/>
        </w:tabs>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1. 3. Исполнитель гарантирует, что имеет все необходимые права для выполнения обязательств, предусмотренных настоящим Договором.</w:t>
      </w:r>
    </w:p>
    <w:p w:rsidR="00733379" w:rsidRPr="00733379" w:rsidRDefault="00733379" w:rsidP="003A31B5">
      <w:pPr>
        <w:spacing w:after="0" w:line="240" w:lineRule="auto"/>
        <w:ind w:firstLine="567"/>
        <w:contextualSpacing/>
        <w:jc w:val="both"/>
        <w:rPr>
          <w:rFonts w:ascii="Times New Roman" w:eastAsia="Times New Roman" w:hAnsi="Times New Roman"/>
          <w:b/>
          <w:i/>
          <w:sz w:val="24"/>
          <w:szCs w:val="24"/>
          <w:lang w:eastAsia="ru-RU"/>
        </w:rPr>
      </w:pPr>
      <w:r w:rsidRPr="00733379">
        <w:rPr>
          <w:rFonts w:ascii="Times New Roman" w:eastAsia="Times New Roman" w:hAnsi="Times New Roman"/>
          <w:sz w:val="24"/>
          <w:szCs w:val="24"/>
          <w:lang w:eastAsia="ru-RU"/>
        </w:rPr>
        <w:t>1.4. Место оказания услуг: г. Москва, ул. Профсоюзная, д. 65,</w:t>
      </w:r>
      <w:r w:rsidRPr="00733379">
        <w:rPr>
          <w:rFonts w:eastAsia="Calibri"/>
        </w:rPr>
        <w:t xml:space="preserve"> </w:t>
      </w:r>
      <w:r w:rsidRPr="00733379">
        <w:rPr>
          <w:rFonts w:ascii="Times New Roman" w:eastAsia="Times New Roman" w:hAnsi="Times New Roman"/>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33379" w:rsidRPr="00733379" w:rsidRDefault="00733379" w:rsidP="00733379">
      <w:pPr>
        <w:tabs>
          <w:tab w:val="left" w:pos="720"/>
        </w:tabs>
        <w:spacing w:after="0" w:line="240" w:lineRule="auto"/>
        <w:jc w:val="both"/>
        <w:rPr>
          <w:rFonts w:ascii="Times New Roman" w:eastAsia="Times New Roman" w:hAnsi="Times New Roman"/>
          <w:snapToGrid w:val="0"/>
          <w:color w:val="000000"/>
          <w:sz w:val="24"/>
          <w:szCs w:val="24"/>
        </w:rPr>
      </w:pPr>
    </w:p>
    <w:p w:rsidR="00733379" w:rsidRPr="00733379" w:rsidRDefault="00733379" w:rsidP="00733379">
      <w:pPr>
        <w:numPr>
          <w:ilvl w:val="0"/>
          <w:numId w:val="42"/>
        </w:numPr>
        <w:spacing w:after="0" w:line="240" w:lineRule="auto"/>
        <w:jc w:val="center"/>
        <w:rPr>
          <w:rFonts w:ascii="Times New Roman" w:eastAsia="Times New Roman" w:hAnsi="Times New Roman"/>
          <w:b/>
          <w:bCs/>
          <w:snapToGrid w:val="0"/>
          <w:sz w:val="24"/>
          <w:szCs w:val="24"/>
        </w:rPr>
      </w:pPr>
      <w:r w:rsidRPr="00733379">
        <w:rPr>
          <w:rFonts w:ascii="Times New Roman" w:eastAsia="Times New Roman" w:hAnsi="Times New Roman"/>
          <w:b/>
          <w:bCs/>
          <w:snapToGrid w:val="0"/>
          <w:sz w:val="24"/>
          <w:szCs w:val="24"/>
        </w:rPr>
        <w:t>СТОИМОСТЬ УСЛУГ И ПОРЯДОК РАСЧЕТОВ</w:t>
      </w:r>
    </w:p>
    <w:p w:rsidR="00733379" w:rsidRPr="00733379" w:rsidRDefault="00733379" w:rsidP="003A31B5">
      <w:pPr>
        <w:numPr>
          <w:ilvl w:val="1"/>
          <w:numId w:val="42"/>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Цена договора является твердой и не может изменяться в ходе его исполнения, и составляет ____________ (___________) рублей 00 копеек, в том числе НДС _______ (_______) рублей __ копеек/ НДС не предусмотрен на основании ________.</w:t>
      </w:r>
    </w:p>
    <w:p w:rsidR="00733379" w:rsidRPr="00733379" w:rsidRDefault="00733379" w:rsidP="00733379">
      <w:pPr>
        <w:numPr>
          <w:ilvl w:val="1"/>
          <w:numId w:val="42"/>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В цену Договора включена стоимость услуг, в том числе, </w:t>
      </w:r>
      <w:r w:rsidRPr="00733379">
        <w:rPr>
          <w:rFonts w:ascii="Times New Roman" w:eastAsia="Times New Roman" w:hAnsi="Times New Roman"/>
          <w:bCs/>
          <w:sz w:val="24"/>
          <w:szCs w:val="24"/>
          <w:lang w:eastAsia="ru-RU"/>
        </w:rPr>
        <w:t>затраты по утилизации наносных и иловых отложений (сбор, транспортировка, обработка, утилизация на специализированном полигоне);</w:t>
      </w:r>
      <w:r w:rsidRPr="00733379">
        <w:rPr>
          <w:rFonts w:ascii="Times New Roman" w:eastAsia="Times New Roman" w:hAnsi="Times New Roman"/>
          <w:sz w:val="24"/>
          <w:szCs w:val="24"/>
          <w:lang w:eastAsia="ru-RU"/>
        </w:rPr>
        <w:t xml:space="preserve"> расходные и </w:t>
      </w:r>
      <w:r w:rsidRPr="00733379">
        <w:rPr>
          <w:rFonts w:ascii="Times New Roman" w:eastAsia="Times New Roman" w:hAnsi="Times New Roman"/>
          <w:bCs/>
          <w:sz w:val="24"/>
          <w:szCs w:val="24"/>
          <w:lang w:eastAsia="ru-RU"/>
        </w:rPr>
        <w:t>сопутствующие материалы, связанные с исполнением настоящего договора; погрузочно-разгрузочные работы, транспортные, накладные расходы, а также все налоги, сборы и другие обязательные платежи, взимаемые на территории Российской Федерации.</w:t>
      </w:r>
    </w:p>
    <w:p w:rsidR="00733379" w:rsidRPr="00733379" w:rsidRDefault="00733379" w:rsidP="00733379">
      <w:pPr>
        <w:numPr>
          <w:ilvl w:val="1"/>
          <w:numId w:val="42"/>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Оплата по договору производится в следующем порядке:</w:t>
      </w:r>
    </w:p>
    <w:p w:rsidR="00733379" w:rsidRPr="00733379" w:rsidRDefault="00733379" w:rsidP="00733379">
      <w:pPr>
        <w:numPr>
          <w:ilvl w:val="2"/>
          <w:numId w:val="42"/>
        </w:numPr>
        <w:tabs>
          <w:tab w:val="num" w:pos="709"/>
          <w:tab w:val="left" w:pos="1276"/>
        </w:tabs>
        <w:suppressAutoHyphens/>
        <w:spacing w:after="0" w:line="240" w:lineRule="auto"/>
        <w:ind w:left="0" w:firstLine="567"/>
        <w:contextualSpacing/>
        <w:jc w:val="both"/>
        <w:rPr>
          <w:rFonts w:ascii="Times New Roman" w:eastAsia="Times New Roman" w:hAnsi="Times New Roman"/>
          <w:b/>
          <w:sz w:val="24"/>
          <w:szCs w:val="24"/>
          <w:lang w:eastAsia="ar-SA"/>
        </w:rPr>
      </w:pPr>
      <w:r w:rsidRPr="00733379">
        <w:rPr>
          <w:rFonts w:ascii="Times New Roman" w:eastAsia="Times New Roman" w:hAnsi="Times New Roman"/>
          <w:b/>
          <w:sz w:val="24"/>
          <w:szCs w:val="24"/>
          <w:lang w:eastAsia="ar-SA"/>
        </w:rPr>
        <w:t>Авансовые платежи по настоящему договору не предусмотрены.</w:t>
      </w:r>
    </w:p>
    <w:p w:rsidR="00733379" w:rsidRPr="00733379" w:rsidRDefault="00733379" w:rsidP="00733379">
      <w:pPr>
        <w:numPr>
          <w:ilvl w:val="2"/>
          <w:numId w:val="42"/>
        </w:numPr>
        <w:tabs>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 Расчет за оказанные услуги производится Заказчиком путем безналичного перечисления денежных средств на расчетный счет Исполнителя по факту надлежащего оказания услуг не позднее</w:t>
      </w:r>
      <w:r w:rsidRPr="00733379">
        <w:rPr>
          <w:rFonts w:ascii="Times New Roman" w:eastAsia="Times New Roman" w:hAnsi="Times New Roman"/>
          <w:sz w:val="24"/>
          <w:szCs w:val="24"/>
          <w:lang w:eastAsia="ar-SA"/>
        </w:rPr>
        <w:t xml:space="preserve"> </w:t>
      </w:r>
      <w:r w:rsidRPr="00733379">
        <w:rPr>
          <w:rFonts w:ascii="Times New Roman" w:eastAsia="Times New Roman" w:hAnsi="Times New Roman"/>
          <w:sz w:val="24"/>
          <w:szCs w:val="24"/>
          <w:lang w:eastAsia="ru-RU"/>
        </w:rPr>
        <w:t>15 (пятнадцати) рабочих дней с</w:t>
      </w:r>
      <w:r w:rsidRPr="00733379">
        <w:rPr>
          <w:rFonts w:ascii="Times New Roman" w:eastAsia="Times New Roman" w:hAnsi="Times New Roman"/>
          <w:sz w:val="24"/>
          <w:szCs w:val="24"/>
          <w:lang w:eastAsia="ar-SA"/>
        </w:rPr>
        <w:t xml:space="preserve"> момента предоставления Исполнителем надлежаще оформленных и подписанных отчетных документов</w:t>
      </w:r>
      <w:r w:rsidR="00257E09">
        <w:rPr>
          <w:rFonts w:ascii="Times New Roman" w:eastAsia="Times New Roman" w:hAnsi="Times New Roman"/>
          <w:sz w:val="24"/>
          <w:szCs w:val="24"/>
          <w:lang w:eastAsia="ar-SA"/>
        </w:rPr>
        <w:t>, указанных в</w:t>
      </w:r>
      <w:r w:rsidRPr="00733379">
        <w:rPr>
          <w:rFonts w:ascii="Times New Roman" w:eastAsia="Times New Roman" w:hAnsi="Times New Roman"/>
          <w:sz w:val="24"/>
          <w:szCs w:val="24"/>
          <w:lang w:eastAsia="ar-SA"/>
        </w:rPr>
        <w:t xml:space="preserve"> п. 3.4.2. Договора</w:t>
      </w:r>
      <w:r w:rsidR="00257E09">
        <w:rPr>
          <w:rFonts w:ascii="Times New Roman" w:eastAsia="Times New Roman" w:hAnsi="Times New Roman"/>
          <w:sz w:val="24"/>
          <w:szCs w:val="24"/>
          <w:lang w:eastAsia="ar-SA"/>
        </w:rPr>
        <w:t>,</w:t>
      </w:r>
      <w:r w:rsidRPr="00733379">
        <w:rPr>
          <w:rFonts w:ascii="Times New Roman" w:eastAsia="Times New Roman" w:hAnsi="Times New Roman"/>
          <w:sz w:val="24"/>
          <w:szCs w:val="24"/>
          <w:lang w:eastAsia="ar-SA"/>
        </w:rPr>
        <w:t xml:space="preserve"> и подписания Заказчиком </w:t>
      </w:r>
      <w:r w:rsidRPr="00733379">
        <w:rPr>
          <w:rFonts w:ascii="Times New Roman" w:eastAsia="Times New Roman" w:hAnsi="Times New Roman"/>
          <w:spacing w:val="-10"/>
          <w:sz w:val="24"/>
          <w:szCs w:val="24"/>
          <w:lang w:eastAsia="ar-SA"/>
        </w:rPr>
        <w:t>актов оказанных услуг</w:t>
      </w:r>
      <w:r w:rsidRPr="00733379">
        <w:rPr>
          <w:rFonts w:ascii="Times New Roman" w:eastAsia="Times New Roman" w:hAnsi="Times New Roman"/>
          <w:sz w:val="24"/>
          <w:szCs w:val="24"/>
          <w:lang w:eastAsia="ru-RU"/>
        </w:rPr>
        <w:t xml:space="preserve">. Расчеты </w:t>
      </w:r>
      <w:r w:rsidRPr="00733379">
        <w:rPr>
          <w:rFonts w:ascii="Times New Roman" w:eastAsia="Times New Roman" w:hAnsi="Times New Roman"/>
          <w:sz w:val="24"/>
          <w:szCs w:val="24"/>
          <w:lang w:eastAsia="ru-RU"/>
        </w:rPr>
        <w:lastRenderedPageBreak/>
        <w:t>осуществляются при отсутствии замечаний по качеству, в том числе замечаний к содержанию и оформлению сопроводительных документов.</w:t>
      </w:r>
    </w:p>
    <w:p w:rsidR="00733379" w:rsidRPr="00733379" w:rsidRDefault="00733379" w:rsidP="00733379">
      <w:pPr>
        <w:numPr>
          <w:ilvl w:val="2"/>
          <w:numId w:val="42"/>
        </w:numPr>
        <w:tabs>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733379">
        <w:rPr>
          <w:rFonts w:ascii="Times New Roman" w:eastAsia="Times New Roman" w:hAnsi="Times New Roman"/>
          <w:sz w:val="24"/>
          <w:szCs w:val="24"/>
          <w:lang w:eastAsia="ar-SA"/>
        </w:rPr>
        <w:t>Оплата производится в валюте Российской Федерации.</w:t>
      </w:r>
    </w:p>
    <w:p w:rsidR="00733379" w:rsidRPr="00733379" w:rsidRDefault="00733379" w:rsidP="00733379">
      <w:pPr>
        <w:numPr>
          <w:ilvl w:val="2"/>
          <w:numId w:val="42"/>
        </w:numPr>
        <w:tabs>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733379">
        <w:rPr>
          <w:rFonts w:ascii="Times New Roman" w:eastAsia="Times New Roman" w:hAnsi="Times New Roman"/>
          <w:sz w:val="24"/>
          <w:szCs w:val="24"/>
          <w:lang w:eastAsia="ar-SA"/>
        </w:rPr>
        <w:t>В случае изменения юридического адреса и/или платежных реквизитов Исполнителя,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733379" w:rsidRPr="00733379" w:rsidRDefault="00733379" w:rsidP="00733379">
      <w:pPr>
        <w:numPr>
          <w:ilvl w:val="2"/>
          <w:numId w:val="42"/>
        </w:numPr>
        <w:tabs>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733379">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733379" w:rsidRPr="00733379" w:rsidRDefault="00733379" w:rsidP="00733379">
      <w:pPr>
        <w:numPr>
          <w:ilvl w:val="2"/>
          <w:numId w:val="42"/>
        </w:numPr>
        <w:tabs>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733379">
        <w:rPr>
          <w:rFonts w:ascii="Times New Roman" w:eastAsia="Times New Roman" w:hAnsi="Times New Roman"/>
          <w:sz w:val="24"/>
          <w:szCs w:val="24"/>
          <w:lang w:eastAsia="ar-SA"/>
        </w:rPr>
        <w:t xml:space="preserve">В случаях начисления Заказчиком Исполнителю неустойки (штрафа, пени) и (или) предъявления требования о возмещении убытков, оплата услуг производится в течение </w:t>
      </w:r>
      <w:r w:rsidRPr="00733379">
        <w:rPr>
          <w:rFonts w:ascii="Times New Roman" w:eastAsia="Times New Roman" w:hAnsi="Times New Roman"/>
          <w:b/>
          <w:sz w:val="24"/>
          <w:szCs w:val="24"/>
          <w:lang w:eastAsia="ar-SA"/>
        </w:rPr>
        <w:t>10 (десяти) рабочих дней</w:t>
      </w:r>
      <w:r w:rsidRPr="00733379">
        <w:rPr>
          <w:rFonts w:ascii="Times New Roman" w:eastAsia="Times New Roman" w:hAnsi="Times New Roman"/>
          <w:sz w:val="24"/>
          <w:szCs w:val="24"/>
          <w:lang w:eastAsia="ar-SA"/>
        </w:rPr>
        <w:t xml:space="preserve">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сдачи-приемки услуг и представленных Исполнителем отчетных документов.</w:t>
      </w:r>
    </w:p>
    <w:p w:rsidR="00733379" w:rsidRPr="00733379" w:rsidRDefault="00733379" w:rsidP="00733379">
      <w:pPr>
        <w:numPr>
          <w:ilvl w:val="2"/>
          <w:numId w:val="42"/>
        </w:numPr>
        <w:tabs>
          <w:tab w:val="num" w:pos="709"/>
          <w:tab w:val="left" w:pos="1276"/>
        </w:tabs>
        <w:suppressAutoHyphens/>
        <w:spacing w:after="0" w:line="240" w:lineRule="auto"/>
        <w:ind w:left="0" w:firstLine="567"/>
        <w:contextualSpacing/>
        <w:jc w:val="both"/>
        <w:rPr>
          <w:rFonts w:ascii="Times New Roman" w:eastAsia="Times New Roman" w:hAnsi="Times New Roman"/>
          <w:sz w:val="24"/>
          <w:szCs w:val="24"/>
          <w:lang w:eastAsia="ar-SA"/>
        </w:rPr>
      </w:pPr>
      <w:r w:rsidRPr="00733379">
        <w:rPr>
          <w:rFonts w:ascii="Times New Roman" w:eastAsia="Times New Roman" w:hAnsi="Times New Roman"/>
          <w:sz w:val="24"/>
          <w:szCs w:val="24"/>
          <w:lang w:eastAsia="ar-SA"/>
        </w:rPr>
        <w:t xml:space="preserve"> В случае если требование об уплате неустойки (</w:t>
      </w:r>
      <w:r w:rsidR="00932565">
        <w:rPr>
          <w:rFonts w:ascii="Times New Roman" w:eastAsia="Times New Roman" w:hAnsi="Times New Roman"/>
          <w:sz w:val="24"/>
          <w:szCs w:val="24"/>
          <w:lang w:eastAsia="ar-SA"/>
        </w:rPr>
        <w:t>пени, штрафа) не удовлетворено И</w:t>
      </w:r>
      <w:r w:rsidRPr="00733379">
        <w:rPr>
          <w:rFonts w:ascii="Times New Roman" w:eastAsia="Times New Roman" w:hAnsi="Times New Roman"/>
          <w:sz w:val="24"/>
          <w:szCs w:val="24"/>
          <w:lang w:eastAsia="ar-SA"/>
        </w:rPr>
        <w:t xml:space="preserve">сполнителем в сроки, установленные </w:t>
      </w:r>
      <w:r w:rsidR="00932565">
        <w:rPr>
          <w:rFonts w:ascii="Times New Roman" w:eastAsia="Times New Roman" w:hAnsi="Times New Roman"/>
          <w:sz w:val="24"/>
          <w:szCs w:val="24"/>
          <w:lang w:eastAsia="ar-SA"/>
        </w:rPr>
        <w:t>требованием</w:t>
      </w:r>
      <w:r w:rsidRPr="00733379">
        <w:rPr>
          <w:rFonts w:ascii="Times New Roman" w:eastAsia="Times New Roman" w:hAnsi="Times New Roman"/>
          <w:sz w:val="24"/>
          <w:szCs w:val="24"/>
          <w:lang w:eastAsia="ar-SA"/>
        </w:rPr>
        <w:t xml:space="preserve"> настоящего Договора, Заказчик вправе производить оплату по договору за вычетом соответствующего размера неустойки (штрафа, пени).</w:t>
      </w:r>
    </w:p>
    <w:p w:rsidR="00733379" w:rsidRPr="00733379" w:rsidRDefault="00733379" w:rsidP="00733379">
      <w:pPr>
        <w:tabs>
          <w:tab w:val="left" w:pos="1276"/>
        </w:tabs>
        <w:suppressAutoHyphens/>
        <w:spacing w:after="0" w:line="240" w:lineRule="auto"/>
        <w:contextualSpacing/>
        <w:jc w:val="both"/>
        <w:rPr>
          <w:rFonts w:ascii="Times New Roman" w:eastAsia="Times New Roman" w:hAnsi="Times New Roman"/>
          <w:b/>
          <w:sz w:val="24"/>
          <w:szCs w:val="24"/>
          <w:lang w:eastAsia="ar-SA"/>
        </w:rPr>
      </w:pPr>
    </w:p>
    <w:p w:rsidR="00733379" w:rsidRPr="00733379" w:rsidRDefault="00733379" w:rsidP="00733379">
      <w:pPr>
        <w:numPr>
          <w:ilvl w:val="0"/>
          <w:numId w:val="42"/>
        </w:numPr>
        <w:spacing w:after="0" w:line="240" w:lineRule="auto"/>
        <w:jc w:val="center"/>
        <w:rPr>
          <w:rFonts w:ascii="Times New Roman" w:eastAsia="Times New Roman" w:hAnsi="Times New Roman"/>
          <w:b/>
          <w:bCs/>
          <w:snapToGrid w:val="0"/>
          <w:sz w:val="24"/>
          <w:szCs w:val="24"/>
        </w:rPr>
      </w:pPr>
      <w:r w:rsidRPr="00733379">
        <w:rPr>
          <w:rFonts w:ascii="Times New Roman" w:eastAsia="Times New Roman" w:hAnsi="Times New Roman"/>
          <w:b/>
          <w:bCs/>
          <w:snapToGrid w:val="0"/>
          <w:sz w:val="24"/>
          <w:szCs w:val="24"/>
        </w:rPr>
        <w:t>ПРАВА И ОБЯЗАННОСТИ СТОРОН</w:t>
      </w:r>
    </w:p>
    <w:p w:rsidR="00733379" w:rsidRPr="00733379" w:rsidRDefault="00733379" w:rsidP="003A31B5">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3.1. </w:t>
      </w:r>
      <w:r w:rsidRPr="00733379">
        <w:rPr>
          <w:rFonts w:ascii="Times New Roman" w:eastAsia="Times New Roman" w:hAnsi="Times New Roman"/>
          <w:b/>
          <w:sz w:val="24"/>
          <w:szCs w:val="24"/>
          <w:lang w:eastAsia="ru-RU"/>
        </w:rPr>
        <w:t>Заказчик вправе</w:t>
      </w:r>
      <w:r w:rsidRPr="00733379">
        <w:rPr>
          <w:rFonts w:ascii="Times New Roman" w:eastAsia="Times New Roman" w:hAnsi="Times New Roman"/>
          <w:sz w:val="24"/>
          <w:szCs w:val="24"/>
          <w:lang w:eastAsia="ru-RU"/>
        </w:rPr>
        <w:t>:</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3.1.1. Требовать от Исполнителя надлежащего исполнения обязательств, предусмотренных настоящим Договором, а также требовать своевременного устранения выявленных недостатков.</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3.1.2. Требовать от Исполнителя представления надлежащим образом оформленной отчетной документации, подтверждающей исполнение обязательств в соответствии Техническим заданием и настоящим Договором </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3.1.3. Запрашивать у Исполнителя информацию о ходе работ.</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3.1.4. Осуществлять контроль за объемом и сроками оказания услуг</w:t>
      </w:r>
      <w:r w:rsidR="00932565">
        <w:rPr>
          <w:rFonts w:ascii="Times New Roman" w:eastAsia="Times New Roman" w:hAnsi="Times New Roman"/>
          <w:sz w:val="24"/>
          <w:szCs w:val="24"/>
          <w:lang w:eastAsia="ru-RU"/>
        </w:rPr>
        <w:t xml:space="preserve"> в течение всего периода оказания услуг</w:t>
      </w:r>
      <w:r w:rsidRPr="00733379">
        <w:rPr>
          <w:rFonts w:ascii="Times New Roman" w:eastAsia="Times New Roman" w:hAnsi="Times New Roman"/>
          <w:sz w:val="24"/>
          <w:szCs w:val="24"/>
          <w:lang w:eastAsia="ru-RU"/>
        </w:rPr>
        <w:t>.</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3.1.5. Отказаться от исполнения Договора и потребовать возмещения убытков, если Исполнитель не приступает своевременно к работам или выполняет ее настолько медленно, что окончание ее к сроку становится явно невозможным.</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3.1.6. Если во время оказания услуг станет очевидным, что заявленные услуги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настоящего Договора, уплатив Исполнителю часть установленной цены пропорционально части работы, выполненной до получения извещения об отказе Заказчика от исполнения Договора. </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rPr>
      </w:pPr>
      <w:r w:rsidRPr="00733379">
        <w:rPr>
          <w:rFonts w:ascii="Times New Roman" w:eastAsia="Times New Roman" w:hAnsi="Times New Roman"/>
          <w:sz w:val="24"/>
          <w:szCs w:val="24"/>
          <w:lang w:eastAsia="ru-RU"/>
        </w:rPr>
        <w:t>3.1.7. В случае досрочного исполнения Исполнителем обязательств по настоящему Договору принять и оплатить работы в соответствии с установленным в Договоре порядком.</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rPr>
      </w:pPr>
      <w:r w:rsidRPr="00733379">
        <w:rPr>
          <w:rFonts w:ascii="Times New Roman" w:eastAsia="Times New Roman" w:hAnsi="Times New Roman"/>
          <w:sz w:val="24"/>
          <w:szCs w:val="24"/>
        </w:rPr>
        <w:t>3.1.8. Пользоваться иными правами, установленными Договором и законодательством Российской Федерации.</w:t>
      </w:r>
    </w:p>
    <w:p w:rsidR="00733379" w:rsidRPr="00733379" w:rsidRDefault="00733379" w:rsidP="000152BB">
      <w:pPr>
        <w:tabs>
          <w:tab w:val="left" w:pos="142"/>
        </w:tabs>
        <w:suppressAutoHyphens/>
        <w:autoSpaceDE w:val="0"/>
        <w:autoSpaceDN w:val="0"/>
        <w:adjustRightInd w:val="0"/>
        <w:spacing w:before="120"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3.2. </w:t>
      </w:r>
      <w:r w:rsidRPr="00733379">
        <w:rPr>
          <w:rFonts w:ascii="Times New Roman" w:eastAsia="Times New Roman" w:hAnsi="Times New Roman"/>
          <w:b/>
          <w:sz w:val="24"/>
          <w:szCs w:val="24"/>
          <w:lang w:eastAsia="ru-RU"/>
        </w:rPr>
        <w:t>Заказчик обязуется</w:t>
      </w:r>
      <w:r w:rsidRPr="00733379">
        <w:rPr>
          <w:rFonts w:ascii="Times New Roman" w:eastAsia="Times New Roman" w:hAnsi="Times New Roman"/>
          <w:sz w:val="24"/>
          <w:szCs w:val="24"/>
          <w:lang w:eastAsia="ru-RU"/>
        </w:rPr>
        <w:t xml:space="preserve">: </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3.2.</w:t>
      </w:r>
      <w:r w:rsidR="004A4D0F">
        <w:rPr>
          <w:rFonts w:ascii="Times New Roman" w:eastAsia="Times New Roman" w:hAnsi="Times New Roman"/>
          <w:sz w:val="24"/>
          <w:szCs w:val="24"/>
          <w:lang w:eastAsia="ru-RU"/>
        </w:rPr>
        <w:t>1</w:t>
      </w:r>
      <w:r w:rsidRPr="00733379">
        <w:rPr>
          <w:rFonts w:ascii="Times New Roman" w:eastAsia="Times New Roman" w:hAnsi="Times New Roman"/>
          <w:sz w:val="24"/>
          <w:szCs w:val="24"/>
          <w:lang w:eastAsia="ru-RU"/>
        </w:rPr>
        <w:t>.</w:t>
      </w:r>
      <w:r w:rsidRPr="00733379">
        <w:rPr>
          <w:rFonts w:ascii="Times New Roman" w:eastAsia="Times New Roman" w:hAnsi="Times New Roman"/>
          <w:bCs/>
          <w:sz w:val="24"/>
          <w:szCs w:val="24"/>
          <w:lang w:eastAsia="ru-RU"/>
        </w:rPr>
        <w:t xml:space="preserve"> </w:t>
      </w:r>
      <w:r w:rsidRPr="00733379">
        <w:rPr>
          <w:rFonts w:ascii="Times New Roman" w:eastAsia="Times New Roman" w:hAnsi="Times New Roman"/>
          <w:sz w:val="24"/>
          <w:szCs w:val="24"/>
          <w:lang w:eastAsia="ru-RU"/>
        </w:rPr>
        <w:t>Сообщать в письменной форме Исполнителю о недостатках, обнаруженных в ходе оказания услуг, в течение 3 (трех) рабочих дней после обнаружения таких недостатков.</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bCs/>
          <w:sz w:val="24"/>
          <w:szCs w:val="24"/>
          <w:lang w:eastAsia="ru-RU"/>
        </w:rPr>
      </w:pPr>
      <w:r w:rsidRPr="00733379">
        <w:rPr>
          <w:rFonts w:ascii="Times New Roman" w:eastAsia="Times New Roman" w:hAnsi="Times New Roman"/>
          <w:bCs/>
          <w:sz w:val="24"/>
          <w:szCs w:val="24"/>
          <w:lang w:eastAsia="ru-RU"/>
        </w:rPr>
        <w:lastRenderedPageBreak/>
        <w:t>3.2.</w:t>
      </w:r>
      <w:r w:rsidR="004A4D0F">
        <w:rPr>
          <w:rFonts w:ascii="Times New Roman" w:eastAsia="Times New Roman" w:hAnsi="Times New Roman"/>
          <w:bCs/>
          <w:sz w:val="24"/>
          <w:szCs w:val="24"/>
          <w:lang w:eastAsia="ru-RU"/>
        </w:rPr>
        <w:t>2</w:t>
      </w:r>
      <w:r w:rsidRPr="00733379">
        <w:rPr>
          <w:rFonts w:ascii="Times New Roman" w:eastAsia="Times New Roman" w:hAnsi="Times New Roman"/>
          <w:bCs/>
          <w:sz w:val="24"/>
          <w:szCs w:val="24"/>
          <w:lang w:eastAsia="ru-RU"/>
        </w:rPr>
        <w:t>. Своевременно принять и оплатить надлежащим образом оказанные услуги в соответствии с условиями настоящего Договора.</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bCs/>
          <w:sz w:val="24"/>
          <w:szCs w:val="24"/>
          <w:lang w:eastAsia="ru-RU"/>
        </w:rPr>
      </w:pPr>
      <w:r w:rsidRPr="00733379">
        <w:rPr>
          <w:rFonts w:ascii="Times New Roman" w:eastAsia="Times New Roman" w:hAnsi="Times New Roman"/>
          <w:sz w:val="24"/>
          <w:szCs w:val="24"/>
          <w:lang w:eastAsia="ru-RU"/>
        </w:rPr>
        <w:t>3.2.</w:t>
      </w:r>
      <w:r w:rsidR="004A4D0F">
        <w:rPr>
          <w:rFonts w:ascii="Times New Roman" w:eastAsia="Times New Roman" w:hAnsi="Times New Roman"/>
          <w:sz w:val="24"/>
          <w:szCs w:val="24"/>
          <w:lang w:eastAsia="ru-RU"/>
        </w:rPr>
        <w:t>3</w:t>
      </w:r>
      <w:r w:rsidRPr="00733379">
        <w:rPr>
          <w:rFonts w:ascii="Times New Roman" w:eastAsia="Times New Roman" w:hAnsi="Times New Roman"/>
          <w:sz w:val="24"/>
          <w:szCs w:val="24"/>
          <w:lang w:eastAsia="ru-RU"/>
        </w:rPr>
        <w:t xml:space="preserve">. </w:t>
      </w:r>
      <w:r w:rsidRPr="00733379">
        <w:rPr>
          <w:rFonts w:ascii="Times New Roman" w:eastAsia="Times New Roman" w:hAnsi="Times New Roman"/>
          <w:bCs/>
          <w:sz w:val="24"/>
          <w:szCs w:val="24"/>
          <w:lang w:eastAsia="ru-RU"/>
        </w:rPr>
        <w:t>При обнаружении уполномоченными контрольными органами несоответствия объема и стоимости оказанных Исполнителем услуг Техническому заданию</w:t>
      </w:r>
      <w:r w:rsidR="00932565">
        <w:rPr>
          <w:rFonts w:ascii="Times New Roman" w:eastAsia="Times New Roman" w:hAnsi="Times New Roman"/>
          <w:bCs/>
          <w:sz w:val="24"/>
          <w:szCs w:val="24"/>
          <w:lang w:eastAsia="ru-RU"/>
        </w:rPr>
        <w:t xml:space="preserve"> и </w:t>
      </w:r>
      <w:r w:rsidR="00BA053D">
        <w:rPr>
          <w:rFonts w:ascii="Times New Roman" w:eastAsia="Times New Roman" w:hAnsi="Times New Roman"/>
          <w:bCs/>
          <w:sz w:val="24"/>
          <w:szCs w:val="24"/>
          <w:lang w:eastAsia="ru-RU"/>
        </w:rPr>
        <w:t>условиям настоящего Договора,</w:t>
      </w:r>
      <w:r w:rsidRPr="00733379">
        <w:rPr>
          <w:rFonts w:ascii="Times New Roman" w:eastAsia="Times New Roman" w:hAnsi="Times New Roman"/>
          <w:bCs/>
          <w:sz w:val="24"/>
          <w:szCs w:val="24"/>
          <w:lang w:eastAsia="ru-RU"/>
        </w:rPr>
        <w:t xml:space="preserve"> вызвать полномочных представителей Исполнителя для представления разъяснений в отношении </w:t>
      </w:r>
      <w:r w:rsidR="00BA053D">
        <w:rPr>
          <w:rFonts w:ascii="Times New Roman" w:eastAsia="Times New Roman" w:hAnsi="Times New Roman"/>
          <w:bCs/>
          <w:sz w:val="24"/>
          <w:szCs w:val="24"/>
          <w:lang w:eastAsia="ru-RU"/>
        </w:rPr>
        <w:t>оказанных услуг</w:t>
      </w:r>
      <w:r w:rsidRPr="00733379">
        <w:rPr>
          <w:rFonts w:ascii="Times New Roman" w:eastAsia="Times New Roman" w:hAnsi="Times New Roman"/>
          <w:bCs/>
          <w:sz w:val="24"/>
          <w:szCs w:val="24"/>
          <w:lang w:eastAsia="ru-RU"/>
        </w:rPr>
        <w:t>.</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3.2.</w:t>
      </w:r>
      <w:r w:rsidR="004A4D0F">
        <w:rPr>
          <w:rFonts w:ascii="Times New Roman" w:eastAsia="Times New Roman" w:hAnsi="Times New Roman"/>
          <w:sz w:val="24"/>
          <w:szCs w:val="24"/>
          <w:lang w:eastAsia="ru-RU"/>
        </w:rPr>
        <w:t>4</w:t>
      </w:r>
      <w:r w:rsidRPr="00733379">
        <w:rPr>
          <w:rFonts w:ascii="Times New Roman" w:eastAsia="Times New Roman" w:hAnsi="Times New Roman"/>
          <w:sz w:val="24"/>
          <w:szCs w:val="24"/>
          <w:lang w:eastAsia="ru-RU"/>
        </w:rPr>
        <w:t>. Исполнять иные обязанности, предусмотренные законодательством Российской Федерации и условиями Договора.</w:t>
      </w:r>
    </w:p>
    <w:p w:rsidR="00733379" w:rsidRPr="00733379" w:rsidRDefault="00733379" w:rsidP="003A31B5">
      <w:pPr>
        <w:tabs>
          <w:tab w:val="left" w:pos="142"/>
        </w:tabs>
        <w:suppressAutoHyphens/>
        <w:autoSpaceDE w:val="0"/>
        <w:autoSpaceDN w:val="0"/>
        <w:adjustRightInd w:val="0"/>
        <w:spacing w:before="120"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3.3. </w:t>
      </w:r>
      <w:r w:rsidRPr="00733379">
        <w:rPr>
          <w:rFonts w:ascii="Times New Roman" w:eastAsia="Times New Roman" w:hAnsi="Times New Roman"/>
          <w:b/>
          <w:bCs/>
          <w:sz w:val="24"/>
          <w:szCs w:val="24"/>
          <w:lang w:eastAsia="ru-RU"/>
        </w:rPr>
        <w:t xml:space="preserve">Исполнитель </w:t>
      </w:r>
      <w:r w:rsidRPr="00733379">
        <w:rPr>
          <w:rFonts w:ascii="Times New Roman" w:eastAsia="Times New Roman" w:hAnsi="Times New Roman"/>
          <w:b/>
          <w:sz w:val="24"/>
          <w:szCs w:val="24"/>
          <w:lang w:eastAsia="ru-RU"/>
        </w:rPr>
        <w:t>вправе</w:t>
      </w:r>
      <w:r w:rsidRPr="00733379">
        <w:rPr>
          <w:rFonts w:ascii="Times New Roman" w:eastAsia="Times New Roman" w:hAnsi="Times New Roman"/>
          <w:sz w:val="24"/>
          <w:szCs w:val="24"/>
          <w:lang w:eastAsia="ru-RU"/>
        </w:rPr>
        <w:t>:</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3.3.1. Требовать своевременной оплаты </w:t>
      </w:r>
      <w:r w:rsidR="00005068">
        <w:rPr>
          <w:rFonts w:ascii="Times New Roman" w:eastAsia="Times New Roman" w:hAnsi="Times New Roman"/>
          <w:sz w:val="24"/>
          <w:szCs w:val="24"/>
          <w:lang w:eastAsia="ru-RU"/>
        </w:rPr>
        <w:t xml:space="preserve">надлежащим образом </w:t>
      </w:r>
      <w:r w:rsidRPr="00733379">
        <w:rPr>
          <w:rFonts w:ascii="Times New Roman" w:eastAsia="Times New Roman" w:hAnsi="Times New Roman"/>
          <w:sz w:val="24"/>
          <w:szCs w:val="24"/>
          <w:lang w:eastAsia="ru-RU"/>
        </w:rPr>
        <w:t>оказанных услуг в соответствии с п. 2.3.настоящего Договора.</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3.3.2. </w:t>
      </w:r>
      <w:r w:rsidR="00005068">
        <w:rPr>
          <w:rFonts w:ascii="Times New Roman" w:eastAsia="Times New Roman" w:hAnsi="Times New Roman"/>
          <w:sz w:val="24"/>
          <w:szCs w:val="24"/>
          <w:lang w:eastAsia="ru-RU"/>
        </w:rPr>
        <w:t>По согласованию с Заказчиком з</w:t>
      </w:r>
      <w:r w:rsidRPr="00733379">
        <w:rPr>
          <w:rFonts w:ascii="Times New Roman" w:eastAsia="Times New Roman" w:hAnsi="Times New Roman"/>
          <w:sz w:val="24"/>
          <w:szCs w:val="24"/>
          <w:lang w:eastAsia="ru-RU"/>
        </w:rPr>
        <w:t xml:space="preserve">авершить оказание услуг и сдать </w:t>
      </w:r>
      <w:r w:rsidR="00005068">
        <w:rPr>
          <w:rFonts w:ascii="Times New Roman" w:eastAsia="Times New Roman" w:hAnsi="Times New Roman"/>
          <w:sz w:val="24"/>
          <w:szCs w:val="24"/>
          <w:lang w:eastAsia="ru-RU"/>
        </w:rPr>
        <w:t xml:space="preserve">их </w:t>
      </w:r>
      <w:r w:rsidRPr="00733379">
        <w:rPr>
          <w:rFonts w:ascii="Times New Roman" w:eastAsia="Times New Roman" w:hAnsi="Times New Roman"/>
          <w:sz w:val="24"/>
          <w:szCs w:val="24"/>
          <w:lang w:eastAsia="ru-RU"/>
        </w:rPr>
        <w:t>результат в более короткие сроки, установленные настоящим Договором.</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3.3.3. Участвовать в проведении Заказчиком контроля за оказанием услуг.</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3.3.4. Пользоваться иными правами, установленными Договором и законодательством Российской Федерации.</w:t>
      </w:r>
    </w:p>
    <w:p w:rsidR="00733379" w:rsidRPr="00733379" w:rsidRDefault="00733379" w:rsidP="003A31B5">
      <w:pPr>
        <w:tabs>
          <w:tab w:val="left" w:pos="142"/>
        </w:tabs>
        <w:suppressAutoHyphens/>
        <w:autoSpaceDE w:val="0"/>
        <w:autoSpaceDN w:val="0"/>
        <w:adjustRightInd w:val="0"/>
        <w:spacing w:before="120" w:after="0" w:line="240" w:lineRule="auto"/>
        <w:ind w:firstLine="567"/>
        <w:jc w:val="both"/>
        <w:rPr>
          <w:rFonts w:ascii="Times New Roman" w:eastAsia="Times New Roman" w:hAnsi="Times New Roman"/>
          <w:b/>
          <w:bCs/>
          <w:sz w:val="24"/>
          <w:szCs w:val="24"/>
          <w:lang w:eastAsia="ru-RU"/>
        </w:rPr>
      </w:pPr>
      <w:r w:rsidRPr="00733379">
        <w:rPr>
          <w:rFonts w:ascii="Times New Roman" w:eastAsia="Times New Roman" w:hAnsi="Times New Roman"/>
          <w:sz w:val="24"/>
          <w:szCs w:val="24"/>
          <w:lang w:eastAsia="ru-RU"/>
        </w:rPr>
        <w:t xml:space="preserve">3.4. </w:t>
      </w:r>
      <w:r w:rsidRPr="00733379">
        <w:rPr>
          <w:rFonts w:ascii="Times New Roman" w:eastAsia="Times New Roman" w:hAnsi="Times New Roman"/>
          <w:b/>
          <w:sz w:val="24"/>
          <w:szCs w:val="24"/>
          <w:lang w:eastAsia="ru-RU"/>
        </w:rPr>
        <w:t>Исполнитель обязуется:</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Pr="00733379">
        <w:rPr>
          <w:rFonts w:ascii="Times New Roman" w:eastAsia="Times New Roman" w:hAnsi="Times New Roman"/>
          <w:sz w:val="24"/>
          <w:szCs w:val="24"/>
          <w:lang w:eastAsia="ru-RU"/>
        </w:rPr>
        <w:tab/>
        <w:t>Своевременно и надлежащим образом оказать услуги по прочистке ливневой канализации, утилизации наносных и иловых отложений.</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3.4.2.По итогам исполнения настоящего Договора предоставить Заказчику отчетные документы: счет*, счет-фактуру или УПД (при необходимости, при наличии),2 экземпляра акта оказанных услуг, оригиналы талонов на вывоз и утилизацию отходов.</w:t>
      </w:r>
    </w:p>
    <w:p w:rsidR="00733379" w:rsidRPr="00A75278"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3.4.3. Перед началом оказания услуг предоставить Заказчику копию действующей лицензии на осуществление деятельности по сбору, транспортированию, обработке, утилизации, обезвреживанию, размещению отходов </w:t>
      </w:r>
      <w:r w:rsidR="00A75278">
        <w:rPr>
          <w:rFonts w:ascii="Times New Roman" w:eastAsia="Times New Roman" w:hAnsi="Times New Roman"/>
          <w:sz w:val="24"/>
          <w:szCs w:val="24"/>
          <w:lang w:val="en-US" w:eastAsia="ru-RU"/>
        </w:rPr>
        <w:t>I</w:t>
      </w:r>
      <w:r w:rsidRPr="00733379">
        <w:rPr>
          <w:rFonts w:ascii="Times New Roman" w:eastAsia="Times New Roman" w:hAnsi="Times New Roman"/>
          <w:sz w:val="24"/>
          <w:szCs w:val="24"/>
          <w:lang w:eastAsia="ru-RU"/>
        </w:rPr>
        <w:t>-IV классов опасности или копию действующего договора со специализированной</w:t>
      </w:r>
      <w:r w:rsidR="00A75278">
        <w:rPr>
          <w:rFonts w:ascii="Times New Roman" w:eastAsia="Times New Roman" w:hAnsi="Times New Roman"/>
          <w:sz w:val="24"/>
          <w:szCs w:val="24"/>
          <w:lang w:eastAsia="ru-RU"/>
        </w:rPr>
        <w:t xml:space="preserve"> лицензированной организацией, имеющей право оказывать </w:t>
      </w:r>
      <w:r w:rsidR="000152BB">
        <w:rPr>
          <w:rFonts w:ascii="Times New Roman" w:eastAsia="Times New Roman" w:hAnsi="Times New Roman"/>
          <w:sz w:val="24"/>
          <w:szCs w:val="24"/>
          <w:lang w:eastAsia="ru-RU"/>
        </w:rPr>
        <w:t>данные у</w:t>
      </w:r>
      <w:r w:rsidR="00B56C2D">
        <w:rPr>
          <w:rFonts w:ascii="Times New Roman" w:eastAsia="Times New Roman" w:hAnsi="Times New Roman"/>
          <w:sz w:val="24"/>
          <w:szCs w:val="24"/>
          <w:lang w:eastAsia="ru-RU"/>
        </w:rPr>
        <w:t>слуг</w:t>
      </w:r>
      <w:r w:rsidR="000152BB">
        <w:rPr>
          <w:rFonts w:ascii="Times New Roman" w:eastAsia="Times New Roman" w:hAnsi="Times New Roman"/>
          <w:sz w:val="24"/>
          <w:szCs w:val="24"/>
          <w:lang w:eastAsia="ru-RU"/>
        </w:rPr>
        <w:t>и</w:t>
      </w:r>
      <w:r w:rsidR="00B56C2D">
        <w:rPr>
          <w:rFonts w:ascii="Times New Roman" w:eastAsia="Times New Roman" w:hAnsi="Times New Roman"/>
          <w:sz w:val="24"/>
          <w:szCs w:val="24"/>
          <w:lang w:eastAsia="ru-RU"/>
        </w:rPr>
        <w:t>.</w:t>
      </w:r>
      <w:r w:rsidR="00A75278" w:rsidRPr="00A75278">
        <w:rPr>
          <w:rFonts w:ascii="Times New Roman" w:eastAsia="Times New Roman" w:hAnsi="Times New Roman"/>
          <w:sz w:val="24"/>
          <w:szCs w:val="24"/>
          <w:lang w:eastAsia="ru-RU"/>
        </w:rPr>
        <w:t xml:space="preserve"> </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3.4.4.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3.4.5.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Договором срок, и сообщить об этом Заказчику в течение 3 (трех) </w:t>
      </w:r>
      <w:r w:rsidR="002F4E11">
        <w:rPr>
          <w:rFonts w:ascii="Times New Roman" w:eastAsia="Times New Roman" w:hAnsi="Times New Roman"/>
          <w:sz w:val="24"/>
          <w:szCs w:val="24"/>
          <w:lang w:eastAsia="ru-RU"/>
        </w:rPr>
        <w:t xml:space="preserve">календарных </w:t>
      </w:r>
      <w:r w:rsidRPr="00733379">
        <w:rPr>
          <w:rFonts w:ascii="Times New Roman" w:eastAsia="Times New Roman" w:hAnsi="Times New Roman"/>
          <w:sz w:val="24"/>
          <w:szCs w:val="24"/>
          <w:lang w:eastAsia="ru-RU"/>
        </w:rPr>
        <w:t>дней после приостановления оказания услуг.</w:t>
      </w:r>
    </w:p>
    <w:p w:rsid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w:t>
      </w:r>
      <w:r w:rsidR="00FC0153">
        <w:rPr>
          <w:rFonts w:ascii="Times New Roman" w:eastAsia="Times New Roman" w:hAnsi="Times New Roman"/>
          <w:sz w:val="24"/>
          <w:szCs w:val="24"/>
          <w:lang w:eastAsia="ru-RU"/>
        </w:rPr>
        <w:t>6</w:t>
      </w:r>
      <w:r w:rsidRPr="00733379">
        <w:rPr>
          <w:rFonts w:ascii="Times New Roman" w:eastAsia="Times New Roman" w:hAnsi="Times New Roman"/>
          <w:sz w:val="24"/>
          <w:szCs w:val="24"/>
          <w:lang w:eastAsia="ru-RU"/>
        </w:rPr>
        <w:t>. В двухдневный срок с момента подписания настоящего Договора назначить представителя Исполнителя, ответственного за ход работ по настоящему Договору, уведомив об этом Заказчика.</w:t>
      </w:r>
    </w:p>
    <w:p w:rsidR="00B0396E" w:rsidRDefault="00B0396E" w:rsidP="00733379">
      <w:pPr>
        <w:tabs>
          <w:tab w:val="left" w:pos="142"/>
        </w:tabs>
        <w:suppressAutoHyphens/>
        <w:autoSpaceDE w:val="0"/>
        <w:autoSpaceDN w:val="0"/>
        <w:adjustRightInd w:val="0"/>
        <w:spacing w:after="0" w:line="240" w:lineRule="auto"/>
        <w:jc w:val="both"/>
        <w:rPr>
          <w:rFonts w:ascii="Times New Roman" w:eastAsia="Times New Roman" w:hAnsi="Times New Roman"/>
          <w:bCs/>
          <w:sz w:val="24"/>
          <w:szCs w:val="24"/>
          <w:lang w:eastAsia="ru-RU"/>
        </w:rPr>
      </w:pPr>
      <w:r w:rsidRPr="00733379">
        <w:rPr>
          <w:rFonts w:ascii="Times New Roman" w:eastAsia="Times New Roman" w:hAnsi="Times New Roman"/>
          <w:sz w:val="24"/>
          <w:szCs w:val="24"/>
          <w:lang w:eastAsia="ru-RU"/>
        </w:rPr>
        <w:t>3.4.</w:t>
      </w:r>
      <w:r w:rsidR="00FC0153">
        <w:rPr>
          <w:rFonts w:ascii="Times New Roman" w:eastAsia="Times New Roman" w:hAnsi="Times New Roman"/>
          <w:sz w:val="24"/>
          <w:szCs w:val="24"/>
          <w:lang w:eastAsia="ru-RU"/>
        </w:rPr>
        <w:t>7</w:t>
      </w:r>
      <w:r w:rsidRPr="00733379">
        <w:rPr>
          <w:rFonts w:ascii="Times New Roman" w:eastAsia="Times New Roman" w:hAnsi="Times New Roman"/>
          <w:sz w:val="24"/>
          <w:szCs w:val="24"/>
          <w:lang w:eastAsia="ru-RU"/>
        </w:rPr>
        <w:t>. П</w:t>
      </w:r>
      <w:r w:rsidRPr="00733379">
        <w:rPr>
          <w:rFonts w:ascii="Times New Roman" w:eastAsia="Times New Roman" w:hAnsi="Times New Roman"/>
          <w:bCs/>
          <w:sz w:val="24"/>
          <w:szCs w:val="24"/>
          <w:lang w:eastAsia="ru-RU"/>
        </w:rPr>
        <w:t>ри оказании услуг обеспечить выполнение необходимых мероприятий по технике безопасности, пожарной безопасности и охране окружающей природной среды, а также устанавливать необходимые ограждения, знаки и указатели в целях обеспечения безопасного оказания услуг.</w:t>
      </w:r>
    </w:p>
    <w:p w:rsidR="00BD1EE5" w:rsidRPr="00733379" w:rsidRDefault="00BD1EE5" w:rsidP="00BD1EE5">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w:t>
      </w:r>
      <w:r>
        <w:rPr>
          <w:rFonts w:ascii="Times New Roman" w:eastAsia="Times New Roman" w:hAnsi="Times New Roman"/>
          <w:sz w:val="24"/>
          <w:szCs w:val="24"/>
          <w:lang w:eastAsia="ru-RU"/>
        </w:rPr>
        <w:t>8</w:t>
      </w:r>
      <w:r w:rsidRPr="00733379">
        <w:rPr>
          <w:rFonts w:ascii="Times New Roman" w:eastAsia="Times New Roman" w:hAnsi="Times New Roman"/>
          <w:sz w:val="24"/>
          <w:szCs w:val="24"/>
          <w:lang w:eastAsia="ru-RU"/>
        </w:rPr>
        <w:t xml:space="preserve">. Поставить на Объект механизмы, оборудование, транспортные средства, инструменты, приборы, инвентарь, материалы, изделия, конструкции, необходимые для оказания услуг. </w:t>
      </w:r>
    </w:p>
    <w:p w:rsidR="00B0396E" w:rsidRDefault="00B0396E"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005068" w:rsidRDefault="00A03F26"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w:t>
      </w:r>
    </w:p>
    <w:p w:rsidR="00005068" w:rsidRPr="00005068" w:rsidRDefault="00005068" w:rsidP="00005068">
      <w:pPr>
        <w:tabs>
          <w:tab w:val="left" w:pos="142"/>
        </w:tabs>
        <w:suppressAutoHyphens/>
        <w:autoSpaceDE w:val="0"/>
        <w:autoSpaceDN w:val="0"/>
        <w:adjustRightInd w:val="0"/>
        <w:spacing w:after="0" w:line="240" w:lineRule="auto"/>
        <w:jc w:val="both"/>
        <w:rPr>
          <w:rFonts w:ascii="Times New Roman" w:eastAsia="Times New Roman" w:hAnsi="Times New Roman"/>
          <w:i/>
          <w:sz w:val="20"/>
          <w:szCs w:val="20"/>
          <w:lang w:eastAsia="ru-RU"/>
        </w:rPr>
      </w:pPr>
      <w:r w:rsidRPr="00005068">
        <w:rPr>
          <w:rFonts w:ascii="Times New Roman" w:eastAsia="Times New Roman" w:hAnsi="Times New Roman"/>
          <w:i/>
          <w:sz w:val="20"/>
          <w:szCs w:val="20"/>
          <w:lang w:eastAsia="ru-RU"/>
        </w:rPr>
        <w:t>* Счет должен содержать наименование, банковские реквизиты, адрес Исполнителя;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 Предмет счета, цена (стоимость) услуг, указанные в счете, должны строго соответствовать Техническому заданию и/или спецификации</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w:t>
      </w:r>
      <w:r w:rsidR="00FC0153">
        <w:rPr>
          <w:rFonts w:ascii="Times New Roman" w:eastAsia="Times New Roman" w:hAnsi="Times New Roman"/>
          <w:sz w:val="24"/>
          <w:szCs w:val="24"/>
          <w:lang w:eastAsia="ru-RU"/>
        </w:rPr>
        <w:t>9</w:t>
      </w:r>
      <w:r w:rsidRPr="00733379">
        <w:rPr>
          <w:rFonts w:ascii="Times New Roman" w:eastAsia="Times New Roman" w:hAnsi="Times New Roman"/>
          <w:sz w:val="24"/>
          <w:szCs w:val="24"/>
          <w:lang w:eastAsia="ru-RU"/>
        </w:rPr>
        <w:t>. Соблюдать правила привлечения и использования иностранной и иногородней рабочей силы, установленные законодательством Российской Федерации.</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0</w:t>
      </w:r>
      <w:r w:rsidRPr="00733379">
        <w:rPr>
          <w:rFonts w:ascii="Times New Roman" w:eastAsia="Times New Roman" w:hAnsi="Times New Roman"/>
          <w:sz w:val="24"/>
          <w:szCs w:val="24"/>
          <w:lang w:eastAsia="ru-RU"/>
        </w:rPr>
        <w:t>. Обеспечить представителям Заказчика возможность контроля и надзора за ходом оказания услуг.</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1</w:t>
      </w:r>
      <w:r w:rsidRPr="00733379">
        <w:rPr>
          <w:rFonts w:ascii="Times New Roman" w:eastAsia="Times New Roman" w:hAnsi="Times New Roman"/>
          <w:sz w:val="24"/>
          <w:szCs w:val="24"/>
          <w:lang w:eastAsia="ru-RU"/>
        </w:rPr>
        <w:t xml:space="preserve">. При получении от Заказчика сообщения о невыполнении или некачественном оказании услуг/выполнении работ, устранить за свой счет отмеченные недостатки в согласованный Сторонами срок, но не </w:t>
      </w:r>
      <w:r w:rsidR="002F4E11">
        <w:rPr>
          <w:rFonts w:ascii="Times New Roman" w:eastAsia="Times New Roman" w:hAnsi="Times New Roman"/>
          <w:sz w:val="24"/>
          <w:szCs w:val="24"/>
          <w:lang w:eastAsia="ru-RU"/>
        </w:rPr>
        <w:t>позднее</w:t>
      </w:r>
      <w:r w:rsidRPr="00733379">
        <w:rPr>
          <w:rFonts w:ascii="Times New Roman" w:eastAsia="Times New Roman" w:hAnsi="Times New Roman"/>
          <w:sz w:val="24"/>
          <w:szCs w:val="24"/>
          <w:lang w:eastAsia="ru-RU"/>
        </w:rPr>
        <w:t xml:space="preserve"> 2 (двух) </w:t>
      </w:r>
      <w:r w:rsidR="002F4E11">
        <w:rPr>
          <w:rFonts w:ascii="Times New Roman" w:eastAsia="Times New Roman" w:hAnsi="Times New Roman"/>
          <w:sz w:val="24"/>
          <w:szCs w:val="24"/>
          <w:lang w:eastAsia="ru-RU"/>
        </w:rPr>
        <w:t xml:space="preserve">рабочих </w:t>
      </w:r>
      <w:r w:rsidRPr="00733379">
        <w:rPr>
          <w:rFonts w:ascii="Times New Roman" w:eastAsia="Times New Roman" w:hAnsi="Times New Roman"/>
          <w:sz w:val="24"/>
          <w:szCs w:val="24"/>
          <w:lang w:eastAsia="ru-RU"/>
        </w:rPr>
        <w:t xml:space="preserve">дней </w:t>
      </w:r>
      <w:r w:rsidR="002F4E11">
        <w:rPr>
          <w:rFonts w:ascii="Times New Roman" w:eastAsia="Times New Roman" w:hAnsi="Times New Roman"/>
          <w:sz w:val="24"/>
          <w:szCs w:val="24"/>
          <w:lang w:eastAsia="ru-RU"/>
        </w:rPr>
        <w:t xml:space="preserve">с момента получения </w:t>
      </w:r>
      <w:r w:rsidRPr="00733379">
        <w:rPr>
          <w:rFonts w:ascii="Times New Roman" w:eastAsia="Times New Roman" w:hAnsi="Times New Roman"/>
          <w:sz w:val="24"/>
          <w:szCs w:val="24"/>
          <w:lang w:eastAsia="ru-RU"/>
        </w:rPr>
        <w:t>сообщения.</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2</w:t>
      </w:r>
      <w:r w:rsidRPr="00733379">
        <w:rPr>
          <w:rFonts w:ascii="Times New Roman" w:eastAsia="Times New Roman" w:hAnsi="Times New Roman"/>
          <w:sz w:val="24"/>
          <w:szCs w:val="24"/>
          <w:lang w:eastAsia="ru-RU"/>
        </w:rPr>
        <w:t xml:space="preserve">. Безвозмездно и своевременно исправить по требованию Заказчика все выявленные недостатки и дефекты, выявленные при </w:t>
      </w:r>
      <w:r w:rsidR="00864006">
        <w:rPr>
          <w:rFonts w:ascii="Times New Roman" w:eastAsia="Times New Roman" w:hAnsi="Times New Roman"/>
          <w:sz w:val="24"/>
          <w:szCs w:val="24"/>
          <w:lang w:eastAsia="ru-RU"/>
        </w:rPr>
        <w:t>сдаче услуг</w:t>
      </w:r>
      <w:r w:rsidRPr="00733379">
        <w:rPr>
          <w:rFonts w:ascii="Times New Roman" w:eastAsia="Times New Roman" w:hAnsi="Times New Roman"/>
          <w:sz w:val="24"/>
          <w:szCs w:val="24"/>
          <w:lang w:eastAsia="ru-RU"/>
        </w:rPr>
        <w:t xml:space="preserve"> и в течение гарантийного срока. При этом гарантийный срок продлевается на период устранения недостатков. При не устранении Исполнителем недостатков в установленный Заказчиком срок Заказчик имеет право устранить эти недостатки своими силами за счет Исполнителя.</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3</w:t>
      </w:r>
      <w:r w:rsidRPr="00733379">
        <w:rPr>
          <w:rFonts w:ascii="Times New Roman" w:eastAsia="Times New Roman" w:hAnsi="Times New Roman"/>
          <w:sz w:val="24"/>
          <w:szCs w:val="24"/>
          <w:lang w:eastAsia="ru-RU"/>
        </w:rPr>
        <w:t>. Незамедлительно (в срок не позднее 1 дня после выявления обстоятельств), устно и письменно информировать Заказчика об обнаружении не зависящих от Исполнителя обстоятельств, препятствующих оказанию услуг. В случае возникновения необходимости в проведении дополнительных объемов услуг/работ предупредить об этом Заказчика.</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4</w:t>
      </w:r>
      <w:r w:rsidRPr="00733379">
        <w:rPr>
          <w:rFonts w:ascii="Times New Roman" w:eastAsia="Times New Roman" w:hAnsi="Times New Roman"/>
          <w:sz w:val="24"/>
          <w:szCs w:val="24"/>
          <w:lang w:eastAsia="ru-RU"/>
        </w:rPr>
        <w:t>. Обеспечивать своими силами сохранность оборудования и материалов.</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5</w:t>
      </w:r>
      <w:r w:rsidRPr="00733379">
        <w:rPr>
          <w:rFonts w:ascii="Times New Roman" w:eastAsia="Times New Roman" w:hAnsi="Times New Roman"/>
          <w:sz w:val="24"/>
          <w:szCs w:val="24"/>
          <w:lang w:eastAsia="ru-RU"/>
        </w:rPr>
        <w:t>. Обеспечить уборку и вывоз образовавшегося в результате оказания услуг мусора.</w:t>
      </w:r>
    </w:p>
    <w:p w:rsidR="00733379" w:rsidRPr="00733379" w:rsidRDefault="00EB539B" w:rsidP="00733379">
      <w:pPr>
        <w:widowControl w:val="0"/>
        <w:tabs>
          <w:tab w:val="left" w:pos="0"/>
        </w:tabs>
        <w:snapToGri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6</w:t>
      </w:r>
      <w:r>
        <w:rPr>
          <w:rFonts w:ascii="Times New Roman" w:eastAsia="Times New Roman" w:hAnsi="Times New Roman"/>
          <w:sz w:val="24"/>
          <w:szCs w:val="24"/>
          <w:lang w:eastAsia="ru-RU"/>
        </w:rPr>
        <w:t>. Вывезти в течение 2 (д</w:t>
      </w:r>
      <w:r w:rsidR="00733379" w:rsidRPr="00733379">
        <w:rPr>
          <w:rFonts w:ascii="Times New Roman" w:eastAsia="Times New Roman" w:hAnsi="Times New Roman"/>
          <w:sz w:val="24"/>
          <w:szCs w:val="24"/>
          <w:lang w:eastAsia="ru-RU"/>
        </w:rPr>
        <w:t xml:space="preserve">вух) </w:t>
      </w:r>
      <w:r w:rsidR="00864006">
        <w:rPr>
          <w:rFonts w:ascii="Times New Roman" w:eastAsia="Times New Roman" w:hAnsi="Times New Roman"/>
          <w:sz w:val="24"/>
          <w:szCs w:val="24"/>
          <w:lang w:eastAsia="ru-RU"/>
        </w:rPr>
        <w:t xml:space="preserve">календарных </w:t>
      </w:r>
      <w:r w:rsidR="00733379" w:rsidRPr="00733379">
        <w:rPr>
          <w:rFonts w:ascii="Times New Roman" w:eastAsia="Times New Roman" w:hAnsi="Times New Roman"/>
          <w:sz w:val="24"/>
          <w:szCs w:val="24"/>
          <w:lang w:eastAsia="ru-RU"/>
        </w:rPr>
        <w:t>дней со дня подписания Акта оказанных услуг механизмы, оборудование, транспортные средства, инструменты, приборы, инвентарь, строительные материалы, изделия, конструкции и другое имущество Исполнителя.</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7</w:t>
      </w:r>
      <w:r w:rsidRPr="00733379">
        <w:rPr>
          <w:rFonts w:ascii="Times New Roman" w:eastAsia="Times New Roman" w:hAnsi="Times New Roman"/>
          <w:sz w:val="24"/>
          <w:szCs w:val="24"/>
          <w:lang w:eastAsia="ru-RU"/>
        </w:rPr>
        <w:t>. Нести ответственность за случайное уничтожение и/или повреждение имущества Заказчика, а также компенсировать Заказчику убытки за весь ущерб, включая судебные издержки, связанные с травмами или ущербом, нанесенным третьим лицам, возникшим вследствие оказания услуг/проведения работ Исполнителем в соответствии с настоящим Договором или вследствие нарушения имущественных или иных прав.</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3.4.1</w:t>
      </w:r>
      <w:r w:rsidR="00FC0153">
        <w:rPr>
          <w:rFonts w:ascii="Times New Roman" w:eastAsia="Times New Roman" w:hAnsi="Times New Roman"/>
          <w:sz w:val="24"/>
          <w:szCs w:val="24"/>
          <w:lang w:eastAsia="ru-RU"/>
        </w:rPr>
        <w:t>8</w:t>
      </w:r>
      <w:r w:rsidRPr="00733379">
        <w:rPr>
          <w:rFonts w:ascii="Times New Roman" w:eastAsia="Times New Roman" w:hAnsi="Times New Roman"/>
          <w:sz w:val="24"/>
          <w:szCs w:val="24"/>
          <w:lang w:eastAsia="ru-RU"/>
        </w:rPr>
        <w:t>. Нести ответственность перед Заказчиком за неисполнение или ненадлежащее исполнение работ субподрядными организациями в случае их привлечения</w:t>
      </w:r>
      <w:r w:rsidR="00864006">
        <w:rPr>
          <w:rFonts w:ascii="Times New Roman" w:eastAsia="Times New Roman" w:hAnsi="Times New Roman"/>
          <w:sz w:val="24"/>
          <w:szCs w:val="24"/>
          <w:lang w:eastAsia="ru-RU"/>
        </w:rPr>
        <w:t>.</w:t>
      </w:r>
      <w:r w:rsidRPr="00733379">
        <w:rPr>
          <w:rFonts w:ascii="Times New Roman" w:eastAsia="Times New Roman" w:hAnsi="Times New Roman"/>
          <w:sz w:val="24"/>
          <w:szCs w:val="24"/>
          <w:lang w:eastAsia="ru-RU"/>
        </w:rPr>
        <w:t xml:space="preserve"> </w:t>
      </w:r>
    </w:p>
    <w:p w:rsidR="00733379" w:rsidRPr="00733379" w:rsidRDefault="00733379" w:rsidP="00733379">
      <w:pPr>
        <w:widowControl w:val="0"/>
        <w:tabs>
          <w:tab w:val="left" w:pos="0"/>
        </w:tabs>
        <w:snapToGri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3.4.</w:t>
      </w:r>
      <w:r w:rsidR="00FC0153">
        <w:rPr>
          <w:rFonts w:ascii="Times New Roman" w:eastAsia="Times New Roman" w:hAnsi="Times New Roman"/>
          <w:sz w:val="24"/>
          <w:szCs w:val="24"/>
          <w:lang w:eastAsia="ru-RU"/>
        </w:rPr>
        <w:t xml:space="preserve">19. </w:t>
      </w:r>
      <w:r w:rsidRPr="00733379">
        <w:rPr>
          <w:rFonts w:ascii="Times New Roman" w:eastAsia="Times New Roman" w:hAnsi="Times New Roman"/>
          <w:sz w:val="24"/>
          <w:szCs w:val="24"/>
          <w:lang w:eastAsia="ru-RU"/>
        </w:rPr>
        <w:t>Исполнитель обязуется предоставить информацию о смене режима налогообложения или освобождения от обязанностей налогоплательщика НДС.</w:t>
      </w:r>
    </w:p>
    <w:p w:rsidR="00733379" w:rsidRPr="00733379" w:rsidRDefault="00733379" w:rsidP="00733379">
      <w:pPr>
        <w:widowControl w:val="0"/>
        <w:tabs>
          <w:tab w:val="left" w:pos="0"/>
        </w:tabs>
        <w:snapToGri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color w:val="000000"/>
          <w:sz w:val="24"/>
          <w:szCs w:val="24"/>
        </w:rPr>
        <w:t>3.4.2</w:t>
      </w:r>
      <w:r w:rsidR="00FC0153">
        <w:rPr>
          <w:rFonts w:ascii="Times New Roman" w:eastAsia="Times New Roman" w:hAnsi="Times New Roman"/>
          <w:color w:val="000000"/>
          <w:sz w:val="24"/>
          <w:szCs w:val="24"/>
        </w:rPr>
        <w:t>0.</w:t>
      </w:r>
      <w:r w:rsidRPr="00733379">
        <w:rPr>
          <w:rFonts w:ascii="Times New Roman" w:eastAsia="Times New Roman" w:hAnsi="Times New Roman"/>
          <w:color w:val="000000"/>
          <w:sz w:val="24"/>
          <w:szCs w:val="24"/>
        </w:rPr>
        <w:t xml:space="preserve"> </w:t>
      </w:r>
      <w:r w:rsidRPr="00733379">
        <w:rPr>
          <w:rFonts w:ascii="Times New Roman" w:eastAsia="Times New Roman" w:hAnsi="Times New Roman"/>
          <w:sz w:val="24"/>
          <w:szCs w:val="24"/>
          <w:lang w:eastAsia="ru-RU"/>
        </w:rPr>
        <w:t>Исполнитель в порядке ст. 406.1 Гражданского кодекса РФ обязан возместить Заказчику в полном размере имущественные потери, которые Заказчик понес или неизбежно понесет, в следующих не связанных с нарушением Исполнителем условий настоящего Договора случаях:</w:t>
      </w:r>
    </w:p>
    <w:p w:rsidR="00733379" w:rsidRPr="00733379" w:rsidRDefault="00733379" w:rsidP="00733379">
      <w:pPr>
        <w:widowControl w:val="0"/>
        <w:tabs>
          <w:tab w:val="left" w:pos="0"/>
        </w:tabs>
        <w:snapToGri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1) предъявление Заказчику органами, осуществляющими государственный (муниципальный) контроль (надзор), или иными лицами каких-либо требований, жалоб, претензий, исков или начисление Заказчику каких-либо обязательных к уплате платежей, если они прямо или косвенно вытекают из настоящего Договора и связаны с действиями или бездействием </w:t>
      </w:r>
      <w:r w:rsidR="00864006">
        <w:rPr>
          <w:rFonts w:ascii="Times New Roman" w:eastAsia="Times New Roman" w:hAnsi="Times New Roman"/>
          <w:sz w:val="24"/>
          <w:szCs w:val="24"/>
          <w:lang w:eastAsia="ru-RU"/>
        </w:rPr>
        <w:t>Исполнителя</w:t>
      </w:r>
      <w:r w:rsidRPr="00733379">
        <w:rPr>
          <w:rFonts w:ascii="Times New Roman" w:eastAsia="Times New Roman" w:hAnsi="Times New Roman"/>
          <w:sz w:val="24"/>
          <w:szCs w:val="24"/>
          <w:lang w:eastAsia="ru-RU"/>
        </w:rPr>
        <w:t xml:space="preserve"> или с его юридическим статусом; в данном случае под имущественными потерями понимаются расходы Заказчика, которые оно произвело или должно будет произвести при наступлении указанных в настоящем пункте обстоятельств, включая, но не ограничиваясь, уплату налогов, иных обязательных платежей, штрафов, судебных расходов, судебных и внесудебных выплат;</w:t>
      </w:r>
    </w:p>
    <w:p w:rsidR="00733379" w:rsidRPr="00733379" w:rsidRDefault="00733379" w:rsidP="00733379">
      <w:pPr>
        <w:widowControl w:val="0"/>
        <w:tabs>
          <w:tab w:val="left" w:pos="0"/>
        </w:tabs>
        <w:snapToGri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2) потери возмещаются Исполнителем в течение 20 (двадцати) календарных дней с даты получения от Заказчика соответствующего требования</w:t>
      </w:r>
    </w:p>
    <w:p w:rsidR="00733379" w:rsidRPr="00733379" w:rsidRDefault="00733379" w:rsidP="00733379">
      <w:pPr>
        <w:tabs>
          <w:tab w:val="left" w:pos="142"/>
        </w:tabs>
        <w:autoSpaceDE w:val="0"/>
        <w:autoSpaceDN w:val="0"/>
        <w:spacing w:after="0" w:line="240" w:lineRule="auto"/>
        <w:jc w:val="both"/>
        <w:rPr>
          <w:rFonts w:ascii="Times New Roman" w:eastAsia="Times New Roman" w:hAnsi="Times New Roman"/>
          <w:color w:val="000000"/>
          <w:sz w:val="24"/>
          <w:szCs w:val="24"/>
        </w:rPr>
      </w:pPr>
      <w:r w:rsidRPr="00733379">
        <w:rPr>
          <w:rFonts w:ascii="Times New Roman" w:eastAsia="Times New Roman" w:hAnsi="Times New Roman"/>
          <w:color w:val="000000"/>
          <w:sz w:val="24"/>
          <w:szCs w:val="24"/>
        </w:rPr>
        <w:t>3.4.2</w:t>
      </w:r>
      <w:r w:rsidR="00FC0153">
        <w:rPr>
          <w:rFonts w:ascii="Times New Roman" w:eastAsia="Times New Roman" w:hAnsi="Times New Roman"/>
          <w:color w:val="000000"/>
          <w:sz w:val="24"/>
          <w:szCs w:val="24"/>
        </w:rPr>
        <w:t>1</w:t>
      </w:r>
      <w:r w:rsidRPr="00733379">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rPr>
        <w:t>3.4.2</w:t>
      </w:r>
      <w:r w:rsidR="00FC0153">
        <w:rPr>
          <w:rFonts w:ascii="Times New Roman" w:eastAsia="Times New Roman" w:hAnsi="Times New Roman"/>
          <w:sz w:val="24"/>
          <w:szCs w:val="24"/>
        </w:rPr>
        <w:t>2</w:t>
      </w:r>
      <w:r w:rsidRPr="00733379">
        <w:rPr>
          <w:rFonts w:ascii="Times New Roman" w:eastAsia="Times New Roman" w:hAnsi="Times New Roman"/>
          <w:sz w:val="24"/>
          <w:szCs w:val="24"/>
        </w:rPr>
        <w:t>. Исполнять иные обязанности, предусмотренные законодательством Российской Федерации и условиями Договора.</w:t>
      </w:r>
    </w:p>
    <w:p w:rsidR="00733379" w:rsidRPr="00733379" w:rsidRDefault="00733379" w:rsidP="00733379">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rPr>
      </w:pPr>
    </w:p>
    <w:p w:rsidR="00733379" w:rsidRPr="00733379" w:rsidRDefault="00733379" w:rsidP="00733379">
      <w:pPr>
        <w:numPr>
          <w:ilvl w:val="0"/>
          <w:numId w:val="42"/>
        </w:numPr>
        <w:spacing w:after="0" w:line="240" w:lineRule="auto"/>
        <w:jc w:val="center"/>
        <w:rPr>
          <w:rFonts w:ascii="Times New Roman" w:eastAsia="Times New Roman" w:hAnsi="Times New Roman"/>
          <w:b/>
          <w:bCs/>
          <w:snapToGrid w:val="0"/>
          <w:sz w:val="24"/>
          <w:szCs w:val="24"/>
        </w:rPr>
      </w:pPr>
      <w:r w:rsidRPr="00733379">
        <w:rPr>
          <w:rFonts w:ascii="Times New Roman" w:eastAsia="Times New Roman" w:hAnsi="Times New Roman"/>
          <w:b/>
          <w:bCs/>
          <w:snapToGrid w:val="0"/>
          <w:sz w:val="24"/>
          <w:szCs w:val="24"/>
        </w:rPr>
        <w:t>СРОКИ И ПОРЯДОК ОКАЗАНИЯ УСЛУГ.</w:t>
      </w:r>
    </w:p>
    <w:p w:rsidR="00733379" w:rsidRPr="001F5272" w:rsidRDefault="00733379" w:rsidP="00733379">
      <w:pPr>
        <w:numPr>
          <w:ilvl w:val="1"/>
          <w:numId w:val="42"/>
        </w:numPr>
        <w:spacing w:after="120" w:line="240" w:lineRule="auto"/>
        <w:ind w:left="0" w:firstLine="567"/>
        <w:jc w:val="both"/>
        <w:rPr>
          <w:rFonts w:ascii="Times New Roman" w:eastAsia="Times New Roman" w:hAnsi="Times New Roman"/>
          <w:sz w:val="24"/>
          <w:szCs w:val="24"/>
          <w:u w:val="single"/>
          <w:lang w:eastAsia="ru-RU"/>
        </w:rPr>
      </w:pPr>
      <w:r w:rsidRPr="00733379">
        <w:rPr>
          <w:rFonts w:ascii="Times New Roman" w:eastAsia="Times New Roman" w:hAnsi="Times New Roman"/>
          <w:sz w:val="24"/>
          <w:szCs w:val="24"/>
          <w:lang w:eastAsia="ru-RU"/>
        </w:rPr>
        <w:t xml:space="preserve"> Срок оказания услуг: </w:t>
      </w:r>
      <w:r w:rsidR="00864006" w:rsidRPr="001F5272">
        <w:rPr>
          <w:rFonts w:ascii="Times New Roman" w:eastAsia="Times New Roman" w:hAnsi="Times New Roman"/>
          <w:b/>
          <w:sz w:val="24"/>
          <w:szCs w:val="24"/>
          <w:lang w:eastAsia="ru-RU"/>
        </w:rPr>
        <w:t>не позднее</w:t>
      </w:r>
      <w:r w:rsidRPr="001F5272">
        <w:rPr>
          <w:rFonts w:ascii="Times New Roman" w:eastAsia="Times New Roman" w:hAnsi="Times New Roman"/>
          <w:b/>
          <w:sz w:val="24"/>
          <w:szCs w:val="24"/>
          <w:lang w:eastAsia="ru-RU"/>
        </w:rPr>
        <w:t xml:space="preserve"> 15 </w:t>
      </w:r>
      <w:r w:rsidR="00826BC4" w:rsidRPr="001F5272">
        <w:rPr>
          <w:rFonts w:ascii="Times New Roman" w:eastAsia="Times New Roman" w:hAnsi="Times New Roman"/>
          <w:b/>
          <w:sz w:val="24"/>
          <w:szCs w:val="24"/>
          <w:lang w:eastAsia="ru-RU"/>
        </w:rPr>
        <w:t xml:space="preserve">(пятнадцати) </w:t>
      </w:r>
      <w:r w:rsidRPr="001F5272">
        <w:rPr>
          <w:rFonts w:ascii="Times New Roman" w:eastAsia="Times New Roman" w:hAnsi="Times New Roman"/>
          <w:b/>
          <w:sz w:val="24"/>
          <w:szCs w:val="24"/>
          <w:lang w:eastAsia="ru-RU"/>
        </w:rPr>
        <w:t>рабочих дней</w:t>
      </w:r>
      <w:r w:rsidRPr="00864006">
        <w:rPr>
          <w:rFonts w:ascii="Times New Roman" w:eastAsia="Times New Roman" w:hAnsi="Times New Roman"/>
          <w:sz w:val="24"/>
          <w:szCs w:val="24"/>
          <w:lang w:eastAsia="ru-RU"/>
        </w:rPr>
        <w:t xml:space="preserve"> с даты заключения Договора. </w:t>
      </w:r>
      <w:r w:rsidR="00864006" w:rsidRPr="001F5272">
        <w:rPr>
          <w:rFonts w:ascii="Times New Roman" w:eastAsia="Times New Roman" w:hAnsi="Times New Roman"/>
          <w:sz w:val="24"/>
          <w:szCs w:val="24"/>
          <w:u w:val="single"/>
          <w:lang w:eastAsia="ru-RU"/>
        </w:rPr>
        <w:t>Исполнитель приступает к оказанию услуг не позднее</w:t>
      </w:r>
      <w:r w:rsidR="009C1A61" w:rsidRPr="001F5272">
        <w:rPr>
          <w:rFonts w:ascii="Times New Roman" w:eastAsia="Times New Roman" w:hAnsi="Times New Roman"/>
          <w:sz w:val="24"/>
          <w:szCs w:val="24"/>
          <w:u w:val="single"/>
          <w:lang w:eastAsia="ru-RU"/>
        </w:rPr>
        <w:t xml:space="preserve"> 1 (одного) рабочего дня, следующего за датой заключения Договора.</w:t>
      </w:r>
    </w:p>
    <w:p w:rsidR="00733379" w:rsidRPr="00733379" w:rsidRDefault="00733379" w:rsidP="00733379">
      <w:pPr>
        <w:numPr>
          <w:ilvl w:val="1"/>
          <w:numId w:val="42"/>
        </w:numPr>
        <w:spacing w:after="0" w:line="240" w:lineRule="auto"/>
        <w:ind w:left="0"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Сдача и приемка результатов работ проводятся в сроки, установленные настоящим Договором по месту оказания услуг и путем проверки соответствия условиям Договора представленных Исполнителем отчетных документов, указанных в п. 9. Технического задания.</w:t>
      </w:r>
    </w:p>
    <w:p w:rsidR="00733379" w:rsidRPr="00733379" w:rsidRDefault="00733379" w:rsidP="00733379">
      <w:pPr>
        <w:numPr>
          <w:ilvl w:val="1"/>
          <w:numId w:val="42"/>
        </w:numPr>
        <w:spacing w:after="0" w:line="240" w:lineRule="auto"/>
        <w:ind w:left="0" w:firstLine="567"/>
        <w:contextualSpacing/>
        <w:jc w:val="both"/>
        <w:rPr>
          <w:rFonts w:ascii="Times New Roman" w:eastAsia="Times New Roman" w:hAnsi="Times New Roman"/>
          <w:color w:val="000000"/>
          <w:sz w:val="24"/>
          <w:szCs w:val="24"/>
          <w:lang w:eastAsia="ru-RU"/>
        </w:rPr>
      </w:pPr>
      <w:r w:rsidRPr="00733379">
        <w:rPr>
          <w:rFonts w:ascii="Times New Roman" w:eastAsia="Times New Roman" w:hAnsi="Times New Roman"/>
          <w:sz w:val="24"/>
          <w:szCs w:val="24"/>
          <w:lang w:eastAsia="ru-RU"/>
        </w:rPr>
        <w:t>По факту оказания услуг Исполнитель извещает Заказчика об окончании оказания услуг/выполнения работ и готовности предоставления к сдаче Заказчику результата оказанных услуг с одновременным предоставлением комплекта отчетных документов (</w:t>
      </w:r>
      <w:r w:rsidR="009C1A61">
        <w:rPr>
          <w:rFonts w:ascii="Times New Roman" w:eastAsia="Times New Roman" w:hAnsi="Times New Roman"/>
          <w:sz w:val="24"/>
          <w:szCs w:val="24"/>
          <w:lang w:eastAsia="ru-RU"/>
        </w:rPr>
        <w:t>п. 3.4.2. Договора</w:t>
      </w:r>
      <w:r w:rsidRPr="00733379">
        <w:rPr>
          <w:rFonts w:ascii="Times New Roman" w:eastAsia="Times New Roman" w:hAnsi="Times New Roman"/>
          <w:sz w:val="24"/>
          <w:szCs w:val="24"/>
          <w:lang w:eastAsia="ru-RU"/>
        </w:rPr>
        <w:t>).</w:t>
      </w:r>
    </w:p>
    <w:p w:rsidR="00733379" w:rsidRPr="00733379" w:rsidRDefault="00733379" w:rsidP="00733379">
      <w:pPr>
        <w:numPr>
          <w:ilvl w:val="1"/>
          <w:numId w:val="42"/>
        </w:numPr>
        <w:spacing w:after="0" w:line="240" w:lineRule="auto"/>
        <w:ind w:left="0" w:firstLine="567"/>
        <w:contextualSpacing/>
        <w:jc w:val="both"/>
        <w:rPr>
          <w:rFonts w:ascii="Times New Roman" w:eastAsia="Times New Roman" w:hAnsi="Times New Roman"/>
          <w:color w:val="000000"/>
          <w:sz w:val="24"/>
          <w:szCs w:val="24"/>
          <w:lang w:eastAsia="ru-RU"/>
        </w:rPr>
      </w:pPr>
      <w:r w:rsidRPr="00733379">
        <w:rPr>
          <w:rFonts w:ascii="Times New Roman" w:eastAsia="Times New Roman" w:hAnsi="Times New Roman"/>
          <w:sz w:val="24"/>
          <w:szCs w:val="24"/>
          <w:lang w:eastAsia="ru-RU"/>
        </w:rPr>
        <w:t>Заказчик обязуется в соответствии с действующим законодательством Российской Федерации в течение 2 (двух) рабочих дней после получения уведомления Исполнителя направить комиссию по приемке оказанных Исполнителем услуг (далее - Комиссия) по месту оказания услуг/производства работ. Срок проверки комиссии по месту производства работ составляет не более 3 (трех) рабочих дней и может быть продлен в случае привлечения к приемке результатов работ экспертных организаций, но не более чем на 15 (пятнадцать) рабочих дней.</w:t>
      </w:r>
    </w:p>
    <w:p w:rsidR="00733379" w:rsidRPr="00733379" w:rsidRDefault="00733379" w:rsidP="00733379">
      <w:pPr>
        <w:numPr>
          <w:ilvl w:val="1"/>
          <w:numId w:val="42"/>
        </w:numPr>
        <w:spacing w:after="0" w:line="240" w:lineRule="auto"/>
        <w:ind w:left="0" w:firstLine="567"/>
        <w:contextualSpacing/>
        <w:jc w:val="both"/>
        <w:rPr>
          <w:rFonts w:ascii="Times New Roman" w:eastAsia="Times New Roman" w:hAnsi="Times New Roman"/>
          <w:color w:val="000000"/>
          <w:sz w:val="24"/>
          <w:szCs w:val="24"/>
          <w:lang w:eastAsia="ru-RU"/>
        </w:rPr>
      </w:pPr>
      <w:r w:rsidRPr="00733379">
        <w:rPr>
          <w:rFonts w:ascii="Times New Roman" w:eastAsia="Times New Roman" w:hAnsi="Times New Roman"/>
          <w:sz w:val="24"/>
          <w:szCs w:val="24"/>
          <w:lang w:eastAsia="ru-RU"/>
        </w:rPr>
        <w:t>По результатам проверки по месту оказания услуг Комиссия составляет Акт соответствия оказанных Исполнителем услуг условиям Договора. При наличии у комиссии замечаний составляется Акт об устранении выявленных недостатков с указанием сроков их устранения.</w:t>
      </w:r>
    </w:p>
    <w:p w:rsidR="00733379" w:rsidRPr="00733379" w:rsidRDefault="00733379" w:rsidP="00733379">
      <w:pPr>
        <w:numPr>
          <w:ilvl w:val="1"/>
          <w:numId w:val="42"/>
        </w:numPr>
        <w:spacing w:after="0" w:line="240" w:lineRule="auto"/>
        <w:ind w:left="0" w:firstLine="567"/>
        <w:contextualSpacing/>
        <w:jc w:val="both"/>
        <w:rPr>
          <w:rFonts w:ascii="Times New Roman" w:eastAsia="Times New Roman" w:hAnsi="Times New Roman"/>
          <w:color w:val="000000"/>
          <w:sz w:val="24"/>
          <w:szCs w:val="24"/>
          <w:lang w:eastAsia="ru-RU"/>
        </w:rPr>
      </w:pPr>
      <w:r w:rsidRPr="00733379">
        <w:rPr>
          <w:rFonts w:ascii="Times New Roman" w:eastAsia="Times New Roman" w:hAnsi="Times New Roman"/>
          <w:sz w:val="24"/>
          <w:szCs w:val="24"/>
          <w:lang w:eastAsia="ru-RU"/>
        </w:rPr>
        <w:t xml:space="preserve">После проверки результатов оказания услуг по месту их выполнения Комиссия в течение </w:t>
      </w:r>
      <w:r w:rsidR="009C1A61">
        <w:rPr>
          <w:rFonts w:ascii="Times New Roman" w:eastAsia="Times New Roman" w:hAnsi="Times New Roman"/>
          <w:sz w:val="24"/>
          <w:szCs w:val="24"/>
          <w:lang w:eastAsia="ru-RU"/>
        </w:rPr>
        <w:t>2</w:t>
      </w:r>
      <w:r w:rsidRPr="00733379">
        <w:rPr>
          <w:rFonts w:ascii="Times New Roman" w:eastAsia="Times New Roman" w:hAnsi="Times New Roman"/>
          <w:sz w:val="24"/>
          <w:szCs w:val="24"/>
          <w:lang w:eastAsia="ru-RU"/>
        </w:rPr>
        <w:t xml:space="preserve"> (</w:t>
      </w:r>
      <w:r w:rsidR="009C1A61">
        <w:rPr>
          <w:rFonts w:ascii="Times New Roman" w:eastAsia="Times New Roman" w:hAnsi="Times New Roman"/>
          <w:sz w:val="24"/>
          <w:szCs w:val="24"/>
          <w:lang w:eastAsia="ru-RU"/>
        </w:rPr>
        <w:t>двух</w:t>
      </w:r>
      <w:r w:rsidRPr="00733379">
        <w:rPr>
          <w:rFonts w:ascii="Times New Roman" w:eastAsia="Times New Roman" w:hAnsi="Times New Roman"/>
          <w:sz w:val="24"/>
          <w:szCs w:val="24"/>
          <w:lang w:eastAsia="ru-RU"/>
        </w:rPr>
        <w:t>) рабочих дней осуществляет проверку отчетной документации, предоставленной Исполнителем на соответствие условиям Договора и фактическому результату оказанных услуг.</w:t>
      </w:r>
    </w:p>
    <w:p w:rsidR="00733379" w:rsidRPr="00733379" w:rsidRDefault="00733379" w:rsidP="00733379">
      <w:pPr>
        <w:numPr>
          <w:ilvl w:val="1"/>
          <w:numId w:val="42"/>
        </w:numPr>
        <w:spacing w:after="0" w:line="240" w:lineRule="auto"/>
        <w:ind w:left="0" w:firstLine="567"/>
        <w:contextualSpacing/>
        <w:jc w:val="both"/>
        <w:rPr>
          <w:rFonts w:ascii="Times New Roman" w:eastAsia="Times New Roman" w:hAnsi="Times New Roman"/>
          <w:color w:val="000000"/>
          <w:sz w:val="24"/>
          <w:szCs w:val="24"/>
          <w:lang w:eastAsia="ru-RU"/>
        </w:rPr>
      </w:pPr>
      <w:r w:rsidRPr="00733379">
        <w:rPr>
          <w:rFonts w:ascii="Times New Roman" w:eastAsia="Times New Roman" w:hAnsi="Times New Roman"/>
          <w:sz w:val="24"/>
          <w:szCs w:val="24"/>
          <w:lang w:eastAsia="ru-RU"/>
        </w:rPr>
        <w:t xml:space="preserve">В случае выявления несоответствия результатов оказанных услуг/выполненных работ условиям настоящего Договора, </w:t>
      </w:r>
      <w:r w:rsidRPr="00733379">
        <w:rPr>
          <w:rFonts w:ascii="Times New Roman" w:eastAsia="Times New Roman" w:hAnsi="Times New Roman"/>
          <w:color w:val="000000"/>
          <w:sz w:val="24"/>
          <w:szCs w:val="24"/>
          <w:lang w:eastAsia="ru-RU"/>
        </w:rPr>
        <w:t xml:space="preserve">а также при выявлении некачественного выполнения Исполнителем работ, </w:t>
      </w:r>
      <w:r w:rsidRPr="00733379">
        <w:rPr>
          <w:rFonts w:ascii="Times New Roman" w:eastAsia="Times New Roman" w:hAnsi="Times New Roman"/>
          <w:sz w:val="24"/>
          <w:szCs w:val="24"/>
          <w:lang w:eastAsia="ru-RU"/>
        </w:rPr>
        <w:t xml:space="preserve">Заказчиком в течение </w:t>
      </w:r>
      <w:r w:rsidR="007F53DD">
        <w:rPr>
          <w:rFonts w:ascii="Times New Roman" w:eastAsia="Times New Roman" w:hAnsi="Times New Roman"/>
          <w:sz w:val="24"/>
          <w:szCs w:val="24"/>
          <w:lang w:eastAsia="ru-RU"/>
        </w:rPr>
        <w:t>2</w:t>
      </w:r>
      <w:r w:rsidRPr="00733379">
        <w:rPr>
          <w:rFonts w:ascii="Times New Roman" w:eastAsia="Times New Roman" w:hAnsi="Times New Roman"/>
          <w:sz w:val="24"/>
          <w:szCs w:val="24"/>
          <w:lang w:eastAsia="ru-RU"/>
        </w:rPr>
        <w:t> (</w:t>
      </w:r>
      <w:r w:rsidR="007F53DD">
        <w:rPr>
          <w:rFonts w:ascii="Times New Roman" w:eastAsia="Times New Roman" w:hAnsi="Times New Roman"/>
          <w:sz w:val="24"/>
          <w:szCs w:val="24"/>
          <w:lang w:eastAsia="ru-RU"/>
        </w:rPr>
        <w:t>двух</w:t>
      </w:r>
      <w:r w:rsidRPr="00733379">
        <w:rPr>
          <w:rFonts w:ascii="Times New Roman" w:eastAsia="Times New Roman" w:hAnsi="Times New Roman"/>
          <w:sz w:val="24"/>
          <w:szCs w:val="24"/>
          <w:lang w:eastAsia="ru-RU"/>
        </w:rPr>
        <w:t xml:space="preserve">) рабочих дней направляется Исполнителю в письменной форме мотивированный отказ от подписания Акта оказанных услуг, после чего Заказчик составляет двусторонний Акт устранения недостатков, </w:t>
      </w:r>
      <w:r w:rsidRPr="00733379">
        <w:rPr>
          <w:rFonts w:ascii="Times New Roman" w:eastAsia="Times New Roman" w:hAnsi="Times New Roman"/>
          <w:color w:val="000000"/>
          <w:sz w:val="24"/>
          <w:szCs w:val="24"/>
          <w:lang w:eastAsia="ru-RU"/>
        </w:rPr>
        <w:t>в котором указываются выявленные недостатки и сроки их исправлений, и направляет его Исполнителю</w:t>
      </w:r>
      <w:r w:rsidRPr="00733379">
        <w:rPr>
          <w:rFonts w:ascii="Times New Roman" w:eastAsia="Times New Roman" w:hAnsi="Times New Roman"/>
          <w:sz w:val="24"/>
          <w:szCs w:val="24"/>
          <w:lang w:eastAsia="ru-RU"/>
        </w:rPr>
        <w:t>.</w:t>
      </w:r>
    </w:p>
    <w:p w:rsidR="00733379" w:rsidRPr="00733379" w:rsidRDefault="00733379" w:rsidP="00733379">
      <w:pPr>
        <w:numPr>
          <w:ilvl w:val="1"/>
          <w:numId w:val="42"/>
        </w:numPr>
        <w:spacing w:after="0" w:line="240" w:lineRule="auto"/>
        <w:ind w:left="0" w:firstLine="567"/>
        <w:contextualSpacing/>
        <w:jc w:val="both"/>
        <w:rPr>
          <w:rFonts w:ascii="Times New Roman" w:eastAsia="Times New Roman" w:hAnsi="Times New Roman"/>
          <w:color w:val="000000"/>
          <w:sz w:val="24"/>
          <w:szCs w:val="24"/>
          <w:lang w:eastAsia="ru-RU"/>
        </w:rPr>
      </w:pPr>
      <w:r w:rsidRPr="00733379">
        <w:rPr>
          <w:rFonts w:ascii="Times New Roman" w:eastAsia="Times New Roman" w:hAnsi="Times New Roman"/>
          <w:sz w:val="24"/>
          <w:szCs w:val="24"/>
          <w:lang w:eastAsia="ru-RU"/>
        </w:rPr>
        <w:t xml:space="preserve">Исполнитель обязан устранить выявленные недостатки за свой счет в сроки, указанные в Акте устранения недостатков, либо, в случае, если в Акте устранения недостатков срок не указан, в срок, не превышающий </w:t>
      </w:r>
      <w:r w:rsidR="007F53DD">
        <w:rPr>
          <w:rFonts w:ascii="Times New Roman" w:eastAsia="Times New Roman" w:hAnsi="Times New Roman"/>
          <w:sz w:val="24"/>
          <w:szCs w:val="24"/>
          <w:lang w:eastAsia="ru-RU"/>
        </w:rPr>
        <w:t>3</w:t>
      </w:r>
      <w:r w:rsidRPr="00733379">
        <w:rPr>
          <w:rFonts w:ascii="Times New Roman" w:eastAsia="Times New Roman" w:hAnsi="Times New Roman"/>
          <w:sz w:val="24"/>
          <w:szCs w:val="24"/>
          <w:lang w:eastAsia="ru-RU"/>
        </w:rPr>
        <w:t> (</w:t>
      </w:r>
      <w:r w:rsidR="007F53DD">
        <w:rPr>
          <w:rFonts w:ascii="Times New Roman" w:eastAsia="Times New Roman" w:hAnsi="Times New Roman"/>
          <w:sz w:val="24"/>
          <w:szCs w:val="24"/>
          <w:lang w:eastAsia="ru-RU"/>
        </w:rPr>
        <w:t>тр</w:t>
      </w:r>
      <w:r w:rsidR="001F5272">
        <w:rPr>
          <w:rFonts w:ascii="Times New Roman" w:eastAsia="Times New Roman" w:hAnsi="Times New Roman"/>
          <w:sz w:val="24"/>
          <w:szCs w:val="24"/>
          <w:lang w:eastAsia="ru-RU"/>
        </w:rPr>
        <w:t>ех</w:t>
      </w:r>
      <w:r w:rsidRPr="00733379">
        <w:rPr>
          <w:rFonts w:ascii="Times New Roman" w:eastAsia="Times New Roman" w:hAnsi="Times New Roman"/>
          <w:sz w:val="24"/>
          <w:szCs w:val="24"/>
          <w:lang w:eastAsia="ru-RU"/>
        </w:rPr>
        <w:t>) календарных дн</w:t>
      </w:r>
      <w:r w:rsidR="001F5272">
        <w:rPr>
          <w:rFonts w:ascii="Times New Roman" w:eastAsia="Times New Roman" w:hAnsi="Times New Roman"/>
          <w:sz w:val="24"/>
          <w:szCs w:val="24"/>
          <w:lang w:eastAsia="ru-RU"/>
        </w:rPr>
        <w:t>ей</w:t>
      </w:r>
      <w:r w:rsidRPr="00733379">
        <w:rPr>
          <w:rFonts w:ascii="Times New Roman" w:eastAsia="Times New Roman" w:hAnsi="Times New Roman"/>
          <w:sz w:val="24"/>
          <w:szCs w:val="24"/>
          <w:lang w:eastAsia="ru-RU"/>
        </w:rPr>
        <w:t xml:space="preserve"> с момента выявления Заказчиком недостатков (составления Заказчиком Акта устранения недостатков). После устранения недостатков Исполнитель извещает Заказчика о факте устранения недостатков и Стороны подписывают Акт устранения недостатков. При устранении недостатков Исполнителем и подписании Сторонами Акта устранения недостатков, Стороны подписывают Акт оказанных услуг.</w:t>
      </w:r>
    </w:p>
    <w:p w:rsidR="00733379" w:rsidRPr="00733379" w:rsidRDefault="00733379" w:rsidP="00733379">
      <w:pPr>
        <w:widowControl w:val="0"/>
        <w:numPr>
          <w:ilvl w:val="1"/>
          <w:numId w:val="42"/>
        </w:numPr>
        <w:tabs>
          <w:tab w:val="left" w:pos="0"/>
          <w:tab w:val="left" w:pos="426"/>
        </w:tabs>
        <w:suppressAutoHyphens/>
        <w:spacing w:after="0" w:line="240" w:lineRule="auto"/>
        <w:ind w:left="0"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В случае если Исполнитель при повторном предъявлении результатов работ по Договору к приемке не устраняет указанные Заказчиком недостатки либо устраняет их не в полном объеме, Заказчик имеет право направить Исполнителю мотивированный отказ от приемки одних и тех же работ неоднократно, или направить Исполнителю односторонний отказ от выполнения Договора в порядке, определенном законодательством Российской Федерации.</w:t>
      </w:r>
    </w:p>
    <w:p w:rsidR="00733379" w:rsidRPr="00733379" w:rsidRDefault="00733379" w:rsidP="003A31B5">
      <w:pPr>
        <w:widowControl w:val="0"/>
        <w:tabs>
          <w:tab w:val="left" w:pos="0"/>
          <w:tab w:val="left" w:pos="426"/>
        </w:tabs>
        <w:suppressAutoHyphens/>
        <w:spacing w:after="0" w:line="240" w:lineRule="auto"/>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 </w:t>
      </w:r>
    </w:p>
    <w:p w:rsidR="00733379" w:rsidRPr="00733379" w:rsidRDefault="00733379" w:rsidP="00733379">
      <w:pPr>
        <w:widowControl w:val="0"/>
        <w:numPr>
          <w:ilvl w:val="0"/>
          <w:numId w:val="28"/>
        </w:numPr>
        <w:suppressLineNumbers/>
        <w:suppressAutoHyphens/>
        <w:spacing w:after="0" w:line="240" w:lineRule="auto"/>
        <w:ind w:left="0" w:firstLine="284"/>
        <w:jc w:val="center"/>
        <w:rPr>
          <w:rFonts w:ascii="Times New Roman" w:eastAsia="Times New Roman" w:hAnsi="Times New Roman"/>
          <w:b/>
          <w:bCs/>
          <w:kern w:val="1"/>
          <w:sz w:val="24"/>
          <w:szCs w:val="24"/>
          <w:lang w:eastAsia="ar-SA"/>
        </w:rPr>
      </w:pPr>
      <w:r w:rsidRPr="00733379">
        <w:rPr>
          <w:rFonts w:ascii="Times New Roman" w:eastAsia="Times New Roman" w:hAnsi="Times New Roman"/>
          <w:b/>
          <w:bCs/>
          <w:kern w:val="1"/>
          <w:sz w:val="24"/>
          <w:szCs w:val="24"/>
          <w:lang w:eastAsia="ar-SA"/>
        </w:rPr>
        <w:t>ГАРАНТИИ</w:t>
      </w:r>
    </w:p>
    <w:p w:rsidR="00733379" w:rsidRPr="00733379" w:rsidRDefault="00733379" w:rsidP="00004110">
      <w:pPr>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lastRenderedPageBreak/>
        <w:t>5.1. Подрядчик предоставляет гарантию качества оказанных услуг/выполненных работ на срок не менее 6 месяцев со дня подписания сторонами Акта оказанных услуг. Гарантии качества распространяется на все услуги, оказанные Исполнителем.</w:t>
      </w:r>
    </w:p>
    <w:p w:rsidR="00733379" w:rsidRPr="00733379" w:rsidRDefault="00733379" w:rsidP="00004110">
      <w:pPr>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5.2. Если в период гарантийного срока обнаружатся недостатки и дефекты, которые не позволят продолжить нормальную эксплуатацию ливневой канализации до их устранения, то гарантийный срок продлевается, соответственно, на период устранения дефектов.</w:t>
      </w:r>
    </w:p>
    <w:p w:rsidR="00733379" w:rsidRPr="00733379" w:rsidRDefault="00733379" w:rsidP="00004110">
      <w:pPr>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5.3. Наличие недостатков и дефектов, а также сроки их устранения фиксируются двусторонним актом Заказчика и Исполнителя. При отказе Исполнителя от составления или подписания акта обнаруженных недостатков/дефектов Заказчик составляет односторонний акт с привлечением независимых организаций, компетентных в вопросах оказания услуг/производства работ, предусмотренных настоящим договором, все расходы по привлечению которых возмещаются Исполнителем в полном объеме.</w:t>
      </w:r>
    </w:p>
    <w:p w:rsidR="00733379" w:rsidRPr="00733379" w:rsidRDefault="00733379" w:rsidP="00004110">
      <w:pPr>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5.4. Если Исполнитель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Исполнителя с последующим возмещением Исполнителем по настоящему договору всех расходов.</w:t>
      </w:r>
    </w:p>
    <w:p w:rsidR="00733379" w:rsidRPr="00733379" w:rsidRDefault="00733379" w:rsidP="00004110">
      <w:pPr>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5.5. В течение гарантийного срока Исполнитель обязан обеспечить прибытие специалиста по требованию Заказчика в течение 1 (одного) рабочего дня. </w:t>
      </w:r>
    </w:p>
    <w:p w:rsidR="00733379" w:rsidRPr="00733379" w:rsidRDefault="00733379" w:rsidP="00733379">
      <w:pPr>
        <w:tabs>
          <w:tab w:val="left" w:pos="709"/>
        </w:tabs>
        <w:spacing w:after="0" w:line="240" w:lineRule="auto"/>
        <w:contextualSpacing/>
        <w:jc w:val="both"/>
        <w:rPr>
          <w:rFonts w:ascii="Times New Roman" w:eastAsia="Times New Roman" w:hAnsi="Times New Roman"/>
          <w:snapToGrid w:val="0"/>
          <w:color w:val="000000"/>
          <w:sz w:val="24"/>
          <w:szCs w:val="24"/>
          <w:lang w:val="x-none"/>
        </w:rPr>
      </w:pPr>
    </w:p>
    <w:p w:rsidR="00733379" w:rsidRPr="00733379" w:rsidRDefault="00733379" w:rsidP="00733379">
      <w:pPr>
        <w:numPr>
          <w:ilvl w:val="0"/>
          <w:numId w:val="43"/>
        </w:numPr>
        <w:suppressAutoHyphens/>
        <w:spacing w:after="0" w:line="240" w:lineRule="auto"/>
        <w:contextualSpacing/>
        <w:jc w:val="center"/>
        <w:rPr>
          <w:rFonts w:ascii="Times New Roman" w:eastAsia="Times New Roman" w:hAnsi="Times New Roman"/>
          <w:b/>
          <w:sz w:val="24"/>
          <w:szCs w:val="24"/>
          <w:lang w:eastAsia="ar-SA"/>
        </w:rPr>
      </w:pPr>
      <w:r w:rsidRPr="00733379">
        <w:rPr>
          <w:rFonts w:ascii="Times New Roman" w:eastAsia="Times New Roman" w:hAnsi="Times New Roman"/>
          <w:b/>
          <w:sz w:val="24"/>
          <w:szCs w:val="24"/>
          <w:lang w:eastAsia="ar-SA"/>
        </w:rPr>
        <w:t>ОТВЕТСТВЕННОСТЬ СТОРОН</w:t>
      </w:r>
    </w:p>
    <w:p w:rsidR="00195B39" w:rsidRDefault="00733379" w:rsidP="00004110">
      <w:pPr>
        <w:spacing w:after="0" w:line="240" w:lineRule="auto"/>
        <w:ind w:right="74"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6.1. За просрочку срока </w:t>
      </w:r>
      <w:r w:rsidRPr="00733379">
        <w:rPr>
          <w:rFonts w:ascii="Times New Roman" w:eastAsia="Calibri" w:hAnsi="Times New Roman"/>
          <w:bCs/>
          <w:color w:val="000000"/>
          <w:sz w:val="24"/>
          <w:szCs w:val="24"/>
        </w:rPr>
        <w:t>оказания услуг</w:t>
      </w:r>
      <w:r w:rsidRPr="00733379">
        <w:rPr>
          <w:rFonts w:ascii="Times New Roman" w:eastAsia="Times New Roman" w:hAnsi="Times New Roman"/>
          <w:sz w:val="24"/>
          <w:szCs w:val="24"/>
          <w:lang w:eastAsia="ru-RU"/>
        </w:rPr>
        <w:t xml:space="preserve">, указанного в пп. 4.1 Договора, равно как срока исполнения Исполнителем гарантийных обязательств, Заказчик вправе потребовать от Исполнителя выплаты неустойки в размере 0,1% (ноль целых одна десятая процента) от общей стоимости </w:t>
      </w:r>
      <w:r w:rsidR="00195B39">
        <w:rPr>
          <w:rFonts w:ascii="Times New Roman" w:eastAsia="Times New Roman" w:hAnsi="Times New Roman"/>
          <w:sz w:val="24"/>
          <w:szCs w:val="24"/>
          <w:lang w:eastAsia="ru-RU"/>
        </w:rPr>
        <w:t>Услуг за каждый день просрочки.</w:t>
      </w:r>
    </w:p>
    <w:p w:rsidR="00195B39" w:rsidRDefault="00E21E27" w:rsidP="00004110">
      <w:pPr>
        <w:spacing w:after="0" w:line="240" w:lineRule="auto"/>
        <w:ind w:right="74"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33379" w:rsidRPr="00733379">
        <w:rPr>
          <w:rFonts w:ascii="Times New Roman" w:eastAsia="Times New Roman" w:hAnsi="Times New Roman"/>
          <w:sz w:val="24"/>
          <w:szCs w:val="24"/>
          <w:lang w:eastAsia="ru-RU"/>
        </w:rPr>
        <w:t>.2. За просрочку срока оплаты оказ</w:t>
      </w:r>
      <w:r w:rsidR="007F53DD">
        <w:rPr>
          <w:rFonts w:ascii="Times New Roman" w:eastAsia="Times New Roman" w:hAnsi="Times New Roman"/>
          <w:sz w:val="24"/>
          <w:szCs w:val="24"/>
          <w:lang w:eastAsia="ru-RU"/>
        </w:rPr>
        <w:t>анных услуг, установленного пп.</w:t>
      </w:r>
      <w:r w:rsidR="00733379" w:rsidRPr="00733379">
        <w:rPr>
          <w:rFonts w:ascii="Times New Roman" w:eastAsia="Times New Roman" w:hAnsi="Times New Roman"/>
          <w:sz w:val="24"/>
          <w:szCs w:val="24"/>
          <w:lang w:eastAsia="ru-RU"/>
        </w:rPr>
        <w:t>2.3.</w:t>
      </w:r>
      <w:r w:rsidR="007F53DD">
        <w:rPr>
          <w:rFonts w:ascii="Times New Roman" w:eastAsia="Times New Roman" w:hAnsi="Times New Roman"/>
          <w:sz w:val="24"/>
          <w:szCs w:val="24"/>
          <w:lang w:eastAsia="ru-RU"/>
        </w:rPr>
        <w:t>2</w:t>
      </w:r>
      <w:r w:rsidR="00733379" w:rsidRPr="00733379">
        <w:rPr>
          <w:rFonts w:ascii="Times New Roman" w:eastAsia="Times New Roman" w:hAnsi="Times New Roman"/>
          <w:sz w:val="24"/>
          <w:szCs w:val="24"/>
          <w:lang w:eastAsia="ru-RU"/>
        </w:rPr>
        <w:t>. Договора, Исполнитель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195B39" w:rsidRDefault="00E21E27" w:rsidP="00004110">
      <w:pPr>
        <w:spacing w:after="0" w:line="240" w:lineRule="auto"/>
        <w:ind w:right="74"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33379" w:rsidRPr="00733379">
        <w:rPr>
          <w:rFonts w:ascii="Times New Roman" w:eastAsia="Times New Roman" w:hAnsi="Times New Roman"/>
          <w:sz w:val="24"/>
          <w:szCs w:val="24"/>
          <w:lang w:eastAsia="ru-RU"/>
        </w:rPr>
        <w:t xml:space="preserve">.3. За каждый факт неисполнения или ненадлежащего исполнения Исполнителем своих обязательств по настоящему Договору, за исключением просрочки исполнения обязательств (в том числе гарантийного обязательства), он выплачивает Заказчику штраф в размере </w:t>
      </w:r>
      <w:r w:rsidR="00BF279F">
        <w:rPr>
          <w:rFonts w:ascii="Times New Roman" w:eastAsia="Times New Roman" w:hAnsi="Times New Roman"/>
          <w:sz w:val="24"/>
          <w:szCs w:val="24"/>
          <w:lang w:eastAsia="ru-RU"/>
        </w:rPr>
        <w:t>10 %</w:t>
      </w:r>
      <w:r w:rsidR="00733379" w:rsidRPr="00733379">
        <w:rPr>
          <w:rFonts w:ascii="Times New Roman" w:eastAsia="Times New Roman" w:hAnsi="Times New Roman"/>
          <w:sz w:val="24"/>
          <w:szCs w:val="24"/>
          <w:lang w:eastAsia="ru-RU"/>
        </w:rPr>
        <w:t xml:space="preserve"> цены Договора, что составляет </w:t>
      </w:r>
      <w:r w:rsidR="00195B39">
        <w:rPr>
          <w:rFonts w:ascii="Times New Roman" w:eastAsia="Times New Roman" w:hAnsi="Times New Roman"/>
          <w:sz w:val="24"/>
          <w:szCs w:val="24"/>
          <w:lang w:eastAsia="ru-RU"/>
        </w:rPr>
        <w:t>____________ (_________) рублей</w:t>
      </w:r>
    </w:p>
    <w:p w:rsidR="00195B39" w:rsidRDefault="00733379" w:rsidP="00004110">
      <w:pPr>
        <w:spacing w:after="0" w:line="240" w:lineRule="auto"/>
        <w:ind w:right="74"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6.4.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w:t>
      </w:r>
      <w:r w:rsidR="00195B39">
        <w:rPr>
          <w:rFonts w:ascii="Times New Roman" w:eastAsia="Times New Roman" w:hAnsi="Times New Roman"/>
          <w:sz w:val="24"/>
          <w:szCs w:val="24"/>
          <w:lang w:eastAsia="ru-RU"/>
        </w:rPr>
        <w:t>тствующей претензии с расчетом.</w:t>
      </w:r>
    </w:p>
    <w:p w:rsidR="00195B39" w:rsidRDefault="00733379" w:rsidP="00004110">
      <w:pPr>
        <w:spacing w:after="0" w:line="240" w:lineRule="auto"/>
        <w:ind w:right="74"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6.5. В случае неисполнения Исполнителем своих обязательств по Договору, Заказчик вправе требовать вместо исполнения обязательства в натуре, расторжения Договора и возмещения причиненных докумен</w:t>
      </w:r>
      <w:r w:rsidR="00195B39">
        <w:rPr>
          <w:rFonts w:ascii="Times New Roman" w:eastAsia="Times New Roman" w:hAnsi="Times New Roman"/>
          <w:sz w:val="24"/>
          <w:szCs w:val="24"/>
          <w:lang w:eastAsia="ru-RU"/>
        </w:rPr>
        <w:t xml:space="preserve">тально подтвержденных убытков. </w:t>
      </w:r>
    </w:p>
    <w:p w:rsidR="00733379" w:rsidRPr="00733379" w:rsidRDefault="00733379" w:rsidP="00004110">
      <w:pPr>
        <w:spacing w:after="0" w:line="240" w:lineRule="auto"/>
        <w:ind w:right="74" w:firstLine="567"/>
        <w:contextualSpacing/>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6.6.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195B39" w:rsidRDefault="00733379" w:rsidP="00004110">
      <w:pPr>
        <w:autoSpaceDE w:val="0"/>
        <w:autoSpaceDN w:val="0"/>
        <w:adjustRightInd w:val="0"/>
        <w:spacing w:after="0" w:line="240" w:lineRule="auto"/>
        <w:ind w:right="74"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6.7. Исполнитель несет ответственность перед Заказчиком за нанесение ущерба Объекту в период оказания услуг/выполнения работ.</w:t>
      </w:r>
    </w:p>
    <w:p w:rsidR="00733379" w:rsidRPr="00733379" w:rsidRDefault="00733379" w:rsidP="00004110">
      <w:pPr>
        <w:autoSpaceDE w:val="0"/>
        <w:autoSpaceDN w:val="0"/>
        <w:adjustRightInd w:val="0"/>
        <w:spacing w:after="0" w:line="240" w:lineRule="auto"/>
        <w:ind w:right="74"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6.8. Исполнитель на период оказания услуг (производства работ) несет полную ответственность в соответствии с законодательством Российской Федерации перед третьими лицами за соблюдение правил техники безопасности при производстве работ</w:t>
      </w:r>
      <w:r w:rsidR="00BF279F">
        <w:rPr>
          <w:rFonts w:ascii="Times New Roman" w:eastAsia="Times New Roman" w:hAnsi="Times New Roman"/>
          <w:sz w:val="24"/>
          <w:szCs w:val="24"/>
          <w:lang w:eastAsia="ru-RU"/>
        </w:rPr>
        <w:t>.</w:t>
      </w:r>
    </w:p>
    <w:p w:rsidR="00733379" w:rsidRPr="00733379" w:rsidRDefault="00733379" w:rsidP="00733379">
      <w:pPr>
        <w:autoSpaceDE w:val="0"/>
        <w:autoSpaceDN w:val="0"/>
        <w:adjustRightInd w:val="0"/>
        <w:spacing w:after="0" w:line="240" w:lineRule="auto"/>
        <w:jc w:val="both"/>
        <w:rPr>
          <w:rFonts w:ascii="Times New Roman" w:eastAsia="Times New Roman" w:hAnsi="Times New Roman"/>
          <w:color w:val="000000"/>
          <w:sz w:val="24"/>
          <w:szCs w:val="24"/>
          <w:lang w:eastAsia="ru-RU"/>
        </w:rPr>
      </w:pPr>
    </w:p>
    <w:p w:rsidR="00733379" w:rsidRPr="00733379" w:rsidRDefault="00733379" w:rsidP="00733379">
      <w:pPr>
        <w:numPr>
          <w:ilvl w:val="0"/>
          <w:numId w:val="43"/>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733379">
        <w:rPr>
          <w:rFonts w:ascii="Times New Roman" w:eastAsia="Times New Roman" w:hAnsi="Times New Roman"/>
          <w:b/>
          <w:sz w:val="24"/>
          <w:szCs w:val="24"/>
          <w:lang w:eastAsia="ar-SA"/>
        </w:rPr>
        <w:t xml:space="preserve"> ОБСТОЯТЕЛЬСТВА НЕПРЕОДОЛИМОЙ СИЛЫ</w:t>
      </w:r>
    </w:p>
    <w:p w:rsidR="00733379" w:rsidRPr="00733379" w:rsidRDefault="00733379" w:rsidP="00A97035">
      <w:pPr>
        <w:numPr>
          <w:ilvl w:val="1"/>
          <w:numId w:val="44"/>
        </w:numPr>
        <w:tabs>
          <w:tab w:val="left" w:pos="0"/>
          <w:tab w:val="left" w:pos="540"/>
          <w:tab w:val="left" w:pos="567"/>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sz w:val="24"/>
          <w:szCs w:val="24"/>
          <w:lang w:eastAsia="ar-SA"/>
        </w:rPr>
      </w:pPr>
      <w:r w:rsidRPr="00733379">
        <w:rPr>
          <w:rFonts w:ascii="Times New Roman" w:eastAsia="Times New Roman" w:hAnsi="Times New Roman"/>
          <w:sz w:val="24"/>
          <w:szCs w:val="24"/>
          <w:lang w:eastAsia="ar-SA"/>
        </w:rPr>
        <w:lastRenderedPageBreak/>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733379" w:rsidRPr="00733379" w:rsidRDefault="00733379" w:rsidP="00C64D91">
      <w:pPr>
        <w:numPr>
          <w:ilvl w:val="1"/>
          <w:numId w:val="44"/>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b/>
          <w:sz w:val="24"/>
          <w:szCs w:val="24"/>
          <w:lang w:eastAsia="ar-SA"/>
        </w:rPr>
      </w:pPr>
      <w:r w:rsidRPr="00733379">
        <w:rPr>
          <w:rFonts w:ascii="Times New Roman" w:eastAsia="Times New Roman" w:hAnsi="Times New Roman"/>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733379" w:rsidRPr="00733379" w:rsidRDefault="00733379" w:rsidP="00C64D91">
      <w:pPr>
        <w:numPr>
          <w:ilvl w:val="1"/>
          <w:numId w:val="44"/>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b/>
          <w:sz w:val="24"/>
          <w:szCs w:val="24"/>
          <w:lang w:eastAsia="ar-SA"/>
        </w:rPr>
      </w:pPr>
      <w:r w:rsidRPr="00733379">
        <w:rPr>
          <w:rFonts w:ascii="Times New Roman" w:eastAsia="Times New Roman" w:hAnsi="Times New Roman"/>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733379" w:rsidRPr="00733379" w:rsidRDefault="00733379" w:rsidP="00C64D91">
      <w:pPr>
        <w:numPr>
          <w:ilvl w:val="1"/>
          <w:numId w:val="44"/>
        </w:numPr>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0"/>
        <w:contextualSpacing/>
        <w:jc w:val="both"/>
        <w:rPr>
          <w:rFonts w:ascii="Times New Roman" w:eastAsia="Times New Roman" w:hAnsi="Times New Roman"/>
          <w:b/>
          <w:sz w:val="24"/>
          <w:szCs w:val="24"/>
          <w:lang w:eastAsia="ar-SA"/>
        </w:rPr>
      </w:pPr>
      <w:r w:rsidRPr="00733379">
        <w:rPr>
          <w:rFonts w:ascii="Times New Roman" w:eastAsia="Times New Roman" w:hAnsi="Times New Roman"/>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733379" w:rsidRPr="00733379" w:rsidRDefault="00733379" w:rsidP="00733379">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sz w:val="24"/>
          <w:szCs w:val="24"/>
          <w:lang w:eastAsia="ar-SA"/>
        </w:rPr>
      </w:pPr>
    </w:p>
    <w:p w:rsidR="00733379" w:rsidRPr="00733379" w:rsidRDefault="00733379" w:rsidP="00733379">
      <w:pPr>
        <w:spacing w:after="0" w:line="240" w:lineRule="auto"/>
        <w:jc w:val="center"/>
        <w:rPr>
          <w:rFonts w:ascii="Times New Roman" w:eastAsia="Times New Roman" w:hAnsi="Times New Roman"/>
          <w:b/>
          <w:bCs/>
          <w:sz w:val="24"/>
          <w:szCs w:val="24"/>
          <w:lang w:eastAsia="ru-RU"/>
        </w:rPr>
      </w:pPr>
      <w:r w:rsidRPr="00733379">
        <w:rPr>
          <w:rFonts w:ascii="Times New Roman" w:eastAsia="Times New Roman" w:hAnsi="Times New Roman"/>
          <w:b/>
          <w:bCs/>
          <w:sz w:val="24"/>
          <w:szCs w:val="24"/>
          <w:lang w:eastAsia="ru-RU"/>
        </w:rPr>
        <w:t>8. КОНФИДЕНЦИАЛЬНОСТЬ</w:t>
      </w:r>
    </w:p>
    <w:p w:rsidR="00733379" w:rsidRPr="00733379" w:rsidRDefault="00733379" w:rsidP="00004110">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8.1.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733379" w:rsidRPr="00733379" w:rsidRDefault="00733379" w:rsidP="00004110">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8.2. 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733379" w:rsidRPr="00733379" w:rsidRDefault="00733379" w:rsidP="00004110">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8.3.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8.1 и 8.2 настоящего Договора.</w:t>
      </w:r>
    </w:p>
    <w:p w:rsidR="00733379" w:rsidRPr="00733379" w:rsidRDefault="00733379" w:rsidP="00733379">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sz w:val="24"/>
          <w:szCs w:val="24"/>
          <w:lang w:eastAsia="ar-SA"/>
        </w:rPr>
      </w:pPr>
    </w:p>
    <w:p w:rsidR="00733379" w:rsidRPr="00733379" w:rsidRDefault="00733379" w:rsidP="00733379">
      <w:pPr>
        <w:numPr>
          <w:ilvl w:val="0"/>
          <w:numId w:val="45"/>
        </w:numPr>
        <w:suppressAutoHyphens/>
        <w:spacing w:after="0" w:line="240" w:lineRule="auto"/>
        <w:ind w:left="360"/>
        <w:contextualSpacing/>
        <w:jc w:val="center"/>
        <w:rPr>
          <w:rFonts w:ascii="Times New Roman" w:eastAsia="Times New Roman" w:hAnsi="Times New Roman"/>
          <w:b/>
          <w:sz w:val="24"/>
          <w:szCs w:val="24"/>
          <w:lang w:eastAsia="ar-SA"/>
        </w:rPr>
      </w:pPr>
      <w:r w:rsidRPr="00733379">
        <w:rPr>
          <w:rFonts w:ascii="Times New Roman" w:eastAsia="Times New Roman" w:hAnsi="Times New Roman"/>
          <w:b/>
          <w:sz w:val="24"/>
          <w:szCs w:val="24"/>
          <w:lang w:eastAsia="ar-SA"/>
        </w:rPr>
        <w:t xml:space="preserve"> ПОРЯДОК РАЗРЕШЕНИЯ СПОРОВ</w:t>
      </w:r>
    </w:p>
    <w:p w:rsidR="00733379" w:rsidRPr="00733379" w:rsidRDefault="00733379" w:rsidP="00A97035">
      <w:pPr>
        <w:numPr>
          <w:ilvl w:val="1"/>
          <w:numId w:val="45"/>
        </w:numPr>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733379" w:rsidRPr="00733379" w:rsidRDefault="00733379" w:rsidP="00733379">
      <w:pPr>
        <w:numPr>
          <w:ilvl w:val="1"/>
          <w:numId w:val="45"/>
        </w:numPr>
        <w:spacing w:after="0" w:line="240" w:lineRule="auto"/>
        <w:ind w:left="0" w:firstLine="567"/>
        <w:jc w:val="both"/>
        <w:rPr>
          <w:rFonts w:ascii="Times New Roman" w:eastAsia="Times New Roman" w:hAnsi="Times New Roman"/>
          <w:b/>
          <w:sz w:val="24"/>
          <w:szCs w:val="24"/>
          <w:lang w:eastAsia="ru-RU"/>
        </w:rPr>
      </w:pPr>
      <w:r w:rsidRPr="00733379">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733379" w:rsidRPr="00733379" w:rsidRDefault="00733379" w:rsidP="00733379">
      <w:pPr>
        <w:spacing w:after="0" w:line="240" w:lineRule="auto"/>
        <w:jc w:val="both"/>
        <w:rPr>
          <w:rFonts w:ascii="Times New Roman" w:eastAsia="Times New Roman" w:hAnsi="Times New Roman"/>
          <w:b/>
          <w:sz w:val="24"/>
          <w:szCs w:val="24"/>
          <w:lang w:eastAsia="ru-RU"/>
        </w:rPr>
      </w:pPr>
    </w:p>
    <w:p w:rsidR="00733379" w:rsidRPr="00733379" w:rsidRDefault="00733379" w:rsidP="00733379">
      <w:pPr>
        <w:widowControl w:val="0"/>
        <w:numPr>
          <w:ilvl w:val="0"/>
          <w:numId w:val="45"/>
        </w:numPr>
        <w:autoSpaceDE w:val="0"/>
        <w:autoSpaceDN w:val="0"/>
        <w:spacing w:after="0" w:line="240" w:lineRule="auto"/>
        <w:ind w:left="360"/>
        <w:jc w:val="center"/>
        <w:rPr>
          <w:rFonts w:ascii="Times New Roman" w:eastAsia="Times New Roman" w:hAnsi="Times New Roman"/>
          <w:b/>
          <w:sz w:val="24"/>
          <w:szCs w:val="24"/>
          <w:lang w:eastAsia="ru-RU"/>
        </w:rPr>
      </w:pPr>
      <w:r w:rsidRPr="00733379">
        <w:rPr>
          <w:rFonts w:ascii="Times New Roman" w:eastAsia="Times New Roman" w:hAnsi="Times New Roman"/>
          <w:b/>
          <w:sz w:val="24"/>
          <w:szCs w:val="24"/>
          <w:lang w:eastAsia="ru-RU"/>
        </w:rPr>
        <w:t>ПОРЯДОК РАСТОРЖЕНИЯ ДОГОВОРА</w:t>
      </w:r>
    </w:p>
    <w:p w:rsidR="00733379" w:rsidRPr="00733379" w:rsidRDefault="00733379" w:rsidP="00A97035">
      <w:pPr>
        <w:widowControl w:val="0"/>
        <w:suppressLineNumbers/>
        <w:suppressAutoHyphens/>
        <w:spacing w:after="0" w:line="240" w:lineRule="auto"/>
        <w:ind w:right="-6" w:firstLine="567"/>
        <w:jc w:val="both"/>
        <w:rPr>
          <w:rFonts w:ascii="Times New Roman" w:eastAsia="Times New Roman" w:hAnsi="Times New Roman"/>
          <w:spacing w:val="2"/>
          <w:kern w:val="1"/>
          <w:sz w:val="24"/>
          <w:szCs w:val="24"/>
          <w:lang w:eastAsia="ar-SA"/>
        </w:rPr>
      </w:pPr>
      <w:r w:rsidRPr="00733379">
        <w:rPr>
          <w:rFonts w:ascii="Times New Roman" w:eastAsia="Times New Roman" w:hAnsi="Times New Roman"/>
          <w:spacing w:val="2"/>
          <w:kern w:val="1"/>
          <w:sz w:val="24"/>
          <w:szCs w:val="24"/>
          <w:lang w:eastAsia="ar-SA"/>
        </w:rPr>
        <w:t xml:space="preserve">10.1.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A97035" w:rsidRDefault="00733379" w:rsidP="00A97035">
      <w:pPr>
        <w:widowControl w:val="0"/>
        <w:suppressLineNumbers/>
        <w:suppressAutoHyphens/>
        <w:spacing w:after="0" w:line="240" w:lineRule="auto"/>
        <w:ind w:right="-6" w:firstLine="567"/>
        <w:contextualSpacing/>
        <w:jc w:val="both"/>
        <w:rPr>
          <w:rFonts w:ascii="Times New Roman" w:eastAsia="Times New Roman" w:hAnsi="Times New Roman"/>
          <w:spacing w:val="2"/>
          <w:kern w:val="1"/>
          <w:sz w:val="24"/>
          <w:szCs w:val="24"/>
          <w:lang w:eastAsia="ar-SA"/>
        </w:rPr>
      </w:pPr>
      <w:r w:rsidRPr="00733379">
        <w:rPr>
          <w:rFonts w:ascii="Times New Roman" w:eastAsia="Times New Roman" w:hAnsi="Times New Roman"/>
          <w:spacing w:val="2"/>
          <w:kern w:val="1"/>
          <w:sz w:val="24"/>
          <w:szCs w:val="24"/>
          <w:lang w:eastAsia="ar-SA"/>
        </w:rPr>
        <w:t>10.1.1.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w:t>
      </w:r>
    </w:p>
    <w:p w:rsidR="00A97035" w:rsidRDefault="00733379" w:rsidP="00A97035">
      <w:pPr>
        <w:widowControl w:val="0"/>
        <w:suppressLineNumbers/>
        <w:suppressAutoHyphens/>
        <w:spacing w:after="0" w:line="240" w:lineRule="auto"/>
        <w:ind w:right="-6" w:firstLine="567"/>
        <w:contextualSpacing/>
        <w:jc w:val="both"/>
        <w:rPr>
          <w:rFonts w:ascii="Times New Roman" w:eastAsia="Times New Roman" w:hAnsi="Times New Roman"/>
          <w:spacing w:val="2"/>
          <w:kern w:val="1"/>
          <w:sz w:val="24"/>
          <w:szCs w:val="24"/>
          <w:lang w:eastAsia="ar-SA"/>
        </w:rPr>
      </w:pPr>
      <w:r w:rsidRPr="00733379">
        <w:rPr>
          <w:rFonts w:ascii="Times New Roman" w:eastAsia="Times New Roman" w:hAnsi="Times New Roman"/>
          <w:spacing w:val="2"/>
          <w:kern w:val="1"/>
          <w:sz w:val="24"/>
          <w:szCs w:val="24"/>
          <w:lang w:eastAsia="ar-SA"/>
        </w:rPr>
        <w:t>10.2.</w:t>
      </w:r>
      <w:r w:rsidRPr="00733379">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(десяти) рабочих</w:t>
      </w:r>
      <w:r w:rsidR="00A97035">
        <w:rPr>
          <w:rFonts w:ascii="Times New Roman" w:eastAsia="Times New Roman" w:hAnsi="Times New Roman"/>
          <w:spacing w:val="2"/>
          <w:kern w:val="1"/>
          <w:sz w:val="24"/>
          <w:szCs w:val="24"/>
          <w:lang w:eastAsia="ar-SA"/>
        </w:rPr>
        <w:t xml:space="preserve"> дней с момента его получения.</w:t>
      </w:r>
    </w:p>
    <w:p w:rsidR="00A97035" w:rsidRDefault="00733379" w:rsidP="00A97035">
      <w:pPr>
        <w:widowControl w:val="0"/>
        <w:suppressLineNumbers/>
        <w:suppressAutoHyphens/>
        <w:spacing w:after="0" w:line="240" w:lineRule="auto"/>
        <w:ind w:right="-6" w:firstLine="567"/>
        <w:contextualSpacing/>
        <w:jc w:val="both"/>
        <w:rPr>
          <w:rFonts w:ascii="Times New Roman" w:eastAsia="Times New Roman" w:hAnsi="Times New Roman"/>
          <w:spacing w:val="2"/>
          <w:kern w:val="1"/>
          <w:sz w:val="24"/>
          <w:szCs w:val="24"/>
          <w:lang w:eastAsia="ar-SA"/>
        </w:rPr>
      </w:pPr>
      <w:r w:rsidRPr="00733379">
        <w:rPr>
          <w:rFonts w:ascii="Times New Roman" w:eastAsia="Times New Roman" w:hAnsi="Times New Roman"/>
          <w:spacing w:val="2"/>
          <w:kern w:val="1"/>
          <w:sz w:val="24"/>
          <w:szCs w:val="24"/>
          <w:lang w:eastAsia="ar-SA"/>
        </w:rPr>
        <w:t>10.3.</w:t>
      </w:r>
      <w:r w:rsidRPr="00733379">
        <w:rPr>
          <w:rFonts w:ascii="Times New Roman" w:eastAsia="Times New Roman" w:hAnsi="Times New Roman"/>
          <w:spacing w:val="2"/>
          <w:kern w:val="1"/>
          <w:sz w:val="24"/>
          <w:szCs w:val="24"/>
          <w:lang w:eastAsia="ar-SA"/>
        </w:rPr>
        <w:tab/>
        <w:t xml:space="preserve">Расторжение Договора производится Сторонами путем подписания соответствующего соглашения, либо направления уведомления в случае расторжения </w:t>
      </w:r>
      <w:r w:rsidRPr="00733379">
        <w:rPr>
          <w:rFonts w:ascii="Times New Roman" w:eastAsia="Times New Roman" w:hAnsi="Times New Roman"/>
          <w:spacing w:val="2"/>
          <w:kern w:val="1"/>
          <w:sz w:val="24"/>
          <w:szCs w:val="24"/>
          <w:lang w:eastAsia="ar-SA"/>
        </w:rPr>
        <w:lastRenderedPageBreak/>
        <w:t>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733379" w:rsidRPr="00733379" w:rsidRDefault="00733379" w:rsidP="00A97035">
      <w:pPr>
        <w:widowControl w:val="0"/>
        <w:suppressLineNumbers/>
        <w:suppressAutoHyphens/>
        <w:spacing w:after="0" w:line="240" w:lineRule="auto"/>
        <w:ind w:right="-6" w:firstLine="567"/>
        <w:contextualSpacing/>
        <w:jc w:val="both"/>
        <w:rPr>
          <w:rFonts w:ascii="Times New Roman" w:eastAsia="Times New Roman" w:hAnsi="Times New Roman"/>
          <w:spacing w:val="2"/>
          <w:kern w:val="1"/>
          <w:sz w:val="24"/>
          <w:szCs w:val="24"/>
          <w:lang w:eastAsia="ar-SA"/>
        </w:rPr>
      </w:pPr>
      <w:r w:rsidRPr="00733379">
        <w:rPr>
          <w:rFonts w:ascii="Times New Roman" w:eastAsia="Times New Roman" w:hAnsi="Times New Roman"/>
          <w:spacing w:val="2"/>
          <w:kern w:val="1"/>
          <w:sz w:val="24"/>
          <w:szCs w:val="24"/>
          <w:lang w:eastAsia="ar-SA"/>
        </w:rPr>
        <w:t>10.4. В случае, когда направленное Исполнителю уведомление об одностороннем отказе от исполнения Договора вернется к Заказчику с отметкой почтового отделения об отсутствии адресата по адресу, указанному в разделе 14 настоящего Договора, или с отметкой «истек срок хранения», то датой расторжения настоящего Договора будет считаться дата направления Заказчиком Исполнителю уведомления о расторжении Договора.</w:t>
      </w:r>
    </w:p>
    <w:p w:rsidR="00733379" w:rsidRPr="00733379" w:rsidRDefault="00733379" w:rsidP="00733379">
      <w:pPr>
        <w:spacing w:after="0" w:line="240" w:lineRule="auto"/>
        <w:ind w:right="-5"/>
        <w:jc w:val="both"/>
        <w:rPr>
          <w:rFonts w:ascii="Times New Roman" w:eastAsia="Times New Roman" w:hAnsi="Times New Roman"/>
          <w:b/>
          <w:spacing w:val="2"/>
          <w:sz w:val="24"/>
          <w:szCs w:val="24"/>
          <w:lang w:eastAsia="ru-RU"/>
        </w:rPr>
      </w:pPr>
    </w:p>
    <w:p w:rsidR="00733379" w:rsidRPr="00733379" w:rsidRDefault="00733379" w:rsidP="00733379">
      <w:pPr>
        <w:numPr>
          <w:ilvl w:val="0"/>
          <w:numId w:val="45"/>
        </w:numPr>
        <w:spacing w:after="0" w:line="240" w:lineRule="auto"/>
        <w:ind w:left="0" w:firstLine="0"/>
        <w:jc w:val="center"/>
        <w:rPr>
          <w:rFonts w:ascii="Times New Roman" w:eastAsia="Times New Roman" w:hAnsi="Times New Roman"/>
          <w:sz w:val="24"/>
          <w:szCs w:val="24"/>
          <w:lang w:eastAsia="ru-RU"/>
        </w:rPr>
      </w:pPr>
      <w:r w:rsidRPr="00733379">
        <w:rPr>
          <w:rFonts w:ascii="Times New Roman" w:eastAsia="Times New Roman" w:hAnsi="Times New Roman"/>
          <w:b/>
          <w:sz w:val="24"/>
          <w:szCs w:val="24"/>
          <w:lang w:eastAsia="ru-RU"/>
        </w:rPr>
        <w:t>СРОК ДЕЙСТВИЯ ДОГОВОРА</w:t>
      </w:r>
    </w:p>
    <w:p w:rsidR="00733379" w:rsidRPr="00733379" w:rsidRDefault="00733379" w:rsidP="00733379">
      <w:pPr>
        <w:numPr>
          <w:ilvl w:val="1"/>
          <w:numId w:val="45"/>
        </w:numPr>
        <w:spacing w:after="0" w:line="240" w:lineRule="auto"/>
        <w:ind w:left="0" w:firstLine="567"/>
        <w:contextualSpacing/>
        <w:jc w:val="both"/>
        <w:rPr>
          <w:rFonts w:ascii="Times New Roman" w:eastAsia="Times New Roman" w:hAnsi="Times New Roman"/>
          <w:b/>
          <w:sz w:val="24"/>
          <w:szCs w:val="24"/>
          <w:lang w:eastAsia="ru-RU"/>
        </w:rPr>
      </w:pPr>
      <w:r w:rsidRPr="00733379">
        <w:rPr>
          <w:rFonts w:ascii="Times New Roman" w:eastAsia="Times New Roman" w:hAnsi="Times New Roman"/>
          <w:sz w:val="24"/>
          <w:szCs w:val="24"/>
          <w:lang w:eastAsia="ru-RU"/>
        </w:rPr>
        <w:t>Договор вступает в силу с даты подписания его Сторонами действует до полного исполнения Сторонами всех взятых на себя обязательств, но не позднее 31.10.2018.</w:t>
      </w:r>
    </w:p>
    <w:p w:rsidR="00733379" w:rsidRPr="00733379" w:rsidRDefault="00733379" w:rsidP="00733379">
      <w:pPr>
        <w:spacing w:after="0" w:line="240" w:lineRule="auto"/>
        <w:jc w:val="both"/>
        <w:rPr>
          <w:rFonts w:ascii="Times New Roman" w:eastAsia="Times New Roman" w:hAnsi="Times New Roman"/>
          <w:b/>
          <w:sz w:val="24"/>
          <w:szCs w:val="24"/>
          <w:lang w:eastAsia="ru-RU"/>
        </w:rPr>
      </w:pPr>
    </w:p>
    <w:p w:rsidR="00733379" w:rsidRPr="00733379" w:rsidRDefault="00733379" w:rsidP="00733379">
      <w:pPr>
        <w:numPr>
          <w:ilvl w:val="0"/>
          <w:numId w:val="45"/>
        </w:numPr>
        <w:spacing w:after="0" w:line="240" w:lineRule="auto"/>
        <w:jc w:val="center"/>
        <w:rPr>
          <w:rFonts w:ascii="Times New Roman" w:eastAsia="Times New Roman" w:hAnsi="Times New Roman"/>
          <w:b/>
          <w:sz w:val="24"/>
          <w:szCs w:val="24"/>
          <w:lang w:eastAsia="ru-RU"/>
        </w:rPr>
      </w:pPr>
      <w:r w:rsidRPr="00733379">
        <w:rPr>
          <w:rFonts w:ascii="Times New Roman" w:eastAsia="Times New Roman" w:hAnsi="Times New Roman"/>
          <w:b/>
          <w:sz w:val="24"/>
          <w:szCs w:val="24"/>
          <w:lang w:eastAsia="ru-RU"/>
        </w:rPr>
        <w:t>АНТИКОРРУПЦИОННАЯ ОГОВОРКА</w:t>
      </w:r>
    </w:p>
    <w:p w:rsidR="00733379" w:rsidRPr="00733379" w:rsidRDefault="00733379" w:rsidP="00733379">
      <w:pPr>
        <w:widowControl w:val="0"/>
        <w:numPr>
          <w:ilvl w:val="1"/>
          <w:numId w:val="45"/>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73337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33379" w:rsidRPr="00733379" w:rsidRDefault="00733379" w:rsidP="00733379">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r w:rsidRPr="00733379">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733379" w:rsidRPr="00733379" w:rsidRDefault="00733379" w:rsidP="00733379">
      <w:pPr>
        <w:widowControl w:val="0"/>
        <w:suppressLineNumbers/>
        <w:tabs>
          <w:tab w:val="left" w:pos="1134"/>
        </w:tabs>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733379">
        <w:rPr>
          <w:rFonts w:ascii="Times New Roman" w:eastAsia="Times New Roman" w:hAnsi="Times New Roman"/>
          <w:kern w:val="1"/>
          <w:sz w:val="24"/>
          <w:szCs w:val="24"/>
          <w:lang w:eastAsia="ru-RU"/>
        </w:rPr>
        <w:t>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733379" w:rsidRPr="00733379" w:rsidRDefault="00733379" w:rsidP="00733379">
      <w:pPr>
        <w:widowControl w:val="0"/>
        <w:suppressLineNumbers/>
        <w:tabs>
          <w:tab w:val="left" w:pos="1134"/>
        </w:tabs>
        <w:suppressAutoHyphens/>
        <w:autoSpaceDE w:val="0"/>
        <w:autoSpaceDN w:val="0"/>
        <w:adjustRightInd w:val="0"/>
        <w:spacing w:after="0" w:line="240" w:lineRule="auto"/>
        <w:jc w:val="both"/>
        <w:rPr>
          <w:rFonts w:ascii="Times New Roman" w:eastAsia="Times New Roman" w:hAnsi="Times New Roman"/>
          <w:kern w:val="1"/>
          <w:sz w:val="24"/>
          <w:szCs w:val="24"/>
          <w:lang w:eastAsia="ru-RU"/>
        </w:rPr>
      </w:pPr>
      <w:r w:rsidRPr="00733379">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733379" w:rsidRPr="00733379" w:rsidRDefault="00733379" w:rsidP="00733379">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733379" w:rsidRPr="00733379" w:rsidRDefault="00733379" w:rsidP="00733379">
      <w:pPr>
        <w:keepNext/>
        <w:numPr>
          <w:ilvl w:val="0"/>
          <w:numId w:val="45"/>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733379">
        <w:rPr>
          <w:rFonts w:ascii="Times New Roman" w:eastAsia="Times New Roman" w:hAnsi="Times New Roman"/>
          <w:b/>
          <w:sz w:val="24"/>
          <w:szCs w:val="24"/>
          <w:lang w:eastAsia="ru-RU"/>
        </w:rPr>
        <w:t>ЗАКЛЮЧИТЕЛЬНЫЕ ПОЛОЖЕНИЯ</w:t>
      </w:r>
    </w:p>
    <w:p w:rsidR="00733379" w:rsidRPr="00733379" w:rsidRDefault="00733379" w:rsidP="00733379">
      <w:pPr>
        <w:widowControl w:val="0"/>
        <w:numPr>
          <w:ilvl w:val="1"/>
          <w:numId w:val="4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733379">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w:t>
      </w:r>
      <w:r w:rsidRPr="00733379">
        <w:rPr>
          <w:rFonts w:ascii="Times New Roman" w:eastAsia="Times New Roman" w:hAnsi="Times New Roman"/>
          <w:kern w:val="1"/>
          <w:sz w:val="24"/>
          <w:szCs w:val="24"/>
          <w:lang w:eastAsia="ar-SA"/>
        </w:rPr>
        <w:lastRenderedPageBreak/>
        <w:t>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733379" w:rsidRPr="00733379" w:rsidRDefault="00733379" w:rsidP="00733379">
      <w:pPr>
        <w:widowControl w:val="0"/>
        <w:numPr>
          <w:ilvl w:val="1"/>
          <w:numId w:val="4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733379">
        <w:rPr>
          <w:rFonts w:ascii="Times New Roman" w:eastAsia="Times New Roman" w:hAnsi="Times New Roman"/>
          <w:kern w:val="1"/>
          <w:sz w:val="24"/>
          <w:szCs w:val="24"/>
          <w:lang w:eastAsia="ar-SA"/>
        </w:rPr>
        <w:t>Если одна из Сторон изменит свои почтовые, контактные и/или платежные реквизиты или подвергнется реорганизации или ликвидации, она обязана письменно информировать об этом другую Сторону в течение 2 (двух) рабочих дней с даты вступления в силу этих изменений (в случае реорганизации или ликвидации – в течение 1 (одного) рабочего дня с даты принятия соответствующего решения об этом).</w:t>
      </w:r>
    </w:p>
    <w:p w:rsidR="00733379" w:rsidRPr="00733379" w:rsidRDefault="00733379" w:rsidP="00733379">
      <w:pPr>
        <w:widowControl w:val="0"/>
        <w:numPr>
          <w:ilvl w:val="1"/>
          <w:numId w:val="4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733379">
        <w:rPr>
          <w:rFonts w:ascii="Times New Roman" w:eastAsia="Times New Roman" w:hAnsi="Times New Roman"/>
          <w:kern w:val="1"/>
          <w:sz w:val="24"/>
          <w:szCs w:val="24"/>
          <w:lang w:eastAsia="ar-SA"/>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733379" w:rsidRPr="00733379" w:rsidRDefault="00733379" w:rsidP="00733379">
      <w:pPr>
        <w:widowControl w:val="0"/>
        <w:numPr>
          <w:ilvl w:val="1"/>
          <w:numId w:val="45"/>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733379">
        <w:rPr>
          <w:rFonts w:ascii="Times New Roman" w:eastAsia="Times New Roman" w:hAnsi="Times New Roman"/>
          <w:kern w:val="1"/>
          <w:sz w:val="24"/>
          <w:szCs w:val="24"/>
          <w:lang w:eastAsia="ar-SA"/>
        </w:rPr>
        <w:tab/>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33379" w:rsidRPr="00733379" w:rsidRDefault="00733379" w:rsidP="00733379">
      <w:pPr>
        <w:numPr>
          <w:ilvl w:val="1"/>
          <w:numId w:val="45"/>
        </w:numPr>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733379" w:rsidRPr="00733379" w:rsidRDefault="00733379" w:rsidP="00733379">
      <w:pPr>
        <w:numPr>
          <w:ilvl w:val="1"/>
          <w:numId w:val="45"/>
        </w:numPr>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Настоящий Договор составлен в двух экземплярах, имеющих одинаковую юридическую силу, по одному экземпляру для каждой из Сторон.</w:t>
      </w:r>
    </w:p>
    <w:p w:rsidR="00733379" w:rsidRPr="00733379" w:rsidRDefault="00733379" w:rsidP="00733379">
      <w:pPr>
        <w:numPr>
          <w:ilvl w:val="1"/>
          <w:numId w:val="45"/>
        </w:numPr>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Во всем, что не предусмотрено настоящим Договором, Стороны руководствуются действующим законодательством Российской Федерации.</w:t>
      </w:r>
    </w:p>
    <w:p w:rsidR="00733379" w:rsidRPr="00733379" w:rsidRDefault="00733379" w:rsidP="00733379">
      <w:pPr>
        <w:numPr>
          <w:ilvl w:val="1"/>
          <w:numId w:val="45"/>
        </w:numPr>
        <w:spacing w:after="0" w:line="240" w:lineRule="auto"/>
        <w:ind w:left="0" w:firstLine="567"/>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Все приложения к Договору дополняют его положения и являются его неотъемлемой частью. В случае противоречия положений настоящего Договора и приложений к нему, условия, изложенные в приложениях к Договору, имеют приоритет.</w:t>
      </w:r>
    </w:p>
    <w:p w:rsidR="00733379" w:rsidRPr="00733379" w:rsidRDefault="00733379" w:rsidP="00733379">
      <w:pPr>
        <w:numPr>
          <w:ilvl w:val="1"/>
          <w:numId w:val="45"/>
        </w:numPr>
        <w:spacing w:after="0" w:line="240" w:lineRule="auto"/>
        <w:ind w:left="0" w:firstLine="567"/>
        <w:jc w:val="both"/>
        <w:rPr>
          <w:rFonts w:ascii="Times New Roman" w:eastAsia="Times New Roman" w:hAnsi="Times New Roman"/>
          <w:i/>
          <w:sz w:val="24"/>
          <w:szCs w:val="24"/>
          <w:lang w:eastAsia="ru-RU"/>
        </w:rPr>
      </w:pPr>
      <w:r w:rsidRPr="00733379">
        <w:rPr>
          <w:rFonts w:ascii="Times New Roman" w:eastAsia="Times New Roman" w:hAnsi="Times New Roman"/>
          <w:sz w:val="24"/>
          <w:szCs w:val="24"/>
          <w:lang w:eastAsia="ru-RU"/>
        </w:rPr>
        <w:t xml:space="preserve">К Договору прилагаются: </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Техническое задание (Приложение № 1).</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Расчет стоимости услуг (Приложение №2)</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Форма Акта оказанных услуг (Приложение №3)</w:t>
      </w:r>
    </w:p>
    <w:p w:rsidR="00733379" w:rsidRPr="00733379" w:rsidRDefault="00733379" w:rsidP="00733379">
      <w:pPr>
        <w:spacing w:after="0" w:line="240" w:lineRule="auto"/>
        <w:jc w:val="both"/>
        <w:rPr>
          <w:rFonts w:ascii="Times New Roman" w:eastAsia="Times New Roman" w:hAnsi="Times New Roman"/>
          <w:sz w:val="24"/>
          <w:szCs w:val="24"/>
          <w:lang w:eastAsia="ru-RU"/>
        </w:rPr>
      </w:pPr>
    </w:p>
    <w:p w:rsidR="00733379" w:rsidRPr="00733379" w:rsidRDefault="00733379" w:rsidP="00733379">
      <w:pPr>
        <w:numPr>
          <w:ilvl w:val="0"/>
          <w:numId w:val="45"/>
        </w:numPr>
        <w:suppressAutoHyphens/>
        <w:spacing w:after="0" w:line="240" w:lineRule="auto"/>
        <w:contextualSpacing/>
        <w:jc w:val="center"/>
        <w:rPr>
          <w:rFonts w:ascii="Times New Roman" w:eastAsia="Times New Roman" w:hAnsi="Times New Roman"/>
          <w:sz w:val="24"/>
          <w:szCs w:val="24"/>
          <w:lang w:eastAsia="ar-SA"/>
        </w:rPr>
      </w:pPr>
      <w:r w:rsidRPr="00733379">
        <w:rPr>
          <w:rFonts w:ascii="Times New Roman" w:eastAsia="Times New Roman" w:hAnsi="Times New Roman"/>
          <w:b/>
          <w:sz w:val="24"/>
          <w:szCs w:val="24"/>
          <w:lang w:eastAsia="ar-SA"/>
        </w:rPr>
        <w:t>АДРЕСА, БАНКОВСКИЕ РЕКВИЗИТЫ И ПОДПИСИ СТОРОН</w:t>
      </w:r>
    </w:p>
    <w:p w:rsidR="00733379" w:rsidRPr="00733379" w:rsidRDefault="00733379" w:rsidP="00733379">
      <w:pPr>
        <w:suppressAutoHyphens/>
        <w:spacing w:after="0" w:line="240" w:lineRule="auto"/>
        <w:contextualSpacing/>
        <w:rPr>
          <w:rFonts w:ascii="Times New Roman" w:eastAsia="Times New Roman" w:hAnsi="Times New Roman"/>
          <w:sz w:val="24"/>
          <w:szCs w:val="24"/>
          <w:lang w:eastAsia="ar-SA"/>
        </w:rPr>
      </w:pPr>
    </w:p>
    <w:p w:rsidR="00733379" w:rsidRPr="00733379" w:rsidRDefault="00733379" w:rsidP="00733379">
      <w:pPr>
        <w:suppressAutoHyphens/>
        <w:spacing w:after="0" w:line="240" w:lineRule="auto"/>
        <w:contextualSpacing/>
        <w:rPr>
          <w:rFonts w:ascii="Times New Roman" w:eastAsia="Times New Roman" w:hAnsi="Times New Roman"/>
          <w:sz w:val="24"/>
          <w:szCs w:val="24"/>
          <w:lang w:eastAsia="ar-SA"/>
        </w:rPr>
      </w:pP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733379" w:rsidRPr="00733379" w:rsidTr="00733379">
        <w:trPr>
          <w:trHeight w:val="426"/>
        </w:trPr>
        <w:tc>
          <w:tcPr>
            <w:tcW w:w="5069" w:type="dxa"/>
            <w:gridSpan w:val="2"/>
            <w:shd w:val="clear" w:color="auto" w:fill="auto"/>
          </w:tcPr>
          <w:p w:rsidR="00733379" w:rsidRPr="00733379" w:rsidRDefault="00733379" w:rsidP="00733379">
            <w:pPr>
              <w:snapToGrid w:val="0"/>
              <w:spacing w:after="0" w:line="240" w:lineRule="auto"/>
              <w:rPr>
                <w:rFonts w:ascii="Times New Roman" w:eastAsia="Times New Roman" w:hAnsi="Times New Roman"/>
                <w:b/>
                <w:sz w:val="24"/>
                <w:szCs w:val="24"/>
                <w:lang w:eastAsia="ru-RU"/>
              </w:rPr>
            </w:pPr>
            <w:r w:rsidRPr="00733379">
              <w:rPr>
                <w:rFonts w:ascii="Times New Roman" w:eastAsia="Times New Roman" w:hAnsi="Times New Roman"/>
                <w:b/>
                <w:sz w:val="24"/>
                <w:szCs w:val="24"/>
                <w:lang w:eastAsia="ru-RU"/>
              </w:rPr>
              <w:t>Заказчик:</w:t>
            </w:r>
          </w:p>
          <w:p w:rsidR="00733379" w:rsidRPr="00733379" w:rsidRDefault="00733379" w:rsidP="00733379">
            <w:pPr>
              <w:snapToGrid w:val="0"/>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Times New Roman" w:hAnsi="Times New Roman"/>
                <w:sz w:val="24"/>
                <w:szCs w:val="24"/>
                <w:lang w:eastAsia="ru-RU"/>
              </w:rPr>
              <w:t>(ИПУ РАН)</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Юридический адрес: </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117997, г. Москва, ул. Профсоюзная, д.65</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Фактический адрес: 117997, ГСП-7, г. Москва, ул. Профсоюзная, д.65</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ИНН: 7728013512, КПП: 772801001</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ОГРН 1037739269590</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ГУ Банка России по ЦФО УФК по г. Москве</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(ИПУ РАН, л/с 20736Ц83220)</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т/с 40501810845252000079</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БИК 044525000</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lastRenderedPageBreak/>
              <w:t>ОКПО 00229530, ОКВЭД 72.19,</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ОКТМО 45902000</w:t>
            </w:r>
          </w:p>
          <w:p w:rsidR="00733379" w:rsidRPr="00733379"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Телефон: 8-495-334-85-80</w:t>
            </w:r>
          </w:p>
          <w:p w:rsidR="00733379" w:rsidRPr="00626A63" w:rsidRDefault="00733379" w:rsidP="00733379">
            <w:pPr>
              <w:spacing w:after="0" w:line="240" w:lineRule="auto"/>
              <w:jc w:val="both"/>
              <w:rPr>
                <w:rFonts w:ascii="Times New Roman" w:eastAsia="Times New Roman" w:hAnsi="Times New Roman"/>
                <w:sz w:val="24"/>
                <w:szCs w:val="24"/>
                <w:lang w:eastAsia="ru-RU"/>
              </w:rPr>
            </w:pPr>
            <w:r w:rsidRPr="00733379">
              <w:rPr>
                <w:rFonts w:ascii="Times New Roman" w:eastAsia="Times New Roman" w:hAnsi="Times New Roman"/>
                <w:sz w:val="24"/>
                <w:szCs w:val="24"/>
                <w:lang w:eastAsia="ru-RU"/>
              </w:rPr>
              <w:t xml:space="preserve">Эл.адрес: </w:t>
            </w:r>
            <w:r w:rsidRPr="00733379">
              <w:rPr>
                <w:rFonts w:ascii="Times New Roman" w:eastAsia="Times New Roman" w:hAnsi="Times New Roman"/>
                <w:sz w:val="24"/>
                <w:szCs w:val="24"/>
                <w:lang w:val="en-US" w:eastAsia="ru-RU"/>
              </w:rPr>
              <w:t>dan</w:t>
            </w:r>
            <w:r w:rsidRPr="00626A63">
              <w:rPr>
                <w:rFonts w:ascii="Times New Roman" w:eastAsia="Times New Roman" w:hAnsi="Times New Roman"/>
                <w:sz w:val="24"/>
                <w:szCs w:val="24"/>
                <w:lang w:eastAsia="ru-RU"/>
              </w:rPr>
              <w:t>@</w:t>
            </w:r>
            <w:r w:rsidRPr="00733379">
              <w:rPr>
                <w:rFonts w:ascii="Times New Roman" w:eastAsia="Times New Roman" w:hAnsi="Times New Roman"/>
                <w:sz w:val="24"/>
                <w:szCs w:val="24"/>
                <w:lang w:val="en-US" w:eastAsia="ru-RU"/>
              </w:rPr>
              <w:t>ipu</w:t>
            </w:r>
            <w:r w:rsidRPr="00626A63">
              <w:rPr>
                <w:rFonts w:ascii="Times New Roman" w:eastAsia="Times New Roman" w:hAnsi="Times New Roman"/>
                <w:sz w:val="24"/>
                <w:szCs w:val="24"/>
                <w:lang w:eastAsia="ru-RU"/>
              </w:rPr>
              <w:t>.</w:t>
            </w:r>
            <w:r w:rsidRPr="00733379">
              <w:rPr>
                <w:rFonts w:ascii="Times New Roman" w:eastAsia="Times New Roman" w:hAnsi="Times New Roman"/>
                <w:sz w:val="24"/>
                <w:szCs w:val="24"/>
                <w:lang w:val="en-US" w:eastAsia="ru-RU"/>
              </w:rPr>
              <w:t>ru</w:t>
            </w:r>
          </w:p>
          <w:p w:rsidR="00733379" w:rsidRPr="00733379" w:rsidRDefault="00733379" w:rsidP="00733379">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733379" w:rsidRPr="00733379" w:rsidRDefault="00733379" w:rsidP="00733379">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733379" w:rsidRPr="00733379" w:rsidRDefault="00733379" w:rsidP="00733379">
            <w:pPr>
              <w:spacing w:after="0" w:line="240" w:lineRule="auto"/>
              <w:jc w:val="center"/>
              <w:rPr>
                <w:rFonts w:ascii="Times New Roman" w:eastAsia="Times New Roman" w:hAnsi="Times New Roman"/>
                <w:b/>
                <w:bCs/>
                <w:sz w:val="24"/>
                <w:szCs w:val="24"/>
                <w:lang w:eastAsia="ru-RU"/>
              </w:rPr>
            </w:pPr>
            <w:r w:rsidRPr="00733379">
              <w:rPr>
                <w:rFonts w:ascii="Times New Roman" w:eastAsia="Times New Roman" w:hAnsi="Times New Roman"/>
                <w:b/>
                <w:bCs/>
                <w:sz w:val="24"/>
                <w:szCs w:val="24"/>
                <w:lang w:eastAsia="ru-RU"/>
              </w:rPr>
              <w:t>Исполнитель:</w:t>
            </w:r>
          </w:p>
        </w:tc>
      </w:tr>
      <w:tr w:rsidR="00733379" w:rsidRPr="00733379" w:rsidTr="00733379">
        <w:trPr>
          <w:trHeight w:val="80"/>
        </w:trPr>
        <w:tc>
          <w:tcPr>
            <w:tcW w:w="5069" w:type="dxa"/>
            <w:gridSpan w:val="2"/>
            <w:shd w:val="clear" w:color="auto" w:fill="auto"/>
          </w:tcPr>
          <w:p w:rsidR="00733379" w:rsidRPr="00733379" w:rsidRDefault="00733379" w:rsidP="00733379">
            <w:pPr>
              <w:snapToGrid w:val="0"/>
              <w:spacing w:after="0" w:line="240" w:lineRule="auto"/>
              <w:jc w:val="both"/>
              <w:rPr>
                <w:rFonts w:ascii="Times New Roman" w:eastAsia="Times New Roman" w:hAnsi="Times New Roman"/>
                <w:b/>
                <w:bCs/>
                <w:sz w:val="24"/>
                <w:szCs w:val="24"/>
                <w:lang w:eastAsia="ru-RU"/>
              </w:rPr>
            </w:pPr>
          </w:p>
          <w:p w:rsidR="00733379" w:rsidRPr="00733379" w:rsidRDefault="00733379" w:rsidP="00733379">
            <w:pPr>
              <w:snapToGrid w:val="0"/>
              <w:spacing w:after="0" w:line="240" w:lineRule="auto"/>
              <w:rPr>
                <w:rFonts w:ascii="Times New Roman" w:eastAsia="Times New Roman" w:hAnsi="Times New Roman"/>
                <w:b/>
                <w:bCs/>
                <w:sz w:val="24"/>
                <w:szCs w:val="24"/>
                <w:lang w:eastAsia="ru-RU"/>
              </w:rPr>
            </w:pPr>
            <w:r w:rsidRPr="00733379">
              <w:rPr>
                <w:rFonts w:ascii="Times New Roman" w:eastAsia="Times New Roman" w:hAnsi="Times New Roman"/>
                <w:b/>
                <w:sz w:val="24"/>
                <w:szCs w:val="24"/>
                <w:lang w:eastAsia="ru-RU"/>
              </w:rPr>
              <w:t>_____________________</w:t>
            </w:r>
          </w:p>
        </w:tc>
        <w:tc>
          <w:tcPr>
            <w:tcW w:w="283"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Times New Roman" w:hAnsi="Times New Roman"/>
                <w:b/>
                <w:sz w:val="24"/>
                <w:szCs w:val="24"/>
                <w:lang w:eastAsia="ru-RU"/>
              </w:rPr>
            </w:pPr>
          </w:p>
          <w:p w:rsidR="00733379" w:rsidRPr="00733379" w:rsidRDefault="00733379" w:rsidP="00733379">
            <w:pPr>
              <w:shd w:val="clear" w:color="auto" w:fill="FFFFFF"/>
              <w:snapToGrid w:val="0"/>
              <w:spacing w:after="0" w:line="240" w:lineRule="auto"/>
              <w:jc w:val="both"/>
              <w:rPr>
                <w:rFonts w:ascii="Times New Roman" w:eastAsia="Times New Roman" w:hAnsi="Times New Roman"/>
                <w:b/>
                <w:sz w:val="24"/>
                <w:szCs w:val="24"/>
                <w:lang w:eastAsia="ru-RU"/>
              </w:rPr>
            </w:pPr>
            <w:r w:rsidRPr="00733379">
              <w:rPr>
                <w:rFonts w:ascii="Times New Roman" w:eastAsia="Times New Roman" w:hAnsi="Times New Roman"/>
                <w:b/>
                <w:sz w:val="24"/>
                <w:szCs w:val="24"/>
                <w:lang w:eastAsia="ru-RU"/>
              </w:rPr>
              <w:t>_____________________</w:t>
            </w:r>
          </w:p>
        </w:tc>
      </w:tr>
      <w:tr w:rsidR="00733379" w:rsidRPr="00733379" w:rsidTr="00733379">
        <w:trPr>
          <w:trHeight w:val="621"/>
        </w:trPr>
        <w:tc>
          <w:tcPr>
            <w:tcW w:w="2942"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Times New Roman" w:hAnsi="Times New Roman"/>
                <w:bCs/>
                <w:sz w:val="24"/>
                <w:szCs w:val="24"/>
                <w:lang w:eastAsia="ru-RU"/>
              </w:rPr>
            </w:pPr>
          </w:p>
        </w:tc>
        <w:tc>
          <w:tcPr>
            <w:tcW w:w="2127" w:type="dxa"/>
            <w:shd w:val="clear" w:color="auto" w:fill="auto"/>
            <w:vAlign w:val="bottom"/>
          </w:tcPr>
          <w:p w:rsidR="00733379" w:rsidRPr="00733379" w:rsidRDefault="00733379" w:rsidP="00733379">
            <w:pPr>
              <w:snapToGrid w:val="0"/>
              <w:spacing w:after="0" w:line="240" w:lineRule="auto"/>
              <w:rPr>
                <w:rFonts w:ascii="Times New Roman" w:eastAsia="Times New Roman" w:hAnsi="Times New Roman"/>
                <w:b/>
                <w:bCs/>
                <w:sz w:val="24"/>
                <w:szCs w:val="24"/>
                <w:lang w:eastAsia="ru-RU"/>
              </w:rPr>
            </w:pPr>
            <w:r w:rsidRPr="00733379">
              <w:rPr>
                <w:rFonts w:ascii="Times New Roman" w:eastAsia="Times New Roman" w:hAnsi="Times New Roman"/>
                <w:b/>
                <w:bCs/>
                <w:sz w:val="24"/>
                <w:szCs w:val="24"/>
                <w:lang w:eastAsia="ru-RU"/>
              </w:rPr>
              <w:t>/                            /</w:t>
            </w:r>
          </w:p>
        </w:tc>
        <w:tc>
          <w:tcPr>
            <w:tcW w:w="283"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733379">
              <w:rPr>
                <w:rFonts w:ascii="Times New Roman" w:eastAsia="Times New Roman" w:hAnsi="Times New Roman"/>
                <w:b/>
                <w:sz w:val="24"/>
                <w:szCs w:val="24"/>
                <w:lang w:eastAsia="ru-RU"/>
              </w:rPr>
              <w:t>/                            /</w:t>
            </w:r>
          </w:p>
        </w:tc>
      </w:tr>
    </w:tbl>
    <w:p w:rsidR="00733379" w:rsidRPr="00733379" w:rsidRDefault="00733379" w:rsidP="00733379">
      <w:pPr>
        <w:autoSpaceDE w:val="0"/>
        <w:autoSpaceDN w:val="0"/>
        <w:adjustRightInd w:val="0"/>
        <w:spacing w:after="0" w:line="240" w:lineRule="auto"/>
        <w:jc w:val="both"/>
        <w:rPr>
          <w:rFonts w:ascii="Times New Roman" w:eastAsia="Times New Roman" w:hAnsi="Times New Roman"/>
          <w:bCs/>
          <w:sz w:val="24"/>
          <w:szCs w:val="24"/>
          <w:lang w:eastAsia="ru-RU"/>
        </w:rPr>
      </w:pPr>
      <w:r w:rsidRPr="00733379">
        <w:rPr>
          <w:rFonts w:ascii="Times New Roman" w:eastAsia="Times New Roman" w:hAnsi="Times New Roman"/>
          <w:bCs/>
          <w:sz w:val="24"/>
          <w:szCs w:val="24"/>
          <w:lang w:eastAsia="ru-RU"/>
        </w:rPr>
        <w:t>м.п.                                                                                  м.п</w:t>
      </w: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33379" w:rsidRPr="00733379" w:rsidRDefault="00733379" w:rsidP="00733379">
      <w:pPr>
        <w:widowControl w:val="0"/>
        <w:autoSpaceDE w:val="0"/>
        <w:autoSpaceDN w:val="0"/>
        <w:adjustRightInd w:val="0"/>
        <w:spacing w:after="0" w:line="240" w:lineRule="auto"/>
        <w:jc w:val="right"/>
        <w:rPr>
          <w:rFonts w:ascii="Times New Roman" w:eastAsia="Times New Roman" w:hAnsi="Times New Roman"/>
          <w:sz w:val="22"/>
          <w:szCs w:val="22"/>
          <w:lang w:eastAsia="ru-RU"/>
        </w:rPr>
      </w:pPr>
    </w:p>
    <w:p w:rsidR="00733379" w:rsidRPr="00733379" w:rsidRDefault="00733379" w:rsidP="00733379">
      <w:pPr>
        <w:suppressAutoHyphens/>
        <w:spacing w:after="0" w:line="240" w:lineRule="auto"/>
        <w:jc w:val="center"/>
        <w:rPr>
          <w:rFonts w:ascii="Times New Roman" w:eastAsia="Calibri" w:hAnsi="Times New Roman"/>
          <w:sz w:val="24"/>
          <w:szCs w:val="24"/>
          <w:highlight w:val="yellow"/>
          <w:lang w:eastAsia="ar-SA"/>
        </w:rPr>
      </w:pPr>
      <w:r w:rsidRPr="00733379">
        <w:rPr>
          <w:rFonts w:ascii="Times New Roman" w:eastAsia="Calibri" w:hAnsi="Times New Roman"/>
          <w:b/>
          <w:sz w:val="24"/>
          <w:szCs w:val="24"/>
          <w:lang w:eastAsia="ar-SA"/>
        </w:rPr>
        <w:t>ТЕХНИЧЕСКОЕ ЗАДАНИЕ</w:t>
      </w:r>
    </w:p>
    <w:p w:rsidR="00733379" w:rsidRPr="00733379" w:rsidRDefault="00733379" w:rsidP="00733379">
      <w:pPr>
        <w:suppressAutoHyphens/>
        <w:spacing w:after="0" w:line="240" w:lineRule="auto"/>
        <w:jc w:val="center"/>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Оказание услуг по прочистке ливневой канализации, утилизации наносных и иловых отложений</w:t>
      </w:r>
    </w:p>
    <w:p w:rsidR="00733379" w:rsidRPr="00733379" w:rsidRDefault="00733379" w:rsidP="00733379">
      <w:pPr>
        <w:suppressAutoHyphens/>
        <w:spacing w:before="120" w:after="120" w:line="240" w:lineRule="auto"/>
        <w:jc w:val="both"/>
        <w:rPr>
          <w:rFonts w:ascii="Times New Roman" w:eastAsia="Calibri" w:hAnsi="Times New Roman"/>
          <w:sz w:val="24"/>
          <w:szCs w:val="24"/>
          <w:lang w:eastAsia="ar-SA"/>
        </w:rPr>
      </w:pPr>
      <w:r w:rsidRPr="00733379">
        <w:rPr>
          <w:rFonts w:ascii="Times New Roman" w:eastAsia="Calibri" w:hAnsi="Times New Roman"/>
          <w:b/>
          <w:sz w:val="24"/>
          <w:szCs w:val="24"/>
          <w:lang w:eastAsia="ar-SA"/>
        </w:rPr>
        <w:t>1.</w:t>
      </w:r>
      <w:r w:rsidRPr="00733379">
        <w:rPr>
          <w:rFonts w:ascii="Times New Roman" w:eastAsia="Calibri" w:hAnsi="Times New Roman"/>
          <w:b/>
          <w:sz w:val="24"/>
          <w:szCs w:val="24"/>
          <w:lang w:eastAsia="ar-SA"/>
        </w:rPr>
        <w:tab/>
        <w:t>Объект закупки</w:t>
      </w:r>
      <w:r w:rsidRPr="00733379">
        <w:rPr>
          <w:rFonts w:ascii="Times New Roman" w:eastAsia="Calibri" w:hAnsi="Times New Roman"/>
          <w:sz w:val="24"/>
          <w:szCs w:val="24"/>
          <w:lang w:eastAsia="ar-SA"/>
        </w:rPr>
        <w:t xml:space="preserve">: оказание услуг по прочистке ливневой канализации, </w:t>
      </w:r>
      <w:r w:rsidRPr="00733379">
        <w:rPr>
          <w:rFonts w:ascii="Times New Roman" w:eastAsia="Calibri" w:hAnsi="Times New Roman"/>
          <w:bCs/>
          <w:sz w:val="24"/>
          <w:szCs w:val="24"/>
          <w:lang w:eastAsia="ar-SA"/>
        </w:rPr>
        <w:t>утилизации наносных и иловых отложений (далее - Услуги)</w:t>
      </w:r>
    </w:p>
    <w:p w:rsidR="00733379" w:rsidRPr="00733379" w:rsidRDefault="00733379" w:rsidP="00733379">
      <w:pPr>
        <w:suppressAutoHyphens/>
        <w:spacing w:before="120" w:after="12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2.</w:t>
      </w:r>
      <w:r w:rsidRPr="00733379">
        <w:rPr>
          <w:rFonts w:ascii="Times New Roman" w:eastAsia="Calibri" w:hAnsi="Times New Roman"/>
          <w:b/>
          <w:sz w:val="24"/>
          <w:szCs w:val="24"/>
          <w:lang w:eastAsia="ar-SA"/>
        </w:rPr>
        <w:tab/>
        <w:t>Краткие характеристики выполняемых работ и оказываемых услуг:</w:t>
      </w:r>
    </w:p>
    <w:p w:rsidR="00733379" w:rsidRPr="00733379" w:rsidRDefault="00733379" w:rsidP="00733379">
      <w:pPr>
        <w:suppressAutoHyphens/>
        <w:spacing w:before="120" w:after="12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Прочистка поворотных и смотровых колодцев, трубопроводов ливневой канализации. Утилизация наносных и иловых отложений на специализированном полигоне. </w:t>
      </w:r>
    </w:p>
    <w:p w:rsidR="00733379" w:rsidRPr="00733379" w:rsidRDefault="00733379" w:rsidP="00733379">
      <w:pPr>
        <w:suppressAutoHyphens/>
        <w:spacing w:before="120" w:after="12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ОКПД 2 - 37.00.11.150 - Услуги по техническому обслуживанию и очистке систем водоотведения и дренажных труб, включая арматуру систем водоотведения.</w:t>
      </w:r>
    </w:p>
    <w:p w:rsidR="00733379" w:rsidRPr="00733379" w:rsidRDefault="00733379" w:rsidP="00733379">
      <w:pPr>
        <w:suppressAutoHyphens/>
        <w:spacing w:before="120" w:after="12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3. Количество выполняемых работ и услуг для каждой позиции и вида, номенклатуры или ассортимента:</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Состав, виды, объем выполняемых работ, количество объектов требующих прочистки указаны в таблице 1.</w:t>
      </w:r>
    </w:p>
    <w:p w:rsidR="00733379" w:rsidRPr="00733379" w:rsidRDefault="00733379" w:rsidP="00733379">
      <w:pPr>
        <w:suppressAutoHyphens/>
        <w:spacing w:after="0" w:line="240" w:lineRule="auto"/>
        <w:jc w:val="right"/>
        <w:rPr>
          <w:rFonts w:ascii="Times New Roman" w:eastAsia="Calibri" w:hAnsi="Times New Roman"/>
          <w:sz w:val="20"/>
          <w:szCs w:val="20"/>
          <w:lang w:eastAsia="ar-SA"/>
        </w:rPr>
      </w:pPr>
      <w:r w:rsidRPr="00733379">
        <w:rPr>
          <w:rFonts w:ascii="Times New Roman" w:eastAsia="Calibri" w:hAnsi="Times New Roman"/>
          <w:sz w:val="20"/>
          <w:szCs w:val="20"/>
          <w:lang w:eastAsia="ar-SA"/>
        </w:rPr>
        <w:t>Таблица 1</w:t>
      </w:r>
    </w:p>
    <w:tbl>
      <w:tblPr>
        <w:tblpPr w:leftFromText="180" w:rightFromText="180" w:vertAnchor="text" w:horzAnchor="margin" w:tblpY="16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052"/>
        <w:gridCol w:w="4819"/>
        <w:gridCol w:w="1418"/>
        <w:gridCol w:w="992"/>
      </w:tblGrid>
      <w:tr w:rsidR="00733379" w:rsidRPr="00733379" w:rsidTr="00733379">
        <w:trPr>
          <w:trHeight w:val="274"/>
        </w:trPr>
        <w:tc>
          <w:tcPr>
            <w:tcW w:w="608" w:type="dxa"/>
            <w:tcBorders>
              <w:top w:val="single" w:sz="4" w:space="0" w:color="auto"/>
              <w:left w:val="single" w:sz="4" w:space="0" w:color="auto"/>
              <w:bottom w:val="single" w:sz="4" w:space="0" w:color="auto"/>
              <w:right w:val="single" w:sz="4" w:space="0" w:color="auto"/>
            </w:tcBorders>
          </w:tcPr>
          <w:p w:rsidR="00733379" w:rsidRPr="00733379" w:rsidRDefault="00733379" w:rsidP="00733379">
            <w:pPr>
              <w:suppressAutoHyphens/>
              <w:spacing w:after="0" w:line="240" w:lineRule="auto"/>
              <w:jc w:val="center"/>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 п</w:t>
            </w:r>
            <w:r w:rsidRPr="00733379">
              <w:rPr>
                <w:rFonts w:ascii="Times New Roman" w:eastAsia="Calibri" w:hAnsi="Times New Roman"/>
                <w:b/>
                <w:sz w:val="24"/>
                <w:szCs w:val="24"/>
                <w:lang w:val="en-US" w:eastAsia="ar-SA"/>
              </w:rPr>
              <w:t>/</w:t>
            </w:r>
            <w:r w:rsidRPr="00733379">
              <w:rPr>
                <w:rFonts w:ascii="Times New Roman" w:eastAsia="Calibri" w:hAnsi="Times New Roman"/>
                <w:b/>
                <w:sz w:val="24"/>
                <w:szCs w:val="24"/>
                <w:lang w:eastAsia="ar-SA"/>
              </w:rPr>
              <w:t>п</w:t>
            </w:r>
          </w:p>
        </w:tc>
        <w:tc>
          <w:tcPr>
            <w:tcW w:w="2052" w:type="dxa"/>
            <w:tcBorders>
              <w:top w:val="single" w:sz="4" w:space="0" w:color="auto"/>
              <w:left w:val="single" w:sz="4" w:space="0" w:color="auto"/>
              <w:bottom w:val="single" w:sz="4" w:space="0" w:color="auto"/>
              <w:right w:val="single" w:sz="4" w:space="0" w:color="auto"/>
            </w:tcBorders>
          </w:tcPr>
          <w:p w:rsidR="00733379" w:rsidRPr="00733379" w:rsidRDefault="00733379" w:rsidP="00733379">
            <w:pPr>
              <w:suppressAutoHyphens/>
              <w:spacing w:after="0" w:line="240" w:lineRule="auto"/>
              <w:jc w:val="center"/>
              <w:rPr>
                <w:rFonts w:ascii="Times New Roman" w:eastAsia="Calibri" w:hAnsi="Times New Roman"/>
                <w:sz w:val="24"/>
                <w:szCs w:val="24"/>
                <w:lang w:eastAsia="ar-SA"/>
              </w:rPr>
            </w:pPr>
            <w:r w:rsidRPr="00733379">
              <w:rPr>
                <w:rFonts w:ascii="Times New Roman" w:eastAsia="Calibri" w:hAnsi="Times New Roman"/>
                <w:b/>
                <w:sz w:val="24"/>
                <w:szCs w:val="24"/>
                <w:lang w:eastAsia="ar-SA"/>
              </w:rPr>
              <w:t>Наименование услуги</w:t>
            </w:r>
          </w:p>
        </w:tc>
        <w:tc>
          <w:tcPr>
            <w:tcW w:w="4819" w:type="dxa"/>
            <w:tcBorders>
              <w:top w:val="single" w:sz="4" w:space="0" w:color="auto"/>
              <w:left w:val="single" w:sz="4" w:space="0" w:color="auto"/>
              <w:bottom w:val="single" w:sz="4" w:space="0" w:color="auto"/>
              <w:right w:val="single" w:sz="4" w:space="0" w:color="auto"/>
            </w:tcBorders>
          </w:tcPr>
          <w:p w:rsidR="00733379" w:rsidRPr="00733379" w:rsidRDefault="00733379" w:rsidP="00733379">
            <w:pPr>
              <w:suppressAutoHyphens/>
              <w:spacing w:after="0" w:line="240" w:lineRule="auto"/>
              <w:jc w:val="center"/>
              <w:rPr>
                <w:rFonts w:ascii="Times New Roman" w:eastAsia="Calibri" w:hAnsi="Times New Roman"/>
                <w:sz w:val="24"/>
                <w:szCs w:val="24"/>
                <w:lang w:eastAsia="ar-SA"/>
              </w:rPr>
            </w:pPr>
            <w:r w:rsidRPr="00733379">
              <w:rPr>
                <w:rFonts w:ascii="Times New Roman" w:eastAsia="Calibri" w:hAnsi="Times New Roman"/>
                <w:b/>
                <w:bCs/>
                <w:color w:val="000000"/>
                <w:sz w:val="24"/>
                <w:szCs w:val="24"/>
                <w:lang w:eastAsia="ar-SA"/>
              </w:rPr>
              <w:t>Состав, виды, объем выполняемых работ</w:t>
            </w:r>
          </w:p>
        </w:tc>
        <w:tc>
          <w:tcPr>
            <w:tcW w:w="1418" w:type="dxa"/>
            <w:tcBorders>
              <w:top w:val="single" w:sz="4" w:space="0" w:color="auto"/>
              <w:left w:val="single" w:sz="4" w:space="0" w:color="auto"/>
              <w:bottom w:val="single" w:sz="4" w:space="0" w:color="auto"/>
              <w:right w:val="single" w:sz="4" w:space="0" w:color="auto"/>
            </w:tcBorders>
          </w:tcPr>
          <w:p w:rsidR="00733379" w:rsidRPr="00733379" w:rsidRDefault="00733379" w:rsidP="00733379">
            <w:pPr>
              <w:suppressAutoHyphens/>
              <w:spacing w:after="0" w:line="240" w:lineRule="auto"/>
              <w:jc w:val="center"/>
              <w:rPr>
                <w:rFonts w:ascii="Times New Roman" w:eastAsia="Calibri" w:hAnsi="Times New Roman"/>
                <w:sz w:val="24"/>
                <w:szCs w:val="24"/>
                <w:lang w:eastAsia="ar-SA"/>
              </w:rPr>
            </w:pPr>
            <w:r w:rsidRPr="00733379">
              <w:rPr>
                <w:rFonts w:ascii="Times New Roman" w:eastAsia="Calibri" w:hAnsi="Times New Roman"/>
                <w:b/>
                <w:bCs/>
                <w:sz w:val="24"/>
                <w:szCs w:val="24"/>
                <w:lang w:eastAsia="ru-RU"/>
              </w:rPr>
              <w:t>Ед. изм.</w:t>
            </w:r>
          </w:p>
        </w:tc>
        <w:tc>
          <w:tcPr>
            <w:tcW w:w="992" w:type="dxa"/>
            <w:tcBorders>
              <w:top w:val="single" w:sz="4" w:space="0" w:color="auto"/>
              <w:left w:val="single" w:sz="4" w:space="0" w:color="auto"/>
              <w:bottom w:val="single" w:sz="4" w:space="0" w:color="auto"/>
              <w:right w:val="single" w:sz="4" w:space="0" w:color="auto"/>
            </w:tcBorders>
          </w:tcPr>
          <w:p w:rsidR="00733379" w:rsidRPr="00733379" w:rsidRDefault="00733379" w:rsidP="00733379">
            <w:pPr>
              <w:suppressAutoHyphens/>
              <w:spacing w:after="0" w:line="240" w:lineRule="auto"/>
              <w:jc w:val="center"/>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Кол-во</w:t>
            </w:r>
          </w:p>
          <w:p w:rsidR="00733379" w:rsidRPr="00733379" w:rsidRDefault="00733379" w:rsidP="00733379">
            <w:pPr>
              <w:suppressAutoHyphens/>
              <w:spacing w:after="0" w:line="240" w:lineRule="auto"/>
              <w:jc w:val="center"/>
              <w:rPr>
                <w:rFonts w:ascii="Times New Roman" w:eastAsia="Calibri" w:hAnsi="Times New Roman"/>
                <w:sz w:val="24"/>
                <w:szCs w:val="24"/>
                <w:lang w:eastAsia="ar-SA"/>
              </w:rPr>
            </w:pPr>
          </w:p>
        </w:tc>
      </w:tr>
      <w:tr w:rsidR="00733379" w:rsidRPr="00733379" w:rsidTr="00733379">
        <w:trPr>
          <w:trHeight w:val="357"/>
        </w:trPr>
        <w:tc>
          <w:tcPr>
            <w:tcW w:w="608"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ar-SA"/>
              </w:rPr>
              <w:t>1</w:t>
            </w:r>
          </w:p>
        </w:tc>
        <w:tc>
          <w:tcPr>
            <w:tcW w:w="2052"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rPr>
                <w:rFonts w:ascii="Times New Roman" w:eastAsia="Calibri" w:hAnsi="Times New Roman"/>
                <w:sz w:val="22"/>
                <w:szCs w:val="22"/>
                <w:lang w:eastAsia="ar-SA"/>
              </w:rPr>
            </w:pPr>
            <w:r w:rsidRPr="00EA0DFA">
              <w:rPr>
                <w:rFonts w:ascii="Times New Roman" w:eastAsia="Calibri" w:hAnsi="Times New Roman"/>
                <w:sz w:val="22"/>
                <w:szCs w:val="22"/>
                <w:lang w:eastAsia="ar-SA"/>
              </w:rPr>
              <w:t>Прочистка колодцев ливневой канализации</w:t>
            </w:r>
          </w:p>
        </w:tc>
        <w:tc>
          <w:tcPr>
            <w:tcW w:w="4819"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rPr>
                <w:rFonts w:ascii="Times New Roman" w:eastAsia="Calibri" w:hAnsi="Times New Roman"/>
                <w:sz w:val="22"/>
                <w:szCs w:val="22"/>
                <w:lang w:eastAsia="ar-SA"/>
              </w:rPr>
            </w:pPr>
            <w:r w:rsidRPr="00EA0DFA">
              <w:rPr>
                <w:rFonts w:ascii="Times New Roman" w:eastAsia="Calibri" w:hAnsi="Times New Roman"/>
                <w:sz w:val="22"/>
                <w:szCs w:val="22"/>
                <w:lang w:eastAsia="ar-SA"/>
              </w:rPr>
              <w:t>Прочистка  колодцев ливневой канализации от мелкого мусора, наносных и иловых отложений</w:t>
            </w:r>
          </w:p>
          <w:p w:rsidR="00733379" w:rsidRPr="00EA0DFA" w:rsidRDefault="00733379" w:rsidP="00733379">
            <w:pPr>
              <w:suppressAutoHyphens/>
              <w:spacing w:after="0" w:line="240" w:lineRule="auto"/>
              <w:rPr>
                <w:rFonts w:ascii="Times New Roman" w:eastAsia="Calibri" w:hAnsi="Times New Roman"/>
                <w:sz w:val="22"/>
                <w:szCs w:val="22"/>
                <w:lang w:eastAsia="ar-SA"/>
              </w:rPr>
            </w:pPr>
            <w:r w:rsidRPr="00EA0DFA">
              <w:rPr>
                <w:rFonts w:ascii="Times New Roman" w:eastAsia="Calibri" w:hAnsi="Times New Roman"/>
                <w:sz w:val="22"/>
                <w:szCs w:val="22"/>
                <w:lang w:eastAsia="ar-SA"/>
              </w:rPr>
              <w:t>механическим и/или гидродинамическим методом с помощью специализированных гидравлических машин.</w:t>
            </w:r>
          </w:p>
          <w:p w:rsidR="00733379" w:rsidRPr="00EA0DFA" w:rsidRDefault="00733379" w:rsidP="00733379">
            <w:pPr>
              <w:suppressAutoHyphens/>
              <w:spacing w:after="0" w:line="240" w:lineRule="auto"/>
              <w:rPr>
                <w:rFonts w:ascii="Times New Roman" w:eastAsia="Calibri" w:hAnsi="Times New Roman"/>
                <w:sz w:val="22"/>
                <w:szCs w:val="22"/>
                <w:lang w:eastAsia="ar-SA"/>
              </w:rPr>
            </w:pPr>
            <w:r w:rsidRPr="00EA0DFA">
              <w:rPr>
                <w:rFonts w:ascii="Times New Roman" w:eastAsia="Calibri" w:hAnsi="Times New Roman"/>
                <w:sz w:val="22"/>
                <w:szCs w:val="22"/>
                <w:lang w:eastAsia="ar-SA"/>
              </w:rPr>
              <w:t>Глубина колодцев 4 метра</w:t>
            </w:r>
          </w:p>
        </w:tc>
        <w:tc>
          <w:tcPr>
            <w:tcW w:w="1418"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ru-RU"/>
              </w:rPr>
              <w:t>25 шт.</w:t>
            </w:r>
          </w:p>
        </w:tc>
      </w:tr>
      <w:tr w:rsidR="00733379" w:rsidRPr="00733379" w:rsidTr="00733379">
        <w:trPr>
          <w:trHeight w:val="1458"/>
        </w:trPr>
        <w:tc>
          <w:tcPr>
            <w:tcW w:w="608"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ar-SA"/>
              </w:rPr>
              <w:t>2</w:t>
            </w:r>
          </w:p>
        </w:tc>
        <w:tc>
          <w:tcPr>
            <w:tcW w:w="2052"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rPr>
                <w:rFonts w:ascii="Times New Roman" w:eastAsia="Calibri" w:hAnsi="Times New Roman"/>
                <w:sz w:val="22"/>
                <w:szCs w:val="22"/>
                <w:lang w:eastAsia="ar-SA"/>
              </w:rPr>
            </w:pPr>
            <w:r w:rsidRPr="00EA0DFA">
              <w:rPr>
                <w:rFonts w:ascii="Times New Roman" w:eastAsia="Calibri" w:hAnsi="Times New Roman"/>
                <w:sz w:val="22"/>
                <w:szCs w:val="22"/>
                <w:lang w:eastAsia="ar-SA"/>
              </w:rPr>
              <w:t>Прочистка трубопровода ливневой канализации диаметром 150 мм.</w:t>
            </w:r>
          </w:p>
        </w:tc>
        <w:tc>
          <w:tcPr>
            <w:tcW w:w="4819"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rPr>
                <w:rFonts w:ascii="Times New Roman" w:eastAsia="Calibri" w:hAnsi="Times New Roman"/>
                <w:sz w:val="22"/>
                <w:szCs w:val="22"/>
                <w:lang w:eastAsia="ar-SA"/>
              </w:rPr>
            </w:pPr>
            <w:r w:rsidRPr="00EA0DFA">
              <w:rPr>
                <w:rFonts w:ascii="Times New Roman" w:eastAsia="Calibri" w:hAnsi="Times New Roman"/>
                <w:sz w:val="22"/>
                <w:szCs w:val="22"/>
                <w:lang w:eastAsia="ar-SA"/>
              </w:rPr>
              <w:t xml:space="preserve">Прочистка трубопровода ливневой канализации диаметром 150 мм, механическим и/или гидродинамическим методом с помощью специализированных гидравлических машин. </w:t>
            </w:r>
          </w:p>
          <w:p w:rsidR="00733379" w:rsidRPr="00EA0DFA" w:rsidRDefault="00733379" w:rsidP="00733379">
            <w:pPr>
              <w:suppressAutoHyphens/>
              <w:spacing w:after="0" w:line="240" w:lineRule="auto"/>
              <w:rPr>
                <w:rFonts w:ascii="Times New Roman" w:eastAsia="Calibri" w:hAnsi="Times New Roman"/>
                <w:sz w:val="22"/>
                <w:szCs w:val="22"/>
                <w:lang w:eastAsia="ar-SA"/>
              </w:rPr>
            </w:pPr>
          </w:p>
        </w:tc>
        <w:tc>
          <w:tcPr>
            <w:tcW w:w="1418"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ru-RU"/>
              </w:rPr>
              <w:t>метр погонный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ar-SA"/>
              </w:rPr>
              <w:t>460 м/п</w:t>
            </w:r>
          </w:p>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p>
        </w:tc>
      </w:tr>
      <w:tr w:rsidR="00733379" w:rsidRPr="00733379" w:rsidTr="00733379">
        <w:trPr>
          <w:trHeight w:val="2183"/>
        </w:trPr>
        <w:tc>
          <w:tcPr>
            <w:tcW w:w="608"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ar-SA"/>
              </w:rPr>
              <w:t>3</w:t>
            </w:r>
          </w:p>
        </w:tc>
        <w:tc>
          <w:tcPr>
            <w:tcW w:w="2052"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rPr>
                <w:rFonts w:ascii="Times New Roman" w:eastAsia="Calibri" w:hAnsi="Times New Roman"/>
                <w:sz w:val="22"/>
                <w:szCs w:val="22"/>
                <w:lang w:eastAsia="ar-SA"/>
              </w:rPr>
            </w:pPr>
            <w:r w:rsidRPr="00EA0DFA">
              <w:rPr>
                <w:rFonts w:ascii="Times New Roman" w:eastAsia="Calibri" w:hAnsi="Times New Roman"/>
                <w:sz w:val="22"/>
                <w:szCs w:val="22"/>
                <w:lang w:eastAsia="ar-SA"/>
              </w:rPr>
              <w:t>Утилизация мелкого мусора, наносных отложений и иловых осадков на специализированном полигоне.</w:t>
            </w:r>
          </w:p>
        </w:tc>
        <w:tc>
          <w:tcPr>
            <w:tcW w:w="4819"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rPr>
                <w:rFonts w:ascii="Times New Roman" w:eastAsia="Calibri" w:hAnsi="Times New Roman"/>
                <w:sz w:val="22"/>
                <w:szCs w:val="22"/>
                <w:lang w:eastAsia="ru-RU"/>
              </w:rPr>
            </w:pPr>
            <w:r w:rsidRPr="00EA0DFA">
              <w:rPr>
                <w:rFonts w:ascii="Times New Roman" w:eastAsia="Calibri" w:hAnsi="Times New Roman"/>
                <w:sz w:val="22"/>
                <w:szCs w:val="22"/>
                <w:lang w:eastAsia="ar-SA"/>
              </w:rPr>
              <w:t>Утилизация мелкого мусора, наносных отложений и иловых осадков (код отхода согласно ФККО 721 800 00 00 0 – отходы при очитке сетей, колодцев дождевой (ливневой) канализации) на специализированном полигоне, с предоставлением подтверждающих документов о приеме осадков на утилизацию, в ИПУ РАН по адресу 117997 г. Москва ул. Профсоюзная д.65, ОГМ.</w:t>
            </w:r>
          </w:p>
        </w:tc>
        <w:tc>
          <w:tcPr>
            <w:tcW w:w="1418" w:type="dxa"/>
            <w:tcBorders>
              <w:top w:val="single" w:sz="4" w:space="0" w:color="auto"/>
              <w:left w:val="single" w:sz="4" w:space="0" w:color="auto"/>
              <w:bottom w:val="single" w:sz="4" w:space="0" w:color="auto"/>
              <w:right w:val="single" w:sz="4" w:space="0" w:color="auto"/>
            </w:tcBorders>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ru-RU"/>
              </w:rPr>
              <w:t>услуга</w:t>
            </w:r>
          </w:p>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3379" w:rsidRPr="00EA0DFA" w:rsidRDefault="00733379" w:rsidP="00733379">
            <w:pPr>
              <w:suppressAutoHyphens/>
              <w:spacing w:after="0" w:line="240" w:lineRule="auto"/>
              <w:jc w:val="center"/>
              <w:rPr>
                <w:rFonts w:ascii="Times New Roman" w:eastAsia="Calibri" w:hAnsi="Times New Roman"/>
                <w:sz w:val="22"/>
                <w:szCs w:val="22"/>
                <w:lang w:eastAsia="ar-SA"/>
              </w:rPr>
            </w:pPr>
            <w:r w:rsidRPr="00EA0DFA">
              <w:rPr>
                <w:rFonts w:ascii="Times New Roman" w:eastAsia="Calibri" w:hAnsi="Times New Roman"/>
                <w:sz w:val="22"/>
                <w:szCs w:val="22"/>
                <w:lang w:eastAsia="ar-SA"/>
              </w:rPr>
              <w:t>1</w:t>
            </w:r>
          </w:p>
        </w:tc>
      </w:tr>
    </w:tbl>
    <w:p w:rsidR="00733379" w:rsidRPr="00733379" w:rsidRDefault="00733379" w:rsidP="00733379">
      <w:pPr>
        <w:suppressAutoHyphens/>
        <w:spacing w:before="120"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Годовой объём сточных вод 30 682,28 м/куб. </w:t>
      </w:r>
    </w:p>
    <w:p w:rsidR="00733379" w:rsidRPr="00733379" w:rsidRDefault="00733379" w:rsidP="00733379">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4.Сопутсвующие работы, услуги, перечень, сроки выполнения, требования к выполнению</w:t>
      </w:r>
    </w:p>
    <w:p w:rsidR="00733379" w:rsidRPr="00733379" w:rsidRDefault="00733379" w:rsidP="00733379">
      <w:pPr>
        <w:suppressAutoHyphens/>
        <w:spacing w:after="0" w:line="240" w:lineRule="auto"/>
        <w:jc w:val="both"/>
        <w:rPr>
          <w:rFonts w:ascii="Times New Roman" w:eastAsia="Calibri" w:hAnsi="Times New Roman"/>
          <w:sz w:val="24"/>
          <w:szCs w:val="24"/>
          <w:u w:val="single"/>
          <w:lang w:eastAsia="ar-SA"/>
        </w:rPr>
      </w:pPr>
      <w:r w:rsidRPr="00733379">
        <w:rPr>
          <w:rFonts w:ascii="Times New Roman" w:eastAsia="Calibri" w:hAnsi="Times New Roman"/>
          <w:sz w:val="24"/>
          <w:szCs w:val="24"/>
          <w:u w:val="single"/>
          <w:lang w:eastAsia="ar-SA"/>
        </w:rPr>
        <w:t>Сбор, транспортировка, обработка, утилизация, обезвреживание и размещение отходов, образовавшихся в процессе оказания услуг, осуществляется силами и за счёт Исполнителя.</w:t>
      </w:r>
    </w:p>
    <w:p w:rsidR="00733379" w:rsidRPr="00733379" w:rsidRDefault="00733379" w:rsidP="00733379">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lastRenderedPageBreak/>
        <w:t>5.Общие требования к работам, услугам, товарам, требования к объему гарантий качества, требования по сроку гарантий качества на результаты осуществления закупок</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Цель проведения работ: обеспечение эффективного функционирования системы ливневой канализации ИПУ РАН.</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оказать услуги своими силами, средствами, с использованием своей спецтехники и с надлежащим качеством.</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В ходе оказания услуг должна быть обеспечена сохранность инженерной инфраструктуры, существующих строительных конструкций и имущества Заказчика. </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и инструкциями по охране труда, действующими на предприятии.  </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иметь соответствующую разрешительную документацию на выполнение работ, являющихся предметом технического задания.</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Исполнитель должен иметь обученных и допущенных к работе специалистов, подтвердить эту информацию документально непосредственно перед началом работ. </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иметь необходимые специализированные материалы, принадлежности, механизмы и оборудование для проведения заявленных работ.</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своими силами и средствами осуществляет транспортирование, обработку, утилизацию, обезвреживание, размещение отходов, образовавшихся в процессе оказания услуг, стоимость которых входит в цену договора.</w:t>
      </w:r>
    </w:p>
    <w:p w:rsidR="00D1737D" w:rsidRDefault="00D1737D" w:rsidP="002F62B5">
      <w:pPr>
        <w:suppressAutoHyphens/>
        <w:spacing w:after="0" w:line="240" w:lineRule="auto"/>
        <w:ind w:firstLine="708"/>
        <w:jc w:val="both"/>
        <w:rPr>
          <w:rFonts w:ascii="Times New Roman" w:eastAsia="Calibri" w:hAnsi="Times New Roman"/>
          <w:sz w:val="24"/>
          <w:szCs w:val="24"/>
          <w:lang w:eastAsia="ar-SA"/>
        </w:rPr>
      </w:pPr>
      <w:r w:rsidRPr="00D1737D">
        <w:rPr>
          <w:rFonts w:ascii="Times New Roman" w:eastAsia="Calibri" w:hAnsi="Times New Roman"/>
          <w:sz w:val="24"/>
          <w:szCs w:val="24"/>
          <w:lang w:eastAsia="ar-SA"/>
        </w:rPr>
        <w:t>Исполнитель обязан устранить выявленные недостатки за свой счет в сроки, указанные</w:t>
      </w:r>
      <w:r w:rsidR="002F62B5">
        <w:rPr>
          <w:rFonts w:ascii="Times New Roman" w:eastAsia="Calibri" w:hAnsi="Times New Roman"/>
          <w:sz w:val="24"/>
          <w:szCs w:val="24"/>
          <w:lang w:eastAsia="ar-SA"/>
        </w:rPr>
        <w:t xml:space="preserve"> </w:t>
      </w:r>
      <w:r w:rsidRPr="00D1737D">
        <w:rPr>
          <w:rFonts w:ascii="Times New Roman" w:eastAsia="Calibri" w:hAnsi="Times New Roman"/>
          <w:sz w:val="24"/>
          <w:szCs w:val="24"/>
          <w:lang w:eastAsia="ar-SA"/>
        </w:rPr>
        <w:t>в Акте устранения недостатков, либо, в случае, если в Акте устранения недостатков срок не указан, в срок, не превышающий 3 (трех) календарных дней с момента выявления Заказчиком недостатков (составления Заказчиком Акта устранения недостатков). После устранения недостатков Исполнитель извещает Заказчика о факте устранения недостатков и Стороны подписывают Акт устранения недостатков. При устранении недостатков Исполнителем и подписании Сторонами Акта устранения недостатков, Стороны подписывают Акт оказанных услуг.</w:t>
      </w:r>
    </w:p>
    <w:p w:rsidR="00733379" w:rsidRPr="00733379" w:rsidRDefault="00733379" w:rsidP="002F62B5">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ссылающийся на то, что недостатки оказанных услуг возникли по вине Заказчика или третьих лиц, что недостатки связаны с ненадлежащей эксплуатацией, обязан подтвердить эти выводы в экспертной организации, согласованной с Заказчиком.</w:t>
      </w:r>
    </w:p>
    <w:p w:rsidR="00733379" w:rsidRPr="00733379" w:rsidRDefault="00733379" w:rsidP="00733379">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Гарантийный срок на оказанные услуги должен составлять не менее 6 (Шести) месяцев с даты подписания акта оказанных услуг.</w:t>
      </w:r>
    </w:p>
    <w:p w:rsidR="00733379" w:rsidRDefault="00733379" w:rsidP="00E73931">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w:t>
      </w:r>
    </w:p>
    <w:p w:rsidR="00E73931" w:rsidRDefault="00E73931" w:rsidP="00E73931">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Times New Roman" w:hAnsi="Times New Roman"/>
          <w:sz w:val="24"/>
          <w:szCs w:val="24"/>
          <w:lang w:eastAsia="ru-RU"/>
        </w:rPr>
        <w:t>Если Исполнитель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Исполнителя с последующим возмещением Исполнителем по настоящему договору всех расходов.</w:t>
      </w:r>
    </w:p>
    <w:p w:rsidR="00733379" w:rsidRPr="00733379" w:rsidRDefault="00733379" w:rsidP="00E73931">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Для проверки результатов оказанных услуг, предусмотренных Договором, в части их соответствия условиям Договора, Заказчик имеет право провести экспертизу. </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733379" w:rsidRPr="00733379" w:rsidRDefault="00733379" w:rsidP="00733379">
      <w:pPr>
        <w:suppressAutoHyphens/>
        <w:spacing w:before="120" w:after="0" w:line="240" w:lineRule="auto"/>
        <w:jc w:val="both"/>
        <w:rPr>
          <w:rFonts w:ascii="Times New Roman" w:eastAsia="Calibri" w:hAnsi="Times New Roman"/>
          <w:sz w:val="24"/>
          <w:szCs w:val="24"/>
          <w:lang w:eastAsia="ar-SA"/>
        </w:rPr>
      </w:pPr>
      <w:r w:rsidRPr="00733379">
        <w:rPr>
          <w:rFonts w:ascii="Times New Roman" w:eastAsia="Calibri" w:hAnsi="Times New Roman"/>
          <w:b/>
          <w:sz w:val="24"/>
          <w:szCs w:val="24"/>
          <w:lang w:eastAsia="ar-SA"/>
        </w:rPr>
        <w:lastRenderedPageBreak/>
        <w:t xml:space="preserve">6. Требования к качественным характеристикам работ и услуг, </w:t>
      </w:r>
      <w:r w:rsidRPr="00733379">
        <w:rPr>
          <w:rFonts w:ascii="Times New Roman" w:eastAsia="Calibri" w:hAnsi="Times New Roman"/>
          <w:sz w:val="24"/>
          <w:szCs w:val="24"/>
          <w:lang w:eastAsia="ar-SA"/>
        </w:rPr>
        <w:t>требование к функциональным характеристикам товаров, в том числе подлежащих использованию при выполнении работ, оказании услуг.</w:t>
      </w:r>
    </w:p>
    <w:p w:rsidR="00733379" w:rsidRPr="00733379" w:rsidRDefault="00733379" w:rsidP="00C94AB3">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Перед началом оказания услуг Исполнитель обязан предоставить Заказчику копию действующей лицензии на осуществление деятельности по сбору, транспортированию, обработке, утилизации, обезвреживанию, размещению отходов </w:t>
      </w:r>
      <w:r w:rsidR="003067AF">
        <w:rPr>
          <w:rFonts w:ascii="Times New Roman" w:eastAsia="Calibri" w:hAnsi="Times New Roman"/>
          <w:sz w:val="24"/>
          <w:szCs w:val="24"/>
          <w:lang w:val="en-US" w:eastAsia="ar-SA"/>
        </w:rPr>
        <w:t>I</w:t>
      </w:r>
      <w:bookmarkStart w:id="531" w:name="_GoBack"/>
      <w:bookmarkEnd w:id="531"/>
      <w:r w:rsidRPr="00733379">
        <w:rPr>
          <w:rFonts w:ascii="Times New Roman" w:eastAsia="Calibri" w:hAnsi="Times New Roman"/>
          <w:sz w:val="24"/>
          <w:szCs w:val="24"/>
          <w:lang w:eastAsia="ar-SA"/>
        </w:rPr>
        <w:t>-</w:t>
      </w:r>
      <w:r w:rsidRPr="00733379">
        <w:rPr>
          <w:rFonts w:ascii="Times New Roman" w:eastAsia="Calibri" w:hAnsi="Times New Roman"/>
          <w:sz w:val="24"/>
          <w:szCs w:val="24"/>
          <w:lang w:val="en-US" w:eastAsia="ar-SA"/>
        </w:rPr>
        <w:t>IV</w:t>
      </w:r>
      <w:r w:rsidRPr="00733379">
        <w:rPr>
          <w:rFonts w:ascii="Times New Roman" w:eastAsia="Calibri" w:hAnsi="Times New Roman"/>
          <w:sz w:val="24"/>
          <w:szCs w:val="24"/>
          <w:lang w:eastAsia="ar-SA"/>
        </w:rPr>
        <w:t xml:space="preserve"> классов опасности или копию действующего договора со специализированной, лицензированной организацией.</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предоставить Заказчику копию приказа о назначении ответственного лица за пожарную безопасность и безопасность производства работ.</w:t>
      </w:r>
    </w:p>
    <w:p w:rsidR="00733379" w:rsidRPr="00733379" w:rsidRDefault="00733379" w:rsidP="00C94AB3">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Сотрудники Исполнителя должны обеспечиваться необходимыми средствами индивидуальной защиты, специальной одежды, обуви  и др.</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производстве работ следует строго соблюдать мероприятия по сохранению существующих сооружений и коммуникаций, условий предписанных заказчиком.</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необходимости выполнения огнеопасных работ оформлять у Заказчика наряд-допуск на такие работы.</w:t>
      </w:r>
    </w:p>
    <w:p w:rsidR="00733379" w:rsidRPr="00733379" w:rsidRDefault="00733379" w:rsidP="00C94AB3">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строго соблюдать правила техники безопасности, пожарной безопасности, внутреннего трудового распорядка санитарно-эпидемиологических требований, действующих на территории Заказчика.</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Место оказания услуг на территории Заказчика должно содержаться в чистоте.</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убрать технологический мусор после завершения рабочей смены и выполнения работ.</w:t>
      </w:r>
    </w:p>
    <w:p w:rsidR="00733379" w:rsidRPr="00733379" w:rsidRDefault="00733379" w:rsidP="00C94AB3">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На период оказания услуг Исполнитель берет на себя полную ответственность за безопасную эксплуатацию технологического оборудования. </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w:t>
      </w:r>
      <w:r w:rsidR="00F25E58">
        <w:rPr>
          <w:rFonts w:ascii="Times New Roman" w:eastAsia="Calibri" w:hAnsi="Times New Roman"/>
          <w:sz w:val="24"/>
          <w:szCs w:val="24"/>
          <w:lang w:eastAsia="ar-SA"/>
        </w:rPr>
        <w:t>,</w:t>
      </w:r>
      <w:r w:rsidRPr="00733379">
        <w:rPr>
          <w:rFonts w:ascii="Times New Roman" w:eastAsia="Calibri" w:hAnsi="Times New Roman"/>
          <w:sz w:val="24"/>
          <w:szCs w:val="24"/>
          <w:lang w:eastAsia="ar-SA"/>
        </w:rPr>
        <w:t xml:space="preserve"> регламентирующим выполнение работ.</w:t>
      </w:r>
    </w:p>
    <w:p w:rsidR="00733379" w:rsidRPr="00733379" w:rsidRDefault="00733379" w:rsidP="00C94AB3">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несоответствии качества оказываемых услуг требованиям Заказчика, Исполнитель устраняет все нарушения своими силами и за свой счет;</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Все нарушения устраняются силами Исполнителя и за его счет, а также возмещаются все убытки, причиненные Заказчику в результате данного нарушения.</w:t>
      </w:r>
    </w:p>
    <w:p w:rsidR="00733379" w:rsidRPr="00733379" w:rsidRDefault="00733379" w:rsidP="00733379">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7. Требования соответствии нормативным документам (лицензии, допуски, разрешения, согласования)</w:t>
      </w:r>
    </w:p>
    <w:p w:rsidR="00733379" w:rsidRPr="00C94AB3" w:rsidRDefault="00733379" w:rsidP="005A5EE1">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Соблюдение требований Постановление Правительства РФ № 644 от 29.07.2013 г. «Об утверждении Правил холодного водоснабжения и водоотведения и о внесении </w:t>
      </w:r>
      <w:r w:rsidRPr="00C94AB3">
        <w:rPr>
          <w:rFonts w:ascii="Times New Roman" w:eastAsia="Calibri" w:hAnsi="Times New Roman"/>
          <w:sz w:val="24"/>
          <w:szCs w:val="24"/>
          <w:lang w:eastAsia="ar-SA"/>
        </w:rPr>
        <w:t>изменений в некоторые акты Правительства Российской Федерации»;</w:t>
      </w:r>
    </w:p>
    <w:p w:rsidR="005A5EE1" w:rsidRPr="005A5EE1" w:rsidRDefault="005A5EE1" w:rsidP="00AA75BD">
      <w:pPr>
        <w:suppressAutoHyphens/>
        <w:spacing w:after="0" w:line="240" w:lineRule="auto"/>
        <w:ind w:firstLine="709"/>
        <w:jc w:val="both"/>
        <w:rPr>
          <w:rFonts w:ascii="Times New Roman" w:eastAsia="Calibri" w:hAnsi="Times New Roman"/>
          <w:sz w:val="24"/>
          <w:szCs w:val="24"/>
          <w:lang w:eastAsia="ar-SA"/>
        </w:rPr>
      </w:pPr>
      <w:r w:rsidRPr="005A5EE1">
        <w:rPr>
          <w:rFonts w:ascii="Times New Roman" w:eastAsia="Calibri" w:hAnsi="Times New Roman"/>
          <w:sz w:val="24"/>
          <w:szCs w:val="24"/>
          <w:lang w:eastAsia="ar-SA"/>
        </w:rPr>
        <w:t>Услуги должны соответствовать требованиям СП 2.2.2.1327-03 «Гигиенические требования к организации технологических процессов, производственному оборудованию и рабочему инструменту», СанПиН 2.1.5.980-00. 2.1.5. «Водоотведение населенных мест, санитарная охрана водных объектов. Гигиенические требования к охране поверхностных вод. Санитарные нормы и правила», 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EA0DFA" w:rsidRPr="00C94AB3" w:rsidRDefault="00733379" w:rsidP="00AA75BD">
      <w:pPr>
        <w:spacing w:line="240" w:lineRule="auto"/>
        <w:ind w:firstLine="709"/>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Наличие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(в соответствии с п. 30 ст.12 Федерального закона от 04.05.2011 г. № 99 – ФЗ «О лицензировании отдельных видов деятельности»</w:t>
      </w:r>
      <w:r w:rsidR="005A5EE1" w:rsidRPr="00C94AB3">
        <w:rPr>
          <w:rFonts w:ascii="Times New Roman" w:eastAsia="Calibri" w:hAnsi="Times New Roman"/>
          <w:sz w:val="24"/>
          <w:szCs w:val="24"/>
          <w:lang w:eastAsia="ar-SA"/>
        </w:rPr>
        <w:t xml:space="preserve"> или действующего договора со специализированной лицензированной организацией, имеющей право оказывать данн</w:t>
      </w:r>
      <w:r w:rsidR="008B1E6C" w:rsidRPr="00C94AB3">
        <w:rPr>
          <w:rFonts w:ascii="Times New Roman" w:eastAsia="Calibri" w:hAnsi="Times New Roman"/>
          <w:sz w:val="24"/>
          <w:szCs w:val="24"/>
          <w:lang w:eastAsia="ar-SA"/>
        </w:rPr>
        <w:t>ые</w:t>
      </w:r>
      <w:r w:rsidR="005A5EE1" w:rsidRPr="00C94AB3">
        <w:rPr>
          <w:rFonts w:ascii="Times New Roman" w:eastAsia="Calibri" w:hAnsi="Times New Roman"/>
          <w:sz w:val="24"/>
          <w:szCs w:val="24"/>
          <w:lang w:eastAsia="ar-SA"/>
        </w:rPr>
        <w:t xml:space="preserve"> услуг</w:t>
      </w:r>
      <w:r w:rsidR="008B1E6C" w:rsidRPr="00C94AB3">
        <w:rPr>
          <w:rFonts w:ascii="Times New Roman" w:eastAsia="Calibri" w:hAnsi="Times New Roman"/>
          <w:sz w:val="24"/>
          <w:szCs w:val="24"/>
          <w:lang w:eastAsia="ar-SA"/>
        </w:rPr>
        <w:t>и</w:t>
      </w:r>
      <w:r w:rsidR="005A5EE1" w:rsidRPr="00C94AB3">
        <w:rPr>
          <w:rFonts w:ascii="Times New Roman" w:eastAsia="Calibri" w:hAnsi="Times New Roman"/>
          <w:sz w:val="24"/>
          <w:szCs w:val="24"/>
          <w:lang w:eastAsia="ar-SA"/>
        </w:rPr>
        <w:t>.</w:t>
      </w:r>
    </w:p>
    <w:p w:rsidR="005A5EE1" w:rsidRPr="00C94AB3" w:rsidRDefault="00733379" w:rsidP="00AA75BD">
      <w:pPr>
        <w:spacing w:line="240" w:lineRule="auto"/>
        <w:jc w:val="both"/>
        <w:rPr>
          <w:rFonts w:ascii="Times New Roman" w:eastAsia="Calibri" w:hAnsi="Times New Roman"/>
          <w:sz w:val="24"/>
          <w:szCs w:val="24"/>
          <w:lang w:eastAsia="ar-SA"/>
        </w:rPr>
      </w:pPr>
      <w:r w:rsidRPr="00C94AB3">
        <w:rPr>
          <w:rFonts w:ascii="Times New Roman" w:eastAsia="Calibri" w:hAnsi="Times New Roman"/>
          <w:b/>
          <w:sz w:val="24"/>
          <w:szCs w:val="24"/>
          <w:lang w:eastAsia="ar-SA"/>
        </w:rPr>
        <w:lastRenderedPageBreak/>
        <w:t>8. Сроки оказания услуг, календарные сроки начала и завершения, периоды выполнения условий договора:</w:t>
      </w:r>
      <w:r w:rsidRPr="00C94AB3">
        <w:rPr>
          <w:rFonts w:ascii="Times New Roman" w:eastAsia="Calibri" w:hAnsi="Times New Roman"/>
          <w:sz w:val="24"/>
          <w:szCs w:val="24"/>
          <w:lang w:eastAsia="ar-SA"/>
        </w:rPr>
        <w:t xml:space="preserve"> Срок оказания услуг </w:t>
      </w:r>
      <w:r w:rsidRPr="00C94AB3">
        <w:rPr>
          <w:rFonts w:ascii="Times New Roman" w:eastAsia="Calibri" w:hAnsi="Times New Roman"/>
          <w:b/>
          <w:sz w:val="24"/>
          <w:szCs w:val="24"/>
          <w:lang w:eastAsia="ar-SA"/>
        </w:rPr>
        <w:t xml:space="preserve">-  </w:t>
      </w:r>
      <w:r w:rsidR="005A5EE1" w:rsidRPr="00C94AB3">
        <w:rPr>
          <w:rFonts w:ascii="Times New Roman" w:eastAsia="Calibri" w:hAnsi="Times New Roman"/>
          <w:b/>
          <w:sz w:val="24"/>
          <w:szCs w:val="24"/>
          <w:lang w:eastAsia="ar-SA"/>
        </w:rPr>
        <w:t>не позднее</w:t>
      </w:r>
      <w:r w:rsidRPr="00C94AB3">
        <w:rPr>
          <w:rFonts w:ascii="Times New Roman" w:eastAsia="Calibri" w:hAnsi="Times New Roman"/>
          <w:b/>
          <w:sz w:val="24"/>
          <w:szCs w:val="24"/>
          <w:lang w:eastAsia="ar-SA"/>
        </w:rPr>
        <w:t xml:space="preserve"> 15 </w:t>
      </w:r>
      <w:r w:rsidR="00826BC4" w:rsidRPr="00C94AB3">
        <w:rPr>
          <w:rFonts w:ascii="Times New Roman" w:eastAsia="Calibri" w:hAnsi="Times New Roman"/>
          <w:b/>
          <w:sz w:val="24"/>
          <w:szCs w:val="24"/>
          <w:lang w:eastAsia="ar-SA"/>
        </w:rPr>
        <w:t xml:space="preserve">(пятнадцати) </w:t>
      </w:r>
      <w:r w:rsidRPr="00C94AB3">
        <w:rPr>
          <w:rFonts w:ascii="Times New Roman" w:eastAsia="Calibri" w:hAnsi="Times New Roman"/>
          <w:b/>
          <w:sz w:val="24"/>
          <w:szCs w:val="24"/>
          <w:lang w:eastAsia="ar-SA"/>
        </w:rPr>
        <w:t>рабочих дней</w:t>
      </w:r>
      <w:r w:rsidRPr="00C94AB3">
        <w:rPr>
          <w:rFonts w:ascii="Times New Roman" w:eastAsia="Calibri" w:hAnsi="Times New Roman"/>
          <w:sz w:val="24"/>
          <w:szCs w:val="24"/>
          <w:lang w:eastAsia="ar-SA"/>
        </w:rPr>
        <w:t xml:space="preserve"> с даты заключения договора.</w:t>
      </w:r>
      <w:r w:rsidR="005A5EE1" w:rsidRPr="00C94AB3">
        <w:rPr>
          <w:rFonts w:ascii="Times New Roman" w:eastAsia="Calibri" w:hAnsi="Times New Roman"/>
          <w:sz w:val="24"/>
          <w:szCs w:val="24"/>
          <w:lang w:eastAsia="ar-SA"/>
        </w:rPr>
        <w:t xml:space="preserve"> Исполнитель приступает к оказанию услуг не позднее 1 (одного) рабочего дня, следующего за датой заключения Договора.</w:t>
      </w:r>
    </w:p>
    <w:p w:rsidR="00733379" w:rsidRPr="00C94AB3" w:rsidRDefault="00733379" w:rsidP="00733379">
      <w:pPr>
        <w:suppressAutoHyphens/>
        <w:spacing w:before="120" w:after="0" w:line="240" w:lineRule="auto"/>
        <w:jc w:val="both"/>
        <w:rPr>
          <w:rFonts w:ascii="Times New Roman" w:eastAsia="Calibri" w:hAnsi="Times New Roman"/>
          <w:b/>
          <w:sz w:val="24"/>
          <w:szCs w:val="24"/>
          <w:lang w:eastAsia="ar-SA"/>
        </w:rPr>
      </w:pPr>
      <w:r w:rsidRPr="00C94AB3">
        <w:rPr>
          <w:rFonts w:ascii="Times New Roman" w:eastAsia="Calibri" w:hAnsi="Times New Roman"/>
          <w:b/>
          <w:sz w:val="24"/>
          <w:szCs w:val="24"/>
          <w:lang w:eastAsia="ar-SA"/>
        </w:rPr>
        <w:t xml:space="preserve">9. Порядок оказания услуг/выполнения работ, этапы, последовательность, график, порядок поэтапной выплаты авансирования, а также поэтапной оплаты исполненных условий договора: </w:t>
      </w:r>
    </w:p>
    <w:p w:rsidR="00733379" w:rsidRPr="00C94AB3" w:rsidRDefault="00733379" w:rsidP="00733379">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b/>
          <w:sz w:val="24"/>
          <w:szCs w:val="24"/>
          <w:lang w:eastAsia="ar-SA"/>
        </w:rPr>
        <w:t>Место оказания услуг</w:t>
      </w:r>
      <w:r w:rsidRPr="00C94AB3">
        <w:rPr>
          <w:rFonts w:ascii="Times New Roman" w:eastAsia="Calibri" w:hAnsi="Times New Roman"/>
          <w:sz w:val="24"/>
          <w:szCs w:val="24"/>
          <w:lang w:eastAsia="ar-SA"/>
        </w:rPr>
        <w:t>/выполнения работ: 117997, г. Москва, ул. Профсоюзная, д. 65, ИПУ РАН</w:t>
      </w:r>
    </w:p>
    <w:p w:rsidR="00733379" w:rsidRPr="00C94AB3" w:rsidRDefault="00733379" w:rsidP="00733379">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Проведени</w:t>
      </w:r>
      <w:r w:rsidR="00626A63" w:rsidRPr="00C94AB3">
        <w:rPr>
          <w:rFonts w:ascii="Times New Roman" w:eastAsia="Calibri" w:hAnsi="Times New Roman"/>
          <w:sz w:val="24"/>
          <w:szCs w:val="24"/>
          <w:lang w:eastAsia="ar-SA"/>
        </w:rPr>
        <w:t>е работ - в рабочие дни с 8 до 20</w:t>
      </w:r>
      <w:r w:rsidRPr="00C94AB3">
        <w:rPr>
          <w:rFonts w:ascii="Times New Roman" w:eastAsia="Calibri" w:hAnsi="Times New Roman"/>
          <w:sz w:val="24"/>
          <w:szCs w:val="24"/>
          <w:lang w:eastAsia="ar-SA"/>
        </w:rPr>
        <w:t xml:space="preserve"> часов.  </w:t>
      </w:r>
    </w:p>
    <w:p w:rsidR="00733379" w:rsidRPr="00C94AB3" w:rsidRDefault="00733379" w:rsidP="00733379">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Допуск на объекты Заказчика осуществляется в соответствии с установленным пропускным режимом.  Исполнитель заблаговременно направляет на имя руководителя Заказчика списки сотрудников с указанием ФИО, паспортных данных и номеров контактных телефонов, планируемых для привлечения к выполнению работ на объекте Заказчика, а также списки автомашин с указанием государственного номера, региона и марки автомобиля.</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В день готовности сдать результаты оказанных услуг Исполнитель обязан предоставить Заказчику комплект отчетных документов (счет, счет-фактура или УПД (при необходимости, при наличии), 2 экземпляра акта оказанных услуг, оригиналы талонов на вывоз и утилизацию отходов). Без указанных документов оплата оказанных услуг не производится.</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Приемка результатов оказанных услуг происходит путем подписания Акта оказанных услуг, что подтверждается надлежаще оформленными и подписанными Сторонами документ</w:t>
      </w:r>
      <w:r w:rsidR="00672AF5">
        <w:rPr>
          <w:rFonts w:ascii="Times New Roman" w:eastAsia="Calibri" w:hAnsi="Times New Roman"/>
          <w:sz w:val="24"/>
          <w:szCs w:val="24"/>
          <w:lang w:eastAsia="ar-SA"/>
        </w:rPr>
        <w:t>ами</w:t>
      </w:r>
      <w:r w:rsidRPr="00733379">
        <w:rPr>
          <w:rFonts w:ascii="Times New Roman" w:eastAsia="Calibri" w:hAnsi="Times New Roman"/>
          <w:sz w:val="24"/>
          <w:szCs w:val="24"/>
          <w:lang w:eastAsia="ar-SA"/>
        </w:rPr>
        <w:t>.</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Авансовые платежи не производятся. </w:t>
      </w:r>
    </w:p>
    <w:p w:rsidR="00733379" w:rsidRPr="00733379" w:rsidRDefault="00733379" w:rsidP="00733379">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Поэтапная оплата оказанных услуг не производится. </w:t>
      </w:r>
    </w:p>
    <w:p w:rsidR="00672AF5" w:rsidRPr="00672AF5" w:rsidRDefault="00672AF5" w:rsidP="00EA0DFA">
      <w:pPr>
        <w:suppressAutoHyphens/>
        <w:spacing w:after="0" w:line="240" w:lineRule="auto"/>
        <w:ind w:firstLine="708"/>
        <w:jc w:val="both"/>
        <w:rPr>
          <w:rFonts w:ascii="Times New Roman" w:eastAsia="Calibri" w:hAnsi="Times New Roman"/>
          <w:sz w:val="24"/>
          <w:szCs w:val="24"/>
          <w:lang w:eastAsia="ar-SA"/>
        </w:rPr>
      </w:pPr>
      <w:r w:rsidRPr="00672AF5">
        <w:rPr>
          <w:rFonts w:ascii="Times New Roman" w:eastAsia="Calibri" w:hAnsi="Times New Roman"/>
          <w:sz w:val="24"/>
          <w:szCs w:val="24"/>
          <w:lang w:eastAsia="ar-SA"/>
        </w:rPr>
        <w:t>Расчет за оказанные услуги производится Заказчиком путем безналичного перечисления денежных средств на расчетный счет Исполнителя по факту надлежащего оказания услуг не позднее 15 (пятнадцати) рабочих дней с момента предоставления Исполнителем надлежаще оформленных и подписанных отчетных документов, указанных в п. 3.4.2. Договора, и подписания Заказчиком надлежаще оформленных актов оказанных услуг. Расчеты осуществляются при отсутствии замечаний по качеству, в том числе замечаний к содержанию и оформлению сопроводительных документов.</w:t>
      </w:r>
    </w:p>
    <w:p w:rsidR="00733379" w:rsidRPr="00733379" w:rsidRDefault="00733379" w:rsidP="00EA0DFA">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10. Качественные и количественные характеристики оказываемых услуг:</w:t>
      </w: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r w:rsidRPr="00733379">
        <w:rPr>
          <w:rFonts w:ascii="Times New Roman" w:eastAsia="Calibri"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733379" w:rsidP="00733379">
            <w:pPr>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Исполнитель:</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к договору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suppressAutoHyphens/>
        <w:spacing w:after="0" w:line="240" w:lineRule="auto"/>
        <w:jc w:val="both"/>
        <w:rPr>
          <w:rFonts w:ascii="Times New Roman" w:eastAsia="Calibri" w:hAnsi="Times New Roman"/>
          <w:sz w:val="24"/>
          <w:szCs w:val="24"/>
          <w:lang w:eastAsia="ru-RU"/>
        </w:rPr>
      </w:pPr>
    </w:p>
    <w:p w:rsidR="00733379" w:rsidRPr="00733379" w:rsidRDefault="00733379" w:rsidP="00733379">
      <w:pPr>
        <w:spacing w:after="0" w:line="240" w:lineRule="auto"/>
        <w:jc w:val="center"/>
        <w:rPr>
          <w:rFonts w:ascii="Times New Roman" w:eastAsia="Calibri" w:hAnsi="Times New Roman"/>
          <w:sz w:val="24"/>
          <w:szCs w:val="24"/>
          <w:lang w:eastAsia="ar-SA"/>
        </w:rPr>
      </w:pPr>
      <w:r w:rsidRPr="00733379">
        <w:rPr>
          <w:rFonts w:ascii="Times New Roman" w:eastAsia="Calibri" w:hAnsi="Times New Roman"/>
          <w:b/>
          <w:bCs/>
          <w:sz w:val="24"/>
          <w:szCs w:val="24"/>
          <w:lang w:eastAsia="ru-RU"/>
        </w:rPr>
        <w:t>РАСЧЕТ СТОИМОСТИ УСЛУГ</w:t>
      </w:r>
    </w:p>
    <w:tbl>
      <w:tblPr>
        <w:tblpPr w:leftFromText="180" w:rightFromText="180" w:vertAnchor="text" w:horzAnchor="margin" w:tblpY="168"/>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1627"/>
        <w:gridCol w:w="3402"/>
        <w:gridCol w:w="850"/>
        <w:gridCol w:w="709"/>
        <w:gridCol w:w="1134"/>
        <w:gridCol w:w="1276"/>
      </w:tblGrid>
      <w:tr w:rsidR="00733379" w:rsidRPr="00733379" w:rsidTr="00541CE9">
        <w:trPr>
          <w:trHeight w:val="551"/>
        </w:trPr>
        <w:tc>
          <w:tcPr>
            <w:tcW w:w="608"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b/>
                <w:sz w:val="20"/>
                <w:szCs w:val="20"/>
                <w:lang w:eastAsia="ar-SA"/>
              </w:rPr>
            </w:pPr>
            <w:r w:rsidRPr="00ED0E65">
              <w:rPr>
                <w:rFonts w:ascii="Times New Roman" w:eastAsia="Calibri" w:hAnsi="Times New Roman"/>
                <w:b/>
                <w:sz w:val="20"/>
                <w:szCs w:val="20"/>
                <w:lang w:eastAsia="ar-SA"/>
              </w:rPr>
              <w:t>№ п</w:t>
            </w:r>
            <w:r w:rsidRPr="00ED0E65">
              <w:rPr>
                <w:rFonts w:ascii="Times New Roman" w:eastAsia="Calibri" w:hAnsi="Times New Roman"/>
                <w:b/>
                <w:sz w:val="20"/>
                <w:szCs w:val="20"/>
                <w:lang w:val="en-US" w:eastAsia="ar-SA"/>
              </w:rPr>
              <w:t>/</w:t>
            </w:r>
            <w:r w:rsidRPr="00ED0E65">
              <w:rPr>
                <w:rFonts w:ascii="Times New Roman" w:eastAsia="Calibri" w:hAnsi="Times New Roman"/>
                <w:b/>
                <w:sz w:val="20"/>
                <w:szCs w:val="20"/>
                <w:lang w:eastAsia="ar-SA"/>
              </w:rPr>
              <w:t>п</w:t>
            </w:r>
          </w:p>
        </w:tc>
        <w:tc>
          <w:tcPr>
            <w:tcW w:w="1627"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b/>
                <w:sz w:val="20"/>
                <w:szCs w:val="20"/>
                <w:lang w:eastAsia="ar-SA"/>
              </w:rPr>
            </w:pPr>
            <w:r w:rsidRPr="00ED0E65">
              <w:rPr>
                <w:rFonts w:ascii="Times New Roman" w:eastAsia="Calibri" w:hAnsi="Times New Roman"/>
                <w:b/>
                <w:sz w:val="20"/>
                <w:szCs w:val="20"/>
                <w:lang w:eastAsia="ar-SA"/>
              </w:rPr>
              <w:t>Наименование работ/услуг</w:t>
            </w:r>
          </w:p>
        </w:tc>
        <w:tc>
          <w:tcPr>
            <w:tcW w:w="3402"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b/>
                <w:sz w:val="20"/>
                <w:szCs w:val="20"/>
                <w:lang w:eastAsia="ar-SA"/>
              </w:rPr>
            </w:pPr>
            <w:r w:rsidRPr="00ED0E65">
              <w:rPr>
                <w:rFonts w:ascii="Times New Roman" w:eastAsia="Calibri" w:hAnsi="Times New Roman"/>
                <w:b/>
                <w:bCs/>
                <w:color w:val="000000"/>
                <w:sz w:val="20"/>
                <w:szCs w:val="20"/>
                <w:lang w:eastAsia="ar-SA"/>
              </w:rPr>
              <w:t xml:space="preserve">Технические характеристики и параметры </w:t>
            </w:r>
          </w:p>
        </w:tc>
        <w:tc>
          <w:tcPr>
            <w:tcW w:w="850"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b/>
                <w:sz w:val="20"/>
                <w:szCs w:val="20"/>
                <w:lang w:eastAsia="ar-SA"/>
              </w:rPr>
            </w:pPr>
            <w:r w:rsidRPr="00ED0E65">
              <w:rPr>
                <w:rFonts w:ascii="Times New Roman" w:eastAsia="Calibri" w:hAnsi="Times New Roman"/>
                <w:b/>
                <w:bCs/>
                <w:sz w:val="20"/>
                <w:szCs w:val="20"/>
                <w:lang w:eastAsia="ru-RU"/>
              </w:rPr>
              <w:t>Ед. изм.</w:t>
            </w:r>
          </w:p>
        </w:tc>
        <w:tc>
          <w:tcPr>
            <w:tcW w:w="709"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b/>
                <w:sz w:val="20"/>
                <w:szCs w:val="20"/>
                <w:lang w:eastAsia="ar-SA"/>
              </w:rPr>
            </w:pPr>
            <w:r w:rsidRPr="00ED0E65">
              <w:rPr>
                <w:rFonts w:ascii="Times New Roman" w:eastAsia="Calibri" w:hAnsi="Times New Roman"/>
                <w:b/>
                <w:sz w:val="20"/>
                <w:szCs w:val="20"/>
                <w:lang w:eastAsia="ar-SA"/>
              </w:rPr>
              <w:t>Кол-во</w:t>
            </w:r>
          </w:p>
          <w:p w:rsidR="00733379" w:rsidRPr="00ED0E65" w:rsidRDefault="00733379" w:rsidP="00733379">
            <w:pPr>
              <w:suppressAutoHyphens/>
              <w:spacing w:after="0" w:line="240" w:lineRule="auto"/>
              <w:jc w:val="center"/>
              <w:rPr>
                <w:rFonts w:ascii="Times New Roman" w:eastAsia="Calibri" w:hAnsi="Times New Roman"/>
                <w:b/>
                <w:sz w:val="20"/>
                <w:szCs w:val="20"/>
                <w:lang w:eastAsia="ar-SA"/>
              </w:rPr>
            </w:pPr>
          </w:p>
        </w:tc>
        <w:tc>
          <w:tcPr>
            <w:tcW w:w="1134" w:type="dxa"/>
            <w:tcBorders>
              <w:top w:val="single" w:sz="4" w:space="0" w:color="auto"/>
              <w:left w:val="single" w:sz="4" w:space="0" w:color="auto"/>
              <w:bottom w:val="single" w:sz="4" w:space="0" w:color="auto"/>
              <w:right w:val="single" w:sz="4" w:space="0" w:color="auto"/>
            </w:tcBorders>
            <w:vAlign w:val="center"/>
          </w:tcPr>
          <w:p w:rsidR="00733379" w:rsidRPr="00ED0E65" w:rsidRDefault="00733379" w:rsidP="00733379">
            <w:pPr>
              <w:spacing w:after="160" w:line="259" w:lineRule="auto"/>
              <w:jc w:val="center"/>
              <w:rPr>
                <w:rFonts w:ascii="Times New Roman" w:eastAsia="Calibri" w:hAnsi="Times New Roman"/>
                <w:b/>
                <w:sz w:val="20"/>
                <w:szCs w:val="20"/>
              </w:rPr>
            </w:pPr>
            <w:r w:rsidRPr="00ED0E65">
              <w:rPr>
                <w:rFonts w:ascii="Times New Roman" w:eastAsia="Calibri" w:hAnsi="Times New Roman"/>
                <w:b/>
                <w:bCs/>
                <w:color w:val="000000"/>
                <w:kern w:val="1"/>
                <w:sz w:val="20"/>
                <w:szCs w:val="20"/>
              </w:rPr>
              <w:t>Цена за ед., руб.</w:t>
            </w:r>
          </w:p>
        </w:tc>
        <w:tc>
          <w:tcPr>
            <w:tcW w:w="1276" w:type="dxa"/>
            <w:tcBorders>
              <w:top w:val="single" w:sz="4" w:space="0" w:color="auto"/>
              <w:left w:val="single" w:sz="4" w:space="0" w:color="auto"/>
              <w:bottom w:val="single" w:sz="4" w:space="0" w:color="auto"/>
              <w:right w:val="single" w:sz="4" w:space="0" w:color="auto"/>
            </w:tcBorders>
            <w:vAlign w:val="center"/>
          </w:tcPr>
          <w:p w:rsidR="00733379" w:rsidRPr="00ED0E65" w:rsidRDefault="00733379" w:rsidP="00733379">
            <w:pPr>
              <w:widowControl w:val="0"/>
              <w:snapToGrid w:val="0"/>
              <w:spacing w:after="160" w:line="259" w:lineRule="auto"/>
              <w:jc w:val="center"/>
              <w:rPr>
                <w:rFonts w:ascii="Times New Roman" w:eastAsia="Calibri" w:hAnsi="Times New Roman"/>
                <w:b/>
                <w:sz w:val="20"/>
                <w:szCs w:val="20"/>
              </w:rPr>
            </w:pPr>
            <w:r w:rsidRPr="00ED0E65">
              <w:rPr>
                <w:rFonts w:ascii="Times New Roman" w:eastAsia="Calibri" w:hAnsi="Times New Roman"/>
                <w:b/>
                <w:bCs/>
                <w:color w:val="000000"/>
                <w:kern w:val="1"/>
                <w:sz w:val="20"/>
                <w:szCs w:val="20"/>
              </w:rPr>
              <w:t>Общая сумма, руб.</w:t>
            </w:r>
          </w:p>
        </w:tc>
      </w:tr>
      <w:tr w:rsidR="00733379" w:rsidRPr="00733379" w:rsidTr="00541CE9">
        <w:trPr>
          <w:trHeight w:val="357"/>
        </w:trPr>
        <w:tc>
          <w:tcPr>
            <w:tcW w:w="608"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ar-SA"/>
              </w:rPr>
              <w:t>1</w:t>
            </w:r>
          </w:p>
        </w:tc>
        <w:tc>
          <w:tcPr>
            <w:tcW w:w="1627"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rPr>
                <w:rFonts w:ascii="Times New Roman" w:eastAsia="Calibri" w:hAnsi="Times New Roman"/>
                <w:sz w:val="22"/>
                <w:szCs w:val="22"/>
                <w:lang w:eastAsia="ar-SA"/>
              </w:rPr>
            </w:pPr>
            <w:r w:rsidRPr="00ED0E65">
              <w:rPr>
                <w:rFonts w:ascii="Times New Roman" w:eastAsia="Calibri" w:hAnsi="Times New Roman"/>
                <w:sz w:val="22"/>
                <w:szCs w:val="22"/>
                <w:lang w:eastAsia="ar-SA"/>
              </w:rPr>
              <w:t>Прочистка колодцев ливневой канализации</w:t>
            </w:r>
          </w:p>
        </w:tc>
        <w:tc>
          <w:tcPr>
            <w:tcW w:w="3402"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rPr>
                <w:rFonts w:ascii="Times New Roman" w:eastAsia="Calibri" w:hAnsi="Times New Roman"/>
                <w:sz w:val="22"/>
                <w:szCs w:val="22"/>
                <w:lang w:eastAsia="ar-SA"/>
              </w:rPr>
            </w:pPr>
            <w:r w:rsidRPr="00ED0E65">
              <w:rPr>
                <w:rFonts w:ascii="Times New Roman" w:eastAsia="Calibri" w:hAnsi="Times New Roman"/>
                <w:sz w:val="22"/>
                <w:szCs w:val="22"/>
                <w:lang w:eastAsia="ar-SA"/>
              </w:rPr>
              <w:t>Прочистка  колодцев ливневой канализации от мелкого мусора, наносных и иловых отложений механическим и/или гидродинамическим методом с помощью специализированных гидравлических машин.</w:t>
            </w:r>
          </w:p>
          <w:p w:rsidR="00733379" w:rsidRPr="00ED0E65" w:rsidRDefault="00733379" w:rsidP="00733379">
            <w:pPr>
              <w:suppressAutoHyphens/>
              <w:spacing w:after="0" w:line="240" w:lineRule="auto"/>
              <w:rPr>
                <w:rFonts w:ascii="Times New Roman" w:eastAsia="Calibri" w:hAnsi="Times New Roman"/>
                <w:sz w:val="22"/>
                <w:szCs w:val="22"/>
                <w:lang w:eastAsia="ar-SA"/>
              </w:rPr>
            </w:pPr>
            <w:r w:rsidRPr="00ED0E65">
              <w:rPr>
                <w:rFonts w:ascii="Times New Roman" w:eastAsia="Calibri" w:hAnsi="Times New Roman"/>
                <w:sz w:val="22"/>
                <w:szCs w:val="22"/>
                <w:lang w:eastAsia="ar-SA"/>
              </w:rPr>
              <w:t>Глубина колодцев 4 метра</w:t>
            </w:r>
          </w:p>
        </w:tc>
        <w:tc>
          <w:tcPr>
            <w:tcW w:w="850"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ru-RU"/>
              </w:rPr>
              <w:t>шт.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3379" w:rsidRPr="00ED0E65" w:rsidRDefault="00733379" w:rsidP="00733379">
            <w:pPr>
              <w:suppressAutoHyphens/>
              <w:spacing w:after="0" w:line="240" w:lineRule="auto"/>
              <w:jc w:val="center"/>
              <w:rPr>
                <w:rFonts w:ascii="Times New Roman" w:eastAsia="Calibri" w:hAnsi="Times New Roman"/>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3379" w:rsidRPr="00ED0E65" w:rsidRDefault="00733379" w:rsidP="00733379">
            <w:pPr>
              <w:suppressAutoHyphens/>
              <w:spacing w:after="0" w:line="240" w:lineRule="auto"/>
              <w:jc w:val="center"/>
              <w:rPr>
                <w:rFonts w:ascii="Times New Roman" w:eastAsia="Calibri" w:hAnsi="Times New Roman"/>
                <w:sz w:val="22"/>
                <w:szCs w:val="22"/>
                <w:lang w:eastAsia="ru-RU"/>
              </w:rPr>
            </w:pPr>
          </w:p>
        </w:tc>
      </w:tr>
      <w:tr w:rsidR="00733379" w:rsidRPr="00733379" w:rsidTr="00541CE9">
        <w:trPr>
          <w:trHeight w:val="1991"/>
        </w:trPr>
        <w:tc>
          <w:tcPr>
            <w:tcW w:w="608"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ar-SA"/>
              </w:rPr>
              <w:t>2</w:t>
            </w:r>
          </w:p>
        </w:tc>
        <w:tc>
          <w:tcPr>
            <w:tcW w:w="1627"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rPr>
                <w:rFonts w:ascii="Times New Roman" w:eastAsia="Calibri" w:hAnsi="Times New Roman"/>
                <w:sz w:val="22"/>
                <w:szCs w:val="22"/>
                <w:lang w:eastAsia="ar-SA"/>
              </w:rPr>
            </w:pPr>
            <w:r w:rsidRPr="00ED0E65">
              <w:rPr>
                <w:rFonts w:ascii="Times New Roman" w:eastAsia="Calibri" w:hAnsi="Times New Roman"/>
                <w:sz w:val="22"/>
                <w:szCs w:val="22"/>
                <w:lang w:eastAsia="ar-SA"/>
              </w:rPr>
              <w:t>Прочистка трубопровода ливневой канализации диаметром 150 мм.</w:t>
            </w:r>
          </w:p>
        </w:tc>
        <w:tc>
          <w:tcPr>
            <w:tcW w:w="3402" w:type="dxa"/>
            <w:tcBorders>
              <w:top w:val="single" w:sz="4" w:space="0" w:color="auto"/>
              <w:left w:val="single" w:sz="4" w:space="0" w:color="auto"/>
              <w:bottom w:val="single" w:sz="4" w:space="0" w:color="auto"/>
              <w:right w:val="single" w:sz="4" w:space="0" w:color="auto"/>
            </w:tcBorders>
          </w:tcPr>
          <w:p w:rsidR="00733379" w:rsidRPr="00ED0E65" w:rsidRDefault="00733379" w:rsidP="006B1592">
            <w:pPr>
              <w:suppressAutoHyphens/>
              <w:spacing w:after="0" w:line="240" w:lineRule="auto"/>
              <w:rPr>
                <w:rFonts w:ascii="Times New Roman" w:eastAsia="Calibri" w:hAnsi="Times New Roman"/>
                <w:sz w:val="22"/>
                <w:szCs w:val="22"/>
                <w:lang w:eastAsia="ar-SA"/>
              </w:rPr>
            </w:pPr>
            <w:r w:rsidRPr="00ED0E65">
              <w:rPr>
                <w:rFonts w:ascii="Times New Roman" w:eastAsia="Calibri" w:hAnsi="Times New Roman"/>
                <w:sz w:val="22"/>
                <w:szCs w:val="22"/>
                <w:lang w:eastAsia="ar-SA"/>
              </w:rPr>
              <w:t xml:space="preserve">Прочистка трубопровода ливневой канализации диаметром 150 мм. механическим  и/или гидродинамическим методом с помощью специализированных гидравлических машин. </w:t>
            </w:r>
          </w:p>
        </w:tc>
        <w:tc>
          <w:tcPr>
            <w:tcW w:w="850"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ru-RU"/>
              </w:rPr>
              <w:t>метр погонный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3379" w:rsidRPr="00ED0E65" w:rsidRDefault="00733379" w:rsidP="006B1592">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ar-SA"/>
              </w:rPr>
              <w:t>460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p>
        </w:tc>
      </w:tr>
      <w:tr w:rsidR="00733379" w:rsidRPr="00733379" w:rsidTr="00541CE9">
        <w:trPr>
          <w:trHeight w:val="3263"/>
        </w:trPr>
        <w:tc>
          <w:tcPr>
            <w:tcW w:w="608"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ar-SA"/>
              </w:rPr>
              <w:t>3</w:t>
            </w:r>
          </w:p>
        </w:tc>
        <w:tc>
          <w:tcPr>
            <w:tcW w:w="1627"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rPr>
                <w:rFonts w:ascii="Times New Roman" w:eastAsia="Calibri" w:hAnsi="Times New Roman"/>
                <w:sz w:val="22"/>
                <w:szCs w:val="22"/>
                <w:lang w:eastAsia="ar-SA"/>
              </w:rPr>
            </w:pPr>
            <w:r w:rsidRPr="00ED0E65">
              <w:rPr>
                <w:rFonts w:ascii="Times New Roman" w:eastAsia="Calibri" w:hAnsi="Times New Roman"/>
                <w:sz w:val="22"/>
                <w:szCs w:val="22"/>
                <w:lang w:eastAsia="ar-SA"/>
              </w:rPr>
              <w:t>Утилизация мелкого мусора, наносных отложений и иловых осадков на специализированном полигоне.</w:t>
            </w:r>
          </w:p>
        </w:tc>
        <w:tc>
          <w:tcPr>
            <w:tcW w:w="3402"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rPr>
                <w:rFonts w:ascii="Times New Roman" w:eastAsia="Calibri" w:hAnsi="Times New Roman"/>
                <w:sz w:val="22"/>
                <w:szCs w:val="22"/>
                <w:lang w:eastAsia="ar-SA"/>
              </w:rPr>
            </w:pPr>
            <w:r w:rsidRPr="00ED0E65">
              <w:rPr>
                <w:rFonts w:ascii="Times New Roman" w:eastAsia="Calibri" w:hAnsi="Times New Roman"/>
                <w:b/>
                <w:sz w:val="22"/>
                <w:szCs w:val="22"/>
                <w:u w:val="single"/>
                <w:lang w:eastAsia="ar-SA"/>
              </w:rPr>
              <w:t>Утилизация</w:t>
            </w:r>
            <w:r w:rsidRPr="00ED0E65">
              <w:rPr>
                <w:rFonts w:ascii="Times New Roman" w:eastAsia="Calibri" w:hAnsi="Times New Roman"/>
                <w:sz w:val="22"/>
                <w:szCs w:val="22"/>
                <w:lang w:eastAsia="ar-SA"/>
              </w:rPr>
              <w:t xml:space="preserve"> мелкого мусора, наносных отложений и иловых осадков (код отхода согласно ФККО 721 800 00 00 0 – отходы при очитке сетей, колодцев дождевой (ливневой) канализации)  на специализированном полигоне, </w:t>
            </w:r>
            <w:r w:rsidRPr="00ED0E65">
              <w:rPr>
                <w:rFonts w:ascii="Times New Roman" w:eastAsia="Calibri" w:hAnsi="Times New Roman"/>
                <w:b/>
                <w:sz w:val="22"/>
                <w:szCs w:val="22"/>
                <w:u w:val="single"/>
                <w:lang w:eastAsia="ar-SA"/>
              </w:rPr>
              <w:t xml:space="preserve">с предоставлением </w:t>
            </w:r>
            <w:r w:rsidRPr="00ED0E65">
              <w:rPr>
                <w:rFonts w:ascii="Times New Roman" w:eastAsia="Calibri" w:hAnsi="Times New Roman"/>
                <w:sz w:val="22"/>
                <w:szCs w:val="22"/>
                <w:lang w:eastAsia="ar-SA"/>
              </w:rPr>
              <w:t>в ИПУ РАН,</w:t>
            </w:r>
            <w:smartTag w:uri="urn:schemas-microsoft-com:office:smarttags" w:element="metricconverter">
              <w:smartTagPr>
                <w:attr w:name="ProductID" w:val="117997 г"/>
              </w:smartTagPr>
              <w:r w:rsidRPr="00ED0E65">
                <w:rPr>
                  <w:rFonts w:ascii="Times New Roman" w:eastAsia="Calibri" w:hAnsi="Times New Roman"/>
                  <w:sz w:val="22"/>
                  <w:szCs w:val="22"/>
                  <w:lang w:eastAsia="ar-SA"/>
                </w:rPr>
                <w:t>117997 г</w:t>
              </w:r>
            </w:smartTag>
            <w:r w:rsidRPr="00ED0E65">
              <w:rPr>
                <w:rFonts w:ascii="Times New Roman" w:eastAsia="Calibri" w:hAnsi="Times New Roman"/>
                <w:sz w:val="22"/>
                <w:szCs w:val="22"/>
                <w:lang w:eastAsia="ar-SA"/>
              </w:rPr>
              <w:t xml:space="preserve">. Москва ул. Профсоюзная д.65 ОГМ </w:t>
            </w:r>
            <w:r w:rsidRPr="00ED0E65">
              <w:rPr>
                <w:rFonts w:ascii="Times New Roman" w:eastAsia="Calibri" w:hAnsi="Times New Roman"/>
                <w:b/>
                <w:sz w:val="22"/>
                <w:szCs w:val="22"/>
                <w:u w:val="single"/>
                <w:lang w:eastAsia="ar-SA"/>
              </w:rPr>
              <w:t>подтверждающих документов о приеме осадков на утилизацию</w:t>
            </w:r>
          </w:p>
          <w:p w:rsidR="00733379" w:rsidRPr="00ED0E65" w:rsidRDefault="00733379" w:rsidP="00733379">
            <w:pPr>
              <w:suppressAutoHyphens/>
              <w:spacing w:after="0" w:line="240" w:lineRule="auto"/>
              <w:rPr>
                <w:rFonts w:ascii="Times New Roman" w:eastAsia="Calibri" w:hAnsi="Times New Roman"/>
                <w:sz w:val="22"/>
                <w:szCs w:val="22"/>
                <w:lang w:eastAsia="ru-RU"/>
              </w:rPr>
            </w:pPr>
          </w:p>
        </w:tc>
        <w:tc>
          <w:tcPr>
            <w:tcW w:w="850"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ru-RU"/>
              </w:rPr>
              <w:t>услуга</w:t>
            </w:r>
          </w:p>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r w:rsidRPr="00ED0E65">
              <w:rPr>
                <w:rFonts w:ascii="Times New Roman" w:eastAsia="Calibri" w:hAnsi="Times New Roman"/>
                <w:sz w:val="22"/>
                <w:szCs w:val="22"/>
                <w:lang w:eastAsia="ar-SA"/>
              </w:rPr>
              <w:t>1</w:t>
            </w:r>
          </w:p>
        </w:tc>
        <w:tc>
          <w:tcPr>
            <w:tcW w:w="1134"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p>
        </w:tc>
        <w:tc>
          <w:tcPr>
            <w:tcW w:w="1276" w:type="dxa"/>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p>
        </w:tc>
      </w:tr>
      <w:tr w:rsidR="00733379" w:rsidRPr="00733379" w:rsidTr="00733379">
        <w:trPr>
          <w:trHeight w:val="357"/>
        </w:trPr>
        <w:tc>
          <w:tcPr>
            <w:tcW w:w="7196" w:type="dxa"/>
            <w:gridSpan w:val="5"/>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right"/>
              <w:rPr>
                <w:rFonts w:ascii="Times New Roman" w:eastAsia="Calibri" w:hAnsi="Times New Roman"/>
                <w:sz w:val="22"/>
                <w:szCs w:val="22"/>
                <w:lang w:eastAsia="ar-SA"/>
              </w:rPr>
            </w:pPr>
            <w:r w:rsidRPr="00ED0E65">
              <w:rPr>
                <w:rFonts w:ascii="Times New Roman" w:eastAsia="Calibri" w:hAnsi="Times New Roman"/>
                <w:sz w:val="22"/>
                <w:szCs w:val="22"/>
                <w:lang w:eastAsia="ar-SA"/>
              </w:rPr>
              <w:t>ИТОГО, в т.ч. НДС 18%</w:t>
            </w:r>
          </w:p>
        </w:tc>
        <w:tc>
          <w:tcPr>
            <w:tcW w:w="2410" w:type="dxa"/>
            <w:gridSpan w:val="2"/>
            <w:tcBorders>
              <w:top w:val="single" w:sz="4" w:space="0" w:color="auto"/>
              <w:left w:val="single" w:sz="4" w:space="0" w:color="auto"/>
              <w:bottom w:val="single" w:sz="4" w:space="0" w:color="auto"/>
              <w:right w:val="single" w:sz="4" w:space="0" w:color="auto"/>
            </w:tcBorders>
          </w:tcPr>
          <w:p w:rsidR="00733379" w:rsidRPr="00ED0E65" w:rsidRDefault="00733379" w:rsidP="00733379">
            <w:pPr>
              <w:suppressAutoHyphens/>
              <w:spacing w:after="0" w:line="240" w:lineRule="auto"/>
              <w:jc w:val="center"/>
              <w:rPr>
                <w:rFonts w:ascii="Times New Roman" w:eastAsia="Calibri" w:hAnsi="Times New Roman"/>
                <w:sz w:val="22"/>
                <w:szCs w:val="22"/>
                <w:lang w:eastAsia="ar-SA"/>
              </w:rPr>
            </w:pPr>
          </w:p>
        </w:tc>
      </w:tr>
    </w:tbl>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733379" w:rsidP="00733379">
            <w:pPr>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Исполнитель:</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Pr="00733379" w:rsidRDefault="00733379" w:rsidP="00733379">
      <w:pPr>
        <w:spacing w:after="0" w:line="240" w:lineRule="auto"/>
        <w:rPr>
          <w:rFonts w:ascii="Times New Roman" w:eastAsia="Times New Roman" w:hAnsi="Times New Roman"/>
          <w:sz w:val="24"/>
          <w:szCs w:val="24"/>
        </w:rPr>
        <w:sectPr w:rsidR="00733379" w:rsidRPr="00733379">
          <w:pgSz w:w="11906" w:h="16838"/>
          <w:pgMar w:top="1134" w:right="850" w:bottom="1134" w:left="1701" w:header="708" w:footer="708" w:gutter="0"/>
          <w:cols w:space="708"/>
          <w:docGrid w:linePitch="360"/>
        </w:sectPr>
      </w:pPr>
    </w:p>
    <w:p w:rsidR="00733379" w:rsidRPr="00733379" w:rsidRDefault="00733379" w:rsidP="00733379">
      <w:pPr>
        <w:spacing w:after="0" w:line="240" w:lineRule="auto"/>
        <w:ind w:right="-568"/>
        <w:jc w:val="right"/>
        <w:rPr>
          <w:rFonts w:ascii="Times New Roman" w:eastAsia="Calibri" w:hAnsi="Times New Roman"/>
          <w:sz w:val="24"/>
          <w:szCs w:val="24"/>
        </w:rPr>
      </w:pPr>
      <w:r w:rsidRPr="00733379">
        <w:rPr>
          <w:rFonts w:ascii="Times New Roman" w:eastAsia="Times New Roman" w:hAnsi="Times New Roman"/>
          <w:sz w:val="24"/>
          <w:szCs w:val="24"/>
        </w:rPr>
        <w:lastRenderedPageBreak/>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Calibri" w:hAnsi="Times New Roman"/>
          <w:sz w:val="24"/>
          <w:szCs w:val="24"/>
        </w:rPr>
        <w:t>Приложение № 3</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к договору от «____» ________ 2018 г.</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autoSpaceDE w:val="0"/>
        <w:autoSpaceDN w:val="0"/>
        <w:adjustRightIn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ФОРМА</w:t>
      </w:r>
    </w:p>
    <w:p w:rsidR="00733379" w:rsidRPr="00733379" w:rsidRDefault="00733379" w:rsidP="00733379">
      <w:pPr>
        <w:autoSpaceDE w:val="0"/>
        <w:autoSpaceDN w:val="0"/>
        <w:adjustRightInd w:val="0"/>
        <w:spacing w:after="0" w:line="240" w:lineRule="auto"/>
        <w:jc w:val="center"/>
        <w:rPr>
          <w:rFonts w:ascii="Times New Roman" w:eastAsia="Calibri" w:hAnsi="Times New Roman"/>
          <w:b/>
          <w:sz w:val="24"/>
          <w:szCs w:val="24"/>
        </w:rPr>
      </w:pPr>
    </w:p>
    <w:p w:rsidR="00733379" w:rsidRPr="00733379" w:rsidRDefault="00733379" w:rsidP="00733379">
      <w:pPr>
        <w:autoSpaceDE w:val="0"/>
        <w:autoSpaceDN w:val="0"/>
        <w:adjustRightInd w:val="0"/>
        <w:spacing w:after="0" w:line="240" w:lineRule="auto"/>
        <w:jc w:val="center"/>
        <w:rPr>
          <w:rFonts w:ascii="Times New Roman" w:eastAsia="Calibri" w:hAnsi="Times New Roman"/>
          <w:b/>
          <w:sz w:val="24"/>
          <w:szCs w:val="24"/>
        </w:rPr>
      </w:pPr>
      <w:r w:rsidRPr="00733379">
        <w:rPr>
          <w:rFonts w:ascii="Times New Roman" w:eastAsia="Calibri" w:hAnsi="Times New Roman"/>
          <w:b/>
          <w:sz w:val="24"/>
          <w:szCs w:val="24"/>
        </w:rPr>
        <w:t>Акт оказанных услуг</w:t>
      </w:r>
    </w:p>
    <w:p w:rsidR="00733379" w:rsidRPr="00733379" w:rsidRDefault="00733379" w:rsidP="00733379">
      <w:pPr>
        <w:autoSpaceDE w:val="0"/>
        <w:autoSpaceDN w:val="0"/>
        <w:adjustRightInd w:val="0"/>
        <w:spacing w:after="0" w:line="240" w:lineRule="auto"/>
        <w:jc w:val="center"/>
        <w:rPr>
          <w:rFonts w:ascii="Times New Roman" w:eastAsia="Calibri" w:hAnsi="Times New Roman"/>
          <w:sz w:val="24"/>
          <w:szCs w:val="24"/>
        </w:rPr>
      </w:pPr>
      <w:r w:rsidRPr="00733379">
        <w:rPr>
          <w:rFonts w:ascii="Times New Roman" w:eastAsia="Calibri" w:hAnsi="Times New Roman"/>
          <w:sz w:val="24"/>
          <w:szCs w:val="24"/>
        </w:rPr>
        <w:t>по Договору № ___________ от  «____» _________ 2018г.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autoSpaceDE w:val="0"/>
        <w:autoSpaceDN w:val="0"/>
        <w:adjustRightInd w:val="0"/>
        <w:spacing w:after="0" w:line="240" w:lineRule="auto"/>
        <w:ind w:right="-284"/>
        <w:jc w:val="right"/>
        <w:rPr>
          <w:rFonts w:ascii="Times New Roman" w:eastAsia="Calibri" w:hAnsi="Times New Roman"/>
          <w:sz w:val="24"/>
          <w:szCs w:val="24"/>
        </w:rPr>
      </w:pPr>
      <w:r w:rsidRPr="00733379">
        <w:rPr>
          <w:rFonts w:ascii="Times New Roman" w:eastAsia="Calibri" w:hAnsi="Times New Roman"/>
          <w:sz w:val="24"/>
          <w:szCs w:val="24"/>
        </w:rPr>
        <w:t>г. Москва                                                                             «___»  _______201__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autoSpaceDE w:val="0"/>
        <w:autoSpaceDN w:val="0"/>
        <w:adjustRightInd w:val="0"/>
        <w:spacing w:after="0" w:line="240" w:lineRule="auto"/>
        <w:ind w:right="-284"/>
        <w:jc w:val="both"/>
        <w:rPr>
          <w:rFonts w:ascii="Times New Roman" w:eastAsia="Calibri" w:hAnsi="Times New Roman"/>
          <w:sz w:val="24"/>
          <w:szCs w:val="24"/>
        </w:rPr>
      </w:pPr>
      <w:r w:rsidRPr="00733379">
        <w:rPr>
          <w:rFonts w:ascii="Times New Roman" w:eastAsia="Calibri" w:hAnsi="Times New Roman"/>
          <w:bCs/>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33379">
        <w:rPr>
          <w:rFonts w:ascii="Times New Roman" w:eastAsia="Calibri" w:hAnsi="Times New Roman"/>
          <w:sz w:val="24"/>
          <w:szCs w:val="24"/>
        </w:rPr>
        <w:t>, именуемое в дальнейшем «Заказчик», в лице _______________________________________, действующего на основании ____________, с одной стороны, и _______________________, именуемый в дальнейшем «Исполнитель», в лице ________________________, действующего на основании  _____________, с другой стороны, именуемые в дальнейшем «Стороны», составили  акт о нижеследующем:</w:t>
      </w:r>
    </w:p>
    <w:p w:rsidR="00733379" w:rsidRPr="00733379" w:rsidRDefault="00733379" w:rsidP="00A97035">
      <w:pPr>
        <w:autoSpaceDE w:val="0"/>
        <w:autoSpaceDN w:val="0"/>
        <w:adjustRightInd w:val="0"/>
        <w:spacing w:before="60" w:after="60" w:line="240" w:lineRule="auto"/>
        <w:ind w:right="-566"/>
        <w:jc w:val="both"/>
        <w:rPr>
          <w:rFonts w:ascii="Times New Roman" w:eastAsia="Calibri" w:hAnsi="Times New Roman"/>
          <w:bCs/>
          <w:sz w:val="24"/>
          <w:szCs w:val="24"/>
        </w:rPr>
      </w:pPr>
      <w:r w:rsidRPr="00733379">
        <w:rPr>
          <w:rFonts w:ascii="Times New Roman" w:eastAsia="Calibri" w:hAnsi="Times New Roman"/>
          <w:sz w:val="24"/>
          <w:szCs w:val="24"/>
        </w:rPr>
        <w:t>1. В соответствии с Договором от «_____»________ 201__г. № _______________ (далее-Договор),</w:t>
      </w:r>
      <w:r w:rsidRPr="00733379">
        <w:rPr>
          <w:rFonts w:ascii="Times New Roman" w:eastAsia="Calibri" w:hAnsi="Times New Roman"/>
          <w:b/>
          <w:sz w:val="24"/>
          <w:szCs w:val="24"/>
        </w:rPr>
        <w:t xml:space="preserve"> </w:t>
      </w:r>
      <w:r w:rsidRPr="00733379">
        <w:rPr>
          <w:rFonts w:ascii="Times New Roman" w:eastAsia="Calibri" w:hAnsi="Times New Roman"/>
          <w:sz w:val="24"/>
          <w:szCs w:val="24"/>
        </w:rPr>
        <w:t>Исполнителем были оказаны услуги по прочистке ливневой канализации, утилизации наносных и иловых отложений</w:t>
      </w:r>
      <w:r w:rsidRPr="00733379">
        <w:rPr>
          <w:rFonts w:ascii="Times New Roman" w:eastAsia="Calibri" w:hAnsi="Times New Roman"/>
          <w:bCs/>
          <w:sz w:val="24"/>
          <w:szCs w:val="24"/>
        </w:rPr>
        <w:t>:_______________________________________</w:t>
      </w:r>
    </w:p>
    <w:p w:rsidR="00733379" w:rsidRPr="00733379" w:rsidRDefault="00733379" w:rsidP="00A97035">
      <w:pPr>
        <w:autoSpaceDE w:val="0"/>
        <w:autoSpaceDN w:val="0"/>
        <w:adjustRightInd w:val="0"/>
        <w:spacing w:before="60" w:after="60" w:line="240" w:lineRule="auto"/>
        <w:jc w:val="both"/>
        <w:rPr>
          <w:rFonts w:ascii="Times New Roman" w:eastAsia="Calibri" w:hAnsi="Times New Roman"/>
          <w:sz w:val="24"/>
          <w:szCs w:val="24"/>
        </w:rPr>
      </w:pPr>
      <w:r w:rsidRPr="00733379">
        <w:rPr>
          <w:rFonts w:ascii="Times New Roman" w:eastAsia="Calibri" w:hAnsi="Times New Roman"/>
          <w:sz w:val="24"/>
          <w:szCs w:val="24"/>
        </w:rPr>
        <w:t>2. Услуги оказаны (в полном /не в полном) объеме и на условиях, предусмотренных</w:t>
      </w:r>
      <w:r w:rsidR="00A97035">
        <w:rPr>
          <w:rFonts w:ascii="Times New Roman" w:eastAsia="Calibri" w:hAnsi="Times New Roman"/>
          <w:sz w:val="24"/>
          <w:szCs w:val="24"/>
        </w:rPr>
        <w:t xml:space="preserve"> </w:t>
      </w:r>
      <w:r w:rsidRPr="00733379">
        <w:rPr>
          <w:rFonts w:ascii="Times New Roman" w:eastAsia="Calibri" w:hAnsi="Times New Roman"/>
          <w:sz w:val="24"/>
          <w:szCs w:val="24"/>
        </w:rPr>
        <w:t>Договором.</w:t>
      </w:r>
    </w:p>
    <w:p w:rsidR="00733379" w:rsidRPr="00733379" w:rsidRDefault="00733379" w:rsidP="00A97035">
      <w:pPr>
        <w:autoSpaceDE w:val="0"/>
        <w:autoSpaceDN w:val="0"/>
        <w:adjustRightInd w:val="0"/>
        <w:spacing w:before="60" w:after="60" w:line="240" w:lineRule="auto"/>
        <w:jc w:val="both"/>
        <w:rPr>
          <w:rFonts w:ascii="Times New Roman" w:eastAsia="Calibri" w:hAnsi="Times New Roman"/>
          <w:sz w:val="24"/>
          <w:szCs w:val="24"/>
        </w:rPr>
      </w:pPr>
      <w:r w:rsidRPr="00733379">
        <w:rPr>
          <w:rFonts w:ascii="Times New Roman" w:eastAsia="Calibri" w:hAnsi="Times New Roman"/>
          <w:sz w:val="24"/>
          <w:szCs w:val="24"/>
        </w:rPr>
        <w:t>3.Фактическое качество оказанных услуг соответствует/не соответствует требованиям Договора.</w:t>
      </w:r>
    </w:p>
    <w:p w:rsidR="00733379" w:rsidRPr="00733379" w:rsidRDefault="00733379" w:rsidP="00A97035">
      <w:pPr>
        <w:autoSpaceDE w:val="0"/>
        <w:autoSpaceDN w:val="0"/>
        <w:adjustRightInd w:val="0"/>
        <w:spacing w:before="60" w:after="60" w:line="240" w:lineRule="auto"/>
        <w:jc w:val="both"/>
        <w:rPr>
          <w:rFonts w:ascii="Times New Roman" w:eastAsia="Calibri" w:hAnsi="Times New Roman"/>
          <w:sz w:val="24"/>
          <w:szCs w:val="24"/>
        </w:rPr>
      </w:pPr>
      <w:r w:rsidRPr="00733379">
        <w:rPr>
          <w:rFonts w:ascii="Times New Roman" w:eastAsia="Calibri" w:hAnsi="Times New Roman"/>
          <w:sz w:val="24"/>
          <w:szCs w:val="24"/>
        </w:rPr>
        <w:t>4. Вышеуказанные услуги согласно договору должны быть оказаны до «____»________ 201__г., фактически оказаны «____» ______________201__г.</w:t>
      </w:r>
    </w:p>
    <w:p w:rsidR="00733379" w:rsidRPr="00733379" w:rsidRDefault="00733379" w:rsidP="00A97035">
      <w:pPr>
        <w:autoSpaceDE w:val="0"/>
        <w:autoSpaceDN w:val="0"/>
        <w:adjustRightInd w:val="0"/>
        <w:spacing w:before="60" w:after="60" w:line="240" w:lineRule="auto"/>
        <w:jc w:val="both"/>
        <w:rPr>
          <w:rFonts w:ascii="Times New Roman" w:eastAsia="Calibri" w:hAnsi="Times New Roman"/>
          <w:sz w:val="24"/>
          <w:szCs w:val="24"/>
        </w:rPr>
      </w:pPr>
      <w:r w:rsidRPr="00733379">
        <w:rPr>
          <w:rFonts w:ascii="Times New Roman" w:eastAsia="Calibri" w:hAnsi="Times New Roman"/>
          <w:sz w:val="24"/>
          <w:szCs w:val="24"/>
        </w:rPr>
        <w:t>4. Стоимость оказанных услуг составила _____________(____________) рублей  ___ копеек, в том числе НДС 18% _____________ рублей (_______________)рублей ___      копеек.</w:t>
      </w:r>
    </w:p>
    <w:p w:rsidR="00733379" w:rsidRPr="00733379" w:rsidRDefault="00733379" w:rsidP="00733379">
      <w:pPr>
        <w:autoSpaceDE w:val="0"/>
        <w:autoSpaceDN w:val="0"/>
        <w:adjustRightInd w:val="0"/>
        <w:spacing w:before="120" w:after="120" w:line="240" w:lineRule="auto"/>
        <w:jc w:val="both"/>
        <w:rPr>
          <w:rFonts w:ascii="Times New Roman" w:eastAsia="Calibri" w:hAnsi="Times New Roman"/>
          <w:sz w:val="24"/>
          <w:szCs w:val="24"/>
        </w:rPr>
      </w:pPr>
      <w:r w:rsidRPr="00733379">
        <w:rPr>
          <w:rFonts w:ascii="Times New Roman" w:eastAsia="Calibri" w:hAnsi="Times New Roman"/>
          <w:sz w:val="24"/>
          <w:szCs w:val="24"/>
        </w:rPr>
        <w:t>5. Настоящий Акт составлен в двух экземплярах, имеющих одинаковую юридическую силу,  и является основанием для взаимных расчетов и платежей между Сторонами.</w:t>
      </w:r>
    </w:p>
    <w:p w:rsidR="00733379" w:rsidRPr="00733379" w:rsidRDefault="00733379" w:rsidP="00733379">
      <w:pPr>
        <w:autoSpaceDE w:val="0"/>
        <w:autoSpaceDN w:val="0"/>
        <w:adjustRightInd w:val="0"/>
        <w:spacing w:after="0" w:line="240" w:lineRule="auto"/>
        <w:jc w:val="both"/>
        <w:rPr>
          <w:rFonts w:ascii="Times New Roman" w:eastAsia="Calibri" w:hAnsi="Times New Roman"/>
          <w:sz w:val="24"/>
          <w:szCs w:val="24"/>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Calibri" w:hAnsi="Times New Roman"/>
                <w:b/>
                <w:bCs/>
                <w:sz w:val="24"/>
                <w:szCs w:val="24"/>
              </w:rPr>
            </w:pPr>
            <w:r w:rsidRPr="00733379">
              <w:rPr>
                <w:rFonts w:ascii="Times New Roman" w:eastAsia="Times New Roman" w:hAnsi="Times New Roman"/>
                <w:b/>
                <w:sz w:val="24"/>
                <w:szCs w:val="24"/>
                <w:lang w:eastAsia="ru-RU"/>
              </w:rPr>
              <w:t>Исполнитель</w:t>
            </w:r>
            <w:r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733379">
      <w:pPr>
        <w:spacing w:after="0" w:line="240" w:lineRule="auto"/>
        <w:rPr>
          <w:rFonts w:ascii="Times New Roman" w:eastAsia="Times New Roman" w:hAnsi="Times New Roman"/>
          <w:sz w:val="24"/>
          <w:szCs w:val="24"/>
        </w:rPr>
      </w:pPr>
      <w:r w:rsidRPr="00733379">
        <w:rPr>
          <w:rFonts w:ascii="Times New Roman" w:eastAsia="Times New Roman" w:hAnsi="Times New Roman"/>
          <w:sz w:val="24"/>
          <w:szCs w:val="24"/>
        </w:rPr>
        <w:t>м.п.</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t>м.п.</w:t>
      </w:r>
    </w:p>
    <w:p w:rsidR="00733379" w:rsidRDefault="007333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F776A7" w:rsidRPr="00094859" w:rsidRDefault="00F776A7" w:rsidP="00F776A7">
      <w:pPr>
        <w:spacing w:after="0" w:line="240" w:lineRule="auto"/>
        <w:jc w:val="both"/>
        <w:rPr>
          <w:rFonts w:ascii="Times New Roman" w:eastAsia="Times New Roman" w:hAnsi="Times New Roman"/>
          <w:sz w:val="24"/>
          <w:szCs w:val="24"/>
          <w:lang w:eastAsia="ru-RU"/>
        </w:rPr>
      </w:pPr>
    </w:p>
    <w:p w:rsidR="005A34F6" w:rsidRDefault="005A34F6" w:rsidP="005A34F6">
      <w:pPr>
        <w:pStyle w:val="2"/>
        <w:rPr>
          <w:rFonts w:ascii="Times New Roman" w:hAnsi="Times New Roman"/>
          <w:sz w:val="24"/>
        </w:rPr>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3"/>
      <w:bookmarkEnd w:id="524"/>
      <w:bookmarkEnd w:id="525"/>
      <w:bookmarkEnd w:id="526"/>
      <w:bookmarkEnd w:id="527"/>
      <w:bookmarkEnd w:id="528"/>
      <w:bookmarkEnd w:id="529"/>
      <w:bookmarkEnd w:id="530"/>
      <w:r w:rsidRPr="00DD01B6">
        <w:rPr>
          <w:rFonts w:ascii="Times New Roman" w:hAnsi="Times New Roman"/>
          <w:sz w:val="24"/>
        </w:rPr>
        <w:t>Т</w:t>
      </w:r>
      <w:r>
        <w:rPr>
          <w:rFonts w:ascii="Times New Roman" w:hAnsi="Times New Roman"/>
          <w:sz w:val="24"/>
        </w:rPr>
        <w:t>ЕХНИЧЕСКАЯ ЧАСТЬ</w:t>
      </w:r>
      <w:bookmarkEnd w:id="532"/>
      <w:bookmarkEnd w:id="533"/>
      <w:bookmarkEnd w:id="534"/>
      <w:bookmarkEnd w:id="535"/>
      <w:bookmarkEnd w:id="536"/>
      <w:bookmarkEnd w:id="537"/>
      <w:bookmarkEnd w:id="538"/>
      <w:bookmarkEnd w:id="539"/>
      <w:bookmarkEnd w:id="540"/>
      <w:bookmarkEnd w:id="541"/>
      <w:bookmarkEnd w:id="542"/>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DC6953" w:rsidRPr="00D87D82" w:rsidRDefault="00DC6953" w:rsidP="00DC6953">
      <w:pPr>
        <w:spacing w:after="0"/>
        <w:jc w:val="center"/>
        <w:outlineLvl w:val="0"/>
        <w:rPr>
          <w:rFonts w:ascii="Times New Roman" w:hAnsi="Times New Roman"/>
          <w:b/>
          <w:sz w:val="24"/>
          <w:szCs w:val="24"/>
          <w:lang w:eastAsia="ru-RU"/>
        </w:rPr>
      </w:pPr>
      <w:bookmarkStart w:id="543" w:name="_Toc522619473"/>
      <w:bookmarkStart w:id="544" w:name="_Toc522624482"/>
      <w:r w:rsidRPr="00D87D82">
        <w:rPr>
          <w:rFonts w:ascii="Times New Roman" w:hAnsi="Times New Roman"/>
          <w:b/>
          <w:sz w:val="24"/>
          <w:szCs w:val="24"/>
          <w:lang w:eastAsia="ru-RU"/>
        </w:rPr>
        <w:t>ТЕХНИЧЕСКОЕ ЗАДАНИЕ</w:t>
      </w:r>
      <w:bookmarkEnd w:id="543"/>
      <w:bookmarkEnd w:id="544"/>
    </w:p>
    <w:p w:rsidR="00AC45AC" w:rsidRPr="00AC45AC" w:rsidRDefault="00AC45AC" w:rsidP="00AC45AC">
      <w:pPr>
        <w:suppressAutoHyphens/>
        <w:spacing w:after="0" w:line="240" w:lineRule="auto"/>
        <w:ind w:firstLine="709"/>
        <w:jc w:val="center"/>
        <w:rPr>
          <w:rFonts w:ascii="Times New Roman" w:eastAsia="Calibri" w:hAnsi="Times New Roman"/>
          <w:b/>
          <w:sz w:val="24"/>
          <w:szCs w:val="24"/>
          <w:lang w:eastAsia="ar-SA"/>
        </w:rPr>
      </w:pPr>
      <w:r w:rsidRPr="00AC45AC">
        <w:rPr>
          <w:rFonts w:ascii="Times New Roman" w:eastAsia="Calibri" w:hAnsi="Times New Roman"/>
          <w:b/>
          <w:sz w:val="24"/>
          <w:szCs w:val="24"/>
          <w:lang w:eastAsia="ar-SA"/>
        </w:rPr>
        <w:t>Оказание услуг по прочистке ливневой канализации, утилизации наносных и иловых отложений</w:t>
      </w:r>
    </w:p>
    <w:p w:rsidR="00AC45AC" w:rsidRPr="00AC45AC" w:rsidRDefault="00AC45AC" w:rsidP="00AC45AC">
      <w:pPr>
        <w:suppressAutoHyphens/>
        <w:spacing w:before="120" w:after="120" w:line="240" w:lineRule="auto"/>
        <w:ind w:firstLine="709"/>
        <w:jc w:val="both"/>
        <w:rPr>
          <w:rFonts w:ascii="Times New Roman" w:eastAsia="Calibri" w:hAnsi="Times New Roman"/>
          <w:sz w:val="24"/>
          <w:szCs w:val="24"/>
          <w:lang w:eastAsia="ar-SA"/>
        </w:rPr>
      </w:pPr>
      <w:r w:rsidRPr="00AC45AC">
        <w:rPr>
          <w:rFonts w:ascii="Times New Roman" w:eastAsia="Calibri" w:hAnsi="Times New Roman"/>
          <w:b/>
          <w:sz w:val="24"/>
          <w:szCs w:val="24"/>
          <w:lang w:eastAsia="ar-SA"/>
        </w:rPr>
        <w:t>1.</w:t>
      </w:r>
      <w:r w:rsidRPr="00AC45AC">
        <w:rPr>
          <w:rFonts w:ascii="Times New Roman" w:eastAsia="Calibri" w:hAnsi="Times New Roman"/>
          <w:b/>
          <w:sz w:val="24"/>
          <w:szCs w:val="24"/>
          <w:lang w:eastAsia="ar-SA"/>
        </w:rPr>
        <w:tab/>
        <w:t>Объект закупки</w:t>
      </w:r>
      <w:r w:rsidRPr="00AC45AC">
        <w:rPr>
          <w:rFonts w:ascii="Times New Roman" w:eastAsia="Calibri" w:hAnsi="Times New Roman"/>
          <w:sz w:val="24"/>
          <w:szCs w:val="24"/>
          <w:lang w:eastAsia="ar-SA"/>
        </w:rPr>
        <w:t xml:space="preserve">: оказание услуг по прочистке ливневой канализации, </w:t>
      </w:r>
      <w:r w:rsidRPr="00AC45AC">
        <w:rPr>
          <w:rFonts w:ascii="Times New Roman" w:eastAsia="Calibri" w:hAnsi="Times New Roman"/>
          <w:bCs/>
          <w:sz w:val="24"/>
          <w:szCs w:val="24"/>
          <w:lang w:eastAsia="ar-SA"/>
        </w:rPr>
        <w:t>утилизации наносных и иловых отложений (далее - Услуги)</w:t>
      </w:r>
    </w:p>
    <w:p w:rsidR="00AC45AC" w:rsidRPr="00AC45AC" w:rsidRDefault="00AC45AC" w:rsidP="00AC45AC">
      <w:pPr>
        <w:suppressAutoHyphens/>
        <w:spacing w:before="120" w:after="120" w:line="240" w:lineRule="auto"/>
        <w:ind w:firstLine="709"/>
        <w:jc w:val="both"/>
        <w:rPr>
          <w:rFonts w:ascii="Times New Roman" w:eastAsia="Calibri" w:hAnsi="Times New Roman"/>
          <w:b/>
          <w:sz w:val="24"/>
          <w:szCs w:val="24"/>
          <w:lang w:eastAsia="ar-SA"/>
        </w:rPr>
      </w:pPr>
      <w:r w:rsidRPr="00AC45AC">
        <w:rPr>
          <w:rFonts w:ascii="Times New Roman" w:eastAsia="Calibri" w:hAnsi="Times New Roman"/>
          <w:b/>
          <w:sz w:val="24"/>
          <w:szCs w:val="24"/>
          <w:lang w:eastAsia="ar-SA"/>
        </w:rPr>
        <w:t>2.</w:t>
      </w:r>
      <w:r w:rsidRPr="00AC45AC">
        <w:rPr>
          <w:rFonts w:ascii="Times New Roman" w:eastAsia="Calibri" w:hAnsi="Times New Roman"/>
          <w:b/>
          <w:sz w:val="24"/>
          <w:szCs w:val="24"/>
          <w:lang w:eastAsia="ar-SA"/>
        </w:rPr>
        <w:tab/>
        <w:t>Краткие характеристики выполняемых работ и оказываемых услуг:</w:t>
      </w:r>
    </w:p>
    <w:p w:rsidR="00AC45AC" w:rsidRPr="00AC45AC" w:rsidRDefault="00AC45AC" w:rsidP="00AC45AC">
      <w:pPr>
        <w:suppressAutoHyphens/>
        <w:spacing w:before="120" w:after="120" w:line="240" w:lineRule="auto"/>
        <w:ind w:firstLine="709"/>
        <w:jc w:val="both"/>
        <w:rPr>
          <w:rFonts w:ascii="Times New Roman" w:eastAsia="Calibri" w:hAnsi="Times New Roman"/>
          <w:sz w:val="24"/>
          <w:szCs w:val="24"/>
          <w:lang w:eastAsia="ar-SA"/>
        </w:rPr>
      </w:pPr>
      <w:r w:rsidRPr="00AC45AC">
        <w:rPr>
          <w:rFonts w:ascii="Times New Roman" w:eastAsia="Calibri" w:hAnsi="Times New Roman"/>
          <w:sz w:val="24"/>
          <w:szCs w:val="24"/>
          <w:lang w:eastAsia="ar-SA"/>
        </w:rPr>
        <w:t xml:space="preserve">Прочистка поворотных и смотровых колодцев, трубопроводов ливневой канализации. Утилизация наносных и иловых отложений на специализированном полигоне. </w:t>
      </w:r>
    </w:p>
    <w:p w:rsidR="00AC45AC" w:rsidRPr="00AC45AC" w:rsidRDefault="00AC45AC" w:rsidP="00AC45AC">
      <w:pPr>
        <w:suppressAutoHyphens/>
        <w:spacing w:before="120" w:after="120" w:line="240" w:lineRule="auto"/>
        <w:ind w:firstLine="709"/>
        <w:jc w:val="both"/>
        <w:rPr>
          <w:rFonts w:ascii="Times New Roman" w:eastAsia="Calibri" w:hAnsi="Times New Roman"/>
          <w:sz w:val="24"/>
          <w:szCs w:val="24"/>
          <w:lang w:eastAsia="ar-SA"/>
        </w:rPr>
      </w:pPr>
      <w:r w:rsidRPr="00AC45AC">
        <w:rPr>
          <w:rFonts w:ascii="Times New Roman" w:eastAsia="Calibri" w:hAnsi="Times New Roman"/>
          <w:sz w:val="24"/>
          <w:szCs w:val="24"/>
          <w:lang w:eastAsia="ar-SA"/>
        </w:rPr>
        <w:t>ОКПД 2 - 37.00.11.150 - Услуги по техническому обслуживанию и очистке систем водоотведения и дренажных труб, включая арматуру систем водоотведения.</w:t>
      </w:r>
    </w:p>
    <w:p w:rsidR="00AC45AC" w:rsidRPr="00AC45AC" w:rsidRDefault="00AC45AC" w:rsidP="00AC45AC">
      <w:pPr>
        <w:suppressAutoHyphens/>
        <w:spacing w:before="120" w:after="120" w:line="240" w:lineRule="auto"/>
        <w:ind w:firstLine="709"/>
        <w:jc w:val="both"/>
        <w:rPr>
          <w:rFonts w:ascii="Times New Roman" w:eastAsia="Calibri" w:hAnsi="Times New Roman"/>
          <w:b/>
          <w:sz w:val="24"/>
          <w:szCs w:val="24"/>
          <w:lang w:eastAsia="ar-SA"/>
        </w:rPr>
      </w:pPr>
      <w:r w:rsidRPr="00AC45AC">
        <w:rPr>
          <w:rFonts w:ascii="Times New Roman" w:eastAsia="Calibri" w:hAnsi="Times New Roman"/>
          <w:b/>
          <w:sz w:val="24"/>
          <w:szCs w:val="24"/>
          <w:lang w:eastAsia="ar-SA"/>
        </w:rPr>
        <w:t>3. Количество выполняемых работ и услуг для каждой позиции и вида, номенклатуры или ассортимента:</w:t>
      </w:r>
    </w:p>
    <w:p w:rsidR="00AC45AC" w:rsidRPr="00AC45AC" w:rsidRDefault="00AC45AC" w:rsidP="00AC45AC">
      <w:pPr>
        <w:suppressAutoHyphens/>
        <w:spacing w:after="0" w:line="240" w:lineRule="auto"/>
        <w:ind w:firstLine="709"/>
        <w:jc w:val="both"/>
        <w:rPr>
          <w:rFonts w:ascii="Times New Roman" w:eastAsia="Calibri" w:hAnsi="Times New Roman"/>
          <w:sz w:val="24"/>
          <w:szCs w:val="24"/>
          <w:lang w:eastAsia="ar-SA"/>
        </w:rPr>
      </w:pPr>
      <w:r w:rsidRPr="00AC45AC">
        <w:rPr>
          <w:rFonts w:ascii="Times New Roman" w:eastAsia="Calibri" w:hAnsi="Times New Roman"/>
          <w:sz w:val="24"/>
          <w:szCs w:val="24"/>
          <w:lang w:eastAsia="ar-SA"/>
        </w:rPr>
        <w:t>Состав, виды, объем выполняемых работ, количество объектов требующих прочистки указаны в таблице 1.</w:t>
      </w:r>
    </w:p>
    <w:p w:rsidR="00AC45AC" w:rsidRPr="00AC45AC" w:rsidRDefault="00AC45AC" w:rsidP="00AC45AC">
      <w:pPr>
        <w:suppressAutoHyphens/>
        <w:spacing w:after="0" w:line="240" w:lineRule="auto"/>
        <w:ind w:firstLine="709"/>
        <w:jc w:val="right"/>
        <w:rPr>
          <w:rFonts w:ascii="Times New Roman" w:eastAsia="Calibri" w:hAnsi="Times New Roman"/>
          <w:sz w:val="20"/>
          <w:szCs w:val="20"/>
          <w:lang w:eastAsia="ar-SA"/>
        </w:rPr>
      </w:pPr>
      <w:r w:rsidRPr="00AC45AC">
        <w:rPr>
          <w:rFonts w:ascii="Times New Roman" w:eastAsia="Calibri" w:hAnsi="Times New Roman"/>
          <w:sz w:val="20"/>
          <w:szCs w:val="20"/>
          <w:lang w:eastAsia="ar-SA"/>
        </w:rPr>
        <w:t>Таблица 1</w:t>
      </w:r>
    </w:p>
    <w:tbl>
      <w:tblPr>
        <w:tblpPr w:leftFromText="180" w:rightFromText="180" w:vertAnchor="text" w:horzAnchor="margin" w:tblpY="168"/>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8"/>
        <w:gridCol w:w="2052"/>
        <w:gridCol w:w="4819"/>
        <w:gridCol w:w="1418"/>
        <w:gridCol w:w="992"/>
      </w:tblGrid>
      <w:tr w:rsidR="00AC45AC" w:rsidRPr="00AC45AC" w:rsidTr="00D73802">
        <w:trPr>
          <w:trHeight w:val="274"/>
        </w:trPr>
        <w:tc>
          <w:tcPr>
            <w:tcW w:w="60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b/>
                <w:sz w:val="24"/>
                <w:szCs w:val="24"/>
                <w:lang w:eastAsia="ar-SA"/>
              </w:rPr>
            </w:pPr>
            <w:r w:rsidRPr="00AC45AC">
              <w:rPr>
                <w:rFonts w:ascii="Times New Roman" w:eastAsia="Calibri" w:hAnsi="Times New Roman"/>
                <w:b/>
                <w:sz w:val="24"/>
                <w:szCs w:val="24"/>
                <w:lang w:eastAsia="ar-SA"/>
              </w:rPr>
              <w:t>№ п</w:t>
            </w:r>
            <w:r w:rsidRPr="00AC45AC">
              <w:rPr>
                <w:rFonts w:ascii="Times New Roman" w:eastAsia="Calibri" w:hAnsi="Times New Roman"/>
                <w:b/>
                <w:sz w:val="24"/>
                <w:szCs w:val="24"/>
                <w:lang w:val="en-US" w:eastAsia="ar-SA"/>
              </w:rPr>
              <w:t>/</w:t>
            </w:r>
            <w:r w:rsidRPr="00AC45AC">
              <w:rPr>
                <w:rFonts w:ascii="Times New Roman" w:eastAsia="Calibri" w:hAnsi="Times New Roman"/>
                <w:b/>
                <w:sz w:val="24"/>
                <w:szCs w:val="24"/>
                <w:lang w:eastAsia="ar-SA"/>
              </w:rPr>
              <w:t>п</w:t>
            </w:r>
          </w:p>
        </w:tc>
        <w:tc>
          <w:tcPr>
            <w:tcW w:w="2052"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ind w:firstLine="101"/>
              <w:jc w:val="center"/>
              <w:rPr>
                <w:rFonts w:ascii="Times New Roman" w:eastAsia="Calibri" w:hAnsi="Times New Roman"/>
                <w:sz w:val="24"/>
                <w:szCs w:val="24"/>
                <w:lang w:eastAsia="ar-SA"/>
              </w:rPr>
            </w:pPr>
            <w:r w:rsidRPr="00AC45AC">
              <w:rPr>
                <w:rFonts w:ascii="Times New Roman" w:eastAsia="Calibri" w:hAnsi="Times New Roman"/>
                <w:b/>
                <w:sz w:val="24"/>
                <w:szCs w:val="24"/>
                <w:lang w:eastAsia="ar-SA"/>
              </w:rPr>
              <w:t>Наименование услуги</w:t>
            </w:r>
          </w:p>
        </w:tc>
        <w:tc>
          <w:tcPr>
            <w:tcW w:w="4819"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ind w:firstLine="27"/>
              <w:jc w:val="center"/>
              <w:rPr>
                <w:rFonts w:ascii="Times New Roman" w:eastAsia="Calibri" w:hAnsi="Times New Roman"/>
                <w:sz w:val="24"/>
                <w:szCs w:val="24"/>
                <w:lang w:eastAsia="ar-SA"/>
              </w:rPr>
            </w:pPr>
            <w:r w:rsidRPr="00AC45AC">
              <w:rPr>
                <w:rFonts w:ascii="Times New Roman" w:eastAsia="Calibri" w:hAnsi="Times New Roman"/>
                <w:b/>
                <w:bCs/>
                <w:color w:val="000000"/>
                <w:sz w:val="24"/>
                <w:szCs w:val="24"/>
                <w:lang w:eastAsia="ar-SA"/>
              </w:rPr>
              <w:t>Состав, виды, объем выполняемых работ</w:t>
            </w:r>
          </w:p>
        </w:tc>
        <w:tc>
          <w:tcPr>
            <w:tcW w:w="141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b/>
                <w:bCs/>
                <w:sz w:val="24"/>
                <w:szCs w:val="24"/>
                <w:lang w:eastAsia="ru-RU"/>
              </w:rPr>
              <w:t>Ед. изм.</w:t>
            </w:r>
          </w:p>
        </w:tc>
        <w:tc>
          <w:tcPr>
            <w:tcW w:w="992"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b/>
                <w:sz w:val="24"/>
                <w:szCs w:val="24"/>
                <w:lang w:eastAsia="ar-SA"/>
              </w:rPr>
            </w:pPr>
            <w:r w:rsidRPr="00AC45AC">
              <w:rPr>
                <w:rFonts w:ascii="Times New Roman" w:eastAsia="Calibri" w:hAnsi="Times New Roman"/>
                <w:b/>
                <w:sz w:val="24"/>
                <w:szCs w:val="24"/>
                <w:lang w:eastAsia="ar-SA"/>
              </w:rPr>
              <w:t>Кол-во</w:t>
            </w:r>
          </w:p>
          <w:p w:rsidR="00AC45AC" w:rsidRPr="00AC45AC" w:rsidRDefault="00AC45AC" w:rsidP="00AC45AC">
            <w:pPr>
              <w:suppressAutoHyphens/>
              <w:spacing w:after="0" w:line="240" w:lineRule="auto"/>
              <w:ind w:firstLine="709"/>
              <w:jc w:val="center"/>
              <w:rPr>
                <w:rFonts w:ascii="Times New Roman" w:eastAsia="Calibri" w:hAnsi="Times New Roman"/>
                <w:sz w:val="24"/>
                <w:szCs w:val="24"/>
                <w:lang w:eastAsia="ar-SA"/>
              </w:rPr>
            </w:pPr>
          </w:p>
        </w:tc>
      </w:tr>
      <w:tr w:rsidR="00AC45AC" w:rsidRPr="00AC45AC" w:rsidTr="00D73802">
        <w:trPr>
          <w:trHeight w:val="357"/>
        </w:trPr>
        <w:tc>
          <w:tcPr>
            <w:tcW w:w="60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ar-SA"/>
              </w:rPr>
              <w:t>1</w:t>
            </w:r>
          </w:p>
        </w:tc>
        <w:tc>
          <w:tcPr>
            <w:tcW w:w="2052"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rPr>
                <w:rFonts w:ascii="Times New Roman" w:eastAsia="Calibri" w:hAnsi="Times New Roman"/>
                <w:sz w:val="24"/>
                <w:szCs w:val="24"/>
                <w:lang w:eastAsia="ar-SA"/>
              </w:rPr>
            </w:pPr>
            <w:r w:rsidRPr="00AC45AC">
              <w:rPr>
                <w:rFonts w:ascii="Times New Roman" w:eastAsia="Calibri" w:hAnsi="Times New Roman"/>
                <w:sz w:val="24"/>
                <w:szCs w:val="24"/>
                <w:lang w:eastAsia="ar-SA"/>
              </w:rPr>
              <w:t>Прочистка колодцев ливневой канализации</w:t>
            </w:r>
          </w:p>
        </w:tc>
        <w:tc>
          <w:tcPr>
            <w:tcW w:w="4819"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ind w:firstLine="27"/>
              <w:rPr>
                <w:rFonts w:ascii="Times New Roman" w:eastAsia="Calibri" w:hAnsi="Times New Roman"/>
                <w:sz w:val="24"/>
                <w:szCs w:val="24"/>
                <w:lang w:eastAsia="ar-SA"/>
              </w:rPr>
            </w:pPr>
            <w:r w:rsidRPr="00AC45AC">
              <w:rPr>
                <w:rFonts w:ascii="Times New Roman" w:eastAsia="Calibri" w:hAnsi="Times New Roman"/>
                <w:sz w:val="24"/>
                <w:szCs w:val="24"/>
                <w:lang w:eastAsia="ar-SA"/>
              </w:rPr>
              <w:t>Прочистка  колодцев ливневой канализации от мелкого мусора, наносных и иловых отложений</w:t>
            </w:r>
          </w:p>
          <w:p w:rsidR="00AC45AC" w:rsidRPr="00AC45AC" w:rsidRDefault="00AC45AC" w:rsidP="00AC45AC">
            <w:pPr>
              <w:suppressAutoHyphens/>
              <w:spacing w:after="0" w:line="240" w:lineRule="auto"/>
              <w:ind w:firstLine="27"/>
              <w:rPr>
                <w:rFonts w:ascii="Times New Roman" w:eastAsia="Calibri" w:hAnsi="Times New Roman"/>
                <w:sz w:val="24"/>
                <w:szCs w:val="24"/>
                <w:lang w:eastAsia="ar-SA"/>
              </w:rPr>
            </w:pPr>
            <w:r w:rsidRPr="00AC45AC">
              <w:rPr>
                <w:rFonts w:ascii="Times New Roman" w:eastAsia="Calibri" w:hAnsi="Times New Roman"/>
                <w:sz w:val="24"/>
                <w:szCs w:val="24"/>
                <w:lang w:eastAsia="ar-SA"/>
              </w:rPr>
              <w:t>механическим и/или гидродинамическим методом с помощью специализированных гидравлических машин.</w:t>
            </w:r>
          </w:p>
          <w:p w:rsidR="00AC45AC" w:rsidRPr="00AC45AC" w:rsidRDefault="00AC45AC" w:rsidP="00AC45AC">
            <w:pPr>
              <w:suppressAutoHyphens/>
              <w:spacing w:after="0" w:line="240" w:lineRule="auto"/>
              <w:ind w:firstLine="27"/>
              <w:rPr>
                <w:rFonts w:ascii="Times New Roman" w:eastAsia="Calibri" w:hAnsi="Times New Roman"/>
                <w:sz w:val="24"/>
                <w:szCs w:val="24"/>
                <w:lang w:eastAsia="ar-SA"/>
              </w:rPr>
            </w:pPr>
            <w:r w:rsidRPr="00AC45AC">
              <w:rPr>
                <w:rFonts w:ascii="Times New Roman" w:eastAsia="Calibri" w:hAnsi="Times New Roman"/>
                <w:sz w:val="24"/>
                <w:szCs w:val="24"/>
                <w:lang w:eastAsia="ar-SA"/>
              </w:rPr>
              <w:t>Глубина колодцев 4 метра</w:t>
            </w:r>
          </w:p>
        </w:tc>
        <w:tc>
          <w:tcPr>
            <w:tcW w:w="141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ru-RU"/>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ru-RU"/>
              </w:rPr>
              <w:t>25 шт.</w:t>
            </w:r>
          </w:p>
        </w:tc>
      </w:tr>
      <w:tr w:rsidR="00AC45AC" w:rsidRPr="00AC45AC" w:rsidTr="00D73802">
        <w:trPr>
          <w:trHeight w:val="1458"/>
        </w:trPr>
        <w:tc>
          <w:tcPr>
            <w:tcW w:w="60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ar-SA"/>
              </w:rPr>
              <w:t>2</w:t>
            </w:r>
          </w:p>
        </w:tc>
        <w:tc>
          <w:tcPr>
            <w:tcW w:w="2052"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rPr>
                <w:rFonts w:ascii="Times New Roman" w:eastAsia="Calibri" w:hAnsi="Times New Roman"/>
                <w:sz w:val="24"/>
                <w:szCs w:val="24"/>
                <w:lang w:eastAsia="ar-SA"/>
              </w:rPr>
            </w:pPr>
            <w:r w:rsidRPr="00AC45AC">
              <w:rPr>
                <w:rFonts w:ascii="Times New Roman" w:eastAsia="Calibri" w:hAnsi="Times New Roman"/>
                <w:sz w:val="24"/>
                <w:szCs w:val="24"/>
                <w:lang w:eastAsia="ar-SA"/>
              </w:rPr>
              <w:t>Прочистка трубопровода ливневой канализации диаметром 150 мм.</w:t>
            </w:r>
          </w:p>
        </w:tc>
        <w:tc>
          <w:tcPr>
            <w:tcW w:w="4819"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ind w:firstLine="709"/>
              <w:rPr>
                <w:rFonts w:ascii="Times New Roman" w:eastAsia="Calibri" w:hAnsi="Times New Roman"/>
                <w:sz w:val="24"/>
                <w:szCs w:val="24"/>
                <w:lang w:eastAsia="ar-SA"/>
              </w:rPr>
            </w:pPr>
            <w:r w:rsidRPr="00AC45AC">
              <w:rPr>
                <w:rFonts w:ascii="Times New Roman" w:eastAsia="Calibri" w:hAnsi="Times New Roman"/>
                <w:sz w:val="24"/>
                <w:szCs w:val="24"/>
                <w:lang w:eastAsia="ar-SA"/>
              </w:rPr>
              <w:t xml:space="preserve">Прочистка трубопровода ливневой канализации диаметром 150 мм, механическим и/или гидродинамическим методом с помощью специализированных гидравлических машин. </w:t>
            </w:r>
          </w:p>
          <w:p w:rsidR="00AC45AC" w:rsidRPr="00AC45AC" w:rsidRDefault="00AC45AC" w:rsidP="00AC45AC">
            <w:pPr>
              <w:suppressAutoHyphens/>
              <w:spacing w:after="0" w:line="240" w:lineRule="auto"/>
              <w:ind w:firstLine="27"/>
              <w:rPr>
                <w:rFonts w:ascii="Times New Roman" w:eastAsia="Calibri" w:hAnsi="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ru-RU"/>
              </w:rPr>
              <w:t>метр погонный</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ar-SA"/>
              </w:rPr>
              <w:t>460 м/п</w:t>
            </w:r>
          </w:p>
          <w:p w:rsidR="00AC45AC" w:rsidRPr="00AC45AC" w:rsidRDefault="00AC45AC" w:rsidP="00AC45AC">
            <w:pPr>
              <w:suppressAutoHyphens/>
              <w:spacing w:after="0" w:line="240" w:lineRule="auto"/>
              <w:ind w:firstLine="709"/>
              <w:jc w:val="center"/>
              <w:rPr>
                <w:rFonts w:ascii="Times New Roman" w:eastAsia="Calibri" w:hAnsi="Times New Roman"/>
                <w:sz w:val="24"/>
                <w:szCs w:val="24"/>
                <w:lang w:eastAsia="ar-SA"/>
              </w:rPr>
            </w:pPr>
          </w:p>
        </w:tc>
      </w:tr>
      <w:tr w:rsidR="00AC45AC" w:rsidRPr="00AC45AC" w:rsidTr="00D73802">
        <w:trPr>
          <w:trHeight w:val="2183"/>
        </w:trPr>
        <w:tc>
          <w:tcPr>
            <w:tcW w:w="60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ar-SA"/>
              </w:rPr>
              <w:t>3</w:t>
            </w:r>
          </w:p>
        </w:tc>
        <w:tc>
          <w:tcPr>
            <w:tcW w:w="2052"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rPr>
                <w:rFonts w:ascii="Times New Roman" w:eastAsia="Calibri" w:hAnsi="Times New Roman"/>
                <w:sz w:val="24"/>
                <w:szCs w:val="24"/>
                <w:lang w:eastAsia="ar-SA"/>
              </w:rPr>
            </w:pPr>
            <w:r w:rsidRPr="00AC45AC">
              <w:rPr>
                <w:rFonts w:ascii="Times New Roman" w:eastAsia="Calibri" w:hAnsi="Times New Roman"/>
                <w:sz w:val="24"/>
                <w:szCs w:val="24"/>
                <w:lang w:eastAsia="ar-SA"/>
              </w:rPr>
              <w:t>Утилизация мелкого мусора, наносных отложений и иловых осадков на специализированном полигоне.</w:t>
            </w:r>
          </w:p>
        </w:tc>
        <w:tc>
          <w:tcPr>
            <w:tcW w:w="4819"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rPr>
                <w:rFonts w:ascii="Times New Roman" w:eastAsia="Calibri" w:hAnsi="Times New Roman"/>
                <w:sz w:val="24"/>
                <w:szCs w:val="24"/>
                <w:lang w:eastAsia="ru-RU"/>
              </w:rPr>
            </w:pPr>
            <w:r w:rsidRPr="00AC45AC">
              <w:rPr>
                <w:rFonts w:ascii="Times New Roman" w:eastAsia="Calibri" w:hAnsi="Times New Roman"/>
                <w:sz w:val="24"/>
                <w:szCs w:val="24"/>
                <w:lang w:eastAsia="ar-SA"/>
              </w:rPr>
              <w:t>Утилизация мелкого мусора, наносных отложений и иловых осадков (код отхода согласно ФККО 721 800 00 00 0 – отходы при очитке сетей, колодцев дождевой (ливневой) канализации) на специализированном полигоне, с предоставлением подтверждающих документов о приеме осадков на утилизацию, в ИПУ РАН по адресу 117997 г. Москва ул. Профсоюзная д.65, ОГМ.</w:t>
            </w:r>
          </w:p>
        </w:tc>
        <w:tc>
          <w:tcPr>
            <w:tcW w:w="1418" w:type="dxa"/>
            <w:tcBorders>
              <w:top w:val="single" w:sz="4" w:space="0" w:color="auto"/>
              <w:left w:val="single" w:sz="4" w:space="0" w:color="auto"/>
              <w:bottom w:val="single" w:sz="4" w:space="0" w:color="auto"/>
              <w:right w:val="single" w:sz="4" w:space="0" w:color="auto"/>
            </w:tcBorders>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ru-RU"/>
              </w:rPr>
              <w:t>услуга</w:t>
            </w:r>
          </w:p>
          <w:p w:rsidR="00AC45AC" w:rsidRPr="00AC45AC" w:rsidRDefault="00AC45AC" w:rsidP="00AC45AC">
            <w:pPr>
              <w:suppressAutoHyphens/>
              <w:spacing w:after="0" w:line="240" w:lineRule="auto"/>
              <w:ind w:firstLine="709"/>
              <w:jc w:val="center"/>
              <w:rPr>
                <w:rFonts w:ascii="Times New Roman" w:eastAsia="Calibri" w:hAnsi="Times New Roman"/>
                <w:sz w:val="24"/>
                <w:szCs w:val="24"/>
                <w:lang w:eastAsia="ar-SA"/>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45AC" w:rsidRPr="00AC45AC" w:rsidRDefault="00AC45AC" w:rsidP="00AC45AC">
            <w:pPr>
              <w:suppressAutoHyphens/>
              <w:spacing w:after="0" w:line="240" w:lineRule="auto"/>
              <w:jc w:val="center"/>
              <w:rPr>
                <w:rFonts w:ascii="Times New Roman" w:eastAsia="Calibri" w:hAnsi="Times New Roman"/>
                <w:sz w:val="24"/>
                <w:szCs w:val="24"/>
                <w:lang w:eastAsia="ar-SA"/>
              </w:rPr>
            </w:pPr>
            <w:r w:rsidRPr="00AC45AC">
              <w:rPr>
                <w:rFonts w:ascii="Times New Roman" w:eastAsia="Calibri" w:hAnsi="Times New Roman"/>
                <w:sz w:val="24"/>
                <w:szCs w:val="24"/>
                <w:lang w:eastAsia="ar-SA"/>
              </w:rPr>
              <w:t>1</w:t>
            </w:r>
          </w:p>
        </w:tc>
      </w:tr>
    </w:tbl>
    <w:p w:rsidR="00AC45AC" w:rsidRPr="00AC45AC" w:rsidRDefault="00AC45AC" w:rsidP="00AC45AC">
      <w:pPr>
        <w:suppressAutoHyphens/>
        <w:spacing w:before="120" w:after="0" w:line="240" w:lineRule="auto"/>
        <w:jc w:val="both"/>
        <w:rPr>
          <w:rFonts w:ascii="Times New Roman" w:eastAsia="Calibri" w:hAnsi="Times New Roman"/>
          <w:sz w:val="24"/>
          <w:szCs w:val="24"/>
          <w:lang w:eastAsia="ar-SA"/>
        </w:rPr>
      </w:pPr>
      <w:r w:rsidRPr="00AC45AC">
        <w:rPr>
          <w:rFonts w:ascii="Times New Roman" w:eastAsia="Calibri" w:hAnsi="Times New Roman"/>
          <w:sz w:val="24"/>
          <w:szCs w:val="24"/>
          <w:lang w:eastAsia="ar-SA"/>
        </w:rPr>
        <w:t xml:space="preserve">Годовой объём сточных вод 30 682,28 м/куб. </w:t>
      </w:r>
    </w:p>
    <w:p w:rsidR="00AC45AC" w:rsidRPr="00AC45AC" w:rsidRDefault="00AC45AC" w:rsidP="00AC45AC">
      <w:pPr>
        <w:suppressAutoHyphens/>
        <w:spacing w:after="0" w:line="240" w:lineRule="auto"/>
        <w:jc w:val="both"/>
        <w:rPr>
          <w:rFonts w:ascii="Times New Roman" w:eastAsia="Calibri" w:hAnsi="Times New Roman"/>
          <w:sz w:val="24"/>
          <w:szCs w:val="24"/>
          <w:lang w:eastAsia="ar-SA"/>
        </w:rPr>
      </w:pPr>
    </w:p>
    <w:p w:rsidR="00B36856" w:rsidRPr="00733379" w:rsidRDefault="00B36856" w:rsidP="00B36856">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4.Сопутсвующие работы, услуги, перечень, сроки выполнения, требования к выполнению</w:t>
      </w:r>
    </w:p>
    <w:p w:rsidR="00B36856" w:rsidRPr="00733379" w:rsidRDefault="00B36856" w:rsidP="00B36856">
      <w:pPr>
        <w:suppressAutoHyphens/>
        <w:spacing w:after="0" w:line="240" w:lineRule="auto"/>
        <w:jc w:val="both"/>
        <w:rPr>
          <w:rFonts w:ascii="Times New Roman" w:eastAsia="Calibri" w:hAnsi="Times New Roman"/>
          <w:sz w:val="24"/>
          <w:szCs w:val="24"/>
          <w:u w:val="single"/>
          <w:lang w:eastAsia="ar-SA"/>
        </w:rPr>
      </w:pPr>
      <w:r w:rsidRPr="00733379">
        <w:rPr>
          <w:rFonts w:ascii="Times New Roman" w:eastAsia="Calibri" w:hAnsi="Times New Roman"/>
          <w:sz w:val="24"/>
          <w:szCs w:val="24"/>
          <w:u w:val="single"/>
          <w:lang w:eastAsia="ar-SA"/>
        </w:rPr>
        <w:lastRenderedPageBreak/>
        <w:t>Сбор, транспортировка, обработка, утилизация, обезвреживание и размещение отходов, образовавшихся в процессе оказания услуг, осуществляется силами и за счёт Исполнителя.</w:t>
      </w:r>
    </w:p>
    <w:p w:rsidR="00B36856" w:rsidRPr="00733379" w:rsidRDefault="00B36856" w:rsidP="00B36856">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5.Общие требования к работам, услугам, товарам, требования к объему гарантий качества, требования по сроку гарантий качества на результаты осуществления закупок</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Цель проведения работ: обеспечение эффективного функционирования системы ливневой канализации ИПУ РАН.</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оказать услуги своими силами, средствами, с использованием своей спецтехники и с надлежащим качеством.</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В ходе оказания услуг должна быть обеспечена сохранность инженерной инфраструктуры, существующих строительных конструкций и имущества Заказчика. </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Исполнитель несет ответственность за обеспечение охраны труда и техники безопасности в соответствии с действующим законодательством Российской Федерации и инструкциями по охране труда, действующими на предприятии.  </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иметь соответствующую разрешительную документацию на выполнение работ, являющихся предметом технического задания.</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Исполнитель должен иметь обученных и допущенных к работе специалистов, подтвердить эту информацию документально непосредственно перед началом работ. </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должен иметь необходимые специализированные материалы, принадлежности, механизмы и оборудование для проведения заявленных работ.</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своими силами и средствами осуществляет транспортирование, обработку, утилизацию, обезвреживание, размещение отходов, образовавшихся в процессе оказания услуг, стоимость которых входит в цену договора.</w:t>
      </w:r>
    </w:p>
    <w:p w:rsidR="00916086" w:rsidRDefault="00916086" w:rsidP="00916086">
      <w:pPr>
        <w:suppressAutoHyphens/>
        <w:spacing w:after="0" w:line="240" w:lineRule="auto"/>
        <w:ind w:firstLine="708"/>
        <w:jc w:val="both"/>
        <w:rPr>
          <w:rFonts w:ascii="Times New Roman" w:eastAsia="Calibri" w:hAnsi="Times New Roman"/>
          <w:sz w:val="24"/>
          <w:szCs w:val="24"/>
          <w:lang w:eastAsia="ar-SA"/>
        </w:rPr>
      </w:pPr>
      <w:r w:rsidRPr="00D1737D">
        <w:rPr>
          <w:rFonts w:ascii="Times New Roman" w:eastAsia="Calibri" w:hAnsi="Times New Roman"/>
          <w:sz w:val="24"/>
          <w:szCs w:val="24"/>
          <w:lang w:eastAsia="ar-SA"/>
        </w:rPr>
        <w:t>Исполнитель обязан устранить выявленные недостатки за свой счет в сроки, указанные</w:t>
      </w:r>
      <w:r>
        <w:rPr>
          <w:rFonts w:ascii="Times New Roman" w:eastAsia="Calibri" w:hAnsi="Times New Roman"/>
          <w:sz w:val="24"/>
          <w:szCs w:val="24"/>
          <w:lang w:eastAsia="ar-SA"/>
        </w:rPr>
        <w:t xml:space="preserve"> </w:t>
      </w:r>
      <w:r w:rsidRPr="00D1737D">
        <w:rPr>
          <w:rFonts w:ascii="Times New Roman" w:eastAsia="Calibri" w:hAnsi="Times New Roman"/>
          <w:sz w:val="24"/>
          <w:szCs w:val="24"/>
          <w:lang w:eastAsia="ar-SA"/>
        </w:rPr>
        <w:t>в Акте устранения недостатков, либо, в случае, если в Акте устранения недостатков срок не указан, в срок, не превышающий 3 (трех) календарных дней с момента выявления Заказчиком недостатков (составления Заказчиком Акта устранения недостатков). После устранения недостатков Исполнитель извещает Заказчика о факте устранения недостатков и Стороны подписывают Акт устранения недостатков. При устранении недостатков Исполнителем и подписании Сторонами Акта устранения недостатков, Стороны подписывают Акт оказанных услуг.</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ссылающийся на то, что недостатки оказанных услуг возникли по вине Заказчика или третьих лиц, что недостатки связаны с ненадлежащей эксплуатацией, обязан подтвердить эти выводы в экспертной организации, согласованной с Заказчиком.</w:t>
      </w:r>
    </w:p>
    <w:p w:rsidR="00916086" w:rsidRPr="00733379" w:rsidRDefault="00916086" w:rsidP="00916086">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Гарантийный срок на оказанные услуги должен составлять не менее 6 (Шести) месяцев с даты подписания акта оказанных услуг.</w:t>
      </w:r>
    </w:p>
    <w:p w:rsidR="00916086"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возникновении аварийной ситуации по вине Исполнителя восстановительные и ремонтные работы осуществляются силами и за счет денежных средств Исполнителя.</w:t>
      </w:r>
    </w:p>
    <w:p w:rsidR="00916086"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Times New Roman" w:hAnsi="Times New Roman"/>
          <w:sz w:val="24"/>
          <w:szCs w:val="24"/>
          <w:lang w:eastAsia="ru-RU"/>
        </w:rPr>
        <w:t>Если Исполнитель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Исполнителя с последующим возмещением Исполнителем по настоящему договору всех расходов.</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Для проверки результатов оказанных услуг, предусмотренных Договором, в части их соответствия условиям Договора, Заказчик имеет право провести экспертизу. </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w:t>
      </w:r>
    </w:p>
    <w:p w:rsidR="00916086" w:rsidRPr="00733379" w:rsidRDefault="00916086" w:rsidP="00916086">
      <w:pPr>
        <w:suppressAutoHyphens/>
        <w:spacing w:before="120" w:after="0" w:line="240" w:lineRule="auto"/>
        <w:jc w:val="both"/>
        <w:rPr>
          <w:rFonts w:ascii="Times New Roman" w:eastAsia="Calibri" w:hAnsi="Times New Roman"/>
          <w:sz w:val="24"/>
          <w:szCs w:val="24"/>
          <w:lang w:eastAsia="ar-SA"/>
        </w:rPr>
      </w:pPr>
      <w:r w:rsidRPr="00733379">
        <w:rPr>
          <w:rFonts w:ascii="Times New Roman" w:eastAsia="Calibri" w:hAnsi="Times New Roman"/>
          <w:b/>
          <w:sz w:val="24"/>
          <w:szCs w:val="24"/>
          <w:lang w:eastAsia="ar-SA"/>
        </w:rPr>
        <w:lastRenderedPageBreak/>
        <w:t xml:space="preserve">6. Требования к качественным характеристикам работ и услуг, </w:t>
      </w:r>
      <w:r w:rsidRPr="00733379">
        <w:rPr>
          <w:rFonts w:ascii="Times New Roman" w:eastAsia="Calibri" w:hAnsi="Times New Roman"/>
          <w:sz w:val="24"/>
          <w:szCs w:val="24"/>
          <w:lang w:eastAsia="ar-SA"/>
        </w:rPr>
        <w:t>требование к функциональным характеристикам товаров, в том числе подлежащих использованию при выполнении работ, оказании услуг.</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Перед началом оказания услуг Исполнитель обязан предоставить Заказчику копию действующей лицензии на осуществление деятельности по сбору, транспортированию, обработке, утилизации, обезвреживанию, размещени</w:t>
      </w:r>
      <w:r w:rsidR="003B1702">
        <w:rPr>
          <w:rFonts w:ascii="Times New Roman" w:eastAsia="Calibri" w:hAnsi="Times New Roman"/>
          <w:sz w:val="24"/>
          <w:szCs w:val="24"/>
          <w:lang w:eastAsia="ar-SA"/>
        </w:rPr>
        <w:t xml:space="preserve">ю отходов </w:t>
      </w:r>
      <w:r w:rsidR="003B1702">
        <w:rPr>
          <w:rFonts w:ascii="Times New Roman" w:eastAsia="Calibri" w:hAnsi="Times New Roman"/>
          <w:sz w:val="24"/>
          <w:szCs w:val="24"/>
          <w:lang w:val="en-US" w:eastAsia="ar-SA"/>
        </w:rPr>
        <w:t>I</w:t>
      </w:r>
      <w:r w:rsidRPr="00733379">
        <w:rPr>
          <w:rFonts w:ascii="Times New Roman" w:eastAsia="Calibri" w:hAnsi="Times New Roman"/>
          <w:sz w:val="24"/>
          <w:szCs w:val="24"/>
          <w:lang w:eastAsia="ar-SA"/>
        </w:rPr>
        <w:t>-</w:t>
      </w:r>
      <w:r w:rsidRPr="00733379">
        <w:rPr>
          <w:rFonts w:ascii="Times New Roman" w:eastAsia="Calibri" w:hAnsi="Times New Roman"/>
          <w:sz w:val="24"/>
          <w:szCs w:val="24"/>
          <w:lang w:val="en-US" w:eastAsia="ar-SA"/>
        </w:rPr>
        <w:t>IV</w:t>
      </w:r>
      <w:r w:rsidRPr="00733379">
        <w:rPr>
          <w:rFonts w:ascii="Times New Roman" w:eastAsia="Calibri" w:hAnsi="Times New Roman"/>
          <w:sz w:val="24"/>
          <w:szCs w:val="24"/>
          <w:lang w:eastAsia="ar-SA"/>
        </w:rPr>
        <w:t xml:space="preserve"> классов опасности или копию действующего договора со специализированной, лицензированной организацией.</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предоставить Заказчику копию приказа о назначении ответственного лица за пожарную безопасность и безопасность производства работ.</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Сотрудники Исполнителя должны обеспечиваться необходимыми средствами индивидуальной защиты, специальной одежды, обуви  и др.</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производстве работ следует строго соблюдать мероприятия по сохранению существующих сооружений и коммуникаций, условий предписанных заказчиком.</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необходимости выполнения огнеопасных работ оформлять у Заказчика наряд-допуск на такие работы.</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строго соблюдать правила техники безопасности, пожарной безопасности, внутреннего трудового распорядка санитарно-эпидемиологических требований, действующих на территории Заказчика.</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Место оказания услуг на территории Заказчика должно содержаться в чистоте.</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Исполнитель обязан убрать технологический мусор после завершения рабочей смены и выполнения работ.</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На период оказания услуг Исполнитель берет на себя полную ответственность за безопасную эксплуатацию технологического оборудования. </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Качество выполняемых работ должно обеспечивать безопасность жизни и здоровья населения, охрану окружающей среды и соответствовать требованиям правил пожарной безопасности, охраны труда, санитарным и другим нормам</w:t>
      </w:r>
      <w:r w:rsidR="00C71203">
        <w:rPr>
          <w:rFonts w:ascii="Times New Roman" w:eastAsia="Calibri" w:hAnsi="Times New Roman"/>
          <w:sz w:val="24"/>
          <w:szCs w:val="24"/>
          <w:lang w:eastAsia="ar-SA"/>
        </w:rPr>
        <w:t>,</w:t>
      </w:r>
      <w:r w:rsidRPr="00733379">
        <w:rPr>
          <w:rFonts w:ascii="Times New Roman" w:eastAsia="Calibri" w:hAnsi="Times New Roman"/>
          <w:sz w:val="24"/>
          <w:szCs w:val="24"/>
          <w:lang w:eastAsia="ar-SA"/>
        </w:rPr>
        <w:t xml:space="preserve"> регламентирующим выполнение работ.</w:t>
      </w:r>
    </w:p>
    <w:p w:rsidR="00916086" w:rsidRPr="00733379"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 несоответствии качества оказываемых услуг требованиям Заказчика, Исполнитель устраняет все нарушения своими силами и за свой счет;</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Все нарушения устраняются силами Исполнителя и за его счет, а также возмещаются все убытки, причиненные Заказчику в результате данного нарушения.</w:t>
      </w:r>
    </w:p>
    <w:p w:rsidR="00916086" w:rsidRPr="00733379" w:rsidRDefault="00916086" w:rsidP="00916086">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7. Требования соответствии нормативным документам (лицензии, допуски, разрешения, согласования)</w:t>
      </w:r>
    </w:p>
    <w:p w:rsidR="00916086" w:rsidRPr="00C94AB3" w:rsidRDefault="00916086" w:rsidP="00916086">
      <w:pPr>
        <w:suppressAutoHyphens/>
        <w:spacing w:after="0" w:line="240" w:lineRule="auto"/>
        <w:ind w:firstLine="708"/>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Соблюдение требований Постановление Правительства РФ № 644 от 29.07.2013 г. «Об утверждении Правил холодного водоснабжения и водоотведения и о внесении </w:t>
      </w:r>
      <w:r w:rsidRPr="00C94AB3">
        <w:rPr>
          <w:rFonts w:ascii="Times New Roman" w:eastAsia="Calibri" w:hAnsi="Times New Roman"/>
          <w:sz w:val="24"/>
          <w:szCs w:val="24"/>
          <w:lang w:eastAsia="ar-SA"/>
        </w:rPr>
        <w:t>изменений в некоторые акты Правительства Российской Федерации»;</w:t>
      </w:r>
    </w:p>
    <w:p w:rsidR="00916086" w:rsidRPr="005A5EE1" w:rsidRDefault="00916086" w:rsidP="00916086">
      <w:pPr>
        <w:suppressAutoHyphens/>
        <w:spacing w:after="0" w:line="240" w:lineRule="auto"/>
        <w:ind w:firstLine="709"/>
        <w:jc w:val="both"/>
        <w:rPr>
          <w:rFonts w:ascii="Times New Roman" w:eastAsia="Calibri" w:hAnsi="Times New Roman"/>
          <w:sz w:val="24"/>
          <w:szCs w:val="24"/>
          <w:lang w:eastAsia="ar-SA"/>
        </w:rPr>
      </w:pPr>
      <w:r w:rsidRPr="005A5EE1">
        <w:rPr>
          <w:rFonts w:ascii="Times New Roman" w:eastAsia="Calibri" w:hAnsi="Times New Roman"/>
          <w:sz w:val="24"/>
          <w:szCs w:val="24"/>
          <w:lang w:eastAsia="ar-SA"/>
        </w:rPr>
        <w:t>Услуги должны соответствовать требованиям СП 2.2.2.1327-03 «Гигиенические требования к организации технологических процессов, производственному оборудованию и рабочему инструменту», СанПиН 2.1.5.980-00. 2.1.5. «Водоотведение населенных мест, санитарная охрана водных объектов. Гигиенические требования к охране поверхностных вод. Санитарные нормы и правила», 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916086" w:rsidRPr="00C94AB3" w:rsidRDefault="00916086" w:rsidP="00916086">
      <w:pPr>
        <w:spacing w:line="240" w:lineRule="auto"/>
        <w:ind w:firstLine="709"/>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Наличие действующей лицензии на осуществление деятельности по сбору, транспортированию, обработке, утилизации, обезвреживанию, размещению отходов   I - IV классов опасности (в соответствии с п. 30 ст.12 Федерального закона от 04.05.2011 г. № 99 – ФЗ «О лицензировании отдельных видов деятельности» или действующего договора со специализированной лицензированной организацией, имеющей право оказывать данные услуги.</w:t>
      </w:r>
    </w:p>
    <w:p w:rsidR="00916086" w:rsidRPr="00C94AB3" w:rsidRDefault="00916086" w:rsidP="00916086">
      <w:pPr>
        <w:spacing w:line="240" w:lineRule="auto"/>
        <w:jc w:val="both"/>
        <w:rPr>
          <w:rFonts w:ascii="Times New Roman" w:eastAsia="Calibri" w:hAnsi="Times New Roman"/>
          <w:sz w:val="24"/>
          <w:szCs w:val="24"/>
          <w:lang w:eastAsia="ar-SA"/>
        </w:rPr>
      </w:pPr>
      <w:r w:rsidRPr="00C94AB3">
        <w:rPr>
          <w:rFonts w:ascii="Times New Roman" w:eastAsia="Calibri" w:hAnsi="Times New Roman"/>
          <w:b/>
          <w:sz w:val="24"/>
          <w:szCs w:val="24"/>
          <w:lang w:eastAsia="ar-SA"/>
        </w:rPr>
        <w:t>8. Сроки оказания услуг, календарные сроки начала и завершения, периоды выполнения условий договора:</w:t>
      </w:r>
      <w:r w:rsidRPr="00C94AB3">
        <w:rPr>
          <w:rFonts w:ascii="Times New Roman" w:eastAsia="Calibri" w:hAnsi="Times New Roman"/>
          <w:sz w:val="24"/>
          <w:szCs w:val="24"/>
          <w:lang w:eastAsia="ar-SA"/>
        </w:rPr>
        <w:t xml:space="preserve"> Срок оказания услуг </w:t>
      </w:r>
      <w:r w:rsidRPr="00C94AB3">
        <w:rPr>
          <w:rFonts w:ascii="Times New Roman" w:eastAsia="Calibri" w:hAnsi="Times New Roman"/>
          <w:b/>
          <w:sz w:val="24"/>
          <w:szCs w:val="24"/>
          <w:lang w:eastAsia="ar-SA"/>
        </w:rPr>
        <w:t xml:space="preserve">-  не позднее 15 (пятнадцати) </w:t>
      </w:r>
      <w:r w:rsidRPr="00C94AB3">
        <w:rPr>
          <w:rFonts w:ascii="Times New Roman" w:eastAsia="Calibri" w:hAnsi="Times New Roman"/>
          <w:b/>
          <w:sz w:val="24"/>
          <w:szCs w:val="24"/>
          <w:lang w:eastAsia="ar-SA"/>
        </w:rPr>
        <w:lastRenderedPageBreak/>
        <w:t>рабочих дней</w:t>
      </w:r>
      <w:r w:rsidRPr="00C94AB3">
        <w:rPr>
          <w:rFonts w:ascii="Times New Roman" w:eastAsia="Calibri" w:hAnsi="Times New Roman"/>
          <w:sz w:val="24"/>
          <w:szCs w:val="24"/>
          <w:lang w:eastAsia="ar-SA"/>
        </w:rPr>
        <w:t xml:space="preserve"> с даты заключения договора. Исполнитель приступает к оказанию услуг не позднее 1 (одного) рабочего дня, следующего за датой заключения Договора.</w:t>
      </w:r>
    </w:p>
    <w:p w:rsidR="00916086" w:rsidRPr="00C94AB3" w:rsidRDefault="00916086" w:rsidP="00916086">
      <w:pPr>
        <w:suppressAutoHyphens/>
        <w:spacing w:before="120" w:after="0" w:line="240" w:lineRule="auto"/>
        <w:jc w:val="both"/>
        <w:rPr>
          <w:rFonts w:ascii="Times New Roman" w:eastAsia="Calibri" w:hAnsi="Times New Roman"/>
          <w:b/>
          <w:sz w:val="24"/>
          <w:szCs w:val="24"/>
          <w:lang w:eastAsia="ar-SA"/>
        </w:rPr>
      </w:pPr>
      <w:r w:rsidRPr="00C94AB3">
        <w:rPr>
          <w:rFonts w:ascii="Times New Roman" w:eastAsia="Calibri" w:hAnsi="Times New Roman"/>
          <w:b/>
          <w:sz w:val="24"/>
          <w:szCs w:val="24"/>
          <w:lang w:eastAsia="ar-SA"/>
        </w:rPr>
        <w:t xml:space="preserve">9. Порядок оказания услуг/выполнения работ, этапы, последовательность, график, порядок поэтапной выплаты авансирования, а также поэтапной оплаты исполненных условий договора: </w:t>
      </w:r>
    </w:p>
    <w:p w:rsidR="00916086" w:rsidRPr="00C94AB3" w:rsidRDefault="00916086" w:rsidP="00916086">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b/>
          <w:sz w:val="24"/>
          <w:szCs w:val="24"/>
          <w:lang w:eastAsia="ar-SA"/>
        </w:rPr>
        <w:t>Место оказания услуг</w:t>
      </w:r>
      <w:r w:rsidRPr="00C94AB3">
        <w:rPr>
          <w:rFonts w:ascii="Times New Roman" w:eastAsia="Calibri" w:hAnsi="Times New Roman"/>
          <w:sz w:val="24"/>
          <w:szCs w:val="24"/>
          <w:lang w:eastAsia="ar-SA"/>
        </w:rPr>
        <w:t>/выполнения работ: 117997, г. Москва, ул. Профсоюзная, д. 65, ИПУ РАН</w:t>
      </w:r>
    </w:p>
    <w:p w:rsidR="00916086" w:rsidRPr="00C94AB3" w:rsidRDefault="00916086" w:rsidP="00916086">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 xml:space="preserve">Проведение работ - в рабочие дни с 8 до 20 часов.  </w:t>
      </w:r>
    </w:p>
    <w:p w:rsidR="00916086" w:rsidRPr="00C94AB3" w:rsidRDefault="00916086" w:rsidP="00916086">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Допуск на объекты Заказчика осуществляется в соответствии с установленным пропускным режимом.  Исполнитель заблаговременно направляет на имя руководителя Заказчика списки сотрудников с указанием ФИО, паспортных данных и номеров контактных телефонов, планируемых для привлечения к выполнению работ на объекте Заказчика, а также списки автомашин с указанием государственного номера, региона и марки автомобиля.</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C94AB3">
        <w:rPr>
          <w:rFonts w:ascii="Times New Roman" w:eastAsia="Calibri" w:hAnsi="Times New Roman"/>
          <w:sz w:val="24"/>
          <w:szCs w:val="24"/>
          <w:lang w:eastAsia="ar-SA"/>
        </w:rPr>
        <w:t>В день готовности сдать результаты оказанных услуг Исполнитель обязан предоставить Заказчику комплект отчетных документов (счет, счет-фактура или УПД (при необходимости, при наличии), 2 экземпляра акта оказанных услуг, оригиналы талонов на вывоз и утилизацию отходов). Без указанных документов оплата оказанных услуг не производится.</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Приемка результатов оказанных услуг происходит путем подписания Акта оказанных услуг, что подтверждается надлежаще оформленными и подписанными Сторонами документ</w:t>
      </w:r>
      <w:r>
        <w:rPr>
          <w:rFonts w:ascii="Times New Roman" w:eastAsia="Calibri" w:hAnsi="Times New Roman"/>
          <w:sz w:val="24"/>
          <w:szCs w:val="24"/>
          <w:lang w:eastAsia="ar-SA"/>
        </w:rPr>
        <w:t>ами</w:t>
      </w:r>
      <w:r w:rsidRPr="00733379">
        <w:rPr>
          <w:rFonts w:ascii="Times New Roman" w:eastAsia="Calibri" w:hAnsi="Times New Roman"/>
          <w:sz w:val="24"/>
          <w:szCs w:val="24"/>
          <w:lang w:eastAsia="ar-SA"/>
        </w:rPr>
        <w:t>.</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Авансовые платежи не производятся. </w:t>
      </w:r>
    </w:p>
    <w:p w:rsidR="00916086" w:rsidRPr="00733379" w:rsidRDefault="00916086" w:rsidP="00916086">
      <w:pPr>
        <w:suppressAutoHyphens/>
        <w:spacing w:after="0" w:line="240" w:lineRule="auto"/>
        <w:jc w:val="both"/>
        <w:rPr>
          <w:rFonts w:ascii="Times New Roman" w:eastAsia="Calibri" w:hAnsi="Times New Roman"/>
          <w:sz w:val="24"/>
          <w:szCs w:val="24"/>
          <w:lang w:eastAsia="ar-SA"/>
        </w:rPr>
      </w:pPr>
      <w:r w:rsidRPr="00733379">
        <w:rPr>
          <w:rFonts w:ascii="Times New Roman" w:eastAsia="Calibri" w:hAnsi="Times New Roman"/>
          <w:sz w:val="24"/>
          <w:szCs w:val="24"/>
          <w:lang w:eastAsia="ar-SA"/>
        </w:rPr>
        <w:t xml:space="preserve">Поэтапная оплата оказанных услуг не производится. </w:t>
      </w:r>
    </w:p>
    <w:p w:rsidR="00916086" w:rsidRPr="00672AF5" w:rsidRDefault="00916086" w:rsidP="00916086">
      <w:pPr>
        <w:suppressAutoHyphens/>
        <w:spacing w:after="0" w:line="240" w:lineRule="auto"/>
        <w:ind w:firstLine="708"/>
        <w:jc w:val="both"/>
        <w:rPr>
          <w:rFonts w:ascii="Times New Roman" w:eastAsia="Calibri" w:hAnsi="Times New Roman"/>
          <w:sz w:val="24"/>
          <w:szCs w:val="24"/>
          <w:lang w:eastAsia="ar-SA"/>
        </w:rPr>
      </w:pPr>
      <w:r w:rsidRPr="00672AF5">
        <w:rPr>
          <w:rFonts w:ascii="Times New Roman" w:eastAsia="Calibri" w:hAnsi="Times New Roman"/>
          <w:sz w:val="24"/>
          <w:szCs w:val="24"/>
          <w:lang w:eastAsia="ar-SA"/>
        </w:rPr>
        <w:t>Расчет за оказанные услуги производится Заказчиком путем безналичного перечисления денежных средств на расчетный счет Исполнителя по факту надлежащего оказания услуг не позднее 15 (пятнадцати) рабочих дней с момента предоставления Исполнителем надлежаще оформленных и подписанных отчетных документов, указанных в п. 3.4.2. Договора, и подписания Заказчиком надлежаще оформленных актов оказанных услуг. Расчеты осуществляются при отсутствии замечаний по качеству, в том числе замечаний к содержанию и оформлению сопроводительных документов.</w:t>
      </w:r>
    </w:p>
    <w:p w:rsidR="00916086" w:rsidRPr="00733379" w:rsidRDefault="00916086" w:rsidP="00916086">
      <w:pPr>
        <w:suppressAutoHyphens/>
        <w:spacing w:before="120" w:after="0" w:line="240" w:lineRule="auto"/>
        <w:jc w:val="both"/>
        <w:rPr>
          <w:rFonts w:ascii="Times New Roman" w:eastAsia="Calibri" w:hAnsi="Times New Roman"/>
          <w:b/>
          <w:sz w:val="24"/>
          <w:szCs w:val="24"/>
          <w:lang w:eastAsia="ar-SA"/>
        </w:rPr>
      </w:pPr>
      <w:r w:rsidRPr="00733379">
        <w:rPr>
          <w:rFonts w:ascii="Times New Roman" w:eastAsia="Calibri" w:hAnsi="Times New Roman"/>
          <w:b/>
          <w:sz w:val="24"/>
          <w:szCs w:val="24"/>
          <w:lang w:eastAsia="ar-SA"/>
        </w:rPr>
        <w:t>10. Качественные и количественные характеристики оказываемых услуг:</w:t>
      </w:r>
    </w:p>
    <w:p w:rsidR="00916086" w:rsidRPr="00733379" w:rsidRDefault="00916086" w:rsidP="00916086">
      <w:pPr>
        <w:suppressAutoHyphens/>
        <w:spacing w:after="0" w:line="240" w:lineRule="auto"/>
        <w:jc w:val="both"/>
        <w:rPr>
          <w:rFonts w:ascii="Times New Roman" w:eastAsia="Calibri" w:hAnsi="Times New Roman"/>
          <w:sz w:val="24"/>
          <w:szCs w:val="24"/>
          <w:lang w:eastAsia="ru-RU"/>
        </w:rPr>
      </w:pPr>
      <w:r w:rsidRPr="00733379">
        <w:rPr>
          <w:rFonts w:ascii="Times New Roman" w:eastAsia="Calibri" w:hAnsi="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Договором.</w:t>
      </w:r>
    </w:p>
    <w:p w:rsidR="00AC45AC" w:rsidRPr="00AC45AC" w:rsidRDefault="00AC45AC" w:rsidP="00AC45AC">
      <w:pPr>
        <w:suppressAutoHyphens/>
        <w:spacing w:after="0" w:line="240" w:lineRule="auto"/>
        <w:ind w:firstLine="708"/>
        <w:jc w:val="both"/>
        <w:rPr>
          <w:rFonts w:ascii="Times New Roman" w:eastAsia="Calibri" w:hAnsi="Times New Roman"/>
          <w:sz w:val="24"/>
          <w:szCs w:val="24"/>
          <w:lang w:eastAsia="ru-RU"/>
        </w:rPr>
      </w:pPr>
    </w:p>
    <w:p w:rsidR="00CF3295" w:rsidRDefault="00CF3295">
      <w:pPr>
        <w:rPr>
          <w:rFonts w:ascii="Times New Roman" w:eastAsia="Calibri" w:hAnsi="Times New Roman"/>
          <w:sz w:val="24"/>
          <w:szCs w:val="24"/>
          <w:lang w:eastAsia="ru-RU"/>
        </w:rPr>
      </w:pPr>
      <w:r>
        <w:rPr>
          <w:rFonts w:ascii="Times New Roman" w:eastAsia="Calibri" w:hAnsi="Times New Roman"/>
          <w:sz w:val="24"/>
          <w:szCs w:val="24"/>
          <w:lang w:eastAsia="ru-RU"/>
        </w:rPr>
        <w:br w:type="page"/>
      </w:r>
    </w:p>
    <w:p w:rsidR="00C841BB" w:rsidRPr="00BD68F4" w:rsidRDefault="00C841BB" w:rsidP="00D87D82">
      <w:pPr>
        <w:spacing w:after="0"/>
        <w:ind w:firstLine="709"/>
        <w:jc w:val="both"/>
        <w:rPr>
          <w:rFonts w:ascii="Times New Roman" w:eastAsia="Calibri" w:hAnsi="Times New Roman"/>
          <w:sz w:val="16"/>
          <w:szCs w:val="16"/>
          <w:lang w:eastAsia="ru-RU"/>
        </w:rPr>
      </w:pPr>
    </w:p>
    <w:p w:rsidR="00C76A6A" w:rsidRDefault="00C76A6A" w:rsidP="00B83C5F">
      <w:pPr>
        <w:pStyle w:val="2"/>
        <w:rPr>
          <w:rFonts w:ascii="Times New Roman" w:hAnsi="Times New Roman"/>
          <w:sz w:val="24"/>
        </w:rPr>
      </w:pPr>
      <w:bookmarkStart w:id="545" w:name="_Ref478046486"/>
      <w:bookmarkStart w:id="546" w:name="_Ref478046489"/>
      <w:bookmarkStart w:id="547" w:name="_Toc522624483"/>
      <w:r>
        <w:rPr>
          <w:rFonts w:ascii="Times New Roman" w:hAnsi="Times New Roman"/>
          <w:sz w:val="24"/>
        </w:rPr>
        <w:t>ОБОСНОВАНИЕ НАЧАЛЬНОЙ (МАКСИМАЛЬНОЙ) ЦЕНЫ</w:t>
      </w:r>
      <w:r w:rsidR="00D07DD9">
        <w:rPr>
          <w:rFonts w:ascii="Times New Roman" w:hAnsi="Times New Roman"/>
          <w:sz w:val="24"/>
        </w:rPr>
        <w:t xml:space="preserve"> ДОГОВОРА</w:t>
      </w:r>
      <w:bookmarkEnd w:id="545"/>
      <w:bookmarkEnd w:id="546"/>
      <w:bookmarkEnd w:id="547"/>
    </w:p>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p w:rsidR="00477FC9" w:rsidRPr="00477FC9" w:rsidRDefault="00477FC9" w:rsidP="0026031E">
      <w:pPr>
        <w:suppressAutoHyphens/>
        <w:spacing w:after="0" w:line="240" w:lineRule="auto"/>
        <w:jc w:val="center"/>
        <w:rPr>
          <w:rFonts w:ascii="Times New Roman" w:eastAsia="Times New Roman" w:hAnsi="Times New Roman"/>
          <w:b/>
          <w:sz w:val="24"/>
          <w:szCs w:val="24"/>
          <w:lang w:eastAsia="ar-SA"/>
        </w:rPr>
      </w:pPr>
      <w:r w:rsidRPr="00477FC9">
        <w:rPr>
          <w:rFonts w:ascii="Times New Roman" w:eastAsia="Times New Roman" w:hAnsi="Times New Roman"/>
          <w:b/>
          <w:sz w:val="24"/>
          <w:szCs w:val="24"/>
          <w:lang w:eastAsia="ar-SA"/>
        </w:rPr>
        <w:t>Обоснование начальной (максимальной) цены договора</w:t>
      </w:r>
    </w:p>
    <w:p w:rsidR="00B9593E" w:rsidRPr="00B9593E" w:rsidRDefault="00733D1B" w:rsidP="00026504">
      <w:pPr>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на о</w:t>
      </w:r>
      <w:r w:rsidRPr="00733D1B">
        <w:rPr>
          <w:rFonts w:ascii="Times New Roman" w:eastAsia="Times New Roman" w:hAnsi="Times New Roman"/>
          <w:b/>
          <w:sz w:val="24"/>
          <w:szCs w:val="24"/>
          <w:lang w:eastAsia="ar-SA"/>
        </w:rPr>
        <w:t>казание услуг по прочистке ливневой канализации, утилизации наносных и иловых отложений</w:t>
      </w:r>
    </w:p>
    <w:tbl>
      <w:tblPr>
        <w:tblStyle w:val="55"/>
        <w:tblW w:w="10064" w:type="dxa"/>
        <w:tblInd w:w="392" w:type="dxa"/>
        <w:tblLook w:val="04A0" w:firstRow="1" w:lastRow="0" w:firstColumn="1" w:lastColumn="0" w:noHBand="0" w:noVBand="1"/>
      </w:tblPr>
      <w:tblGrid>
        <w:gridCol w:w="4644"/>
        <w:gridCol w:w="5420"/>
      </w:tblGrid>
      <w:tr w:rsidR="00477FC9" w:rsidRPr="00477FC9" w:rsidTr="00733D1B">
        <w:trPr>
          <w:trHeight w:val="363"/>
        </w:trPr>
        <w:tc>
          <w:tcPr>
            <w:tcW w:w="4644" w:type="dxa"/>
          </w:tcPr>
          <w:p w:rsidR="00477FC9" w:rsidRPr="00477FC9" w:rsidRDefault="00477FC9" w:rsidP="00477FC9">
            <w:pPr>
              <w:suppressAutoHyphens/>
              <w:spacing w:after="200" w:line="276" w:lineRule="auto"/>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Используемый метод определения НМЦД:</w:t>
            </w:r>
          </w:p>
        </w:tc>
        <w:tc>
          <w:tcPr>
            <w:tcW w:w="5420" w:type="dxa"/>
          </w:tcPr>
          <w:p w:rsidR="00477FC9" w:rsidRPr="00477FC9" w:rsidRDefault="00477FC9" w:rsidP="00477FC9">
            <w:pPr>
              <w:suppressAutoHyphens/>
              <w:spacing w:after="200" w:line="276" w:lineRule="auto"/>
              <w:rPr>
                <w:rFonts w:ascii="Times New Roman" w:eastAsia="Times New Roman" w:hAnsi="Times New Roman"/>
                <w:sz w:val="24"/>
                <w:szCs w:val="24"/>
                <w:lang w:eastAsia="ar-SA"/>
              </w:rPr>
            </w:pPr>
            <w:r w:rsidRPr="00477FC9">
              <w:rPr>
                <w:rFonts w:ascii="Times New Roman" w:eastAsia="Times New Roman" w:hAnsi="Times New Roman"/>
                <w:sz w:val="24"/>
                <w:szCs w:val="24"/>
                <w:lang w:eastAsia="ar-SA"/>
              </w:rPr>
              <w:t>Метод сопоставимых рыночных цен (анализ рынка)</w:t>
            </w:r>
          </w:p>
        </w:tc>
      </w:tr>
    </w:tbl>
    <w:p w:rsidR="00477FC9" w:rsidRPr="00B9593E" w:rsidRDefault="00477FC9" w:rsidP="00477FC9">
      <w:pPr>
        <w:suppressAutoHyphens/>
        <w:spacing w:after="0" w:line="240" w:lineRule="auto"/>
        <w:rPr>
          <w:rFonts w:ascii="Times New Roman" w:eastAsia="Times New Roman" w:hAnsi="Times New Roman"/>
          <w:sz w:val="16"/>
          <w:szCs w:val="16"/>
          <w:lang w:eastAsia="ar-SA"/>
        </w:rPr>
      </w:pPr>
    </w:p>
    <w:p w:rsidR="00477FC9" w:rsidRPr="00477FC9" w:rsidRDefault="00477FC9" w:rsidP="00B9593E">
      <w:pPr>
        <w:suppressAutoHyphens/>
        <w:spacing w:after="0" w:line="240" w:lineRule="auto"/>
        <w:ind w:left="284" w:right="-567"/>
        <w:jc w:val="center"/>
        <w:rPr>
          <w:rFonts w:ascii="Times New Roman" w:eastAsia="Times New Roman" w:hAnsi="Times New Roman"/>
          <w:sz w:val="22"/>
          <w:szCs w:val="22"/>
          <w:lang w:eastAsia="ar-SA"/>
        </w:rPr>
      </w:pPr>
      <w:r w:rsidRPr="00477FC9">
        <w:rPr>
          <w:rFonts w:ascii="Times New Roman" w:eastAsia="Times New Roman" w:hAnsi="Times New Roman"/>
          <w:sz w:val="22"/>
          <w:szCs w:val="22"/>
          <w:lang w:eastAsia="ar-SA"/>
        </w:rPr>
        <w:t>Метод сопоставимых рыночных цен (анализ рынка) заключается в установлении цены договора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477FC9" w:rsidRPr="00B9593E" w:rsidRDefault="00477FC9" w:rsidP="00B9593E">
      <w:pPr>
        <w:suppressAutoHyphens/>
        <w:spacing w:after="0" w:line="240" w:lineRule="auto"/>
        <w:ind w:left="284" w:right="-567"/>
        <w:jc w:val="center"/>
        <w:rPr>
          <w:rFonts w:ascii="Times New Roman" w:eastAsia="Times New Roman" w:hAnsi="Times New Roman"/>
          <w:sz w:val="16"/>
          <w:szCs w:val="16"/>
          <w:lang w:eastAsia="ar-SA"/>
        </w:rPr>
      </w:pPr>
    </w:p>
    <w:p w:rsidR="002E4945" w:rsidRDefault="00477FC9" w:rsidP="00BD68F4">
      <w:pPr>
        <w:suppressAutoHyphens/>
        <w:spacing w:after="0" w:line="240" w:lineRule="auto"/>
        <w:ind w:left="284" w:right="-567"/>
        <w:jc w:val="center"/>
        <w:rPr>
          <w:rFonts w:ascii="Times New Roman" w:eastAsia="Times New Roman" w:hAnsi="Times New Roman"/>
          <w:sz w:val="22"/>
          <w:szCs w:val="22"/>
          <w:lang w:eastAsia="ar-SA"/>
        </w:rPr>
      </w:pPr>
      <w:r w:rsidRPr="00477FC9">
        <w:rPr>
          <w:rFonts w:ascii="Times New Roman" w:eastAsia="Times New Roman" w:hAnsi="Times New Roman"/>
          <w:sz w:val="22"/>
          <w:szCs w:val="22"/>
          <w:lang w:eastAsia="ar-SA"/>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p w:rsidR="00733D1B" w:rsidRDefault="00733D1B" w:rsidP="00733D1B">
      <w:pPr>
        <w:suppressAutoHyphens/>
        <w:spacing w:after="0" w:line="240" w:lineRule="auto"/>
        <w:ind w:firstLine="284"/>
        <w:rPr>
          <w:rFonts w:ascii="Times New Roman" w:eastAsia="Times New Roman" w:hAnsi="Times New Roman"/>
          <w:sz w:val="24"/>
          <w:szCs w:val="24"/>
          <w:lang w:eastAsia="ar-SA"/>
        </w:rPr>
      </w:pPr>
    </w:p>
    <w:p w:rsidR="00733D1B" w:rsidRPr="000325FA" w:rsidRDefault="00733D1B" w:rsidP="00733D1B">
      <w:pPr>
        <w:suppressAutoHyphens/>
        <w:spacing w:after="0" w:line="240" w:lineRule="auto"/>
        <w:ind w:firstLine="284"/>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Способ размещения заказа: запрос котировок в электронной форме</w:t>
      </w:r>
    </w:p>
    <w:p w:rsidR="0098045F" w:rsidRDefault="0098045F" w:rsidP="00BD68F4">
      <w:pPr>
        <w:suppressAutoHyphens/>
        <w:spacing w:after="0" w:line="240" w:lineRule="auto"/>
        <w:ind w:left="284" w:right="-567"/>
        <w:jc w:val="center"/>
        <w:rPr>
          <w:rFonts w:ascii="Times New Roman" w:eastAsia="Times New Roman" w:hAnsi="Times New Roman"/>
          <w:sz w:val="22"/>
          <w:szCs w:val="22"/>
          <w:lang w:eastAsia="ar-SA"/>
        </w:rPr>
      </w:pPr>
    </w:p>
    <w:tbl>
      <w:tblPr>
        <w:tblW w:w="10348" w:type="dxa"/>
        <w:tblInd w:w="108" w:type="dxa"/>
        <w:tblLayout w:type="fixed"/>
        <w:tblLook w:val="04A0" w:firstRow="1" w:lastRow="0" w:firstColumn="1" w:lastColumn="0" w:noHBand="0" w:noVBand="1"/>
      </w:tblPr>
      <w:tblGrid>
        <w:gridCol w:w="576"/>
        <w:gridCol w:w="1692"/>
        <w:gridCol w:w="1276"/>
        <w:gridCol w:w="1276"/>
        <w:gridCol w:w="1276"/>
        <w:gridCol w:w="1417"/>
        <w:gridCol w:w="1701"/>
        <w:gridCol w:w="1134"/>
      </w:tblGrid>
      <w:tr w:rsidR="0098045F" w:rsidRPr="00B46AD9" w:rsidTr="00812D16">
        <w:trPr>
          <w:trHeight w:val="695"/>
        </w:trPr>
        <w:tc>
          <w:tcPr>
            <w:tcW w:w="5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sz w:val="20"/>
                <w:szCs w:val="20"/>
                <w:lang w:eastAsia="ru-RU"/>
              </w:rPr>
            </w:pPr>
            <w:r w:rsidRPr="00812D16">
              <w:rPr>
                <w:rFonts w:ascii="Times New Roman" w:eastAsia="Times New Roman" w:hAnsi="Times New Roman"/>
                <w:bCs/>
                <w:sz w:val="20"/>
                <w:szCs w:val="20"/>
                <w:lang w:eastAsia="ru-RU"/>
              </w:rPr>
              <w:t>№ п/п</w:t>
            </w:r>
          </w:p>
        </w:tc>
        <w:tc>
          <w:tcPr>
            <w:tcW w:w="169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045F" w:rsidRPr="00812D16" w:rsidRDefault="0098045F" w:rsidP="00733D1B">
            <w:pPr>
              <w:spacing w:after="0" w:line="240" w:lineRule="auto"/>
              <w:jc w:val="center"/>
              <w:rPr>
                <w:rFonts w:ascii="Times New Roman" w:eastAsia="Times New Roman" w:hAnsi="Times New Roman"/>
                <w:bCs/>
                <w:sz w:val="20"/>
                <w:szCs w:val="20"/>
                <w:lang w:eastAsia="ru-RU"/>
              </w:rPr>
            </w:pPr>
            <w:r w:rsidRPr="00812D16">
              <w:rPr>
                <w:rFonts w:ascii="Times New Roman" w:eastAsia="Times New Roman" w:hAnsi="Times New Roman"/>
                <w:bCs/>
                <w:sz w:val="20"/>
                <w:szCs w:val="20"/>
                <w:lang w:eastAsia="ru-RU"/>
              </w:rPr>
              <w:t>Категории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sz w:val="20"/>
                <w:szCs w:val="20"/>
                <w:lang w:eastAsia="ru-RU"/>
              </w:rPr>
            </w:pPr>
            <w:r w:rsidRPr="00812D16">
              <w:rPr>
                <w:rFonts w:ascii="Times New Roman" w:eastAsia="Times New Roman" w:hAnsi="Times New Roman"/>
                <w:bCs/>
                <w:sz w:val="20"/>
                <w:szCs w:val="20"/>
                <w:lang w:eastAsia="ru-RU"/>
              </w:rPr>
              <w:t xml:space="preserve">Поставщик 1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sz w:val="20"/>
                <w:szCs w:val="20"/>
                <w:lang w:eastAsia="ru-RU"/>
              </w:rPr>
            </w:pPr>
            <w:r w:rsidRPr="00812D16">
              <w:rPr>
                <w:rFonts w:ascii="Times New Roman" w:eastAsia="Times New Roman" w:hAnsi="Times New Roman"/>
                <w:bCs/>
                <w:sz w:val="20"/>
                <w:szCs w:val="20"/>
                <w:lang w:eastAsia="ru-RU"/>
              </w:rPr>
              <w:t>Поставщик 2</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sz w:val="20"/>
                <w:szCs w:val="20"/>
                <w:lang w:eastAsia="ru-RU"/>
              </w:rPr>
            </w:pPr>
            <w:r w:rsidRPr="00812D16">
              <w:rPr>
                <w:rFonts w:ascii="Times New Roman" w:eastAsia="Times New Roman" w:hAnsi="Times New Roman"/>
                <w:bCs/>
                <w:sz w:val="20"/>
                <w:szCs w:val="20"/>
                <w:lang w:eastAsia="ru-RU"/>
              </w:rPr>
              <w:t>Поставщик 3</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color w:val="000000"/>
                <w:sz w:val="20"/>
                <w:szCs w:val="20"/>
                <w:lang w:eastAsia="ru-RU"/>
              </w:rPr>
            </w:pPr>
            <w:r w:rsidRPr="00812D16">
              <w:rPr>
                <w:rFonts w:ascii="Times New Roman" w:eastAsia="Times New Roman" w:hAnsi="Times New Roman"/>
                <w:bCs/>
                <w:color w:val="000000"/>
                <w:sz w:val="20"/>
                <w:szCs w:val="20"/>
                <w:lang w:eastAsia="ru-RU"/>
              </w:rPr>
              <w:t xml:space="preserve">Средняя цена, руб.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sz w:val="20"/>
                <w:szCs w:val="20"/>
                <w:lang w:eastAsia="ru-RU"/>
              </w:rPr>
            </w:pPr>
            <w:r w:rsidRPr="00812D16">
              <w:rPr>
                <w:rFonts w:ascii="Times New Roman" w:eastAsia="Times New Roman" w:hAnsi="Times New Roman"/>
                <w:bCs/>
                <w:sz w:val="20"/>
                <w:szCs w:val="20"/>
                <w:lang w:eastAsia="ru-RU"/>
              </w:rPr>
              <w:t>Начальная (максимальная) цена,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sz w:val="20"/>
                <w:szCs w:val="20"/>
                <w:lang w:eastAsia="ru-RU"/>
              </w:rPr>
            </w:pPr>
            <w:r w:rsidRPr="00812D16">
              <w:rPr>
                <w:rFonts w:ascii="Times New Roman" w:eastAsia="Times New Roman" w:hAnsi="Times New Roman"/>
                <w:bCs/>
                <w:sz w:val="20"/>
                <w:szCs w:val="20"/>
                <w:lang w:eastAsia="ru-RU"/>
              </w:rPr>
              <w:t>Коэф. вариац., %</w:t>
            </w:r>
          </w:p>
        </w:tc>
      </w:tr>
      <w:tr w:rsidR="0098045F" w:rsidRPr="00B46AD9" w:rsidTr="00812D16">
        <w:trPr>
          <w:trHeight w:val="565"/>
        </w:trPr>
        <w:tc>
          <w:tcPr>
            <w:tcW w:w="576"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sz w:val="20"/>
                <w:szCs w:val="20"/>
                <w:lang w:eastAsia="ru-RU"/>
              </w:rPr>
            </w:pPr>
          </w:p>
        </w:tc>
        <w:tc>
          <w:tcPr>
            <w:tcW w:w="1692"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b/>
                <w:bCs/>
                <w:sz w:val="20"/>
                <w:szCs w:val="20"/>
                <w:lang w:eastAsia="ru-RU"/>
              </w:rPr>
            </w:pPr>
          </w:p>
        </w:tc>
      </w:tr>
      <w:tr w:rsidR="0098045F" w:rsidRPr="00B46AD9" w:rsidTr="00812D16">
        <w:trPr>
          <w:trHeight w:val="1089"/>
        </w:trPr>
        <w:tc>
          <w:tcPr>
            <w:tcW w:w="5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8045F" w:rsidRPr="00B46AD9" w:rsidRDefault="0098045F" w:rsidP="00733D1B">
            <w:pPr>
              <w:spacing w:after="0" w:line="240" w:lineRule="auto"/>
              <w:jc w:val="center"/>
              <w:rPr>
                <w:rFonts w:ascii="Times New Roman" w:eastAsia="Times New Roman" w:hAnsi="Times New Roman"/>
                <w:sz w:val="20"/>
                <w:szCs w:val="20"/>
                <w:lang w:eastAsia="ru-RU"/>
              </w:rPr>
            </w:pPr>
            <w:r w:rsidRPr="00B46AD9">
              <w:rPr>
                <w:rFonts w:ascii="Times New Roman" w:eastAsia="Times New Roman" w:hAnsi="Times New Roman"/>
                <w:sz w:val="20"/>
                <w:szCs w:val="20"/>
                <w:lang w:eastAsia="ru-RU"/>
              </w:rPr>
              <w:t>1</w:t>
            </w:r>
          </w:p>
        </w:tc>
        <w:tc>
          <w:tcPr>
            <w:tcW w:w="1692" w:type="dxa"/>
            <w:tcBorders>
              <w:top w:val="nil"/>
              <w:left w:val="nil"/>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sz w:val="20"/>
                <w:szCs w:val="20"/>
                <w:lang w:eastAsia="ru-RU"/>
              </w:rPr>
            </w:pPr>
            <w:r w:rsidRPr="00812D16">
              <w:rPr>
                <w:rFonts w:ascii="Times New Roman" w:eastAsia="Times New Roman" w:hAnsi="Times New Roman"/>
                <w:sz w:val="20"/>
                <w:szCs w:val="20"/>
                <w:lang w:eastAsia="ru-RU"/>
              </w:rPr>
              <w:t>Наименование услуг</w:t>
            </w:r>
          </w:p>
        </w:tc>
        <w:tc>
          <w:tcPr>
            <w:tcW w:w="5245" w:type="dxa"/>
            <w:gridSpan w:val="4"/>
            <w:tcBorders>
              <w:top w:val="single" w:sz="4" w:space="0" w:color="auto"/>
              <w:left w:val="nil"/>
              <w:bottom w:val="single" w:sz="4" w:space="0" w:color="auto"/>
              <w:right w:val="single" w:sz="4" w:space="0" w:color="auto"/>
            </w:tcBorders>
            <w:shd w:val="clear" w:color="000000" w:fill="D9D9D9"/>
            <w:vAlign w:val="center"/>
            <w:hideMark/>
          </w:tcPr>
          <w:p w:rsidR="0098045F" w:rsidRPr="00812D16" w:rsidRDefault="0098045F" w:rsidP="00733D1B">
            <w:pPr>
              <w:spacing w:after="0" w:line="240" w:lineRule="auto"/>
              <w:jc w:val="center"/>
              <w:rPr>
                <w:rFonts w:ascii="Times New Roman" w:eastAsia="Times New Roman" w:hAnsi="Times New Roman"/>
                <w:bCs/>
                <w:color w:val="000000"/>
                <w:sz w:val="20"/>
                <w:szCs w:val="20"/>
                <w:lang w:eastAsia="ru-RU"/>
              </w:rPr>
            </w:pPr>
            <w:r w:rsidRPr="00812D16">
              <w:rPr>
                <w:rFonts w:ascii="Times New Roman" w:eastAsia="Times New Roman" w:hAnsi="Times New Roman"/>
                <w:bCs/>
                <w:color w:val="000000"/>
                <w:sz w:val="20"/>
                <w:szCs w:val="20"/>
                <w:lang w:eastAsia="ru-RU"/>
              </w:rPr>
              <w:t xml:space="preserve">Оказание услуг по прочистке ливневой канализации, утилизации наносных и иловых отложений </w:t>
            </w:r>
          </w:p>
          <w:p w:rsidR="0098045F" w:rsidRPr="00B46AD9" w:rsidRDefault="0098045F" w:rsidP="00733D1B">
            <w:pPr>
              <w:spacing w:after="0" w:line="240" w:lineRule="auto"/>
              <w:jc w:val="center"/>
              <w:rPr>
                <w:rFonts w:ascii="Times New Roman" w:eastAsia="Times New Roman" w:hAnsi="Times New Roman"/>
                <w:b/>
                <w:bCs/>
                <w:color w:val="000000"/>
                <w:sz w:val="20"/>
                <w:szCs w:val="20"/>
                <w:lang w:eastAsia="ru-RU"/>
              </w:rPr>
            </w:pPr>
            <w:r w:rsidRPr="00812D16">
              <w:rPr>
                <w:rFonts w:ascii="Times New Roman" w:eastAsia="Times New Roman" w:hAnsi="Times New Roman"/>
                <w:bCs/>
                <w:color w:val="000000"/>
                <w:sz w:val="20"/>
                <w:szCs w:val="20"/>
                <w:lang w:eastAsia="ru-RU"/>
              </w:rPr>
              <w:t>(в т.ч. утилизация мелкого мусора, наносных отложений и иловых осадков на специализированный полигон)</w:t>
            </w:r>
          </w:p>
        </w:tc>
        <w:tc>
          <w:tcPr>
            <w:tcW w:w="1701" w:type="dxa"/>
            <w:tcBorders>
              <w:top w:val="nil"/>
              <w:left w:val="nil"/>
              <w:bottom w:val="single" w:sz="4" w:space="0" w:color="auto"/>
              <w:right w:val="single" w:sz="4" w:space="0" w:color="auto"/>
            </w:tcBorders>
            <w:shd w:val="clear" w:color="000000" w:fill="FFFFFF"/>
            <w:vAlign w:val="center"/>
            <w:hideMark/>
          </w:tcPr>
          <w:p w:rsidR="0098045F" w:rsidRPr="00B46AD9" w:rsidRDefault="0098045F" w:rsidP="00733D1B">
            <w:pPr>
              <w:spacing w:after="0" w:line="240" w:lineRule="auto"/>
              <w:jc w:val="center"/>
              <w:rPr>
                <w:rFonts w:ascii="Times New Roman" w:eastAsia="Times New Roman" w:hAnsi="Times New Roman"/>
                <w:color w:val="000000"/>
                <w:sz w:val="20"/>
                <w:szCs w:val="20"/>
                <w:lang w:eastAsia="ru-RU"/>
              </w:rPr>
            </w:pPr>
            <w:r w:rsidRPr="00B46AD9">
              <w:rPr>
                <w:rFonts w:ascii="Times New Roman" w:eastAsia="Times New Roman" w:hAnsi="Times New Roman"/>
                <w:color w:val="000000"/>
                <w:sz w:val="20"/>
                <w:szCs w:val="20"/>
                <w:lang w:eastAsia="ru-RU"/>
              </w:rPr>
              <w:t>X</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98045F" w:rsidRPr="00812D16" w:rsidRDefault="0098045F" w:rsidP="00733D1B">
            <w:pPr>
              <w:spacing w:after="0" w:line="240" w:lineRule="auto"/>
              <w:jc w:val="center"/>
              <w:rPr>
                <w:rFonts w:ascii="Times New Roman" w:eastAsia="Times New Roman" w:hAnsi="Times New Roman"/>
                <w:bCs/>
                <w:color w:val="000000"/>
                <w:sz w:val="22"/>
                <w:szCs w:val="22"/>
                <w:lang w:eastAsia="ru-RU"/>
              </w:rPr>
            </w:pPr>
            <w:r w:rsidRPr="00812D16">
              <w:rPr>
                <w:rFonts w:ascii="Times New Roman" w:eastAsia="Times New Roman" w:hAnsi="Times New Roman"/>
                <w:bCs/>
                <w:color w:val="000000"/>
                <w:sz w:val="22"/>
                <w:szCs w:val="22"/>
                <w:lang w:eastAsia="ru-RU"/>
              </w:rPr>
              <w:t>10,30</w:t>
            </w:r>
          </w:p>
        </w:tc>
      </w:tr>
      <w:tr w:rsidR="0098045F" w:rsidRPr="00B46AD9" w:rsidTr="00812D16">
        <w:trPr>
          <w:trHeight w:val="363"/>
        </w:trPr>
        <w:tc>
          <w:tcPr>
            <w:tcW w:w="576" w:type="dxa"/>
            <w:vMerge/>
            <w:tcBorders>
              <w:top w:val="nil"/>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sz w:val="20"/>
                <w:szCs w:val="20"/>
                <w:lang w:eastAsia="ru-RU"/>
              </w:rPr>
            </w:pPr>
          </w:p>
        </w:tc>
        <w:tc>
          <w:tcPr>
            <w:tcW w:w="1692" w:type="dxa"/>
            <w:tcBorders>
              <w:top w:val="nil"/>
              <w:left w:val="nil"/>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hAnsi="Times New Roman"/>
                <w:sz w:val="20"/>
                <w:szCs w:val="20"/>
              </w:rPr>
            </w:pPr>
            <w:r w:rsidRPr="00812D16">
              <w:rPr>
                <w:rFonts w:ascii="Times New Roman" w:hAnsi="Times New Roman"/>
                <w:sz w:val="20"/>
                <w:szCs w:val="20"/>
              </w:rPr>
              <w:t>Кол-во оказываемых услуг</w:t>
            </w:r>
          </w:p>
        </w:tc>
        <w:tc>
          <w:tcPr>
            <w:tcW w:w="5245" w:type="dxa"/>
            <w:gridSpan w:val="4"/>
            <w:tcBorders>
              <w:top w:val="single" w:sz="4" w:space="0" w:color="auto"/>
              <w:left w:val="nil"/>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bCs/>
                <w:color w:val="000000"/>
                <w:sz w:val="20"/>
                <w:szCs w:val="20"/>
                <w:lang w:eastAsia="ru-RU"/>
              </w:rPr>
            </w:pPr>
            <w:r w:rsidRPr="00812D16">
              <w:rPr>
                <w:rFonts w:ascii="Times New Roman" w:eastAsia="Times New Roman" w:hAnsi="Times New Roman"/>
                <w:bCs/>
                <w:color w:val="000000"/>
                <w:sz w:val="20"/>
                <w:szCs w:val="20"/>
                <w:lang w:eastAsia="ru-RU"/>
              </w:rPr>
              <w:t>1,00</w:t>
            </w:r>
          </w:p>
        </w:tc>
        <w:tc>
          <w:tcPr>
            <w:tcW w:w="1701" w:type="dxa"/>
            <w:tcBorders>
              <w:top w:val="nil"/>
              <w:left w:val="nil"/>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color w:val="000000"/>
                <w:sz w:val="20"/>
                <w:szCs w:val="20"/>
                <w:lang w:eastAsia="ru-RU"/>
              </w:rPr>
            </w:pPr>
            <w:r w:rsidRPr="00812D16">
              <w:rPr>
                <w:rFonts w:ascii="Times New Roman" w:eastAsia="Times New Roman" w:hAnsi="Times New Roman"/>
                <w:color w:val="000000"/>
                <w:sz w:val="20"/>
                <w:szCs w:val="20"/>
                <w:lang w:eastAsia="ru-RU"/>
              </w:rPr>
              <w:t>Х</w:t>
            </w:r>
          </w:p>
        </w:tc>
        <w:tc>
          <w:tcPr>
            <w:tcW w:w="1134" w:type="dxa"/>
            <w:vMerge/>
            <w:tcBorders>
              <w:top w:val="nil"/>
              <w:left w:val="single" w:sz="4" w:space="0" w:color="auto"/>
              <w:bottom w:val="single" w:sz="4" w:space="0" w:color="000000"/>
              <w:right w:val="single" w:sz="4" w:space="0" w:color="auto"/>
            </w:tcBorders>
            <w:vAlign w:val="center"/>
            <w:hideMark/>
          </w:tcPr>
          <w:p w:rsidR="0098045F" w:rsidRPr="00812D16" w:rsidRDefault="0098045F" w:rsidP="00733D1B">
            <w:pPr>
              <w:spacing w:after="0" w:line="240" w:lineRule="auto"/>
              <w:rPr>
                <w:rFonts w:ascii="Times New Roman" w:eastAsia="Times New Roman" w:hAnsi="Times New Roman"/>
                <w:b/>
                <w:bCs/>
                <w:color w:val="000000"/>
                <w:sz w:val="20"/>
                <w:szCs w:val="20"/>
                <w:lang w:eastAsia="ru-RU"/>
              </w:rPr>
            </w:pPr>
          </w:p>
        </w:tc>
      </w:tr>
      <w:tr w:rsidR="0098045F" w:rsidRPr="00B46AD9" w:rsidTr="00812D16">
        <w:trPr>
          <w:trHeight w:val="492"/>
        </w:trPr>
        <w:tc>
          <w:tcPr>
            <w:tcW w:w="576" w:type="dxa"/>
            <w:vMerge/>
            <w:tcBorders>
              <w:top w:val="nil"/>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sz w:val="20"/>
                <w:szCs w:val="20"/>
                <w:lang w:eastAsia="ru-RU"/>
              </w:rPr>
            </w:pPr>
          </w:p>
        </w:tc>
        <w:tc>
          <w:tcPr>
            <w:tcW w:w="1692" w:type="dxa"/>
            <w:tcBorders>
              <w:top w:val="nil"/>
              <w:left w:val="nil"/>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eastAsia="Times New Roman" w:hAnsi="Times New Roman"/>
                <w:sz w:val="20"/>
                <w:szCs w:val="20"/>
                <w:lang w:eastAsia="ru-RU"/>
              </w:rPr>
            </w:pPr>
            <w:r w:rsidRPr="00812D16">
              <w:rPr>
                <w:rFonts w:ascii="Times New Roman" w:eastAsia="Times New Roman" w:hAnsi="Times New Roman"/>
                <w:sz w:val="20"/>
                <w:szCs w:val="20"/>
                <w:lang w:eastAsia="ru-RU"/>
              </w:rPr>
              <w:t>Цена услуги оценки за единицу, руб.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8045F" w:rsidRPr="00812D16" w:rsidRDefault="0098045F" w:rsidP="00733D1B">
            <w:pPr>
              <w:spacing w:after="0" w:line="240" w:lineRule="auto"/>
              <w:jc w:val="center"/>
              <w:rPr>
                <w:rFonts w:ascii="Times New Roman" w:hAnsi="Times New Roman"/>
                <w:sz w:val="20"/>
                <w:szCs w:val="20"/>
              </w:rPr>
            </w:pPr>
            <w:r w:rsidRPr="00812D16">
              <w:rPr>
                <w:rFonts w:ascii="Times New Roman" w:hAnsi="Times New Roman"/>
                <w:sz w:val="20"/>
                <w:szCs w:val="20"/>
              </w:rPr>
              <w:t>358 345,00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8045F" w:rsidRPr="00812D16" w:rsidRDefault="0098045F" w:rsidP="00733D1B">
            <w:pPr>
              <w:spacing w:after="0" w:line="240" w:lineRule="auto"/>
              <w:jc w:val="center"/>
              <w:rPr>
                <w:rFonts w:ascii="Times New Roman" w:hAnsi="Times New Roman"/>
                <w:sz w:val="20"/>
                <w:szCs w:val="20"/>
              </w:rPr>
            </w:pPr>
            <w:r w:rsidRPr="00812D16">
              <w:rPr>
                <w:rFonts w:ascii="Times New Roman" w:hAnsi="Times New Roman"/>
                <w:sz w:val="20"/>
                <w:szCs w:val="20"/>
              </w:rPr>
              <w:t>318 500,00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8045F" w:rsidRPr="00812D16" w:rsidRDefault="0098045F" w:rsidP="00733D1B">
            <w:pPr>
              <w:spacing w:after="0" w:line="240" w:lineRule="auto"/>
              <w:jc w:val="center"/>
              <w:rPr>
                <w:rFonts w:ascii="Times New Roman" w:hAnsi="Times New Roman"/>
                <w:sz w:val="20"/>
                <w:szCs w:val="20"/>
              </w:rPr>
            </w:pPr>
            <w:r w:rsidRPr="00812D16">
              <w:rPr>
                <w:rFonts w:ascii="Times New Roman" w:hAnsi="Times New Roman"/>
                <w:sz w:val="20"/>
                <w:szCs w:val="20"/>
              </w:rPr>
              <w:t>292 246,96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045F" w:rsidRPr="00812D16" w:rsidRDefault="0098045F" w:rsidP="00733D1B">
            <w:pPr>
              <w:spacing w:after="0" w:line="240" w:lineRule="auto"/>
              <w:jc w:val="center"/>
              <w:rPr>
                <w:rFonts w:ascii="Times New Roman" w:hAnsi="Times New Roman"/>
                <w:bCs/>
                <w:color w:val="000000"/>
                <w:sz w:val="20"/>
                <w:szCs w:val="20"/>
              </w:rPr>
            </w:pPr>
            <w:r w:rsidRPr="00812D16">
              <w:rPr>
                <w:rFonts w:ascii="Times New Roman" w:hAnsi="Times New Roman"/>
                <w:bCs/>
                <w:color w:val="000000"/>
                <w:sz w:val="20"/>
                <w:szCs w:val="20"/>
              </w:rPr>
              <w:t>323 030,65</w:t>
            </w:r>
          </w:p>
        </w:tc>
        <w:tc>
          <w:tcPr>
            <w:tcW w:w="1701" w:type="dxa"/>
            <w:tcBorders>
              <w:top w:val="nil"/>
              <w:left w:val="single" w:sz="4" w:space="0" w:color="auto"/>
              <w:bottom w:val="single" w:sz="4" w:space="0" w:color="auto"/>
              <w:right w:val="single" w:sz="4" w:space="0" w:color="auto"/>
            </w:tcBorders>
            <w:shd w:val="clear" w:color="000000" w:fill="FFFFFF"/>
            <w:vAlign w:val="center"/>
            <w:hideMark/>
          </w:tcPr>
          <w:p w:rsidR="0098045F" w:rsidRPr="00812D16" w:rsidRDefault="0098045F" w:rsidP="00733D1B">
            <w:pPr>
              <w:spacing w:after="0" w:line="240" w:lineRule="auto"/>
              <w:jc w:val="center"/>
              <w:rPr>
                <w:rFonts w:ascii="Times New Roman" w:hAnsi="Times New Roman"/>
                <w:color w:val="000000"/>
                <w:sz w:val="20"/>
                <w:szCs w:val="20"/>
              </w:rPr>
            </w:pPr>
            <w:r w:rsidRPr="00812D16">
              <w:rPr>
                <w:rFonts w:ascii="Times New Roman" w:hAnsi="Times New Roman"/>
                <w:color w:val="000000"/>
                <w:sz w:val="20"/>
                <w:szCs w:val="20"/>
              </w:rPr>
              <w:t>X</w:t>
            </w:r>
          </w:p>
        </w:tc>
        <w:tc>
          <w:tcPr>
            <w:tcW w:w="1134" w:type="dxa"/>
            <w:vMerge/>
            <w:tcBorders>
              <w:top w:val="nil"/>
              <w:left w:val="single" w:sz="4" w:space="0" w:color="auto"/>
              <w:bottom w:val="single" w:sz="4" w:space="0" w:color="000000"/>
              <w:right w:val="single" w:sz="4" w:space="0" w:color="auto"/>
            </w:tcBorders>
            <w:vAlign w:val="center"/>
            <w:hideMark/>
          </w:tcPr>
          <w:p w:rsidR="0098045F" w:rsidRPr="00812D16" w:rsidRDefault="0098045F" w:rsidP="00733D1B">
            <w:pPr>
              <w:spacing w:after="0" w:line="240" w:lineRule="auto"/>
              <w:rPr>
                <w:rFonts w:ascii="Times New Roman" w:eastAsia="Times New Roman" w:hAnsi="Times New Roman"/>
                <w:b/>
                <w:bCs/>
                <w:color w:val="000000"/>
                <w:sz w:val="20"/>
                <w:szCs w:val="20"/>
                <w:lang w:eastAsia="ru-RU"/>
              </w:rPr>
            </w:pPr>
          </w:p>
        </w:tc>
      </w:tr>
      <w:tr w:rsidR="0098045F" w:rsidRPr="00B46AD9" w:rsidTr="00812D16">
        <w:trPr>
          <w:trHeight w:val="362"/>
        </w:trPr>
        <w:tc>
          <w:tcPr>
            <w:tcW w:w="576" w:type="dxa"/>
            <w:vMerge/>
            <w:tcBorders>
              <w:top w:val="nil"/>
              <w:left w:val="single" w:sz="4" w:space="0" w:color="auto"/>
              <w:bottom w:val="single" w:sz="4" w:space="0" w:color="auto"/>
              <w:right w:val="single" w:sz="4" w:space="0" w:color="auto"/>
            </w:tcBorders>
            <w:vAlign w:val="center"/>
            <w:hideMark/>
          </w:tcPr>
          <w:p w:rsidR="0098045F" w:rsidRPr="00B46AD9" w:rsidRDefault="0098045F" w:rsidP="00733D1B">
            <w:pPr>
              <w:spacing w:after="0" w:line="240" w:lineRule="auto"/>
              <w:rPr>
                <w:rFonts w:ascii="Times New Roman" w:eastAsia="Times New Roman" w:hAnsi="Times New Roman"/>
                <w:sz w:val="20"/>
                <w:szCs w:val="20"/>
                <w:lang w:eastAsia="ru-RU"/>
              </w:rPr>
            </w:pPr>
          </w:p>
        </w:tc>
        <w:tc>
          <w:tcPr>
            <w:tcW w:w="16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045F" w:rsidRDefault="0098045F" w:rsidP="00733D1B">
            <w:pPr>
              <w:spacing w:after="0" w:line="240" w:lineRule="auto"/>
              <w:jc w:val="center"/>
              <w:rPr>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045F" w:rsidRPr="00812D16" w:rsidRDefault="0098045F" w:rsidP="00733D1B">
            <w:pPr>
              <w:spacing w:after="0" w:line="240" w:lineRule="auto"/>
              <w:jc w:val="center"/>
              <w:rPr>
                <w:rFonts w:ascii="Times New Roman" w:hAnsi="Times New Roman"/>
                <w:color w:val="000000"/>
                <w:sz w:val="20"/>
                <w:szCs w:val="20"/>
              </w:rPr>
            </w:pPr>
            <w:r w:rsidRPr="00812D16">
              <w:rPr>
                <w:rFonts w:ascii="Times New Roman" w:hAnsi="Times New Roman"/>
                <w:color w:val="000000"/>
                <w:sz w:val="20"/>
                <w:szCs w:val="20"/>
              </w:rPr>
              <w:t>358 345,00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8045F" w:rsidRPr="00812D16" w:rsidRDefault="0098045F" w:rsidP="00733D1B">
            <w:pPr>
              <w:spacing w:after="0" w:line="240" w:lineRule="auto"/>
              <w:jc w:val="center"/>
              <w:rPr>
                <w:rFonts w:ascii="Times New Roman" w:hAnsi="Times New Roman"/>
                <w:color w:val="000000"/>
                <w:sz w:val="20"/>
                <w:szCs w:val="20"/>
              </w:rPr>
            </w:pPr>
            <w:r w:rsidRPr="00812D16">
              <w:rPr>
                <w:rFonts w:ascii="Times New Roman" w:hAnsi="Times New Roman"/>
                <w:color w:val="000000"/>
                <w:sz w:val="20"/>
                <w:szCs w:val="20"/>
              </w:rPr>
              <w:t>318 500,00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98045F" w:rsidRPr="00812D16" w:rsidRDefault="0098045F" w:rsidP="00733D1B">
            <w:pPr>
              <w:spacing w:after="0" w:line="240" w:lineRule="auto"/>
              <w:jc w:val="center"/>
              <w:rPr>
                <w:rFonts w:ascii="Times New Roman" w:hAnsi="Times New Roman"/>
                <w:color w:val="000000"/>
                <w:sz w:val="20"/>
                <w:szCs w:val="20"/>
              </w:rPr>
            </w:pPr>
            <w:r w:rsidRPr="00812D16">
              <w:rPr>
                <w:rFonts w:ascii="Times New Roman" w:hAnsi="Times New Roman"/>
                <w:color w:val="000000"/>
                <w:sz w:val="20"/>
                <w:szCs w:val="20"/>
              </w:rPr>
              <w:t>292 246,96</w:t>
            </w:r>
          </w:p>
        </w:tc>
        <w:tc>
          <w:tcPr>
            <w:tcW w:w="1417" w:type="dxa"/>
            <w:tcBorders>
              <w:top w:val="nil"/>
              <w:left w:val="nil"/>
              <w:bottom w:val="single" w:sz="4" w:space="0" w:color="auto"/>
              <w:right w:val="single" w:sz="4" w:space="0" w:color="auto"/>
            </w:tcBorders>
            <w:shd w:val="clear" w:color="000000" w:fill="FFFFFF"/>
            <w:noWrap/>
            <w:vAlign w:val="center"/>
            <w:hideMark/>
          </w:tcPr>
          <w:p w:rsidR="0098045F" w:rsidRPr="00812D16" w:rsidRDefault="0098045F" w:rsidP="00733D1B">
            <w:pPr>
              <w:spacing w:after="0" w:line="240" w:lineRule="auto"/>
              <w:jc w:val="center"/>
              <w:rPr>
                <w:rFonts w:ascii="Times New Roman" w:hAnsi="Times New Roman"/>
                <w:color w:val="000000"/>
                <w:sz w:val="20"/>
                <w:szCs w:val="20"/>
              </w:rPr>
            </w:pPr>
            <w:r w:rsidRPr="00812D16">
              <w:rPr>
                <w:rFonts w:ascii="Times New Roman" w:hAnsi="Times New Roman"/>
                <w:color w:val="000000"/>
                <w:sz w:val="20"/>
                <w:szCs w:val="20"/>
              </w:rPr>
              <w:t>Х</w:t>
            </w:r>
          </w:p>
        </w:tc>
        <w:tc>
          <w:tcPr>
            <w:tcW w:w="1701" w:type="dxa"/>
            <w:tcBorders>
              <w:top w:val="nil"/>
              <w:left w:val="nil"/>
              <w:bottom w:val="single" w:sz="4" w:space="0" w:color="auto"/>
              <w:right w:val="single" w:sz="4" w:space="0" w:color="auto"/>
            </w:tcBorders>
            <w:shd w:val="clear" w:color="000000" w:fill="FFFFFF"/>
            <w:noWrap/>
            <w:vAlign w:val="center"/>
            <w:hideMark/>
          </w:tcPr>
          <w:p w:rsidR="0098045F" w:rsidRPr="00812D16" w:rsidRDefault="0098045F" w:rsidP="00733D1B">
            <w:pPr>
              <w:spacing w:after="0" w:line="240" w:lineRule="auto"/>
              <w:jc w:val="center"/>
              <w:rPr>
                <w:rFonts w:ascii="Times New Roman" w:hAnsi="Times New Roman"/>
                <w:bCs/>
                <w:color w:val="000000"/>
                <w:sz w:val="20"/>
                <w:szCs w:val="20"/>
              </w:rPr>
            </w:pPr>
            <w:r w:rsidRPr="00812D16">
              <w:rPr>
                <w:rFonts w:ascii="Times New Roman" w:hAnsi="Times New Roman"/>
                <w:bCs/>
                <w:color w:val="000000"/>
                <w:sz w:val="20"/>
                <w:szCs w:val="20"/>
              </w:rPr>
              <w:t>323 030,65</w:t>
            </w:r>
          </w:p>
        </w:tc>
        <w:tc>
          <w:tcPr>
            <w:tcW w:w="1134" w:type="dxa"/>
            <w:vMerge/>
            <w:tcBorders>
              <w:top w:val="nil"/>
              <w:left w:val="single" w:sz="4" w:space="0" w:color="auto"/>
              <w:bottom w:val="single" w:sz="4" w:space="0" w:color="000000"/>
              <w:right w:val="single" w:sz="4" w:space="0" w:color="auto"/>
            </w:tcBorders>
            <w:vAlign w:val="center"/>
            <w:hideMark/>
          </w:tcPr>
          <w:p w:rsidR="0098045F" w:rsidRPr="00812D16" w:rsidRDefault="0098045F" w:rsidP="00733D1B">
            <w:pPr>
              <w:spacing w:after="0" w:line="240" w:lineRule="auto"/>
              <w:rPr>
                <w:rFonts w:ascii="Times New Roman" w:eastAsia="Times New Roman" w:hAnsi="Times New Roman"/>
                <w:b/>
                <w:bCs/>
                <w:color w:val="000000"/>
                <w:sz w:val="20"/>
                <w:szCs w:val="20"/>
                <w:lang w:eastAsia="ru-RU"/>
              </w:rPr>
            </w:pPr>
          </w:p>
        </w:tc>
      </w:tr>
      <w:tr w:rsidR="0098045F" w:rsidRPr="00B46AD9" w:rsidTr="00812D16">
        <w:trPr>
          <w:trHeight w:val="246"/>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045F" w:rsidRPr="00812D16" w:rsidRDefault="0098045F" w:rsidP="00733D1B">
            <w:pPr>
              <w:spacing w:after="0" w:line="240" w:lineRule="auto"/>
              <w:jc w:val="right"/>
              <w:rPr>
                <w:rFonts w:ascii="Times New Roman" w:eastAsia="Times New Roman" w:hAnsi="Times New Roman"/>
                <w:b/>
                <w:bCs/>
                <w:color w:val="000000"/>
                <w:sz w:val="20"/>
                <w:szCs w:val="20"/>
                <w:lang w:eastAsia="ru-RU"/>
              </w:rPr>
            </w:pPr>
            <w:r w:rsidRPr="00812D16">
              <w:rPr>
                <w:rFonts w:ascii="Times New Roman" w:eastAsia="Times New Roman" w:hAnsi="Times New Roman"/>
                <w:b/>
                <w:bCs/>
                <w:color w:val="000000"/>
                <w:sz w:val="20"/>
                <w:szCs w:val="20"/>
                <w:lang w:eastAsia="ru-RU"/>
              </w:rPr>
              <w:t>Всего:</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8045F" w:rsidRPr="00812D16" w:rsidRDefault="0098045F" w:rsidP="00733D1B">
            <w:pPr>
              <w:spacing w:after="0" w:line="240" w:lineRule="auto"/>
              <w:jc w:val="center"/>
              <w:rPr>
                <w:rFonts w:ascii="Times New Roman" w:hAnsi="Times New Roman"/>
                <w:b/>
                <w:bCs/>
                <w:color w:val="000000"/>
                <w:sz w:val="20"/>
                <w:szCs w:val="20"/>
              </w:rPr>
            </w:pPr>
            <w:r w:rsidRPr="00812D16">
              <w:rPr>
                <w:rFonts w:ascii="Times New Roman" w:hAnsi="Times New Roman"/>
                <w:b/>
                <w:bCs/>
                <w:color w:val="000000"/>
                <w:sz w:val="20"/>
                <w:szCs w:val="20"/>
              </w:rPr>
              <w:t>323 030,65</w:t>
            </w:r>
          </w:p>
        </w:tc>
        <w:tc>
          <w:tcPr>
            <w:tcW w:w="1134" w:type="dxa"/>
            <w:tcBorders>
              <w:top w:val="nil"/>
              <w:left w:val="nil"/>
              <w:bottom w:val="nil"/>
              <w:right w:val="nil"/>
            </w:tcBorders>
            <w:shd w:val="clear" w:color="auto" w:fill="auto"/>
            <w:noWrap/>
            <w:vAlign w:val="bottom"/>
            <w:hideMark/>
          </w:tcPr>
          <w:p w:rsidR="0098045F" w:rsidRPr="00812D16" w:rsidRDefault="0098045F" w:rsidP="00733D1B">
            <w:pPr>
              <w:spacing w:after="0" w:line="240" w:lineRule="auto"/>
              <w:jc w:val="center"/>
              <w:rPr>
                <w:rFonts w:ascii="Times New Roman" w:eastAsia="Times New Roman" w:hAnsi="Times New Roman"/>
                <w:b/>
                <w:bCs/>
                <w:color w:val="000000"/>
                <w:sz w:val="20"/>
                <w:szCs w:val="20"/>
                <w:lang w:eastAsia="ru-RU"/>
              </w:rPr>
            </w:pPr>
          </w:p>
        </w:tc>
      </w:tr>
      <w:tr w:rsidR="0098045F" w:rsidRPr="00B46AD9" w:rsidTr="00812D16">
        <w:trPr>
          <w:trHeight w:val="246"/>
        </w:trPr>
        <w:tc>
          <w:tcPr>
            <w:tcW w:w="75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98045F" w:rsidRPr="00812D16" w:rsidRDefault="0098045F" w:rsidP="00733D1B">
            <w:pPr>
              <w:spacing w:after="0" w:line="240" w:lineRule="auto"/>
              <w:jc w:val="right"/>
              <w:rPr>
                <w:rFonts w:ascii="Times New Roman" w:eastAsia="Times New Roman" w:hAnsi="Times New Roman"/>
                <w:b/>
                <w:bCs/>
                <w:color w:val="000000"/>
                <w:sz w:val="20"/>
                <w:szCs w:val="20"/>
                <w:lang w:eastAsia="ru-RU"/>
              </w:rPr>
            </w:pPr>
            <w:r w:rsidRPr="00812D16">
              <w:rPr>
                <w:rFonts w:ascii="Times New Roman" w:eastAsia="Times New Roman" w:hAnsi="Times New Roman"/>
                <w:b/>
                <w:bCs/>
                <w:color w:val="000000"/>
                <w:sz w:val="20"/>
                <w:szCs w:val="20"/>
                <w:lang w:eastAsia="ru-RU"/>
              </w:rPr>
              <w:t>В том числе НДС:</w:t>
            </w:r>
          </w:p>
        </w:tc>
        <w:tc>
          <w:tcPr>
            <w:tcW w:w="1701" w:type="dxa"/>
            <w:tcBorders>
              <w:top w:val="nil"/>
              <w:left w:val="single" w:sz="8" w:space="0" w:color="auto"/>
              <w:bottom w:val="single" w:sz="8" w:space="0" w:color="auto"/>
              <w:right w:val="single" w:sz="8" w:space="0" w:color="auto"/>
            </w:tcBorders>
            <w:shd w:val="clear" w:color="auto" w:fill="auto"/>
            <w:noWrap/>
            <w:vAlign w:val="center"/>
          </w:tcPr>
          <w:p w:rsidR="0098045F" w:rsidRPr="00812D16" w:rsidRDefault="0098045F" w:rsidP="00733D1B">
            <w:pPr>
              <w:spacing w:after="0" w:line="240" w:lineRule="auto"/>
              <w:jc w:val="center"/>
              <w:rPr>
                <w:rFonts w:ascii="Times New Roman" w:hAnsi="Times New Roman"/>
                <w:b/>
                <w:bCs/>
                <w:color w:val="000000"/>
                <w:sz w:val="20"/>
                <w:szCs w:val="20"/>
              </w:rPr>
            </w:pPr>
            <w:r w:rsidRPr="00812D16">
              <w:rPr>
                <w:rFonts w:ascii="Times New Roman" w:hAnsi="Times New Roman"/>
                <w:b/>
                <w:bCs/>
                <w:color w:val="000000"/>
                <w:sz w:val="20"/>
                <w:szCs w:val="20"/>
              </w:rPr>
              <w:t>49 275,86</w:t>
            </w:r>
          </w:p>
        </w:tc>
        <w:tc>
          <w:tcPr>
            <w:tcW w:w="1134" w:type="dxa"/>
            <w:tcBorders>
              <w:top w:val="nil"/>
              <w:left w:val="nil"/>
              <w:bottom w:val="nil"/>
              <w:right w:val="nil"/>
            </w:tcBorders>
            <w:shd w:val="clear" w:color="auto" w:fill="auto"/>
            <w:noWrap/>
            <w:vAlign w:val="bottom"/>
          </w:tcPr>
          <w:p w:rsidR="0098045F" w:rsidRPr="00812D16" w:rsidRDefault="0098045F" w:rsidP="00733D1B">
            <w:pPr>
              <w:spacing w:after="0" w:line="240" w:lineRule="auto"/>
              <w:jc w:val="center"/>
              <w:rPr>
                <w:rFonts w:ascii="Times New Roman" w:eastAsia="Times New Roman" w:hAnsi="Times New Roman"/>
                <w:b/>
                <w:bCs/>
                <w:color w:val="000000"/>
                <w:sz w:val="20"/>
                <w:szCs w:val="20"/>
                <w:lang w:eastAsia="ru-RU"/>
              </w:rPr>
            </w:pPr>
          </w:p>
        </w:tc>
      </w:tr>
    </w:tbl>
    <w:p w:rsidR="0098045F" w:rsidRPr="000325FA" w:rsidRDefault="0098045F" w:rsidP="00733D1B">
      <w:pPr>
        <w:suppressAutoHyphens/>
        <w:spacing w:after="0" w:line="240" w:lineRule="auto"/>
        <w:ind w:firstLine="284"/>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p>
    <w:p w:rsidR="0098045F" w:rsidRPr="004218C3" w:rsidRDefault="0098045F" w:rsidP="00733D1B">
      <w:pPr>
        <w:suppressAutoHyphens/>
        <w:spacing w:after="0" w:line="240" w:lineRule="auto"/>
        <w:jc w:val="both"/>
        <w:rPr>
          <w:rFonts w:ascii="Times New Roman" w:eastAsia="Times New Roman" w:hAnsi="Times New Roman"/>
          <w:sz w:val="24"/>
          <w:szCs w:val="24"/>
          <w:lang w:eastAsia="ar-SA"/>
        </w:rPr>
      </w:pPr>
      <w:r w:rsidRPr="004218C3">
        <w:rPr>
          <w:rFonts w:ascii="Times New Roman" w:eastAsia="Times New Roman" w:hAnsi="Times New Roman"/>
          <w:b/>
          <w:sz w:val="24"/>
          <w:szCs w:val="24"/>
          <w:lang w:eastAsia="ar-SA"/>
        </w:rPr>
        <w:t>Начальная (максимальная) цена договора</w:t>
      </w:r>
      <w:r w:rsidRPr="004218C3">
        <w:rPr>
          <w:rFonts w:ascii="Times New Roman" w:eastAsia="Times New Roman" w:hAnsi="Times New Roman"/>
          <w:sz w:val="24"/>
          <w:szCs w:val="24"/>
          <w:lang w:eastAsia="ar-SA"/>
        </w:rPr>
        <w:t xml:space="preserve"> составляет </w:t>
      </w:r>
      <w:r w:rsidRPr="006B1592">
        <w:rPr>
          <w:rFonts w:ascii="Times New Roman" w:eastAsia="Times New Roman" w:hAnsi="Times New Roman"/>
          <w:b/>
          <w:sz w:val="24"/>
          <w:szCs w:val="24"/>
          <w:lang w:eastAsia="ar-SA"/>
        </w:rPr>
        <w:t>323 030</w:t>
      </w:r>
      <w:r w:rsidRPr="004218C3">
        <w:rPr>
          <w:rFonts w:ascii="Times New Roman" w:eastAsia="Times New Roman" w:hAnsi="Times New Roman"/>
          <w:sz w:val="24"/>
          <w:szCs w:val="24"/>
          <w:lang w:eastAsia="ar-SA"/>
        </w:rPr>
        <w:t xml:space="preserve"> (Триста двадцать три тысячи тридцать) </w:t>
      </w:r>
      <w:r w:rsidRPr="006B1592">
        <w:rPr>
          <w:rFonts w:ascii="Times New Roman" w:eastAsia="Times New Roman" w:hAnsi="Times New Roman"/>
          <w:b/>
          <w:sz w:val="24"/>
          <w:szCs w:val="24"/>
          <w:lang w:eastAsia="ar-SA"/>
        </w:rPr>
        <w:t>рублей 65 копе</w:t>
      </w:r>
      <w:r w:rsidR="00BD05DE">
        <w:rPr>
          <w:rFonts w:ascii="Times New Roman" w:eastAsia="Times New Roman" w:hAnsi="Times New Roman"/>
          <w:b/>
          <w:sz w:val="24"/>
          <w:szCs w:val="24"/>
          <w:lang w:eastAsia="ar-SA"/>
        </w:rPr>
        <w:t>ек</w:t>
      </w:r>
      <w:r w:rsidRPr="004218C3">
        <w:rPr>
          <w:rFonts w:ascii="Times New Roman" w:eastAsia="Times New Roman" w:hAnsi="Times New Roman"/>
          <w:sz w:val="24"/>
          <w:szCs w:val="24"/>
          <w:lang w:eastAsia="ar-SA"/>
        </w:rPr>
        <w:t xml:space="preserve">, с учетом НДС 18%. </w:t>
      </w:r>
    </w:p>
    <w:p w:rsidR="0098045F" w:rsidRPr="004218C3" w:rsidRDefault="0098045F" w:rsidP="00C327CB">
      <w:pPr>
        <w:suppressAutoHyphens/>
        <w:spacing w:before="120" w:after="0" w:line="240" w:lineRule="auto"/>
        <w:jc w:val="both"/>
        <w:rPr>
          <w:rFonts w:ascii="Times New Roman" w:hAnsi="Times New Roman"/>
          <w:sz w:val="16"/>
          <w:szCs w:val="16"/>
        </w:rPr>
      </w:pPr>
      <w:r w:rsidRPr="004218C3">
        <w:rPr>
          <w:rFonts w:ascii="Times New Roman" w:eastAsia="Times New Roman" w:hAnsi="Times New Roman"/>
          <w:b/>
          <w:sz w:val="24"/>
          <w:szCs w:val="24"/>
          <w:lang w:eastAsia="ar-SA"/>
        </w:rPr>
        <w:t>Начальная (максимальная) цена договора включает в себя</w:t>
      </w:r>
      <w:r w:rsidRPr="004218C3">
        <w:rPr>
          <w:rFonts w:ascii="Times New Roman" w:eastAsia="Times New Roman" w:hAnsi="Times New Roman"/>
          <w:sz w:val="24"/>
          <w:szCs w:val="24"/>
          <w:lang w:eastAsia="ar-SA"/>
        </w:rPr>
        <w:t xml:space="preserve">: </w:t>
      </w:r>
      <w:r w:rsidR="00C327CB">
        <w:rPr>
          <w:rFonts w:ascii="Times New Roman" w:eastAsia="Times New Roman" w:hAnsi="Times New Roman"/>
          <w:bCs/>
          <w:sz w:val="24"/>
          <w:szCs w:val="24"/>
          <w:lang w:eastAsia="ru-RU"/>
        </w:rPr>
        <w:t>стоимость услуг, в том числе, затраты по утилизации наносных и иловых отложений (сбор, транспортировка, обработка, утилизация на специализированном полигоне); расходные и сопутствующие материалы, связанные с исполнением настоящего договора; погрузочно-разгрузочные работы, транспортные, накладные расходы, а также все налоги, сборы и другие обязательные платежи, взимаемые на территории Российской Федерации.</w:t>
      </w:r>
    </w:p>
    <w:sectPr w:rsidR="0098045F" w:rsidRPr="004218C3" w:rsidSect="00644112">
      <w:pgSz w:w="11906" w:h="16838"/>
      <w:pgMar w:top="851" w:right="1418" w:bottom="1134" w:left="709"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5BD" w:rsidRDefault="00AA75BD" w:rsidP="00BE4551">
      <w:pPr>
        <w:spacing w:after="0" w:line="240" w:lineRule="auto"/>
      </w:pPr>
      <w:r>
        <w:separator/>
      </w:r>
    </w:p>
  </w:endnote>
  <w:endnote w:type="continuationSeparator" w:id="0">
    <w:p w:rsidR="00AA75BD" w:rsidRDefault="00AA75BD" w:rsidP="00BE4551">
      <w:pPr>
        <w:spacing w:after="0" w:line="240" w:lineRule="auto"/>
      </w:pPr>
      <w:r>
        <w:continuationSeparator/>
      </w:r>
    </w:p>
  </w:endnote>
  <w:endnote w:type="continuationNotice" w:id="1">
    <w:p w:rsidR="00AA75BD" w:rsidRDefault="00AA75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EndPr/>
    <w:sdtContent>
      <w:sdt>
        <w:sdtPr>
          <w:rPr>
            <w:rFonts w:ascii="Times New Roman" w:hAnsi="Times New Roman"/>
            <w:sz w:val="24"/>
            <w:szCs w:val="24"/>
          </w:rPr>
          <w:id w:val="-1974122514"/>
          <w:docPartObj>
            <w:docPartGallery w:val="Page Numbers (Top of Page)"/>
            <w:docPartUnique/>
          </w:docPartObj>
        </w:sdtPr>
        <w:sdtEndPr/>
        <w:sdtContent>
          <w:p w:rsidR="00AA75BD" w:rsidRPr="00A1776F" w:rsidRDefault="00AA75BD"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067AF">
              <w:rPr>
                <w:rFonts w:ascii="Times New Roman" w:hAnsi="Times New Roman"/>
                <w:bCs/>
                <w:noProof/>
                <w:sz w:val="24"/>
                <w:szCs w:val="24"/>
              </w:rPr>
              <w:t>75</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EndPr/>
    <w:sdtContent>
      <w:sdt>
        <w:sdtPr>
          <w:id w:val="955917609"/>
          <w:docPartObj>
            <w:docPartGallery w:val="Page Numbers (Top of Page)"/>
            <w:docPartUnique/>
          </w:docPartObj>
        </w:sdtPr>
        <w:sdtEndPr/>
        <w:sdtContent>
          <w:p w:rsidR="00AA75BD" w:rsidRPr="00410D24" w:rsidRDefault="00AA75BD"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5BD" w:rsidRDefault="00AA75BD" w:rsidP="00BE4551">
      <w:pPr>
        <w:spacing w:after="0" w:line="240" w:lineRule="auto"/>
      </w:pPr>
      <w:r>
        <w:separator/>
      </w:r>
    </w:p>
  </w:footnote>
  <w:footnote w:type="continuationSeparator" w:id="0">
    <w:p w:rsidR="00AA75BD" w:rsidRDefault="00AA75BD" w:rsidP="00BE4551">
      <w:pPr>
        <w:spacing w:after="0" w:line="240" w:lineRule="auto"/>
      </w:pPr>
      <w:r>
        <w:continuationSeparator/>
      </w:r>
    </w:p>
  </w:footnote>
  <w:footnote w:type="continuationNotice" w:id="1">
    <w:p w:rsidR="00AA75BD" w:rsidRDefault="00AA75BD">
      <w:pPr>
        <w:spacing w:after="0" w:line="240" w:lineRule="auto"/>
      </w:pPr>
    </w:p>
  </w:footnote>
  <w:footnote w:id="2">
    <w:p w:rsidR="00AA75BD" w:rsidRPr="005C4269" w:rsidRDefault="00AA75BD"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AA75BD" w:rsidRPr="007C18BC" w:rsidRDefault="00AA75BD"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AA75BD" w:rsidRPr="00834114" w:rsidRDefault="00AA75BD" w:rsidP="0028338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0874B5">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AA75BD" w:rsidRPr="007C18BC" w:rsidRDefault="00AA75BD">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AA75BD" w:rsidRPr="007C18BC" w:rsidRDefault="00AA75BD"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AA75BD" w:rsidRPr="007C18BC" w:rsidRDefault="00AA75BD"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AA75BD" w:rsidRPr="00BC157D" w:rsidRDefault="00AA75BD">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AA75BD" w:rsidRPr="00012F73" w:rsidRDefault="00AA75BD"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AA75BD" w:rsidRPr="00012F73" w:rsidRDefault="00AA75BD"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AA75BD" w:rsidRDefault="00AA75BD"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AA75BD" w:rsidRPr="00BC157D" w:rsidRDefault="00AA75BD"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AA75BD" w:rsidRPr="007C18BC" w:rsidRDefault="00AA75BD"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BD" w:rsidRPr="00EB5C02" w:rsidRDefault="00AA75BD"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BD" w:rsidRPr="00EB5C02" w:rsidRDefault="00AA75BD">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0E1BE3"/>
    <w:multiLevelType w:val="hybridMultilevel"/>
    <w:tmpl w:val="EFA05954"/>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977DD4"/>
    <w:multiLevelType w:val="hybridMultilevel"/>
    <w:tmpl w:val="24A67842"/>
    <w:lvl w:ilvl="0" w:tplc="F4449E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333CE9"/>
    <w:multiLevelType w:val="multilevel"/>
    <w:tmpl w:val="115EB2AE"/>
    <w:lvl w:ilvl="0">
      <w:start w:val="1"/>
      <w:numFmt w:val="decimal"/>
      <w:lvlText w:val="%1."/>
      <w:lvlJc w:val="left"/>
      <w:pPr>
        <w:tabs>
          <w:tab w:val="num" w:pos="1134"/>
        </w:tabs>
        <w:ind w:left="0" w:firstLine="709"/>
      </w:pPr>
      <w:rPr>
        <w:rFonts w:hint="default"/>
      </w:rPr>
    </w:lvl>
    <w:lvl w:ilvl="1">
      <w:start w:val="1"/>
      <w:numFmt w:val="bullet"/>
      <w:lvlText w:val=""/>
      <w:lvlJc w:val="left"/>
      <w:pPr>
        <w:ind w:left="1069" w:hanging="36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nsid w:val="1CA05502"/>
    <w:multiLevelType w:val="multilevel"/>
    <w:tmpl w:val="42648378"/>
    <w:lvl w:ilvl="0">
      <w:start w:val="7"/>
      <w:numFmt w:val="decimal"/>
      <w:lvlText w:val="%1."/>
      <w:lvlJc w:val="left"/>
      <w:pPr>
        <w:ind w:left="644"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8">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B215F5"/>
    <w:multiLevelType w:val="multilevel"/>
    <w:tmpl w:val="311E9F4A"/>
    <w:lvl w:ilvl="0">
      <w:start w:val="6"/>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EB46BC"/>
    <w:multiLevelType w:val="multilevel"/>
    <w:tmpl w:val="4BF0B992"/>
    <w:lvl w:ilvl="0">
      <w:start w:val="1"/>
      <w:numFmt w:val="decimal"/>
      <w:lvlText w:val="%1."/>
      <w:lvlJc w:val="left"/>
      <w:pPr>
        <w:tabs>
          <w:tab w:val="num" w:pos="1276"/>
        </w:tabs>
        <w:ind w:left="709" w:hanging="709"/>
      </w:pPr>
      <w:rPr>
        <w:rFonts w:hint="default"/>
      </w:rPr>
    </w:lvl>
    <w:lvl w:ilvl="1">
      <w:start w:val="1"/>
      <w:numFmt w:val="decimal"/>
      <w:lvlText w:val="%1.%2."/>
      <w:lvlJc w:val="left"/>
      <w:pPr>
        <w:tabs>
          <w:tab w:val="num" w:pos="1276"/>
        </w:tabs>
        <w:ind w:left="709" w:hanging="709"/>
      </w:pPr>
      <w:rPr>
        <w:rFonts w:hint="default"/>
      </w:rPr>
    </w:lvl>
    <w:lvl w:ilvl="2">
      <w:start w:val="1"/>
      <w:numFmt w:val="bullet"/>
      <w:lvlText w:val=""/>
      <w:lvlJc w:val="left"/>
      <w:pPr>
        <w:tabs>
          <w:tab w:val="num" w:pos="1276"/>
        </w:tabs>
        <w:ind w:left="0" w:firstLine="709"/>
      </w:pPr>
      <w:rPr>
        <w:rFonts w:ascii="Symbol" w:hAnsi="Symbol"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952255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9">
    <w:nsid w:val="4A1262B4"/>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563184"/>
    <w:multiLevelType w:val="hybridMultilevel"/>
    <w:tmpl w:val="A90C9C68"/>
    <w:lvl w:ilvl="0" w:tplc="0FDCDF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5">
    <w:nsid w:val="5FD41AFD"/>
    <w:multiLevelType w:val="multilevel"/>
    <w:tmpl w:val="EA44DACE"/>
    <w:lvl w:ilvl="0">
      <w:start w:val="1"/>
      <w:numFmt w:val="decimal"/>
      <w:lvlText w:val="%1."/>
      <w:lvlJc w:val="left"/>
      <w:pPr>
        <w:tabs>
          <w:tab w:val="num" w:pos="360"/>
        </w:tabs>
        <w:ind w:left="360" w:hanging="360"/>
      </w:pPr>
      <w:rPr>
        <w:b/>
      </w:rPr>
    </w:lvl>
    <w:lvl w:ilvl="1">
      <w:start w:val="1"/>
      <w:numFmt w:val="decimal"/>
      <w:lvlText w:val="%1.%2."/>
      <w:lvlJc w:val="left"/>
      <w:pPr>
        <w:tabs>
          <w:tab w:val="num" w:pos="1000"/>
        </w:tabs>
        <w:ind w:left="1000" w:hanging="432"/>
      </w:pPr>
      <w:rPr>
        <w:b w:val="0"/>
        <w:i w:val="0"/>
      </w:rPr>
    </w:lvl>
    <w:lvl w:ilvl="2">
      <w:start w:val="1"/>
      <w:numFmt w:val="decimal"/>
      <w:lvlText w:val="%1.%2.%3."/>
      <w:lvlJc w:val="left"/>
      <w:pPr>
        <w:tabs>
          <w:tab w:val="num" w:pos="1146"/>
        </w:tabs>
        <w:ind w:left="930"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0D921F4"/>
    <w:multiLevelType w:val="multilevel"/>
    <w:tmpl w:val="F27048DC"/>
    <w:numStyleLink w:val="a1"/>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CC5F1D"/>
    <w:multiLevelType w:val="multilevel"/>
    <w:tmpl w:val="601EE35A"/>
    <w:lvl w:ilvl="0">
      <w:start w:val="1"/>
      <w:numFmt w:val="decimal"/>
      <w:lvlText w:val="%1."/>
      <w:lvlJc w:val="left"/>
      <w:pPr>
        <w:ind w:left="0" w:firstLine="709"/>
      </w:pPr>
      <w:rPr>
        <w:rFonts w:hint="default"/>
        <w:b/>
      </w:rPr>
    </w:lvl>
    <w:lvl w:ilvl="1">
      <w:start w:val="1"/>
      <w:numFmt w:val="decimal"/>
      <w:isLgl/>
      <w:lvlText w:val="%1.%2."/>
      <w:lvlJc w:val="left"/>
      <w:pPr>
        <w:tabs>
          <w:tab w:val="num" w:pos="1276"/>
        </w:tabs>
        <w:ind w:left="0" w:firstLine="709"/>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nsid w:val="7E3210C3"/>
    <w:multiLevelType w:val="multilevel"/>
    <w:tmpl w:val="54A0F1B4"/>
    <w:lvl w:ilvl="0">
      <w:start w:val="9"/>
      <w:numFmt w:val="decimal"/>
      <w:lvlText w:val="%1."/>
      <w:lvlJc w:val="left"/>
      <w:pPr>
        <w:ind w:left="1778"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6"/>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8"/>
  </w:num>
  <w:num w:numId="3">
    <w:abstractNumId w:val="17"/>
  </w:num>
  <w:num w:numId="4">
    <w:abstractNumId w:val="37"/>
  </w:num>
  <w:num w:numId="5">
    <w:abstractNumId w:val="24"/>
  </w:num>
  <w:num w:numId="6">
    <w:abstractNumId w:val="33"/>
  </w:num>
  <w:num w:numId="7">
    <w:abstractNumId w:val="39"/>
  </w:num>
  <w:num w:numId="8">
    <w:abstractNumId w:val="12"/>
  </w:num>
  <w:num w:numId="9">
    <w:abstractNumId w:val="25"/>
  </w:num>
  <w:num w:numId="10">
    <w:abstractNumId w:val="3"/>
  </w:num>
  <w:num w:numId="11">
    <w:abstractNumId w:val="10"/>
  </w:num>
  <w:num w:numId="12">
    <w:abstractNumId w:val="27"/>
  </w:num>
  <w:num w:numId="13">
    <w:abstractNumId w:val="4"/>
  </w:num>
  <w:num w:numId="14">
    <w:abstractNumId w:val="31"/>
  </w:num>
  <w:num w:numId="15">
    <w:abstractNumId w:val="26"/>
  </w:num>
  <w:num w:numId="16">
    <w:abstractNumId w:val="1"/>
  </w:num>
  <w:num w:numId="17">
    <w:abstractNumId w:val="4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15"/>
  </w:num>
  <w:num w:numId="21">
    <w:abstractNumId w:val="30"/>
  </w:num>
  <w:num w:numId="22">
    <w:abstractNumId w:val="22"/>
  </w:num>
  <w:num w:numId="23">
    <w:abstractNumId w:val="5"/>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11"/>
  </w:num>
  <w:num w:numId="28">
    <w:abstractNumId w:val="13"/>
  </w:num>
  <w:num w:numId="29">
    <w:abstractNumId w:val="19"/>
  </w:num>
  <w:num w:numId="30">
    <w:abstractNumId w:val="18"/>
  </w:num>
  <w:num w:numId="31">
    <w:abstractNumId w:val="44"/>
  </w:num>
  <w:num w:numId="32">
    <w:abstractNumId w:val="34"/>
  </w:num>
  <w:num w:numId="33">
    <w:abstractNumId w:val="2"/>
  </w:num>
  <w:num w:numId="34">
    <w:abstractNumId w:val="28"/>
  </w:num>
  <w:num w:numId="35">
    <w:abstractNumId w:val="23"/>
  </w:num>
  <w:num w:numId="36">
    <w:abstractNumId w:val="9"/>
  </w:num>
  <w:num w:numId="37">
    <w:abstractNumId w:val="32"/>
  </w:num>
  <w:num w:numId="38">
    <w:abstractNumId w:val="7"/>
  </w:num>
  <w:num w:numId="39">
    <w:abstractNumId w:val="6"/>
  </w:num>
  <w:num w:numId="40">
    <w:abstractNumId w:val="42"/>
  </w:num>
  <w:num w:numId="41">
    <w:abstractNumId w:val="29"/>
  </w:num>
  <w:num w:numId="42">
    <w:abstractNumId w:val="35"/>
  </w:num>
  <w:num w:numId="43">
    <w:abstractNumId w:val="20"/>
  </w:num>
  <w:num w:numId="44">
    <w:abstractNumId w:val="14"/>
  </w:num>
  <w:num w:numId="45">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LockTheme/>
  <w:styleLockQFSet/>
  <w:defaultTabStop w:val="708"/>
  <w:drawingGridHorizontalSpacing w:val="14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B99"/>
    <w:rsid w:val="000500E4"/>
    <w:rsid w:val="0005016C"/>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B88"/>
    <w:rsid w:val="00066215"/>
    <w:rsid w:val="000662A9"/>
    <w:rsid w:val="0006678E"/>
    <w:rsid w:val="00066D72"/>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88"/>
    <w:rsid w:val="00081619"/>
    <w:rsid w:val="00081700"/>
    <w:rsid w:val="000818C1"/>
    <w:rsid w:val="00081C26"/>
    <w:rsid w:val="00081E94"/>
    <w:rsid w:val="000826DC"/>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56A"/>
    <w:rsid w:val="001B06C5"/>
    <w:rsid w:val="001B0984"/>
    <w:rsid w:val="001B0B3A"/>
    <w:rsid w:val="001B0DB1"/>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6154"/>
    <w:rsid w:val="00237309"/>
    <w:rsid w:val="00237689"/>
    <w:rsid w:val="00237701"/>
    <w:rsid w:val="00237769"/>
    <w:rsid w:val="0023788F"/>
    <w:rsid w:val="002404D5"/>
    <w:rsid w:val="00240926"/>
    <w:rsid w:val="00240AAD"/>
    <w:rsid w:val="00241339"/>
    <w:rsid w:val="00241E88"/>
    <w:rsid w:val="002421C7"/>
    <w:rsid w:val="002421E9"/>
    <w:rsid w:val="00242EC2"/>
    <w:rsid w:val="00242FB4"/>
    <w:rsid w:val="0024314C"/>
    <w:rsid w:val="00243191"/>
    <w:rsid w:val="00243974"/>
    <w:rsid w:val="00243B3A"/>
    <w:rsid w:val="00243D77"/>
    <w:rsid w:val="00243EE8"/>
    <w:rsid w:val="002440B4"/>
    <w:rsid w:val="00245507"/>
    <w:rsid w:val="002457AE"/>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2E35"/>
    <w:rsid w:val="0028338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FA1"/>
    <w:rsid w:val="002973D2"/>
    <w:rsid w:val="00297892"/>
    <w:rsid w:val="00297C74"/>
    <w:rsid w:val="002A05D9"/>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896"/>
    <w:rsid w:val="00340B86"/>
    <w:rsid w:val="0034146F"/>
    <w:rsid w:val="00341A9F"/>
    <w:rsid w:val="00341D78"/>
    <w:rsid w:val="00342321"/>
    <w:rsid w:val="00342398"/>
    <w:rsid w:val="003425A0"/>
    <w:rsid w:val="003425A5"/>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77"/>
    <w:rsid w:val="005A3155"/>
    <w:rsid w:val="005A330E"/>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2081B"/>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CD"/>
    <w:rsid w:val="006D22DB"/>
    <w:rsid w:val="006D2339"/>
    <w:rsid w:val="006D2C25"/>
    <w:rsid w:val="006D2F08"/>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1395"/>
    <w:rsid w:val="007516CC"/>
    <w:rsid w:val="0075193E"/>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146"/>
    <w:rsid w:val="007A34A1"/>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3927"/>
    <w:rsid w:val="00813D5B"/>
    <w:rsid w:val="00814059"/>
    <w:rsid w:val="00814238"/>
    <w:rsid w:val="00814276"/>
    <w:rsid w:val="0081467A"/>
    <w:rsid w:val="008148F7"/>
    <w:rsid w:val="00814AC5"/>
    <w:rsid w:val="00814C76"/>
    <w:rsid w:val="00815228"/>
    <w:rsid w:val="00815606"/>
    <w:rsid w:val="00815BB3"/>
    <w:rsid w:val="00815D6D"/>
    <w:rsid w:val="00815FAF"/>
    <w:rsid w:val="00816263"/>
    <w:rsid w:val="00816990"/>
    <w:rsid w:val="00816EEA"/>
    <w:rsid w:val="0081734C"/>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0BB"/>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1F2A"/>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202F0"/>
    <w:rsid w:val="0092074F"/>
    <w:rsid w:val="00920911"/>
    <w:rsid w:val="00920DA1"/>
    <w:rsid w:val="009210E5"/>
    <w:rsid w:val="0092129E"/>
    <w:rsid w:val="009217AA"/>
    <w:rsid w:val="00921C78"/>
    <w:rsid w:val="00922262"/>
    <w:rsid w:val="00922DD4"/>
    <w:rsid w:val="00922F41"/>
    <w:rsid w:val="009233A6"/>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F4D"/>
    <w:rsid w:val="009D2F52"/>
    <w:rsid w:val="009D30D8"/>
    <w:rsid w:val="009D3317"/>
    <w:rsid w:val="009D33EA"/>
    <w:rsid w:val="009D3AE5"/>
    <w:rsid w:val="009D3E73"/>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B53"/>
    <w:rsid w:val="00A3508F"/>
    <w:rsid w:val="00A35422"/>
    <w:rsid w:val="00A35558"/>
    <w:rsid w:val="00A355B0"/>
    <w:rsid w:val="00A355B6"/>
    <w:rsid w:val="00A35B67"/>
    <w:rsid w:val="00A3625F"/>
    <w:rsid w:val="00A36AD2"/>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2BB"/>
    <w:rsid w:val="00A64621"/>
    <w:rsid w:val="00A64626"/>
    <w:rsid w:val="00A64C63"/>
    <w:rsid w:val="00A65190"/>
    <w:rsid w:val="00A653EF"/>
    <w:rsid w:val="00A658D3"/>
    <w:rsid w:val="00A665E9"/>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5BD"/>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856"/>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2D6"/>
    <w:rsid w:val="00B52C2D"/>
    <w:rsid w:val="00B52F9C"/>
    <w:rsid w:val="00B53570"/>
    <w:rsid w:val="00B537A0"/>
    <w:rsid w:val="00B537B4"/>
    <w:rsid w:val="00B53E61"/>
    <w:rsid w:val="00B54427"/>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D2E"/>
    <w:rsid w:val="00BA0F4C"/>
    <w:rsid w:val="00BA141F"/>
    <w:rsid w:val="00BA1627"/>
    <w:rsid w:val="00BA186E"/>
    <w:rsid w:val="00BA1F3E"/>
    <w:rsid w:val="00BA2E2B"/>
    <w:rsid w:val="00BA2E35"/>
    <w:rsid w:val="00BA3216"/>
    <w:rsid w:val="00BA3607"/>
    <w:rsid w:val="00BA3CF4"/>
    <w:rsid w:val="00BA422B"/>
    <w:rsid w:val="00BA4255"/>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1FB"/>
    <w:rsid w:val="00C2432E"/>
    <w:rsid w:val="00C24742"/>
    <w:rsid w:val="00C24BBE"/>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666"/>
    <w:rsid w:val="00C91708"/>
    <w:rsid w:val="00C91DDF"/>
    <w:rsid w:val="00C91F3C"/>
    <w:rsid w:val="00C92096"/>
    <w:rsid w:val="00C9213A"/>
    <w:rsid w:val="00C92A5E"/>
    <w:rsid w:val="00C93083"/>
    <w:rsid w:val="00C93137"/>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564"/>
    <w:rsid w:val="00D3773D"/>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412"/>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4059"/>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E5"/>
    <w:rsid w:val="00E7549A"/>
    <w:rsid w:val="00E75853"/>
    <w:rsid w:val="00E75A2A"/>
    <w:rsid w:val="00E75ACF"/>
    <w:rsid w:val="00E75DF7"/>
    <w:rsid w:val="00E764F8"/>
    <w:rsid w:val="00E769A3"/>
    <w:rsid w:val="00E76BFE"/>
    <w:rsid w:val="00E76C23"/>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7118"/>
    <w:rsid w:val="00ED7618"/>
    <w:rsid w:val="00ED78FB"/>
    <w:rsid w:val="00EE0328"/>
    <w:rsid w:val="00EE0612"/>
    <w:rsid w:val="00EE0631"/>
    <w:rsid w:val="00EE0A1A"/>
    <w:rsid w:val="00EE0B6E"/>
    <w:rsid w:val="00EE118A"/>
    <w:rsid w:val="00EE1572"/>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80A"/>
    <w:rsid w:val="00F41AC6"/>
    <w:rsid w:val="00F41F2E"/>
    <w:rsid w:val="00F420FB"/>
    <w:rsid w:val="00F4224E"/>
    <w:rsid w:val="00F4259C"/>
    <w:rsid w:val="00F425E9"/>
    <w:rsid w:val="00F4284C"/>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40961"/>
    <o:shapelayout v:ext="edit">
      <o:idmap v:ext="edit" data="1"/>
    </o:shapelayout>
  </w:shapeDefaults>
  <w:decimalSymbol w:val=","/>
  <w:listSeparator w:val=";"/>
  <w15:docId w15:val="{B3C925FD-3FE9-4794-9699-6C7AE071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01ACC"/>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3"/>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3"/>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3"/>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3"/>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3"/>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3"/>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03DC-8A0D-4B31-AE71-E8D63E92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76</Pages>
  <Words>28713</Words>
  <Characters>163666</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194</cp:revision>
  <cp:lastPrinted>2018-08-24T10:38:00Z</cp:lastPrinted>
  <dcterms:created xsi:type="dcterms:W3CDTF">2018-07-18T09:35:00Z</dcterms:created>
  <dcterms:modified xsi:type="dcterms:W3CDTF">2018-08-24T11:57:00Z</dcterms:modified>
</cp:coreProperties>
</file>