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B3119">
        <w:rPr>
          <w:rFonts w:ascii="Times New Roman" w:hAnsi="Times New Roman"/>
          <w:bCs/>
          <w:sz w:val="24"/>
          <w:szCs w:val="24"/>
        </w:rPr>
        <w:t>октября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0B3119">
        <w:rPr>
          <w:rFonts w:ascii="Times New Roman" w:hAnsi="Times New Roman"/>
          <w:bCs/>
          <w:spacing w:val="-1"/>
        </w:rPr>
        <w:t>35</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70213" w:rsidRDefault="00783102" w:rsidP="00D70213">
      <w:pPr>
        <w:pStyle w:val="af2"/>
        <w:spacing w:before="120" w:after="0" w:line="240" w:lineRule="auto"/>
        <w:ind w:left="0"/>
        <w:contextualSpacing w:val="0"/>
        <w:jc w:val="center"/>
        <w:rPr>
          <w:rFonts w:ascii="Times New Roman" w:hAnsi="Times New Roman"/>
        </w:rPr>
      </w:pPr>
      <w:r w:rsidRPr="00783102">
        <w:rPr>
          <w:rFonts w:ascii="Times New Roman" w:hAnsi="Times New Roman"/>
        </w:rPr>
        <w:t>Поставка и установка двери в помещении ИПУ РАН</w:t>
      </w:r>
      <w:r w:rsidR="00D70213" w:rsidRPr="00D70213">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1A7B1D" w:rsidRDefault="001A7B1D" w:rsidP="001A7B1D">
      <w:pPr>
        <w:shd w:val="clear" w:color="auto" w:fill="FFFFFF"/>
        <w:tabs>
          <w:tab w:val="left" w:leader="dot" w:pos="9259"/>
        </w:tabs>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3920AB">
          <w:rPr>
            <w:webHidden/>
          </w:rPr>
          <w:t>4</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3920AB">
          <w:rPr>
            <w:webHidden/>
          </w:rPr>
          <w:t>5</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3920AB">
          <w:rPr>
            <w:webHidden/>
          </w:rPr>
          <w:t>8</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3920AB">
          <w:rPr>
            <w:webHidden/>
          </w:rPr>
          <w:t>8</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3920AB">
          <w:rPr>
            <w:webHidden/>
          </w:rPr>
          <w:t>9</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3920AB">
          <w:rPr>
            <w:webHidden/>
          </w:rPr>
          <w:t>9</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3920AB">
          <w:rPr>
            <w:webHidden/>
          </w:rPr>
          <w:t>10</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3920AB">
          <w:rPr>
            <w:webHidden/>
          </w:rPr>
          <w:t>11</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3920AB">
          <w:rPr>
            <w:webHidden/>
          </w:rPr>
          <w:t>12</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3920AB">
          <w:rPr>
            <w:webHidden/>
          </w:rPr>
          <w:t>12</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3920AB">
          <w:rPr>
            <w:webHidden/>
          </w:rPr>
          <w:t>12</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3920AB">
          <w:rPr>
            <w:webHidden/>
          </w:rPr>
          <w:t>12</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3920AB">
          <w:rPr>
            <w:webHidden/>
          </w:rPr>
          <w:t>13</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3920AB">
          <w:rPr>
            <w:webHidden/>
          </w:rPr>
          <w:t>13</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3920AB">
          <w:rPr>
            <w:webHidden/>
          </w:rPr>
          <w:t>14</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3920AB">
          <w:rPr>
            <w:webHidden/>
          </w:rPr>
          <w:t>15</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3920AB">
          <w:rPr>
            <w:webHidden/>
          </w:rPr>
          <w:t>15</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3920AB">
          <w:rPr>
            <w:webHidden/>
          </w:rPr>
          <w:t>16</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3920AB">
          <w:rPr>
            <w:webHidden/>
          </w:rPr>
          <w:t>17</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3920AB">
          <w:rPr>
            <w:webHidden/>
          </w:rPr>
          <w:t>17</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3920AB">
          <w:rPr>
            <w:webHidden/>
          </w:rPr>
          <w:t>17</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3920AB">
          <w:rPr>
            <w:webHidden/>
          </w:rPr>
          <w:t>19</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3920AB">
          <w:rPr>
            <w:webHidden/>
          </w:rPr>
          <w:t>21</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3920AB">
          <w:rPr>
            <w:webHidden/>
          </w:rPr>
          <w:t>21</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3920AB">
          <w:rPr>
            <w:webHidden/>
          </w:rPr>
          <w:t>21</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3920AB">
          <w:rPr>
            <w:webHidden/>
          </w:rPr>
          <w:t>22</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3920AB">
          <w:rPr>
            <w:webHidden/>
          </w:rPr>
          <w:t>26</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3920AB">
          <w:rPr>
            <w:webHidden/>
          </w:rPr>
          <w:t>29</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3920AB">
          <w:rPr>
            <w:webHidden/>
          </w:rPr>
          <w:t>29</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3920AB">
          <w:rPr>
            <w:webHidden/>
          </w:rPr>
          <w:t>29</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3920AB">
          <w:rPr>
            <w:webHidden/>
          </w:rPr>
          <w:t>32</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3920AB">
          <w:rPr>
            <w:webHidden/>
          </w:rPr>
          <w:t>33</w:t>
        </w:r>
        <w:r w:rsidR="00BB2194">
          <w:rPr>
            <w:webHidden/>
          </w:rPr>
          <w:fldChar w:fldCharType="end"/>
        </w:r>
      </w:hyperlink>
    </w:p>
    <w:p w:rsidR="00BB2194" w:rsidRDefault="0001359E">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3920AB">
          <w:rPr>
            <w:webHidden/>
          </w:rPr>
          <w:t>38</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3920AB">
          <w:rPr>
            <w:webHidden/>
          </w:rPr>
          <w:t>38</w:t>
        </w:r>
        <w:r w:rsidR="00BB2194">
          <w:rPr>
            <w:webHidden/>
          </w:rPr>
          <w:fldChar w:fldCharType="end"/>
        </w:r>
      </w:hyperlink>
    </w:p>
    <w:p w:rsidR="00BB2194" w:rsidRDefault="0001359E">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3920AB">
          <w:rPr>
            <w:webHidden/>
          </w:rPr>
          <w:t>41</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3920AB">
          <w:rPr>
            <w:webHidden/>
          </w:rPr>
          <w:t>41</w:t>
        </w:r>
        <w:r w:rsidR="00BB2194">
          <w:rPr>
            <w:webHidden/>
          </w:rPr>
          <w:fldChar w:fldCharType="end"/>
        </w:r>
      </w:hyperlink>
    </w:p>
    <w:p w:rsidR="00BB2194" w:rsidRDefault="0001359E">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3920AB">
          <w:rPr>
            <w:webHidden/>
          </w:rPr>
          <w:t>43</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3920AB">
          <w:rPr>
            <w:webHidden/>
          </w:rPr>
          <w:t>43</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3920AB">
          <w:rPr>
            <w:webHidden/>
          </w:rPr>
          <w:t>45</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3920AB">
          <w:rPr>
            <w:webHidden/>
          </w:rPr>
          <w:t>45</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3920AB">
          <w:rPr>
            <w:webHidden/>
          </w:rPr>
          <w:t>49</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3920AB">
          <w:rPr>
            <w:webHidden/>
          </w:rPr>
          <w:t>51</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3920AB">
          <w:rPr>
            <w:webHidden/>
          </w:rPr>
          <w:t>53</w:t>
        </w:r>
        <w:r w:rsidR="00BB2194">
          <w:rPr>
            <w:webHidden/>
          </w:rPr>
          <w:fldChar w:fldCharType="end"/>
        </w:r>
      </w:hyperlink>
    </w:p>
    <w:p w:rsidR="00BB2194" w:rsidRDefault="0001359E">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3920AB">
          <w:rPr>
            <w:webHidden/>
          </w:rPr>
          <w:t>57</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3920AB">
          <w:rPr>
            <w:webHidden/>
          </w:rPr>
          <w:t>58</w:t>
        </w:r>
        <w:r w:rsidR="00BB2194">
          <w:rPr>
            <w:webHidden/>
          </w:rPr>
          <w:fldChar w:fldCharType="end"/>
        </w:r>
      </w:hyperlink>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3920AB">
          <w:rPr>
            <w:webHidden/>
          </w:rPr>
          <w:t>77</w:t>
        </w:r>
        <w:r w:rsidR="00BB2194">
          <w:rPr>
            <w:webHidden/>
          </w:rPr>
          <w:fldChar w:fldCharType="end"/>
        </w:r>
      </w:hyperlink>
      <w:bookmarkStart w:id="0" w:name="_GoBack"/>
      <w:bookmarkEnd w:id="0"/>
    </w:p>
    <w:p w:rsidR="00BB2194" w:rsidRDefault="0001359E">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3920AB">
          <w:rPr>
            <w:webHidden/>
          </w:rPr>
          <w:t>84</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Toc481507571"/>
      <w:bookmarkStart w:id="4" w:name="_Ref314254823"/>
      <w:bookmarkStart w:id="5" w:name="_Toc415874643"/>
      <w:bookmarkStart w:id="6" w:name="_Toc309773176"/>
      <w:r w:rsidRPr="006D21CD">
        <w:rPr>
          <w:rFonts w:ascii="Times New Roman" w:hAnsi="Times New Roman"/>
          <w:sz w:val="24"/>
        </w:rPr>
        <w:lastRenderedPageBreak/>
        <w:t>СОКРАЩЕНИЯ</w:t>
      </w:r>
      <w:bookmarkEnd w:id="1"/>
      <w:bookmarkEnd w:id="2"/>
      <w:bookmarkEnd w:id="3"/>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507572"/>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507573"/>
      <w:r w:rsidRPr="007C18BC">
        <w:rPr>
          <w:rFonts w:ascii="Times New Roman" w:hAnsi="Times New Roman"/>
          <w:sz w:val="24"/>
        </w:rPr>
        <w:lastRenderedPageBreak/>
        <w:t>ОБЩИЕ ПОЛОЖЕНИЯ</w:t>
      </w:r>
      <w:bookmarkEnd w:id="4"/>
      <w:bookmarkEnd w:id="5"/>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3920AB">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3920AB">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3920AB">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3920AB">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3920AB">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3920AB">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3920AB">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3920AB">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3920AB">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3920AB">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507576"/>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3920AB">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3920AB">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3920AB">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507577"/>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3920AB">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3920AB">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50757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507579"/>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507580"/>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3920AB" w:rsidRPr="003920AB">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3920AB" w:rsidRPr="003920AB">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3920AB" w:rsidRPr="003920AB">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3920AB" w:rsidRPr="003920AB">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3920AB" w:rsidRPr="003920AB">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3920AB" w:rsidRPr="003920AB">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3920AB" w:rsidRPr="003920AB">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3920AB" w:rsidRPr="003920AB">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3920AB">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3920AB">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3920AB">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50758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3920AB" w:rsidRPr="003920AB">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3920AB" w:rsidRPr="003920AB">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50758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3920AB">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3920AB" w:rsidRPr="003920AB">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3920AB" w:rsidRPr="003920AB">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50758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3920AB" w:rsidRPr="003920AB">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3920AB" w:rsidRPr="003920AB">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507586"/>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507587"/>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3920AB" w:rsidRPr="003920AB">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3920AB" w:rsidRPr="003920AB">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3920AB" w:rsidRPr="003920AB">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50758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3920AB" w:rsidRPr="003920AB">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3920AB" w:rsidRPr="003920AB">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50758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3920AB" w:rsidRPr="003920AB">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507590"/>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50759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3920AB" w:rsidRPr="003920AB">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3920AB" w:rsidRPr="003920AB">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3920AB" w:rsidRPr="003920AB">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3920AB" w:rsidRPr="003920AB">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3920AB" w:rsidRPr="003920AB">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3920AB">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3920AB" w:rsidRPr="003920AB">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3920AB" w:rsidRPr="003920AB">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3920AB">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3920AB" w:rsidRPr="003920AB">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3920AB" w:rsidRPr="003920AB">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3920AB" w:rsidRPr="003920AB">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3920AB">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3920AB" w:rsidRPr="003920AB">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3920AB" w:rsidRPr="003920AB">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3920AB" w:rsidRPr="003920AB">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3920AB">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3920AB" w:rsidRPr="003920AB">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3920AB" w:rsidRPr="003920AB">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3920AB">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3920AB" w:rsidRPr="003920AB">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3920AB" w:rsidRPr="003920AB">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3920AB" w:rsidRPr="003920AB">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3920AB">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3920AB" w:rsidRPr="003920AB">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3920AB" w:rsidRPr="003920AB">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507593"/>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507595"/>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507596"/>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3920AB" w:rsidRPr="003920AB">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920AB" w:rsidRPr="003920AB">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3920AB" w:rsidRPr="003920AB">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3920AB" w:rsidRPr="003920AB">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3920AB" w:rsidRPr="003920AB">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3920AB" w:rsidRPr="003920AB">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65313" w:rsidRPr="001028EC" w:rsidRDefault="00265313" w:rsidP="00816EEA">
      <w:pPr>
        <w:pStyle w:val="4"/>
        <w:ind w:left="1134"/>
        <w:rPr>
          <w:rFonts w:ascii="Times New Roman" w:hAnsi="Times New Roman"/>
          <w:sz w:val="24"/>
        </w:rPr>
      </w:pPr>
      <w:bookmarkStart w:id="299"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3920AB" w:rsidRPr="003920AB">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3920AB" w:rsidRPr="003920AB">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00" w:name="_Ref412218308"/>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0"/>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3920AB" w:rsidRPr="003920AB">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3920AB" w:rsidRPr="003920AB">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9"/>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3920AB" w:rsidRPr="003920AB">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3920AB" w:rsidRPr="003920AB">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1925"/>
      <w:bookmarkStart w:id="312" w:name="_Toc478031415"/>
      <w:bookmarkStart w:id="313" w:name="_Toc478033284"/>
      <w:bookmarkStart w:id="314" w:name="_Toc481144052"/>
      <w:bookmarkStart w:id="315" w:name="_Toc481144955"/>
      <w:bookmarkStart w:id="316"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p>
    <w:p w:rsidR="009D57BC" w:rsidRPr="000B57B2" w:rsidRDefault="009D57BC" w:rsidP="00DE694A">
      <w:pPr>
        <w:pStyle w:val="4"/>
        <w:keepNext/>
        <w:ind w:left="1134"/>
        <w:rPr>
          <w:rFonts w:ascii="Times New Roman" w:hAnsi="Times New Roman"/>
          <w:sz w:val="24"/>
        </w:rPr>
      </w:pPr>
      <w:bookmarkStart w:id="323" w:name="_Ref412488349"/>
      <w:bookmarkEnd w:id="310"/>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4"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3"/>
      <w:bookmarkEnd w:id="324"/>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5" w:name="_Ref414043912"/>
      <w:bookmarkStart w:id="326" w:name="_Toc415874683"/>
      <w:bookmarkStart w:id="327" w:name="_Toc481507599"/>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25"/>
      <w:bookmarkEnd w:id="326"/>
      <w:bookmarkEnd w:id="327"/>
    </w:p>
    <w:p w:rsidR="000C5C5B" w:rsidRPr="00093160" w:rsidRDefault="000C5C5B" w:rsidP="005A70E2">
      <w:pPr>
        <w:pStyle w:val="4"/>
        <w:ind w:left="1134"/>
        <w:rPr>
          <w:rFonts w:ascii="Times New Roman" w:hAnsi="Times New Roman"/>
          <w:sz w:val="24"/>
        </w:rPr>
      </w:pPr>
      <w:bookmarkStart w:id="328"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920AB" w:rsidRPr="003920AB">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8"/>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920AB" w:rsidRPr="003920AB">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3920AB" w:rsidRPr="003920AB">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9"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9"/>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3920AB" w:rsidRPr="003920AB">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0" w:name="_Ref314254860"/>
      <w:bookmarkStart w:id="331" w:name="_Ref414296622"/>
      <w:bookmarkStart w:id="332" w:name="_Toc415874684"/>
      <w:bookmarkStart w:id="333"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30"/>
      <w:bookmarkEnd w:id="331"/>
      <w:bookmarkEnd w:id="332"/>
      <w:bookmarkEnd w:id="333"/>
    </w:p>
    <w:p w:rsidR="001B03C8" w:rsidRPr="00E82CAD" w:rsidRDefault="001B03C8" w:rsidP="003F6A25">
      <w:pPr>
        <w:pStyle w:val="3"/>
        <w:rPr>
          <w:rFonts w:ascii="Times New Roman" w:hAnsi="Times New Roman"/>
          <w:sz w:val="24"/>
        </w:rPr>
      </w:pPr>
      <w:bookmarkStart w:id="334" w:name="_Ref414298028"/>
      <w:bookmarkStart w:id="335" w:name="_Toc415874685"/>
      <w:bookmarkStart w:id="336" w:name="_Toc481507601"/>
      <w:r w:rsidRPr="00E82CAD">
        <w:rPr>
          <w:rFonts w:ascii="Times New Roman" w:hAnsi="Times New Roman"/>
          <w:sz w:val="24"/>
        </w:rPr>
        <w:t xml:space="preserve">Общие требования к участникам </w:t>
      </w:r>
      <w:bookmarkEnd w:id="334"/>
      <w:r w:rsidR="00781706" w:rsidRPr="00E82CAD">
        <w:rPr>
          <w:rFonts w:ascii="Times New Roman" w:hAnsi="Times New Roman"/>
          <w:sz w:val="24"/>
        </w:rPr>
        <w:t>закупки</w:t>
      </w:r>
      <w:bookmarkEnd w:id="335"/>
      <w:bookmarkEnd w:id="336"/>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7"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8" w:name="_Ref357679270"/>
      <w:bookmarkStart w:id="339"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8"/>
      <w:bookmarkEnd w:id="339"/>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0" w:name="_Hlt311053359"/>
      <w:bookmarkEnd w:id="337"/>
      <w:bookmarkEnd w:id="340"/>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3920AB" w:rsidRPr="003920AB">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1"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3920AB" w:rsidRPr="003920AB">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1"/>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2"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3920AB" w:rsidRPr="003920AB">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2"/>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3" w:name="_Toc415874686"/>
      <w:bookmarkStart w:id="344" w:name="_Toc415874687"/>
      <w:bookmarkStart w:id="345" w:name="_Toc415874688"/>
      <w:bookmarkStart w:id="346" w:name="_Toc415874689"/>
      <w:bookmarkStart w:id="347" w:name="_Toc415874690"/>
      <w:bookmarkStart w:id="348" w:name="_Toc415874691"/>
      <w:bookmarkStart w:id="349" w:name="_Toc419417292"/>
      <w:bookmarkStart w:id="350" w:name="_Toc415874694"/>
      <w:bookmarkStart w:id="351" w:name="_Ref476837027"/>
      <w:bookmarkStart w:id="352" w:name="_Toc481507602"/>
      <w:bookmarkStart w:id="353" w:name="_Ref415773147"/>
      <w:bookmarkStart w:id="354" w:name="_Toc415874695"/>
      <w:bookmarkStart w:id="355" w:name="_Toc127262883"/>
      <w:bookmarkStart w:id="356" w:name="_Toc255985672"/>
      <w:bookmarkStart w:id="357" w:name="_Ref313918774"/>
      <w:bookmarkStart w:id="358" w:name="_Ref414297980"/>
      <w:bookmarkEnd w:id="343"/>
      <w:bookmarkEnd w:id="344"/>
      <w:bookmarkEnd w:id="345"/>
      <w:bookmarkEnd w:id="346"/>
      <w:bookmarkEnd w:id="347"/>
      <w:bookmarkEnd w:id="348"/>
      <w:bookmarkEnd w:id="349"/>
      <w:bookmarkEnd w:id="350"/>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1"/>
      <w:bookmarkEnd w:id="352"/>
      <w:r w:rsidR="00E11F56" w:rsidRPr="00546FBA">
        <w:rPr>
          <w:rFonts w:ascii="Times New Roman" w:hAnsi="Times New Roman"/>
          <w:sz w:val="24"/>
        </w:rPr>
        <w:t xml:space="preserve"> </w:t>
      </w:r>
      <w:bookmarkEnd w:id="353"/>
      <w:bookmarkEnd w:id="354"/>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9"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9"/>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3920AB" w:rsidRPr="003920AB">
        <w:rPr>
          <w:rFonts w:ascii="Times New Roman" w:hAnsi="Times New Roman"/>
          <w:sz w:val="24"/>
        </w:rPr>
        <w:t>7</w:t>
      </w:r>
      <w:r w:rsidR="003920AB">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3920AB" w:rsidRPr="003920AB">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3920AB" w:rsidRPr="003920AB">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3920AB" w:rsidRPr="003920AB">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3920AB" w:rsidRPr="003920AB">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3920AB" w:rsidRPr="003920AB">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3920AB" w:rsidRPr="003920AB">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3920AB">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3920AB">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0" w:name="_Toc481507603"/>
      <w:r w:rsidRPr="00E11F56">
        <w:rPr>
          <w:rFonts w:ascii="Times New Roman" w:hAnsi="Times New Roman"/>
          <w:sz w:val="24"/>
        </w:rPr>
        <w:t>Условия участия субъектов малого и среднего предпринимательства</w:t>
      </w:r>
      <w:bookmarkEnd w:id="360"/>
    </w:p>
    <w:p w:rsidR="001F143C" w:rsidRPr="00D22C12" w:rsidRDefault="001F143C" w:rsidP="006434AA">
      <w:pPr>
        <w:pStyle w:val="4"/>
        <w:keepNext/>
        <w:ind w:left="1134"/>
        <w:rPr>
          <w:rFonts w:ascii="Times New Roman" w:hAnsi="Times New Roman"/>
          <w:sz w:val="24"/>
        </w:rPr>
      </w:pPr>
      <w:bookmarkStart w:id="361" w:name="_Ref412481261"/>
      <w:bookmarkStart w:id="362"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3920AB" w:rsidRPr="003920AB">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3" w:name="_Ref458622325"/>
      <w:bookmarkStart w:id="364" w:name="_Ref415501086"/>
      <w:bookmarkEnd w:id="361"/>
      <w:bookmarkEnd w:id="362"/>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3"/>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3920AB" w:rsidRPr="003920AB">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4"/>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3920AB" w:rsidRPr="003920AB">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3920AB" w:rsidRPr="003920AB">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5" w:name="_Ref312030749"/>
      <w:bookmarkEnd w:id="355"/>
      <w:bookmarkEnd w:id="356"/>
      <w:bookmarkEnd w:id="357"/>
      <w:bookmarkEnd w:id="358"/>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6" w:name="_Ref414291981"/>
      <w:bookmarkStart w:id="367" w:name="_Toc415874696"/>
      <w:bookmarkStart w:id="368" w:name="_Ref314161291"/>
      <w:bookmarkStart w:id="369" w:name="_Toc481507604"/>
      <w:r w:rsidRPr="007C18BC">
        <w:rPr>
          <w:rFonts w:ascii="Times New Roman" w:eastAsiaTheme="majorEastAsia" w:hAnsi="Times New Roman"/>
          <w:sz w:val="24"/>
        </w:rPr>
        <w:lastRenderedPageBreak/>
        <w:t>ИНФОРМАЦИОННАЯ КАРТА</w:t>
      </w:r>
      <w:bookmarkEnd w:id="365"/>
      <w:bookmarkEnd w:id="366"/>
      <w:bookmarkEnd w:id="367"/>
      <w:bookmarkEnd w:id="368"/>
      <w:bookmarkEnd w:id="369"/>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3920AB">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3920AB">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414291914"/>
          </w:p>
        </w:tc>
        <w:bookmarkEnd w:id="370"/>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8148F7" w:rsidRDefault="00BA51CC" w:rsidP="00A70EB4">
            <w:pPr>
              <w:pStyle w:val="af2"/>
              <w:spacing w:before="120" w:after="0" w:line="240" w:lineRule="auto"/>
              <w:ind w:left="0"/>
              <w:contextualSpacing w:val="0"/>
              <w:rPr>
                <w:rFonts w:ascii="Times New Roman" w:hAnsi="Times New Roman"/>
                <w:sz w:val="24"/>
                <w:szCs w:val="24"/>
              </w:rPr>
            </w:pPr>
            <w:r w:rsidRPr="004E6A7C">
              <w:rPr>
                <w:rFonts w:ascii="Times New Roman" w:hAnsi="Times New Roman"/>
                <w:sz w:val="24"/>
                <w:szCs w:val="24"/>
              </w:rPr>
              <w:t>Поставка и установка двери в помещении ИПУ РАН</w:t>
            </w:r>
            <w:r w:rsidR="00A70EB4" w:rsidRPr="008148F7">
              <w:rPr>
                <w:rFonts w:ascii="Times New Roman" w:eastAsia="Times New Roman" w:hAnsi="Times New Roman"/>
                <w:sz w:val="24"/>
                <w:szCs w:val="24"/>
                <w:lang w:eastAsia="ru-RU"/>
              </w:rPr>
              <w:t>.</w:t>
            </w:r>
          </w:p>
          <w:p w:rsidR="00BA51CC" w:rsidRDefault="00C2272D" w:rsidP="00C2272D">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BA51CC" w:rsidRPr="00D17B39">
              <w:rPr>
                <w:rFonts w:ascii="Times New Roman" w:eastAsia="Times New Roman" w:hAnsi="Times New Roman"/>
                <w:color w:val="625F5F"/>
                <w:sz w:val="18"/>
                <w:szCs w:val="18"/>
                <w:lang w:eastAsia="ru-RU"/>
              </w:rPr>
              <w:t>43.32.10.110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BA51CC" w:rsidRPr="00D17B39">
              <w:rPr>
                <w:rFonts w:ascii="Times New Roman" w:eastAsia="Times New Roman" w:hAnsi="Times New Roman"/>
                <w:color w:val="625F5F"/>
                <w:sz w:val="18"/>
                <w:szCs w:val="18"/>
                <w:lang w:eastAsia="ru-RU"/>
              </w:rPr>
              <w:t>43.32.1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06290C">
              <w:rPr>
                <w:rFonts w:ascii="Times New Roman" w:hAnsi="Times New Roman"/>
                <w:bCs/>
                <w:sz w:val="24"/>
              </w:rPr>
              <w:t>35</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234A22" w:rsidRDefault="008778BE" w:rsidP="00234A22">
            <w:pPr>
              <w:spacing w:after="0"/>
              <w:ind w:left="284" w:hanging="284"/>
              <w:jc w:val="both"/>
              <w:rPr>
                <w:rFonts w:ascii="Times New Roman" w:hAnsi="Times New Roman"/>
                <w:sz w:val="24"/>
                <w:szCs w:val="24"/>
              </w:rPr>
            </w:pPr>
            <w:r>
              <w:rPr>
                <w:rFonts w:ascii="Times New Roman" w:hAnsi="Times New Roman"/>
                <w:sz w:val="24"/>
                <w:szCs w:val="24"/>
              </w:rPr>
              <w:t>Киселев Виктор Алексеевич</w:t>
            </w:r>
            <w:r w:rsidR="00893A3C" w:rsidRPr="00126B66">
              <w:rPr>
                <w:rFonts w:ascii="Times New Roman" w:hAnsi="Times New Roman"/>
                <w:sz w:val="24"/>
                <w:szCs w:val="24"/>
              </w:rPr>
              <w:t xml:space="preserve">, </w:t>
            </w:r>
            <w:r w:rsidR="00893A3C" w:rsidRPr="00893A3C">
              <w:rPr>
                <w:rFonts w:ascii="Times New Roman" w:hAnsi="Times New Roman"/>
                <w:sz w:val="24"/>
              </w:rPr>
              <w:t xml:space="preserve">+7 495 334 </w:t>
            </w:r>
            <w:r w:rsidR="00CD43BE">
              <w:rPr>
                <w:rFonts w:ascii="Times New Roman" w:hAnsi="Times New Roman"/>
                <w:sz w:val="24"/>
              </w:rPr>
              <w:t>90</w:t>
            </w:r>
            <w:r w:rsidR="00893A3C" w:rsidRPr="00893A3C">
              <w:rPr>
                <w:rFonts w:ascii="Times New Roman" w:hAnsi="Times New Roman"/>
                <w:sz w:val="24"/>
              </w:rPr>
              <w:t xml:space="preserve"> </w:t>
            </w:r>
            <w:r w:rsidR="00CD43BE">
              <w:rPr>
                <w:rFonts w:ascii="Times New Roman" w:hAnsi="Times New Roman"/>
                <w:sz w:val="24"/>
              </w:rPr>
              <w:t>81</w:t>
            </w:r>
            <w:r w:rsidR="00234A22">
              <w:rPr>
                <w:rFonts w:ascii="Times New Roman" w:hAnsi="Times New Roman"/>
                <w:sz w:val="24"/>
                <w:szCs w:val="24"/>
              </w:rPr>
              <w:t xml:space="preserve">, </w:t>
            </w:r>
          </w:p>
          <w:p w:rsidR="00C2272D" w:rsidRPr="003A5587" w:rsidRDefault="00893A3C" w:rsidP="00234A22">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3A5587">
              <w:rPr>
                <w:rFonts w:ascii="Times New Roman" w:hAnsi="Times New Roman"/>
                <w:sz w:val="24"/>
                <w:szCs w:val="24"/>
              </w:rPr>
              <w:t>-</w:t>
            </w:r>
            <w:r w:rsidRPr="00126B66">
              <w:rPr>
                <w:rFonts w:ascii="Times New Roman" w:hAnsi="Times New Roman"/>
                <w:sz w:val="24"/>
                <w:szCs w:val="24"/>
                <w:lang w:val="en-US"/>
              </w:rPr>
              <w:t>mail</w:t>
            </w:r>
            <w:r w:rsidRPr="003A5587">
              <w:rPr>
                <w:rFonts w:ascii="Times New Roman" w:hAnsi="Times New Roman"/>
                <w:sz w:val="24"/>
                <w:szCs w:val="24"/>
              </w:rPr>
              <w:t>:</w:t>
            </w:r>
            <w:r w:rsidR="008778BE" w:rsidRPr="003A5587">
              <w:t xml:space="preserve"> </w:t>
            </w:r>
            <w:proofErr w:type="spellStart"/>
            <w:r w:rsidR="008778BE" w:rsidRPr="00234A22">
              <w:rPr>
                <w:rFonts w:ascii="Times New Roman" w:hAnsi="Times New Roman"/>
                <w:sz w:val="24"/>
                <w:szCs w:val="24"/>
                <w:lang w:val="en-US"/>
              </w:rPr>
              <w:t>ipu</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ogm</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yandex</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ru</w:t>
            </w:r>
            <w:proofErr w:type="spellEnd"/>
            <w:r w:rsidRPr="003A5587">
              <w:rPr>
                <w:rFonts w:ascii="Times New Roman" w:hAnsi="Times New Roman"/>
                <w:sz w:val="24"/>
                <w:szCs w:val="24"/>
              </w:rPr>
              <w:t xml:space="preserve"> </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3920AB">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4F2252" w:rsidP="00466B80">
            <w:pPr>
              <w:tabs>
                <w:tab w:val="left" w:pos="567"/>
              </w:tabs>
              <w:spacing w:after="0" w:line="240" w:lineRule="auto"/>
              <w:jc w:val="both"/>
              <w:rPr>
                <w:rFonts w:ascii="Times New Roman" w:hAnsi="Times New Roman"/>
                <w:b/>
                <w:i/>
                <w:iCs/>
                <w:sz w:val="24"/>
                <w:szCs w:val="24"/>
              </w:rPr>
            </w:pPr>
            <w:r>
              <w:rPr>
                <w:rFonts w:ascii="Times New Roman" w:hAnsi="Times New Roman"/>
                <w:sz w:val="24"/>
                <w:szCs w:val="24"/>
              </w:rPr>
              <w:t xml:space="preserve"> </w:t>
            </w:r>
            <w:r w:rsidR="00466B80" w:rsidRPr="00466B80">
              <w:rPr>
                <w:rFonts w:ascii="Times New Roman" w:hAnsi="Times New Roman"/>
                <w:b/>
                <w:sz w:val="24"/>
                <w:szCs w:val="24"/>
              </w:rPr>
              <w:t>36 894,75</w:t>
            </w:r>
            <w:r w:rsidR="00466B80">
              <w:rPr>
                <w:rFonts w:ascii="Times New Roman" w:hAnsi="Times New Roman"/>
                <w:sz w:val="24"/>
                <w:szCs w:val="24"/>
              </w:rPr>
              <w:t xml:space="preserve"> руб. </w:t>
            </w:r>
            <w:r>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A6880" w:rsidRDefault="003A6880" w:rsidP="003A6880">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3920AB">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3920AB">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3920AB">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3920AB">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Оплата товара производится Заказчиком в срок не более чем в течение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w:t>
            </w:r>
            <w:r w:rsidRPr="0042467E">
              <w:rPr>
                <w:rFonts w:ascii="Times New Roman" w:eastAsia="Times New Roman" w:hAnsi="Times New Roman"/>
                <w:kern w:val="1"/>
                <w:sz w:val="24"/>
                <w:szCs w:val="24"/>
                <w:lang w:eastAsia="ar-SA"/>
              </w:rPr>
              <w:lastRenderedPageBreak/>
              <w:t>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57398E" w:rsidRPr="0057398E" w:rsidRDefault="0057398E" w:rsidP="0057398E">
            <w:pPr>
              <w:rPr>
                <w:rFonts w:ascii="Times New Roman" w:eastAsia="Calibri" w:hAnsi="Times New Roman" w:cs="Calibri"/>
                <w:sz w:val="24"/>
                <w:szCs w:val="24"/>
                <w:lang w:eastAsia="ar-SA"/>
              </w:rPr>
            </w:pPr>
            <w:r w:rsidRPr="0057398E">
              <w:rPr>
                <w:rFonts w:ascii="Times New Roman" w:eastAsia="Calibri" w:hAnsi="Times New Roman" w:cs="Calibri"/>
                <w:sz w:val="24"/>
                <w:szCs w:val="24"/>
                <w:lang w:eastAsia="ar-SA"/>
              </w:rPr>
              <w:t>в течение 15 рабочих дней с даты подписания договора.</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3920AB">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 xml:space="preserve">Возможность подачи альтернативных </w:t>
            </w:r>
            <w:r w:rsidRPr="003721E8">
              <w:rPr>
                <w:rFonts w:ascii="Times New Roman" w:hAnsi="Times New Roman"/>
                <w:b/>
                <w:bCs/>
                <w:sz w:val="24"/>
              </w:rPr>
              <w:lastRenderedPageBreak/>
              <w:t>предложений</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sz w:val="24"/>
                <w:szCs w:val="24"/>
              </w:rPr>
              <w:lastRenderedPageBreak/>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D974E1" w:rsidRDefault="00C2272D" w:rsidP="00BA5793">
            <w:pPr>
              <w:pStyle w:val="a"/>
              <w:numPr>
                <w:ilvl w:val="0"/>
                <w:numId w:val="0"/>
              </w:numPr>
              <w:rPr>
                <w:rFonts w:ascii="Times New Roman" w:hAnsi="Times New Roman"/>
                <w:b/>
                <w:bCs/>
                <w:spacing w:val="-6"/>
                <w:sz w:val="24"/>
              </w:rPr>
            </w:pPr>
            <w:r w:rsidRPr="00D974E1">
              <w:rPr>
                <w:rFonts w:ascii="Times New Roman" w:hAnsi="Times New Roman"/>
                <w:bCs/>
                <w:spacing w:val="-6"/>
                <w:sz w:val="24"/>
              </w:rPr>
              <w:t xml:space="preserve">Заявки подаются начиная </w:t>
            </w:r>
            <w:r w:rsidRPr="00D974E1">
              <w:rPr>
                <w:rFonts w:ascii="Times New Roman" w:hAnsi="Times New Roman"/>
                <w:b/>
                <w:bCs/>
                <w:spacing w:val="-6"/>
                <w:sz w:val="24"/>
              </w:rPr>
              <w:t>с «</w:t>
            </w:r>
            <w:r w:rsidR="0006290C">
              <w:rPr>
                <w:rFonts w:ascii="Times New Roman" w:hAnsi="Times New Roman"/>
                <w:b/>
                <w:bCs/>
                <w:spacing w:val="-6"/>
                <w:sz w:val="24"/>
              </w:rPr>
              <w:t>16</w:t>
            </w:r>
            <w:r w:rsidRPr="00D974E1">
              <w:rPr>
                <w:rFonts w:ascii="Times New Roman" w:hAnsi="Times New Roman"/>
                <w:b/>
                <w:bCs/>
                <w:spacing w:val="-6"/>
                <w:sz w:val="24"/>
              </w:rPr>
              <w:t xml:space="preserve">» </w:t>
            </w:r>
            <w:r w:rsidR="0006290C">
              <w:rPr>
                <w:rFonts w:ascii="Times New Roman" w:hAnsi="Times New Roman"/>
                <w:b/>
                <w:bCs/>
                <w:spacing w:val="-6"/>
                <w:sz w:val="24"/>
              </w:rPr>
              <w:t>октября</w:t>
            </w:r>
            <w:r w:rsidRPr="00D974E1">
              <w:rPr>
                <w:rFonts w:ascii="Times New Roman" w:hAnsi="Times New Roman"/>
                <w:b/>
                <w:bCs/>
                <w:spacing w:val="-6"/>
                <w:sz w:val="24"/>
              </w:rPr>
              <w:t xml:space="preserve"> 2017</w:t>
            </w:r>
            <w:r w:rsidRPr="00D974E1">
              <w:rPr>
                <w:rFonts w:ascii="Times New Roman" w:hAnsi="Times New Roman"/>
                <w:bCs/>
                <w:spacing w:val="-6"/>
                <w:sz w:val="24"/>
              </w:rPr>
              <w:t xml:space="preserve"> г</w:t>
            </w:r>
            <w:r w:rsidR="00BA5793" w:rsidRPr="00D974E1">
              <w:rPr>
                <w:rFonts w:ascii="Times New Roman" w:hAnsi="Times New Roman"/>
                <w:bCs/>
                <w:spacing w:val="-6"/>
                <w:sz w:val="24"/>
              </w:rPr>
              <w:t xml:space="preserve"> </w:t>
            </w:r>
            <w:r w:rsidR="00BA5793" w:rsidRPr="00D974E1">
              <w:rPr>
                <w:rFonts w:ascii="Times New Roman" w:hAnsi="Times New Roman"/>
                <w:b/>
                <w:bCs/>
                <w:spacing w:val="-6"/>
                <w:sz w:val="24"/>
              </w:rPr>
              <w:t xml:space="preserve">19 ч. 00 мин. </w:t>
            </w:r>
          </w:p>
          <w:p w:rsidR="00C2272D" w:rsidRPr="00D974E1" w:rsidRDefault="00C2272D" w:rsidP="0006290C">
            <w:pPr>
              <w:pStyle w:val="a"/>
              <w:numPr>
                <w:ilvl w:val="0"/>
                <w:numId w:val="0"/>
              </w:numPr>
              <w:rPr>
                <w:rFonts w:ascii="Times New Roman" w:hAnsi="Times New Roman"/>
                <w:bCs/>
                <w:sz w:val="24"/>
              </w:rPr>
            </w:pPr>
            <w:r w:rsidRPr="00D974E1">
              <w:rPr>
                <w:rFonts w:ascii="Times New Roman" w:hAnsi="Times New Roman"/>
                <w:b/>
                <w:bCs/>
                <w:spacing w:val="-6"/>
                <w:sz w:val="24"/>
              </w:rPr>
              <w:t>до 23 ч. 59 мин.</w:t>
            </w:r>
            <w:r w:rsidRPr="00D974E1">
              <w:rPr>
                <w:rFonts w:ascii="Times New Roman" w:hAnsi="Times New Roman"/>
                <w:bCs/>
                <w:spacing w:val="-6"/>
                <w:sz w:val="24"/>
              </w:rPr>
              <w:t xml:space="preserve"> </w:t>
            </w:r>
            <w:r w:rsidRPr="00D974E1">
              <w:rPr>
                <w:rFonts w:ascii="Times New Roman" w:hAnsi="Times New Roman"/>
                <w:b/>
                <w:bCs/>
                <w:spacing w:val="-6"/>
                <w:sz w:val="24"/>
              </w:rPr>
              <w:t>«</w:t>
            </w:r>
            <w:r w:rsidR="0006290C">
              <w:rPr>
                <w:rFonts w:ascii="Times New Roman" w:hAnsi="Times New Roman"/>
                <w:b/>
                <w:bCs/>
                <w:spacing w:val="-6"/>
                <w:sz w:val="24"/>
              </w:rPr>
              <w:t>23</w:t>
            </w:r>
            <w:r w:rsidRPr="00D974E1">
              <w:rPr>
                <w:rFonts w:ascii="Times New Roman" w:hAnsi="Times New Roman"/>
                <w:b/>
                <w:bCs/>
                <w:spacing w:val="-6"/>
                <w:sz w:val="24"/>
              </w:rPr>
              <w:t>» </w:t>
            </w:r>
            <w:r w:rsidR="0006290C">
              <w:rPr>
                <w:rFonts w:ascii="Times New Roman" w:hAnsi="Times New Roman"/>
                <w:b/>
                <w:bCs/>
                <w:spacing w:val="-6"/>
                <w:sz w:val="24"/>
              </w:rPr>
              <w:t>октября</w:t>
            </w:r>
            <w:r w:rsidR="00671339" w:rsidRPr="00D974E1">
              <w:rPr>
                <w:rFonts w:ascii="Times New Roman" w:hAnsi="Times New Roman"/>
                <w:b/>
                <w:bCs/>
                <w:spacing w:val="-6"/>
                <w:sz w:val="24"/>
              </w:rPr>
              <w:t xml:space="preserve"> </w:t>
            </w:r>
            <w:r w:rsidRPr="00D974E1">
              <w:rPr>
                <w:rFonts w:ascii="Times New Roman" w:hAnsi="Times New Roman"/>
                <w:b/>
                <w:bCs/>
                <w:spacing w:val="-6"/>
                <w:sz w:val="24"/>
              </w:rPr>
              <w:t>2017 г.</w:t>
            </w:r>
            <w:r w:rsidRPr="00D974E1">
              <w:rPr>
                <w:rFonts w:ascii="Times New Roman" w:hAnsi="Times New Roman"/>
                <w:bCs/>
                <w:spacing w:val="-6"/>
                <w:sz w:val="24"/>
              </w:rPr>
              <w:t xml:space="preserve"> (</w:t>
            </w:r>
            <w:r w:rsidRPr="00D974E1">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bCs/>
                <w:sz w:val="24"/>
              </w:rPr>
              <w:t xml:space="preserve">Разъяснения положений документации о закупке, полученные в соответствии с п. </w:t>
            </w:r>
            <w:r w:rsidRPr="00D974E1">
              <w:fldChar w:fldCharType="begin"/>
            </w:r>
            <w:r w:rsidRPr="00D974E1">
              <w:instrText xml:space="preserve"> REF _Ref455178139 \r \h  \* MERGEFORMAT </w:instrText>
            </w:r>
            <w:r w:rsidRPr="00D974E1">
              <w:fldChar w:fldCharType="separate"/>
            </w:r>
            <w:r w:rsidR="003920AB" w:rsidRPr="003920AB">
              <w:rPr>
                <w:rFonts w:ascii="Times New Roman" w:hAnsi="Times New Roman"/>
                <w:bCs/>
                <w:sz w:val="24"/>
              </w:rPr>
              <w:t>4.3.1</w:t>
            </w:r>
            <w:r w:rsidRPr="00D974E1">
              <w:fldChar w:fldCharType="end"/>
            </w:r>
            <w:r w:rsidRPr="00D974E1">
              <w:rPr>
                <w:rFonts w:ascii="Times New Roman" w:hAnsi="Times New Roman"/>
                <w:bCs/>
                <w:sz w:val="24"/>
              </w:rPr>
              <w:t xml:space="preserve">, предоставляются с момента размещения извещения о закупке по </w:t>
            </w:r>
            <w:r w:rsidRPr="00D974E1">
              <w:rPr>
                <w:rFonts w:ascii="Times New Roman" w:hAnsi="Times New Roman"/>
                <w:b/>
                <w:bCs/>
                <w:sz w:val="24"/>
              </w:rPr>
              <w:t>«</w:t>
            </w:r>
            <w:r w:rsidR="00B67CED">
              <w:rPr>
                <w:rFonts w:ascii="Times New Roman" w:hAnsi="Times New Roman"/>
                <w:b/>
                <w:bCs/>
                <w:sz w:val="24"/>
              </w:rPr>
              <w:t>17</w:t>
            </w:r>
            <w:r w:rsidRPr="00D974E1">
              <w:rPr>
                <w:rFonts w:ascii="Times New Roman" w:hAnsi="Times New Roman"/>
                <w:b/>
                <w:bCs/>
                <w:sz w:val="24"/>
              </w:rPr>
              <w:t xml:space="preserve">» </w:t>
            </w:r>
            <w:r w:rsidR="00B67CED">
              <w:rPr>
                <w:rFonts w:ascii="Times New Roman" w:hAnsi="Times New Roman"/>
                <w:b/>
                <w:bCs/>
                <w:spacing w:val="-6"/>
                <w:sz w:val="24"/>
              </w:rPr>
              <w:t>октября</w:t>
            </w:r>
            <w:r w:rsidR="00671339" w:rsidRPr="00D974E1">
              <w:rPr>
                <w:rFonts w:ascii="Times New Roman" w:hAnsi="Times New Roman"/>
                <w:b/>
                <w:bCs/>
                <w:spacing w:val="-6"/>
                <w:sz w:val="24"/>
              </w:rPr>
              <w:t xml:space="preserve"> </w:t>
            </w:r>
            <w:r w:rsidRPr="00D974E1">
              <w:rPr>
                <w:rFonts w:ascii="Times New Roman" w:hAnsi="Times New Roman"/>
                <w:b/>
                <w:bCs/>
                <w:sz w:val="24"/>
              </w:rPr>
              <w:t>2017 г.</w:t>
            </w:r>
            <w:r w:rsidRPr="00D974E1">
              <w:rPr>
                <w:rFonts w:ascii="Times New Roman" w:hAnsi="Times New Roman"/>
                <w:bCs/>
                <w:sz w:val="24"/>
              </w:rPr>
              <w:t xml:space="preserve">  (включительно).</w:t>
            </w:r>
          </w:p>
          <w:p w:rsidR="00C2272D" w:rsidRPr="00D974E1"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F373EE">
                <w:rPr>
                  <w:rStyle w:val="affa"/>
                  <w:rFonts w:ascii="Times New Roman" w:hAnsi="Times New Roman"/>
                  <w:sz w:val="24"/>
                </w:rPr>
                <w:t>http://www.rts-tender.ru</w:t>
              </w:r>
            </w:hyperlink>
          </w:p>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F373EE" w:rsidRDefault="00C2272D" w:rsidP="00C2272D">
            <w:pPr>
              <w:pStyle w:val="a"/>
              <w:numPr>
                <w:ilvl w:val="0"/>
                <w:numId w:val="0"/>
              </w:numPr>
              <w:rPr>
                <w:rFonts w:ascii="Times New Roman" w:hAnsi="Times New Roman"/>
                <w:b/>
                <w:bCs/>
                <w:spacing w:val="-6"/>
                <w:sz w:val="24"/>
              </w:rPr>
            </w:pPr>
            <w:r w:rsidRPr="00F373EE">
              <w:rPr>
                <w:rFonts w:ascii="Times New Roman" w:hAnsi="Times New Roman"/>
                <w:b/>
                <w:bCs/>
                <w:spacing w:val="-6"/>
                <w:sz w:val="24"/>
              </w:rPr>
              <w:t>«</w:t>
            </w:r>
            <w:r w:rsidR="0006290C">
              <w:rPr>
                <w:rFonts w:ascii="Times New Roman" w:hAnsi="Times New Roman"/>
                <w:b/>
                <w:bCs/>
                <w:spacing w:val="-6"/>
                <w:sz w:val="24"/>
              </w:rPr>
              <w:t>24</w:t>
            </w:r>
            <w:r w:rsidR="00BA5793" w:rsidRPr="00F373EE">
              <w:rPr>
                <w:rFonts w:ascii="Times New Roman" w:hAnsi="Times New Roman"/>
                <w:b/>
                <w:bCs/>
                <w:spacing w:val="-6"/>
                <w:sz w:val="24"/>
              </w:rPr>
              <w:t xml:space="preserve">» </w:t>
            </w:r>
            <w:r w:rsidR="0006290C">
              <w:rPr>
                <w:rFonts w:ascii="Times New Roman" w:hAnsi="Times New Roman"/>
                <w:b/>
                <w:bCs/>
                <w:spacing w:val="-6"/>
                <w:sz w:val="24"/>
              </w:rPr>
              <w:t>октября</w:t>
            </w:r>
            <w:r w:rsidRPr="00F373EE">
              <w:rPr>
                <w:rFonts w:ascii="Times New Roman" w:hAnsi="Times New Roman"/>
                <w:b/>
                <w:bCs/>
                <w:spacing w:val="-6"/>
                <w:sz w:val="24"/>
              </w:rPr>
              <w:t xml:space="preserve"> 2017 г. 1</w:t>
            </w:r>
            <w:r w:rsidR="00A14CAE" w:rsidRPr="00F373EE">
              <w:rPr>
                <w:rFonts w:ascii="Times New Roman" w:hAnsi="Times New Roman"/>
                <w:b/>
                <w:bCs/>
                <w:spacing w:val="-6"/>
                <w:sz w:val="24"/>
              </w:rPr>
              <w:t>7</w:t>
            </w:r>
            <w:r w:rsidRPr="00F373EE">
              <w:rPr>
                <w:rFonts w:ascii="Times New Roman" w:hAnsi="Times New Roman"/>
                <w:b/>
                <w:bCs/>
                <w:spacing w:val="-6"/>
                <w:sz w:val="24"/>
              </w:rPr>
              <w:t>: 00ч. (время московское)</w:t>
            </w:r>
          </w:p>
          <w:p w:rsidR="00C2272D" w:rsidRPr="00F373EE" w:rsidRDefault="00C2272D" w:rsidP="00C2272D">
            <w:pPr>
              <w:autoSpaceDE w:val="0"/>
              <w:autoSpaceDN w:val="0"/>
              <w:adjustRightInd w:val="0"/>
              <w:spacing w:after="0" w:line="240" w:lineRule="auto"/>
              <w:jc w:val="both"/>
              <w:rPr>
                <w:rFonts w:ascii="Times New Roman" w:hAnsi="Times New Roman"/>
                <w:sz w:val="24"/>
              </w:rPr>
            </w:pPr>
            <w:r w:rsidRPr="00F373EE">
              <w:rPr>
                <w:rFonts w:ascii="Times New Roman" w:hAnsi="Times New Roman"/>
                <w:bCs/>
                <w:spacing w:val="-6"/>
                <w:sz w:val="24"/>
              </w:rPr>
              <w:t xml:space="preserve">по адресу: </w:t>
            </w:r>
            <w:r w:rsidRPr="00F373EE">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F373EE">
              <w:rPr>
                <w:rFonts w:ascii="Times New Roman" w:eastAsia="Times New Roman" w:hAnsi="Times New Roman"/>
                <w:spacing w:val="1"/>
                <w:sz w:val="24"/>
                <w:szCs w:val="24"/>
                <w:lang w:eastAsia="ru-RU"/>
              </w:rPr>
              <w:t>каб</w:t>
            </w:r>
            <w:proofErr w:type="spellEnd"/>
            <w:r w:rsidRPr="00F373EE">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3920AB" w:rsidRPr="003920AB">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3920AB">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3920AB" w:rsidRPr="003920AB">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3920AB" w:rsidRPr="003920AB">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3920AB">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3920AB">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3920AB" w:rsidRPr="003920AB">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3920AB" w:rsidRPr="003920AB">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3920AB">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920AB" w:rsidRPr="003920AB">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3920AB" w:rsidRPr="003920AB">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3920AB" w:rsidRPr="007C18BC">
              <w:rPr>
                <w:rFonts w:ascii="Times New Roman" w:hAnsi="Times New Roman"/>
                <w:sz w:val="24"/>
              </w:rPr>
              <w:t>Заявка (</w:t>
            </w:r>
            <w:r w:rsidR="003920AB" w:rsidRPr="00012DA3">
              <w:rPr>
                <w:rFonts w:ascii="Times New Roman" w:hAnsi="Times New Roman"/>
                <w:sz w:val="24"/>
              </w:rPr>
              <w:t xml:space="preserve">форма № </w:t>
            </w:r>
            <w:r w:rsidR="003920AB">
              <w:rPr>
                <w:rFonts w:ascii="Times New Roman" w:hAnsi="Times New Roman"/>
                <w:noProof/>
                <w:sz w:val="24"/>
              </w:rPr>
              <w:t>1</w:t>
            </w:r>
            <w:r w:rsidR="003920AB"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3920AB" w:rsidRPr="003920AB">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3920AB">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3920AB" w:rsidRPr="003920AB">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3920AB" w:rsidRPr="003920AB">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3920AB" w:rsidRPr="003920AB">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3920AB" w:rsidRPr="003920AB">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3920AB" w:rsidRPr="003920AB">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3920AB" w:rsidRPr="003920AB">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3920AB" w:rsidRPr="003920AB">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3920AB">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3920AB"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3920AB">
              <w:rPr>
                <w:rFonts w:ascii="Times New Roman" w:hAnsi="Times New Roman"/>
                <w:sz w:val="24"/>
              </w:rPr>
              <w:t>4</w:t>
            </w:r>
            <w:r w:rsidR="003920AB"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3920AB" w:rsidRPr="003920AB">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3920AB">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3920AB" w:rsidRPr="003920AB">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lastRenderedPageBreak/>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3920AB">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3920AB">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pPr w:leftFromText="180" w:rightFromText="180" w:vertAnchor="text" w:horzAnchor="margin" w:tblpX="-209" w:tblpY="2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843"/>
        <w:gridCol w:w="1701"/>
        <w:gridCol w:w="1559"/>
        <w:gridCol w:w="1560"/>
        <w:gridCol w:w="708"/>
        <w:gridCol w:w="1134"/>
      </w:tblGrid>
      <w:tr w:rsidR="0020276A" w:rsidRPr="002C5F14" w:rsidTr="0020276A">
        <w:trPr>
          <w:trHeight w:val="740"/>
        </w:trPr>
        <w:tc>
          <w:tcPr>
            <w:tcW w:w="534" w:type="dxa"/>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п/п</w:t>
            </w:r>
          </w:p>
        </w:tc>
        <w:tc>
          <w:tcPr>
            <w:tcW w:w="1275" w:type="dxa"/>
            <w:shd w:val="clear" w:color="auto" w:fill="auto"/>
          </w:tcPr>
          <w:p w:rsid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Наименование</w:t>
            </w:r>
          </w:p>
          <w:p w:rsidR="00112C18" w:rsidRPr="002C5F14" w:rsidRDefault="00112C18" w:rsidP="00095B9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(кол-во, ед. изм.)</w:t>
            </w:r>
          </w:p>
        </w:tc>
        <w:tc>
          <w:tcPr>
            <w:tcW w:w="1843"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 xml:space="preserve">Указание на товарный знак (модель, </w:t>
            </w:r>
            <w:proofErr w:type="gramStart"/>
            <w:r w:rsidRPr="002C5F14">
              <w:rPr>
                <w:rFonts w:ascii="Times New Roman" w:eastAsia="Times New Roman" w:hAnsi="Times New Roman"/>
                <w:b/>
                <w:sz w:val="20"/>
                <w:szCs w:val="20"/>
                <w:lang w:eastAsia="ru-RU"/>
              </w:rPr>
              <w:t>производитель)*</w:t>
            </w:r>
            <w:proofErr w:type="gramEnd"/>
          </w:p>
        </w:tc>
        <w:tc>
          <w:tcPr>
            <w:tcW w:w="1701"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Требуемый параметр</w:t>
            </w:r>
          </w:p>
          <w:p w:rsidR="002C5F14" w:rsidRPr="002C5F14" w:rsidRDefault="002C5F14" w:rsidP="00095B9D">
            <w:pPr>
              <w:spacing w:after="0" w:line="240" w:lineRule="auto"/>
              <w:jc w:val="center"/>
              <w:rPr>
                <w:rFonts w:ascii="Times New Roman" w:eastAsia="Times New Roman" w:hAnsi="Times New Roman"/>
                <w:b/>
                <w:sz w:val="20"/>
                <w:szCs w:val="20"/>
                <w:lang w:eastAsia="ru-RU"/>
              </w:rPr>
            </w:pPr>
          </w:p>
        </w:tc>
        <w:tc>
          <w:tcPr>
            <w:tcW w:w="1559"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Требуемое значение</w:t>
            </w:r>
          </w:p>
        </w:tc>
        <w:tc>
          <w:tcPr>
            <w:tcW w:w="1560"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proofErr w:type="gramStart"/>
            <w:r w:rsidRPr="002C5F14">
              <w:rPr>
                <w:rFonts w:ascii="Times New Roman" w:eastAsia="Times New Roman" w:hAnsi="Times New Roman"/>
                <w:b/>
                <w:sz w:val="20"/>
                <w:szCs w:val="20"/>
                <w:lang w:eastAsia="ru-RU"/>
              </w:rPr>
              <w:t>Значение</w:t>
            </w:r>
            <w:proofErr w:type="gramEnd"/>
            <w:r w:rsidRPr="002C5F14">
              <w:rPr>
                <w:rFonts w:ascii="Times New Roman" w:eastAsia="Times New Roman" w:hAnsi="Times New Roman"/>
                <w:b/>
                <w:sz w:val="20"/>
                <w:szCs w:val="20"/>
                <w:lang w:eastAsia="ru-RU"/>
              </w:rPr>
              <w:t xml:space="preserve"> предлагаемое участником**</w:t>
            </w: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Ед. изм.</w:t>
            </w:r>
          </w:p>
        </w:tc>
        <w:tc>
          <w:tcPr>
            <w:tcW w:w="1134"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Сведения о сертификации</w:t>
            </w:r>
          </w:p>
        </w:tc>
      </w:tr>
      <w:tr w:rsidR="0020276A" w:rsidRPr="002C5F14" w:rsidTr="0020276A">
        <w:trPr>
          <w:trHeight w:val="270"/>
        </w:trPr>
        <w:tc>
          <w:tcPr>
            <w:tcW w:w="534" w:type="dxa"/>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1</w:t>
            </w:r>
          </w:p>
        </w:tc>
        <w:tc>
          <w:tcPr>
            <w:tcW w:w="1275"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2</w:t>
            </w:r>
          </w:p>
        </w:tc>
        <w:tc>
          <w:tcPr>
            <w:tcW w:w="1843"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3</w:t>
            </w:r>
          </w:p>
        </w:tc>
        <w:tc>
          <w:tcPr>
            <w:tcW w:w="1701"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4</w:t>
            </w:r>
          </w:p>
        </w:tc>
        <w:tc>
          <w:tcPr>
            <w:tcW w:w="1559"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5</w:t>
            </w:r>
          </w:p>
        </w:tc>
        <w:tc>
          <w:tcPr>
            <w:tcW w:w="1560"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6</w:t>
            </w: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7</w:t>
            </w:r>
          </w:p>
        </w:tc>
        <w:tc>
          <w:tcPr>
            <w:tcW w:w="1134"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8</w:t>
            </w:r>
          </w:p>
        </w:tc>
      </w:tr>
      <w:tr w:rsidR="0020276A" w:rsidRPr="002C5F14" w:rsidTr="0020276A">
        <w:trPr>
          <w:trHeight w:val="370"/>
        </w:trPr>
        <w:tc>
          <w:tcPr>
            <w:tcW w:w="534" w:type="dxa"/>
            <w:vMerge w:val="restart"/>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1</w:t>
            </w:r>
          </w:p>
        </w:tc>
        <w:tc>
          <w:tcPr>
            <w:tcW w:w="1275" w:type="dxa"/>
            <w:vMerge w:val="restart"/>
            <w:shd w:val="clear" w:color="auto" w:fill="auto"/>
          </w:tcPr>
          <w:p w:rsidR="002C5F14" w:rsidRDefault="002C5F14" w:rsidP="00095B9D">
            <w:pPr>
              <w:spacing w:after="0" w:line="240" w:lineRule="auto"/>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Дверь металлическая двустворчатая в сборе</w:t>
            </w:r>
          </w:p>
          <w:p w:rsidR="00112C18" w:rsidRPr="002C5F14" w:rsidRDefault="00112C18" w:rsidP="00095B9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шт.)</w:t>
            </w:r>
          </w:p>
        </w:tc>
        <w:tc>
          <w:tcPr>
            <w:tcW w:w="1843" w:type="dxa"/>
            <w:vMerge w:val="restart"/>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Высота конструкции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2 450,00</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val="restart"/>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Ширина конструкции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1 300,00</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Высота дверного полотна</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2 380,00</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Фасад двери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Стальной лист </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Толщина листа</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Конструкция двери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Двустворчатая </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Глухая вставка сверху</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Материал коробки с наличником</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Холоднокатаная сталь</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Материал отделки конструкции: </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снаружи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roofErr w:type="spellStart"/>
            <w:r w:rsidRPr="002C5F14">
              <w:rPr>
                <w:rFonts w:ascii="Times New Roman" w:eastAsia="Times New Roman" w:hAnsi="Times New Roman"/>
                <w:sz w:val="20"/>
                <w:szCs w:val="20"/>
                <w:lang w:eastAsia="ru-RU"/>
              </w:rPr>
              <w:t>Ламинат</w:t>
            </w:r>
            <w:proofErr w:type="spellEnd"/>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внутри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roofErr w:type="spellStart"/>
            <w:r w:rsidRPr="002C5F14">
              <w:rPr>
                <w:rFonts w:ascii="Times New Roman" w:eastAsia="Times New Roman" w:hAnsi="Times New Roman"/>
                <w:sz w:val="20"/>
                <w:szCs w:val="20"/>
                <w:lang w:eastAsia="ru-RU"/>
              </w:rPr>
              <w:t>Ламинат</w:t>
            </w:r>
            <w:proofErr w:type="spellEnd"/>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Тип рисунка материала отделки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Светлое дерево (дуб или бук)</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Ребра жесткости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tcBorders>
              <w:bottom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Тип петли</w:t>
            </w:r>
          </w:p>
        </w:tc>
        <w:tc>
          <w:tcPr>
            <w:tcW w:w="1559" w:type="dxa"/>
            <w:tcBorders>
              <w:bottom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Регулируемые, с опорным подшипником</w:t>
            </w:r>
          </w:p>
        </w:tc>
        <w:tc>
          <w:tcPr>
            <w:tcW w:w="1560" w:type="dxa"/>
            <w:tcBorders>
              <w:bottom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tcBorders>
              <w:bottom w:val="single" w:sz="4" w:space="0" w:color="auto"/>
            </w:tcBorders>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36"/>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tcBorders>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Количество петель на одной створке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tcBorders>
              <w:lef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36"/>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tcBorders>
              <w:top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Противосъемные элементы</w:t>
            </w:r>
          </w:p>
        </w:tc>
        <w:tc>
          <w:tcPr>
            <w:tcW w:w="1559" w:type="dxa"/>
            <w:tcBorders>
              <w:top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tcBorders>
              <w:top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tcBorders>
              <w:top w:val="single" w:sz="4" w:space="0" w:color="auto"/>
            </w:tcBorders>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Контур уплотнения</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Материал уплотнения</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резина или вспененный полиуретан</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Толщина металла в замковой зоне</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3</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Замок врезной цилиндровый с накладными ручками</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Наличие </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8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Комплектация замка:</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тип ригеля</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цилиндровый</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защелка</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накладные ручки</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Защелка</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количество ключей</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5</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716"/>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Тепло и </w:t>
            </w:r>
            <w:proofErr w:type="spellStart"/>
            <w:r w:rsidRPr="002C5F14">
              <w:rPr>
                <w:rFonts w:ascii="Times New Roman" w:eastAsia="Times New Roman" w:hAnsi="Times New Roman"/>
                <w:sz w:val="20"/>
                <w:szCs w:val="20"/>
                <w:lang w:eastAsia="ru-RU"/>
              </w:rPr>
              <w:t>шумоизоляция</w:t>
            </w:r>
            <w:proofErr w:type="spellEnd"/>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8E2B2A" w:rsidRDefault="008E2B2A" w:rsidP="00ED3903">
      <w:pPr>
        <w:suppressAutoHyphens/>
        <w:spacing w:after="0" w:line="240" w:lineRule="auto"/>
        <w:jc w:val="both"/>
        <w:rPr>
          <w:rFonts w:ascii="Times New Roman" w:eastAsia="Times New Roman" w:hAnsi="Times New Roman"/>
          <w:sz w:val="24"/>
          <w:szCs w:val="24"/>
          <w:lang w:eastAsia="ar-SA"/>
        </w:rPr>
      </w:pPr>
    </w:p>
    <w:p w:rsidR="008E2B2A" w:rsidRDefault="008E2B2A" w:rsidP="00ED3903">
      <w:pPr>
        <w:suppressAutoHyphens/>
        <w:spacing w:after="0" w:line="240" w:lineRule="auto"/>
        <w:jc w:val="both"/>
        <w:rPr>
          <w:rFonts w:ascii="Times New Roman" w:eastAsia="Times New Roman" w:hAnsi="Times New Roman"/>
          <w:sz w:val="24"/>
          <w:szCs w:val="24"/>
          <w:lang w:eastAsia="ar-SA"/>
        </w:rPr>
      </w:pPr>
    </w:p>
    <w:p w:rsidR="008E2B2A" w:rsidRDefault="008E2B2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3920AB">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w:t>
      </w:r>
      <w:r w:rsidRPr="005F1087">
        <w:rPr>
          <w:rFonts w:ascii="Times New Roman" w:eastAsia="Calibri" w:hAnsi="Times New Roman"/>
          <w:sz w:val="20"/>
          <w:szCs w:val="20"/>
        </w:rPr>
        <w:lastRenderedPageBreak/>
        <w:t xml:space="preserve">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ДОГОВОР № _____________________</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на поставку и установку </w:t>
      </w:r>
      <w:r w:rsidR="00276435">
        <w:rPr>
          <w:rFonts w:ascii="Times New Roman" w:eastAsia="Times New Roman" w:hAnsi="Times New Roman"/>
          <w:b/>
          <w:kern w:val="1"/>
          <w:lang w:eastAsia="ar-SA"/>
        </w:rPr>
        <w:t xml:space="preserve">двери в помещении </w:t>
      </w:r>
      <w:r w:rsidRPr="0042467E">
        <w:rPr>
          <w:rFonts w:ascii="Times New Roman" w:eastAsia="Times New Roman" w:hAnsi="Times New Roman"/>
          <w:b/>
          <w:kern w:val="1"/>
          <w:lang w:eastAsia="ar-SA"/>
        </w:rPr>
        <w:t>ИПУ РАН</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 </w:t>
      </w:r>
    </w:p>
    <w:p w:rsidR="0042467E" w:rsidRPr="0042467E" w:rsidRDefault="0042467E" w:rsidP="00E84A15">
      <w:pPr>
        <w:suppressAutoHyphens/>
        <w:spacing w:after="0" w:line="240" w:lineRule="auto"/>
        <w:rPr>
          <w:rFonts w:ascii="Times New Roman" w:eastAsia="Times New Roman" w:hAnsi="Times New Roman"/>
          <w:kern w:val="1"/>
          <w:sz w:val="24"/>
          <w:szCs w:val="24"/>
          <w:lang w:eastAsia="ar-SA"/>
        </w:rPr>
      </w:pPr>
      <w:r w:rsidRPr="0042467E">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00E84A15">
        <w:rPr>
          <w:rFonts w:ascii="Times New Roman" w:eastAsia="Times New Roman" w:hAnsi="Times New Roman"/>
          <w:bCs/>
          <w:kern w:val="1"/>
          <w:sz w:val="24"/>
          <w:szCs w:val="24"/>
          <w:lang w:eastAsia="ar-SA"/>
        </w:rPr>
        <w:t xml:space="preserve">            </w:t>
      </w:r>
      <w:r>
        <w:rPr>
          <w:rFonts w:ascii="Times New Roman" w:eastAsia="Times New Roman" w:hAnsi="Times New Roman"/>
          <w:bCs/>
          <w:kern w:val="1"/>
          <w:sz w:val="24"/>
          <w:szCs w:val="24"/>
          <w:lang w:eastAsia="ar-SA"/>
        </w:rPr>
        <w:t xml:space="preserve">   </w:t>
      </w:r>
      <w:proofErr w:type="gramStart"/>
      <w:r w:rsidRPr="0042467E">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w:t>
      </w:r>
      <w:proofErr w:type="gramEnd"/>
      <w:r w:rsidRPr="0042467E">
        <w:rPr>
          <w:rFonts w:ascii="Times New Roman" w:eastAsia="Times New Roman" w:hAnsi="Times New Roman"/>
          <w:kern w:val="1"/>
          <w:sz w:val="24"/>
          <w:szCs w:val="24"/>
          <w:lang w:eastAsia="ar-SA"/>
        </w:rPr>
        <w:t>___» _______ 2017 г.</w:t>
      </w:r>
    </w:p>
    <w:p w:rsidR="0042467E" w:rsidRPr="0042467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p>
    <w:p w:rsidR="0042467E" w:rsidRPr="0042467E"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42467E">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42467E">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42467E">
        <w:rPr>
          <w:rFonts w:ascii="Times New Roman" w:eastAsia="Times New Roman" w:hAnsi="Times New Roman"/>
          <w:kern w:val="1"/>
          <w:sz w:val="24"/>
          <w:szCs w:val="24"/>
          <w:lang w:eastAsia="ar-SA"/>
        </w:rPr>
        <w:t>:</w:t>
      </w:r>
    </w:p>
    <w:p w:rsidR="0042467E" w:rsidRPr="0042467E"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1. ПРЕДМЕТ КОНТРАКТА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и установку двери для нужд ИПУ РАН (далее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Техническом задании (прило</w:t>
      </w:r>
      <w:r w:rsidR="00276435">
        <w:rPr>
          <w:rFonts w:ascii="Times New Roman" w:eastAsia="Times New Roman" w:hAnsi="Times New Roman"/>
          <w:sz w:val="24"/>
          <w:szCs w:val="24"/>
          <w:lang w:eastAsia="ar-SA"/>
        </w:rPr>
        <w:t>жение № 1 к настоящему Договору), которо</w:t>
      </w:r>
      <w:r w:rsidRPr="0042467E">
        <w:rPr>
          <w:rFonts w:ascii="Times New Roman" w:eastAsia="Times New Roman" w:hAnsi="Times New Roman"/>
          <w:sz w:val="24"/>
          <w:szCs w:val="24"/>
          <w:lang w:eastAsia="ar-SA"/>
        </w:rPr>
        <w:t>е явля</w:t>
      </w:r>
      <w:r w:rsidR="00276435">
        <w:rPr>
          <w:rFonts w:ascii="Times New Roman" w:eastAsia="Times New Roman" w:hAnsi="Times New Roman"/>
          <w:sz w:val="24"/>
          <w:szCs w:val="24"/>
          <w:lang w:eastAsia="ar-SA"/>
        </w:rPr>
        <w:t>е</w:t>
      </w:r>
      <w:r w:rsidRPr="0042467E">
        <w:rPr>
          <w:rFonts w:ascii="Times New Roman" w:eastAsia="Times New Roman" w:hAnsi="Times New Roman"/>
          <w:sz w:val="24"/>
          <w:szCs w:val="24"/>
          <w:lang w:eastAsia="ar-SA"/>
        </w:rPr>
        <w:t>тся неотъемлемой частью настоящего Договора.</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w:t>
      </w:r>
      <w:proofErr w:type="gramStart"/>
      <w:r w:rsidRPr="0042467E">
        <w:rPr>
          <w:rFonts w:ascii="Times New Roman" w:eastAsia="Times New Roman" w:hAnsi="Times New Roman"/>
          <w:color w:val="000000"/>
          <w:kern w:val="1"/>
          <w:sz w:val="24"/>
          <w:szCs w:val="22"/>
          <w:lang w:eastAsia="ar-SA"/>
        </w:rPr>
        <w:t>_  (</w:t>
      </w:r>
      <w:proofErr w:type="gramEnd"/>
      <w:r w:rsidRPr="0042467E">
        <w:rPr>
          <w:rFonts w:ascii="Times New Roman" w:eastAsia="Times New Roman" w:hAnsi="Times New Roman"/>
          <w:color w:val="000000"/>
          <w:kern w:val="1"/>
          <w:sz w:val="24"/>
          <w:szCs w:val="22"/>
          <w:lang w:eastAsia="ar-SA"/>
        </w:rPr>
        <w:t>___) рублей __ копеек, в том числе НДС _______ (___) рублей __ копеек/ НДС не предусмотрен на основании ________.</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2.2. 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2.3.4. Оплата товара производится Заказчиком в срок не более чем в течение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2.3.9. Заказчик вправе производить оплату по настоящему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w:t>
      </w:r>
      <w:proofErr w:type="gramStart"/>
      <w:r w:rsidR="0042467E" w:rsidRPr="0042467E">
        <w:rPr>
          <w:rFonts w:ascii="Times New Roman" w:eastAsia="Times New Roman" w:hAnsi="Times New Roman"/>
          <w:color w:val="000000"/>
          <w:sz w:val="24"/>
          <w:szCs w:val="24"/>
        </w:rPr>
        <w:t>от Поставщика</w:t>
      </w:r>
      <w:proofErr w:type="gramEnd"/>
      <w:r w:rsidR="0042467E" w:rsidRPr="0042467E">
        <w:rPr>
          <w:rFonts w:ascii="Times New Roman" w:eastAsia="Times New Roman" w:hAnsi="Times New Roman"/>
          <w:color w:val="000000"/>
          <w:sz w:val="24"/>
          <w:szCs w:val="24"/>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00774E7B">
        <w:rPr>
          <w:rFonts w:ascii="Times New Roman" w:eastAsia="Times New Roman" w:hAnsi="Times New Roman"/>
          <w:color w:val="000000"/>
          <w:sz w:val="24"/>
          <w:szCs w:val="24"/>
        </w:rPr>
        <w:t>1</w:t>
      </w:r>
      <w:r w:rsidRPr="0042467E">
        <w:rPr>
          <w:rFonts w:ascii="Times New Roman" w:eastAsia="Times New Roman" w:hAnsi="Times New Roman"/>
          <w:color w:val="000000"/>
          <w:sz w:val="24"/>
          <w:szCs w:val="24"/>
        </w:rPr>
        <w:t>.4.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.7. Пользоваться иными правами, установленными Контрактом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lastRenderedPageBreak/>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требованиям</w:t>
      </w:r>
      <w:proofErr w:type="gramEnd"/>
      <w:r w:rsidRPr="0042467E">
        <w:rPr>
          <w:rFonts w:ascii="Times New Roman" w:eastAsia="Times New Roman" w:hAnsi="Times New Roman"/>
          <w:sz w:val="24"/>
          <w:szCs w:val="24"/>
          <w:lang w:eastAsia="ar-SA"/>
        </w:rPr>
        <w:t xml:space="preserve">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3.3.1. Требовать своевременной оплаты за поставленные товары.</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3.3.2. Запрашивать у Покупателя разъяснения и уточнения по вопросам поставки товара в рамках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3.3.3. Передать товар Заказчику досрочно и с его согласия.</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3.4. Поставщик обязан:</w:t>
      </w:r>
    </w:p>
    <w:p w:rsidR="0042467E" w:rsidRPr="00967979"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w:t>
      </w:r>
      <w:r w:rsidRPr="00967979">
        <w:rPr>
          <w:rFonts w:ascii="Times New Roman" w:eastAsia="Times New Roman" w:hAnsi="Times New Roman"/>
          <w:sz w:val="24"/>
          <w:szCs w:val="24"/>
          <w:lang w:eastAsia="ar-SA"/>
        </w:rPr>
        <w:t>товаросопроводительных и отгрузочных документах должно строго соответствовать наименованию, указанному в</w:t>
      </w:r>
      <w:r w:rsidR="00C66FBB" w:rsidRPr="00967979">
        <w:rPr>
          <w:rFonts w:ascii="Times New Roman" w:eastAsia="Times New Roman" w:hAnsi="Times New Roman"/>
          <w:sz w:val="24"/>
          <w:szCs w:val="24"/>
          <w:lang w:eastAsia="ar-SA"/>
        </w:rPr>
        <w:t xml:space="preserve"> Техническом задании и приложении № 1 к </w:t>
      </w:r>
      <w:r w:rsidR="00967979" w:rsidRPr="00967979">
        <w:rPr>
          <w:rFonts w:ascii="Times New Roman" w:eastAsia="Times New Roman" w:hAnsi="Times New Roman"/>
          <w:sz w:val="24"/>
          <w:szCs w:val="24"/>
          <w:lang w:eastAsia="ar-SA"/>
        </w:rPr>
        <w:t>Техническому</w:t>
      </w:r>
      <w:r w:rsidR="00C66FBB" w:rsidRPr="00967979">
        <w:rPr>
          <w:rFonts w:ascii="Times New Roman" w:eastAsia="Times New Roman" w:hAnsi="Times New Roman"/>
          <w:sz w:val="24"/>
          <w:szCs w:val="24"/>
          <w:lang w:eastAsia="ar-SA"/>
        </w:rPr>
        <w:t xml:space="preserve"> заданию</w:t>
      </w:r>
      <w:r w:rsidRPr="00967979">
        <w:rPr>
          <w:rFonts w:ascii="Times New Roman" w:eastAsia="Times New Roman" w:hAnsi="Times New Roman"/>
          <w:sz w:val="24"/>
          <w:szCs w:val="24"/>
          <w:lang w:eastAsia="ar-SA"/>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67979">
        <w:rPr>
          <w:rFonts w:ascii="Times New Roman" w:eastAsia="Times New Roman" w:hAnsi="Times New Roman"/>
          <w:color w:val="000000"/>
          <w:sz w:val="24"/>
          <w:szCs w:val="24"/>
        </w:rPr>
        <w:t xml:space="preserve">3.4.2. </w:t>
      </w:r>
      <w:r w:rsidRPr="00967979">
        <w:rPr>
          <w:rFonts w:ascii="Times New Roman" w:eastAsia="Times New Roman" w:hAnsi="Times New Roman"/>
          <w:smallCaps/>
          <w:color w:val="000000"/>
          <w:sz w:val="20"/>
          <w:szCs w:val="24"/>
        </w:rPr>
        <w:t xml:space="preserve"> </w:t>
      </w:r>
      <w:r w:rsidRPr="00967979">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w:t>
      </w:r>
      <w:r w:rsidRPr="0042467E">
        <w:rPr>
          <w:rFonts w:ascii="Times New Roman" w:eastAsia="Times New Roman" w:hAnsi="Times New Roman"/>
          <w:color w:val="000000"/>
          <w:sz w:val="24"/>
          <w:szCs w:val="24"/>
        </w:rPr>
        <w:t xml:space="preserve">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и работы по установке входной двери.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w:t>
      </w:r>
      <w:r w:rsidRPr="0042467E">
        <w:rPr>
          <w:rFonts w:ascii="Times New Roman" w:eastAsia="Times New Roman" w:hAnsi="Times New Roman"/>
          <w:color w:val="000000"/>
          <w:sz w:val="24"/>
          <w:szCs w:val="24"/>
        </w:rPr>
        <w:lastRenderedPageBreak/>
        <w:t>немедленно в соответствии с характером выявленных недостатков, но в срок, не превышающий 5 (пять) 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3.4.12. </w:t>
      </w:r>
      <w:r w:rsidRPr="0042467E">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 Поставщик гарантирует, что на момент заключения Договора: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3.5.2. Не обременен обязательствами имущественного характера, способными помешать исполнению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3.5.3. За последние два года не нарушал договорных (контрактных) обязательств и не причинял ущерба (либо погасил причиненный ущерб) по аналогичным договорам (контрактам).</w:t>
      </w:r>
    </w:p>
    <w:p w:rsid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3.5.4. В отношении Поставщика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
    <w:p w:rsidR="00203AC6" w:rsidRPr="0042467E"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4. ПОРЯДОК ПОСТАВКИ И ПРИЕМКИ ТОВАРА</w:t>
      </w:r>
    </w:p>
    <w:p w:rsidR="0042467E" w:rsidRPr="00AB6786"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6786">
        <w:rPr>
          <w:rFonts w:ascii="Times New Roman" w:eastAsia="Times New Roman" w:hAnsi="Times New Roman"/>
          <w:color w:val="000000"/>
          <w:sz w:val="24"/>
          <w:szCs w:val="24"/>
          <w:lang w:eastAsia="ru-RU"/>
        </w:rPr>
        <w:t xml:space="preserve">4.1. </w:t>
      </w:r>
      <w:r w:rsidRPr="00AB6786">
        <w:rPr>
          <w:rFonts w:ascii="Times New Roman" w:eastAsia="Times New Roman" w:hAnsi="Times New Roman"/>
          <w:color w:val="000000"/>
          <w:kern w:val="1"/>
          <w:sz w:val="24"/>
          <w:szCs w:val="24"/>
          <w:lang w:eastAsia="ar-SA"/>
        </w:rPr>
        <w:t xml:space="preserve">Срок поставки: </w:t>
      </w:r>
      <w:r w:rsidRPr="00AB6786">
        <w:rPr>
          <w:rFonts w:ascii="Times New Roman" w:eastAsia="Times New Roman" w:hAnsi="Times New Roman"/>
          <w:sz w:val="24"/>
          <w:szCs w:val="24"/>
          <w:lang w:eastAsia="ru-RU"/>
        </w:rPr>
        <w:t>входная дверь</w:t>
      </w:r>
      <w:r w:rsidRPr="0042467E">
        <w:rPr>
          <w:rFonts w:ascii="Times New Roman" w:eastAsia="Times New Roman" w:hAnsi="Times New Roman"/>
          <w:sz w:val="22"/>
          <w:szCs w:val="22"/>
          <w:lang w:eastAsia="ru-RU"/>
        </w:rPr>
        <w:t xml:space="preserve"> </w:t>
      </w:r>
      <w:r w:rsidRPr="00AB6786">
        <w:rPr>
          <w:rFonts w:ascii="Times New Roman" w:eastAsia="Times New Roman" w:hAnsi="Times New Roman"/>
          <w:sz w:val="24"/>
          <w:szCs w:val="24"/>
          <w:lang w:eastAsia="ru-RU"/>
        </w:rPr>
        <w:t xml:space="preserve">должна быть </w:t>
      </w:r>
      <w:r w:rsidRPr="00AB6786">
        <w:rPr>
          <w:rFonts w:ascii="Times New Roman" w:eastAsia="Times New Roman" w:hAnsi="Times New Roman"/>
          <w:b/>
          <w:bCs/>
          <w:sz w:val="24"/>
          <w:szCs w:val="24"/>
          <w:lang w:eastAsia="ru-RU"/>
        </w:rPr>
        <w:t>поставлена и установлена</w:t>
      </w:r>
      <w:r w:rsidRPr="00AB6786">
        <w:rPr>
          <w:rFonts w:ascii="Times New Roman" w:eastAsia="Times New Roman" w:hAnsi="Times New Roman"/>
          <w:sz w:val="24"/>
          <w:szCs w:val="24"/>
          <w:lang w:eastAsia="ru-RU"/>
        </w:rPr>
        <w:t xml:space="preserve"> в течение 15 (пятнадцати) рабочих дней с даты заключения настоящего Договора.</w:t>
      </w:r>
    </w:p>
    <w:p w:rsidR="0042467E" w:rsidRPr="00AB6786"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AB6786">
        <w:rPr>
          <w:rFonts w:ascii="Times New Roman" w:eastAsia="Times New Roman" w:hAnsi="Times New Roman"/>
          <w:bCs/>
          <w:color w:val="000000"/>
          <w:sz w:val="24"/>
          <w:szCs w:val="24"/>
          <w:lang w:eastAsia="ru-RU"/>
        </w:rPr>
        <w:t>4.2. Место поставки (</w:t>
      </w:r>
      <w:r w:rsidRPr="00AB6786">
        <w:rPr>
          <w:rFonts w:ascii="Times New Roman" w:eastAsia="Times New Roman" w:hAnsi="Times New Roman"/>
          <w:sz w:val="24"/>
          <w:szCs w:val="24"/>
          <w:lang w:eastAsia="ru-RU"/>
        </w:rPr>
        <w:t xml:space="preserve">место установки входной двери): ИПУ РАН, г. Москва, ул. Профсоюзная, д. 65, </w:t>
      </w:r>
      <w:r w:rsidR="0042240D">
        <w:rPr>
          <w:rFonts w:ascii="Times New Roman" w:eastAsia="Times New Roman" w:hAnsi="Times New Roman"/>
          <w:sz w:val="24"/>
          <w:szCs w:val="24"/>
          <w:lang w:eastAsia="ru-RU"/>
        </w:rPr>
        <w:t>п</w:t>
      </w:r>
      <w:r w:rsidRPr="00AB6786">
        <w:rPr>
          <w:rFonts w:ascii="Times New Roman" w:eastAsia="Times New Roman" w:hAnsi="Times New Roman"/>
          <w:sz w:val="24"/>
          <w:szCs w:val="24"/>
          <w:lang w:eastAsia="ru-RU"/>
        </w:rPr>
        <w:t xml:space="preserve">ом. </w:t>
      </w:r>
      <w:r w:rsidR="0042240D">
        <w:rPr>
          <w:rFonts w:ascii="Times New Roman" w:eastAsia="Times New Roman" w:hAnsi="Times New Roman"/>
          <w:sz w:val="24"/>
          <w:szCs w:val="24"/>
          <w:lang w:eastAsia="ru-RU"/>
        </w:rPr>
        <w:t>447.</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lastRenderedPageBreak/>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w:t>
      </w:r>
      <w:r w:rsidR="007A4129">
        <w:rPr>
          <w:rFonts w:ascii="Times New Roman" w:eastAsia="Times New Roman" w:hAnsi="Times New Roman"/>
          <w:color w:val="000000"/>
          <w:kern w:val="1"/>
          <w:sz w:val="24"/>
          <w:szCs w:val="24"/>
          <w:lang w:eastAsia="ar-SA"/>
        </w:rPr>
        <w:t xml:space="preserve"> (приложение № 2)</w:t>
      </w:r>
      <w:r w:rsidRPr="0042467E">
        <w:rPr>
          <w:rFonts w:ascii="Times New Roman" w:eastAsia="Times New Roman" w:hAnsi="Times New Roman"/>
          <w:color w:val="000000"/>
          <w:kern w:val="1"/>
          <w:sz w:val="24"/>
          <w:szCs w:val="24"/>
          <w:lang w:eastAsia="ar-SA"/>
        </w:rPr>
        <w:t>,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w:t>
      </w:r>
      <w:proofErr w:type="gramStart"/>
      <w:r w:rsidRPr="0042467E">
        <w:rPr>
          <w:rFonts w:ascii="Times New Roman" w:eastAsia="Times New Roman" w:hAnsi="Times New Roman"/>
          <w:sz w:val="24"/>
          <w:szCs w:val="24"/>
          <w:lang w:eastAsia="ar-SA"/>
        </w:rPr>
        <w:t>даты</w:t>
      </w:r>
      <w:proofErr w:type="gramEnd"/>
      <w:r w:rsidRPr="0042467E">
        <w:rPr>
          <w:rFonts w:ascii="Times New Roman" w:eastAsia="Times New Roman" w:hAnsi="Times New Roman"/>
          <w:sz w:val="24"/>
          <w:szCs w:val="24"/>
          <w:lang w:eastAsia="ar-SA"/>
        </w:rPr>
        <w:t xml:space="preserve">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и установка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lastRenderedPageBreak/>
        <w:t xml:space="preserve">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 в порядке, установленном п. 4.12 настоящего Контракта.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2 (двух) календарных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4.13. В случае поставки некомплектного Товара Поставщик обязан доукомплектовать Товар в течение 2 (двух) календарных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42467E" w:rsidRP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42467E">
        <w:rPr>
          <w:rFonts w:ascii="Times New Roman" w:eastAsia="Times New Roman" w:hAnsi="Times New Roman"/>
          <w:b/>
          <w:kern w:val="1"/>
          <w:sz w:val="24"/>
          <w:szCs w:val="24"/>
          <w:lang w:eastAsia="ru-RU"/>
        </w:rPr>
        <w:t>ОБЕСПЕЧЕНИЕ ИСПОЛНЕНИЯ ДОГОВОРА</w:t>
      </w:r>
      <w:r w:rsidRPr="0042467E">
        <w:rPr>
          <w:rFonts w:ascii="Times New Roman" w:eastAsia="Times New Roman" w:hAnsi="Times New Roman"/>
          <w:b/>
          <w:kern w:val="1"/>
          <w:sz w:val="24"/>
          <w:szCs w:val="24"/>
          <w:vertAlign w:val="superscript"/>
          <w:lang w:eastAsia="ru-RU"/>
        </w:rPr>
        <w:footnoteReference w:id="14"/>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lastRenderedPageBreak/>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Срок действия банковской гарантии должен превышать срок действия Договора не менее чем на один месяц.</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Обеспечение исполнения Договора представляется на сумму _________ (_____________) рублей ______ копеек.</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нарушение сроков доставки товара по Договору;</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товара не в полном объеме;</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товаров ненадлежащего качества.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3A07F7">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3A07F7">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sz w:val="24"/>
          <w:szCs w:val="24"/>
          <w:lang w:eastAsia="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контракта не превышает 3 млн. рублей;</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lastRenderedPageBreak/>
        <w:t>г) 100000 рублей, если цена контракта превышает 100 млн. рублей.</w:t>
      </w:r>
    </w:p>
    <w:p w:rsidR="00D01EE4" w:rsidRPr="003A07F7"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3A07F7">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01EE4" w:rsidRPr="003A07F7"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F51CC" w:rsidRPr="00430716" w:rsidRDefault="00D01EE4" w:rsidP="003A07F7">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ненадлежащее </w:t>
      </w:r>
      <w:r w:rsidRPr="00430716">
        <w:rPr>
          <w:rFonts w:ascii="Times New Roman" w:eastAsia="Times New Roman" w:hAnsi="Times New Roman"/>
          <w:sz w:val="24"/>
          <w:szCs w:val="24"/>
          <w:lang w:eastAsia="ru-RU"/>
        </w:rPr>
        <w:t>исполнение заказчиком обязательств, предусмотренных контрактом, не может превышать цену контракта.</w:t>
      </w:r>
    </w:p>
    <w:p w:rsidR="00430716" w:rsidRPr="00143A5B" w:rsidRDefault="00430716" w:rsidP="00430716">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Pr="00430716">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а) 10 процентов цены контракта (этапа) в случае, если цена контракта (этапа) не превышает 3 млн. рублей;</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1D1BCD" w:rsidRPr="003A07F7" w:rsidRDefault="001F51CC"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430716">
        <w:rPr>
          <w:rFonts w:ascii="Times New Roman" w:eastAsia="Times New Roman" w:hAnsi="Times New Roman"/>
          <w:color w:val="000000"/>
          <w:sz w:val="24"/>
          <w:szCs w:val="24"/>
          <w:lang w:eastAsia="ru-RU"/>
        </w:rPr>
        <w:t xml:space="preserve">7.8. </w:t>
      </w:r>
      <w:r w:rsidR="00D01EE4" w:rsidRPr="00430716">
        <w:rPr>
          <w:rFonts w:ascii="Times New Roman" w:eastAsia="Times New Roman" w:hAnsi="Times New Roman"/>
          <w:color w:val="000000"/>
          <w:sz w:val="24"/>
          <w:szCs w:val="24"/>
          <w:lang w:eastAsia="ru-RU"/>
        </w:rPr>
        <w:t>В случае просрочки исполнения заказчиком обязательств, предусмотренных контрактом, а также в иных случаях</w:t>
      </w:r>
      <w:r w:rsidR="00D01EE4" w:rsidRPr="003A07F7">
        <w:rPr>
          <w:rFonts w:ascii="Times New Roman" w:eastAsia="Times New Roman" w:hAnsi="Times New Roman"/>
          <w:color w:val="000000"/>
          <w:sz w:val="24"/>
          <w:szCs w:val="24"/>
          <w:lang w:eastAsia="ru-RU"/>
        </w:rPr>
        <w:t xml:space="preserve">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w:t>
      </w:r>
      <w:r w:rsidR="001D1BCD" w:rsidRPr="003A07F7">
        <w:rPr>
          <w:rFonts w:ascii="Times New Roman" w:eastAsia="Times New Roman" w:hAnsi="Times New Roman"/>
          <w:color w:val="000000"/>
          <w:sz w:val="24"/>
          <w:szCs w:val="24"/>
          <w:lang w:eastAsia="ru-RU"/>
        </w:rPr>
        <w:t xml:space="preserve"> от не уплаченной в срок суммы.</w:t>
      </w:r>
    </w:p>
    <w:p w:rsidR="00D01EE4" w:rsidRPr="003A07F7" w:rsidRDefault="001D1BCD"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3A07F7">
        <w:rPr>
          <w:rFonts w:ascii="Times New Roman" w:eastAsia="Times New Roman" w:hAnsi="Times New Roman"/>
          <w:color w:val="000000"/>
          <w:sz w:val="24"/>
          <w:szCs w:val="24"/>
          <w:lang w:eastAsia="ru-RU"/>
        </w:rPr>
        <w:t xml:space="preserve">7.9. </w:t>
      </w:r>
      <w:r w:rsidR="00D01EE4" w:rsidRPr="003A07F7">
        <w:rPr>
          <w:rFonts w:ascii="Times New Roman" w:eastAsia="Times New Roman" w:hAnsi="Times New Roman"/>
          <w:sz w:val="24"/>
          <w:szCs w:val="24"/>
          <w:lang w:eastAsia="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договора не превышает 3 млн. рублей (включительно);</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договора составляет от 3 млн. рублей до 50 млн. рублей (включительно);</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lastRenderedPageBreak/>
        <w:t>в) 10000 рублей, если цена договора составляет от 50 млн. рублей до 100 млн. рублей (включительно);</w:t>
      </w:r>
    </w:p>
    <w:p w:rsidR="001D1BCD"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г) 100000 рублей, если цена договора превышает 100 млн. рублей.</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7.10. </w:t>
      </w:r>
      <w:r w:rsidR="00D01EE4" w:rsidRPr="003A07F7">
        <w:rPr>
          <w:rFonts w:ascii="Times New Roman" w:eastAsia="Times New Roman" w:hAnsi="Times New Roman"/>
          <w:kern w:val="1"/>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7.11. </w:t>
      </w:r>
      <w:r w:rsidR="00D01EE4" w:rsidRPr="003A07F7">
        <w:rPr>
          <w:rFonts w:ascii="Times New Roman" w:eastAsia="Times New Roman" w:hAnsi="Times New Roman"/>
          <w:kern w:val="1"/>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7.12. </w:t>
      </w:r>
      <w:r w:rsidR="00D01EE4" w:rsidRPr="003A07F7">
        <w:rPr>
          <w:rFonts w:ascii="Times New Roman" w:eastAsia="Times New Roman" w:hAnsi="Times New Roman"/>
          <w:kern w:val="1"/>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7.13. </w:t>
      </w:r>
      <w:r w:rsidR="00D01EE4" w:rsidRPr="003A07F7">
        <w:rPr>
          <w:rFonts w:ascii="Times New Roman" w:eastAsia="Times New Roman" w:hAnsi="Times New Roman"/>
          <w:kern w:val="1"/>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F1582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7.14. </w:t>
      </w:r>
      <w:r w:rsidR="00D01EE4" w:rsidRPr="003A07F7">
        <w:rPr>
          <w:rFonts w:ascii="Times New Roman" w:eastAsia="Times New Roman" w:hAnsi="Times New Roman"/>
          <w:kern w:val="1"/>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01EE4"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7.15. </w:t>
      </w:r>
      <w:r w:rsidR="00D01EE4" w:rsidRPr="003A07F7">
        <w:rPr>
          <w:rFonts w:ascii="Times New Roman" w:eastAsia="Times New Roman" w:hAnsi="Times New Roman"/>
          <w:kern w:val="1"/>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P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42467E">
        <w:rPr>
          <w:rFonts w:ascii="Times New Roman" w:eastAsia="Times New Roman" w:hAnsi="Times New Roman"/>
          <w:kern w:val="1"/>
          <w:sz w:val="24"/>
          <w:szCs w:val="24"/>
          <w:lang w:eastAsia="ar-SA"/>
        </w:rPr>
        <w:t>Стороной</w:t>
      </w:r>
      <w:proofErr w:type="gramEnd"/>
      <w:r w:rsidRPr="0042467E">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lastRenderedPageBreak/>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42467E">
        <w:rPr>
          <w:rFonts w:ascii="Times New Roman" w:eastAsia="Times New Roman" w:hAnsi="Times New Roman"/>
          <w:spacing w:val="2"/>
          <w:kern w:val="1"/>
          <w:sz w:val="24"/>
          <w:szCs w:val="24"/>
          <w:lang w:eastAsia="ar-SA"/>
        </w:rPr>
        <w:t>пп</w:t>
      </w:r>
      <w:proofErr w:type="spellEnd"/>
      <w:r w:rsidRPr="0042467E">
        <w:rPr>
          <w:rFonts w:ascii="Times New Roman" w:eastAsia="Times New Roman" w:hAnsi="Times New Roman"/>
          <w:spacing w:val="2"/>
          <w:kern w:val="1"/>
          <w:sz w:val="24"/>
          <w:szCs w:val="24"/>
          <w:lang w:eastAsia="ar-SA"/>
        </w:rPr>
        <w:t>. 10.1.3. настоящего раздела.</w:t>
      </w:r>
    </w:p>
    <w:p w:rsidR="0042467E" w:rsidRPr="0042467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42467E" w:rsidRPr="0042467E" w:rsidRDefault="0042467E" w:rsidP="0042467E">
      <w:pPr>
        <w:widowControl w:val="0"/>
        <w:suppressLineNumbers/>
        <w:suppressAutoHyphens/>
        <w:spacing w:after="0" w:line="240" w:lineRule="auto"/>
        <w:ind w:left="568"/>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2467E"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P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ЗАКЛЮЧИТЕЛЬНЫЕ ПОЛОЖЕНИЯ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w:t>
      </w:r>
      <w:r w:rsidRPr="0042467E">
        <w:rPr>
          <w:rFonts w:ascii="Times New Roman" w:eastAsia="Times New Roman" w:hAnsi="Times New Roman"/>
          <w:kern w:val="1"/>
          <w:sz w:val="24"/>
          <w:szCs w:val="24"/>
          <w:lang w:eastAsia="ar-SA"/>
        </w:rPr>
        <w:lastRenderedPageBreak/>
        <w:t>уведомления посредством факсимильной связи уведомления считаются полученными Стороной в день их отправки.</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42467E">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Техни</w:t>
      </w:r>
      <w:r w:rsidR="00F15827">
        <w:rPr>
          <w:rFonts w:ascii="Times New Roman" w:eastAsia="Times New Roman" w:hAnsi="Times New Roman"/>
          <w:kern w:val="1"/>
          <w:sz w:val="24"/>
          <w:szCs w:val="24"/>
          <w:lang w:eastAsia="ar-SA"/>
        </w:rPr>
        <w:t>ч</w:t>
      </w:r>
      <w:r w:rsidR="001B2B19">
        <w:rPr>
          <w:rFonts w:ascii="Times New Roman" w:eastAsia="Times New Roman" w:hAnsi="Times New Roman"/>
          <w:kern w:val="1"/>
          <w:sz w:val="24"/>
          <w:szCs w:val="24"/>
          <w:lang w:eastAsia="ar-SA"/>
        </w:rPr>
        <w:t>еское задание (приложение № 1);</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w:t>
      </w:r>
      <w:r w:rsidRPr="001B2B1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Акт приема-передачи (приложение № 2).</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w:t>
            </w:r>
            <w:proofErr w:type="gramStart"/>
            <w:r w:rsidRPr="0042467E">
              <w:rPr>
                <w:rFonts w:ascii="Times New Roman" w:eastAsia="Times New Roman" w:hAnsi="Times New Roman" w:cs="Calibri"/>
                <w:kern w:val="1"/>
                <w:sz w:val="24"/>
                <w:szCs w:val="24"/>
                <w:lang w:eastAsia="ar-SA" w:bidi="en-US"/>
              </w:rPr>
              <w:t xml:space="preserve">Москва,   </w:t>
            </w:r>
            <w:proofErr w:type="gramEnd"/>
            <w:r w:rsidRPr="0042467E">
              <w:rPr>
                <w:rFonts w:ascii="Times New Roman" w:eastAsia="Times New Roman" w:hAnsi="Times New Roman" w:cs="Calibri"/>
                <w:kern w:val="1"/>
                <w:sz w:val="24"/>
                <w:szCs w:val="24"/>
                <w:lang w:eastAsia="ar-SA" w:bidi="en-US"/>
              </w:rPr>
              <w:t xml:space="preserve">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00000000000000000410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2"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D7193F" w:rsidRDefault="00D7193F"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A07F7" w:rsidRDefault="003A07F7"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2358A7" w:rsidRPr="002358A7" w:rsidRDefault="002358A7" w:rsidP="002358A7">
      <w:pPr>
        <w:suppressAutoHyphens/>
        <w:spacing w:after="60" w:line="240" w:lineRule="auto"/>
        <w:jc w:val="center"/>
        <w:rPr>
          <w:rFonts w:ascii="Times New Roman" w:eastAsia="Calibri" w:hAnsi="Times New Roman" w:cs="Calibri"/>
          <w:sz w:val="24"/>
          <w:szCs w:val="24"/>
          <w:highlight w:val="yellow"/>
          <w:lang w:eastAsia="ar-SA"/>
        </w:rPr>
      </w:pPr>
      <w:r w:rsidRPr="002358A7">
        <w:rPr>
          <w:rFonts w:ascii="Times New Roman" w:eastAsia="Calibri" w:hAnsi="Times New Roman" w:cs="Calibri"/>
          <w:b/>
          <w:sz w:val="24"/>
          <w:szCs w:val="24"/>
          <w:lang w:eastAsia="ar-SA"/>
        </w:rPr>
        <w:t>ТЕХНИЧЕСКОЕ ЗАДАНИЕ</w:t>
      </w:r>
    </w:p>
    <w:p w:rsidR="002358A7" w:rsidRPr="002358A7" w:rsidRDefault="002358A7" w:rsidP="002358A7">
      <w:pPr>
        <w:suppressAutoHyphens/>
        <w:spacing w:after="60" w:line="240" w:lineRule="auto"/>
        <w:jc w:val="center"/>
        <w:rPr>
          <w:rFonts w:ascii="Times New Roman" w:eastAsia="Calibri" w:hAnsi="Times New Roman" w:cs="Calibri"/>
          <w:b/>
          <w:bCs/>
          <w:kern w:val="1"/>
          <w:sz w:val="24"/>
          <w:szCs w:val="24"/>
          <w:lang w:eastAsia="ar-SA"/>
        </w:rPr>
      </w:pPr>
      <w:r w:rsidRPr="002358A7">
        <w:rPr>
          <w:rFonts w:ascii="Times New Roman" w:eastAsia="Calibri" w:hAnsi="Times New Roman" w:cs="Calibri"/>
          <w:b/>
          <w:bCs/>
          <w:kern w:val="1"/>
          <w:sz w:val="24"/>
          <w:szCs w:val="24"/>
          <w:lang w:eastAsia="ar-SA"/>
        </w:rPr>
        <w:t>на поставку и установку двери в помещении ИПУ РАН</w:t>
      </w:r>
    </w:p>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p>
    <w:p w:rsidR="002358A7" w:rsidRPr="002358A7" w:rsidRDefault="002358A7" w:rsidP="002358A7">
      <w:pPr>
        <w:widowControl w:val="0"/>
        <w:numPr>
          <w:ilvl w:val="0"/>
          <w:numId w:val="35"/>
        </w:numPr>
        <w:suppressAutoHyphens/>
        <w:spacing w:after="0" w:line="240" w:lineRule="auto"/>
        <w:ind w:left="0" w:firstLine="0"/>
        <w:jc w:val="both"/>
        <w:rPr>
          <w:rFonts w:ascii="Times New Roman" w:eastAsia="Times New Roman" w:hAnsi="Times New Roman"/>
          <w:b/>
          <w:bCs/>
          <w:sz w:val="24"/>
          <w:szCs w:val="24"/>
          <w:lang w:eastAsia="ru-RU"/>
        </w:rPr>
      </w:pPr>
      <w:r w:rsidRPr="002358A7">
        <w:rPr>
          <w:rFonts w:ascii="Times New Roman" w:eastAsia="Calibri" w:hAnsi="Times New Roman"/>
          <w:b/>
          <w:color w:val="000000"/>
          <w:sz w:val="24"/>
          <w:szCs w:val="24"/>
          <w:shd w:val="clear" w:color="auto" w:fill="FFFFFF"/>
          <w:lang w:eastAsia="ru-RU"/>
        </w:rPr>
        <w:t>Объект закупки:</w:t>
      </w:r>
      <w:r w:rsidRPr="002358A7">
        <w:rPr>
          <w:rFonts w:ascii="Times New Roman" w:eastAsia="Calibri" w:hAnsi="Times New Roman"/>
          <w:color w:val="000000"/>
          <w:sz w:val="24"/>
          <w:szCs w:val="24"/>
          <w:shd w:val="clear" w:color="auto" w:fill="FFFFFF"/>
          <w:lang w:eastAsia="ru-RU"/>
        </w:rPr>
        <w:t xml:space="preserve"> поставка и установка двери в помещении ИПУ РАН.</w:t>
      </w:r>
    </w:p>
    <w:p w:rsidR="002358A7" w:rsidRPr="002358A7" w:rsidRDefault="002358A7" w:rsidP="002358A7">
      <w:pPr>
        <w:numPr>
          <w:ilvl w:val="0"/>
          <w:numId w:val="35"/>
        </w:numPr>
        <w:suppressAutoHyphens/>
        <w:spacing w:after="60" w:line="240" w:lineRule="auto"/>
        <w:ind w:left="0" w:firstLine="0"/>
        <w:jc w:val="both"/>
        <w:rPr>
          <w:rFonts w:ascii="Times New Roman" w:eastAsia="Calibri" w:hAnsi="Times New Roman"/>
          <w:b/>
          <w:bCs/>
          <w:color w:val="000000"/>
          <w:sz w:val="24"/>
          <w:szCs w:val="24"/>
          <w:shd w:val="clear" w:color="auto" w:fill="FFFFFF"/>
          <w:lang w:eastAsia="ru-RU"/>
        </w:rPr>
      </w:pPr>
      <w:r w:rsidRPr="002358A7">
        <w:rPr>
          <w:rFonts w:ascii="Times New Roman" w:eastAsia="Calibri" w:hAnsi="Times New Roman"/>
          <w:b/>
          <w:bCs/>
          <w:color w:val="000000"/>
          <w:sz w:val="24"/>
          <w:szCs w:val="24"/>
          <w:shd w:val="clear" w:color="auto" w:fill="FFFFFF"/>
          <w:lang w:eastAsia="ru-RU"/>
        </w:rPr>
        <w:t>Краткие характеристики выполнения работ:</w:t>
      </w:r>
    </w:p>
    <w:p w:rsidR="002358A7" w:rsidRPr="002358A7" w:rsidRDefault="002358A7" w:rsidP="002358A7">
      <w:pPr>
        <w:suppressAutoHyphens/>
        <w:spacing w:after="60" w:line="240" w:lineRule="auto"/>
        <w:jc w:val="both"/>
        <w:rPr>
          <w:rFonts w:ascii="Times New Roman" w:eastAsia="Calibri" w:hAnsi="Times New Roman"/>
          <w:bCs/>
          <w:color w:val="000000"/>
          <w:sz w:val="24"/>
          <w:szCs w:val="24"/>
          <w:shd w:val="clear" w:color="auto" w:fill="FFFFFF"/>
          <w:lang w:eastAsia="ru-RU"/>
        </w:rPr>
      </w:pPr>
      <w:r w:rsidRPr="002358A7">
        <w:rPr>
          <w:rFonts w:ascii="Times New Roman" w:eastAsia="Calibri" w:hAnsi="Times New Roman"/>
          <w:bCs/>
          <w:color w:val="000000"/>
          <w:sz w:val="24"/>
          <w:szCs w:val="24"/>
          <w:shd w:val="clear" w:color="auto" w:fill="FFFFFF"/>
          <w:lang w:eastAsia="ru-RU"/>
        </w:rPr>
        <w:t>ОКПД 2: 43.32.10.110 -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tbl>
      <w:tblPr>
        <w:tblpPr w:leftFromText="180" w:rightFromText="180" w:vertAnchor="text" w:horzAnchor="margin" w:tblpY="168"/>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
        <w:gridCol w:w="1945"/>
        <w:gridCol w:w="4512"/>
        <w:gridCol w:w="1840"/>
        <w:gridCol w:w="1072"/>
      </w:tblGrid>
      <w:tr w:rsidR="002358A7" w:rsidRPr="002358A7" w:rsidTr="00220D7E">
        <w:trPr>
          <w:trHeight w:val="555"/>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w:t>
            </w:r>
          </w:p>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sz w:val="24"/>
                <w:szCs w:val="24"/>
                <w:lang w:eastAsia="ar-SA"/>
              </w:rPr>
              <w:t>п</w:t>
            </w:r>
            <w:r w:rsidRPr="002358A7">
              <w:rPr>
                <w:rFonts w:ascii="Times New Roman" w:eastAsia="Calibri" w:hAnsi="Times New Roman" w:cs="Calibri"/>
                <w:b/>
                <w:sz w:val="24"/>
                <w:szCs w:val="24"/>
                <w:lang w:val="en-US" w:eastAsia="ar-SA"/>
              </w:rPr>
              <w:t>/</w:t>
            </w:r>
            <w:r w:rsidRPr="002358A7">
              <w:rPr>
                <w:rFonts w:ascii="Times New Roman" w:eastAsia="Calibri" w:hAnsi="Times New Roman" w:cs="Calibri"/>
                <w:b/>
                <w:sz w:val="24"/>
                <w:szCs w:val="24"/>
                <w:lang w:eastAsia="ar-SA"/>
              </w:rPr>
              <w:t>п</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sz w:val="24"/>
                <w:szCs w:val="24"/>
                <w:lang w:eastAsia="ar-SA"/>
              </w:rPr>
              <w:t>Наименование работ</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bCs/>
                <w:color w:val="000000"/>
                <w:sz w:val="24"/>
                <w:szCs w:val="24"/>
                <w:lang w:eastAsia="ar-SA"/>
              </w:rPr>
              <w:t>Описание и характеристики работ</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bCs/>
                <w:sz w:val="24"/>
                <w:szCs w:val="24"/>
                <w:lang w:eastAsia="ru-RU"/>
              </w:rPr>
              <w:t>Ед. Изм.</w:t>
            </w:r>
          </w:p>
        </w:tc>
        <w:tc>
          <w:tcPr>
            <w:tcW w:w="107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Кол-во.</w:t>
            </w:r>
          </w:p>
        </w:tc>
      </w:tr>
      <w:tr w:rsidR="002358A7" w:rsidRPr="002358A7" w:rsidTr="00220D7E">
        <w:trPr>
          <w:trHeight w:val="359"/>
        </w:trPr>
        <w:tc>
          <w:tcPr>
            <w:tcW w:w="9988" w:type="dxa"/>
            <w:gridSpan w:val="5"/>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Раздел: Монтаж Демонтаж</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1</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Демонтаж дверной коробки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Демонтаж дверных коробок в каменных стенах с отбивкой штукатурки в откосах</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100 коробок</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0,01</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2</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дверных полотен</w:t>
            </w:r>
          </w:p>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дверных полотен (створок двери)</w:t>
            </w:r>
          </w:p>
          <w:p w:rsidR="002358A7" w:rsidRPr="002358A7" w:rsidRDefault="002358A7" w:rsidP="002358A7">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2"/>
              </w:smartTagPr>
              <w:r w:rsidRPr="002358A7">
                <w:rPr>
                  <w:rFonts w:ascii="Times New Roman" w:eastAsia="Calibri" w:hAnsi="Times New Roman"/>
                  <w:iCs/>
                  <w:sz w:val="24"/>
                  <w:szCs w:val="24"/>
                  <w:lang w:eastAsia="ar-SA"/>
                </w:rPr>
                <w:t>100 м2</w:t>
              </w:r>
            </w:smartTag>
            <w:r w:rsidRPr="002358A7">
              <w:rPr>
                <w:rFonts w:ascii="Times New Roman" w:eastAsia="Calibri" w:hAnsi="Times New Roman"/>
                <w:iCs/>
                <w:sz w:val="24"/>
                <w:szCs w:val="24"/>
                <w:lang w:eastAsia="ar-SA"/>
              </w:rPr>
              <w:t xml:space="preserve"> дверных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0,01</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3</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наличников</w:t>
            </w:r>
          </w:p>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наличников</w:t>
            </w:r>
          </w:p>
          <w:p w:rsidR="002358A7" w:rsidRPr="002358A7" w:rsidRDefault="002358A7" w:rsidP="002358A7">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
              </w:smartTagPr>
              <w:r w:rsidRPr="002358A7">
                <w:rPr>
                  <w:rFonts w:ascii="Times New Roman" w:eastAsia="Calibri" w:hAnsi="Times New Roman"/>
                  <w:iCs/>
                  <w:sz w:val="24"/>
                  <w:szCs w:val="24"/>
                  <w:lang w:eastAsia="ar-SA"/>
                </w:rPr>
                <w:t>100 м</w:t>
              </w:r>
            </w:smartTag>
            <w:r w:rsidRPr="002358A7">
              <w:rPr>
                <w:rFonts w:ascii="Times New Roman" w:eastAsia="Calibri" w:hAnsi="Times New Roman"/>
                <w:iCs/>
                <w:sz w:val="24"/>
                <w:szCs w:val="24"/>
                <w:lang w:eastAsia="ar-SA"/>
              </w:rPr>
              <w:t xml:space="preserve"> наличников</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0,013</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4</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Установка дверных полотен</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Установка дверных полотен внутренних межкомнатных</w:t>
            </w:r>
          </w:p>
          <w:p w:rsidR="002358A7" w:rsidRPr="002358A7" w:rsidRDefault="002358A7" w:rsidP="002358A7">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100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0,01</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5</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Дверь металлическая</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Дверь металлическая с ламинированным покрытием двустворчатая (по техническому заданию, приложение №1)</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w:t>
            </w:r>
          </w:p>
        </w:tc>
      </w:tr>
      <w:tr w:rsidR="002358A7" w:rsidRPr="002358A7" w:rsidTr="00220D7E">
        <w:trPr>
          <w:trHeight w:val="527"/>
        </w:trPr>
        <w:tc>
          <w:tcPr>
            <w:tcW w:w="9988" w:type="dxa"/>
            <w:gridSpan w:val="5"/>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Раздел: Разные работы</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6</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Очистка помещений</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Очистка помещений от строительного мусора</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100 т мусора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0,00122</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7</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Затаривание мусора в мешки</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Затаривание строительного мусора в мешки</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 Т</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0,122</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8</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Погрузка мусора</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Погрузка при автомобильных перевозках мусора строительного с погрузкой вручную</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0,122</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9</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Перевозка мусора</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 xml:space="preserve">Перевозка грузов IV класса автомобилями бортовыми грузоподъемностью до 5 т на расстояние до </w:t>
            </w:r>
            <w:smartTag w:uri="urn:schemas-microsoft-com:office:smarttags" w:element="metricconverter">
              <w:smartTagPr>
                <w:attr w:name="ProductID" w:val="23 км"/>
              </w:smartTagPr>
              <w:r w:rsidRPr="002358A7">
                <w:rPr>
                  <w:rFonts w:ascii="Times New Roman" w:eastAsia="Calibri" w:hAnsi="Times New Roman"/>
                  <w:sz w:val="24"/>
                  <w:szCs w:val="24"/>
                  <w:lang w:eastAsia="ar-SA"/>
                </w:rPr>
                <w:t>23 км</w:t>
              </w:r>
            </w:smartTag>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0,122</w:t>
            </w:r>
          </w:p>
        </w:tc>
      </w:tr>
    </w:tbl>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p>
    <w:p w:rsidR="00D5401A" w:rsidRPr="00526B2B" w:rsidRDefault="002358A7" w:rsidP="00D5401A">
      <w:pP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lastRenderedPageBreak/>
        <w:t>3.</w:t>
      </w:r>
      <w:r w:rsidRPr="002358A7">
        <w:rPr>
          <w:rFonts w:ascii="Times New Roman" w:eastAsia="Calibri" w:hAnsi="Times New Roman" w:cs="Calibri"/>
          <w:b/>
          <w:sz w:val="24"/>
          <w:szCs w:val="24"/>
          <w:lang w:eastAsia="ar-SA"/>
        </w:rPr>
        <w:tab/>
      </w:r>
      <w:r w:rsidR="00D5401A" w:rsidRPr="00D5401A">
        <w:rPr>
          <w:rFonts w:ascii="Times New Roman" w:eastAsia="Calibri" w:hAnsi="Times New Roman" w:cs="Calibri"/>
          <w:b/>
          <w:sz w:val="24"/>
          <w:szCs w:val="24"/>
          <w:lang w:eastAsia="ar-SA"/>
        </w:rPr>
        <w:t xml:space="preserve">Количество поставляемого товара, выполняемых работ для каждой позиции и вида, номенклатуры или </w:t>
      </w:r>
      <w:r w:rsidR="00D5401A" w:rsidRPr="00526B2B">
        <w:rPr>
          <w:rFonts w:ascii="Times New Roman" w:eastAsia="Calibri" w:hAnsi="Times New Roman" w:cs="Calibri"/>
          <w:b/>
          <w:sz w:val="24"/>
          <w:szCs w:val="24"/>
          <w:lang w:eastAsia="ar-SA"/>
        </w:rPr>
        <w:t>ассортимента: общее количество дверей – 1 шт.</w:t>
      </w:r>
    </w:p>
    <w:p w:rsidR="00D5401A" w:rsidRPr="00526B2B" w:rsidRDefault="00D5401A" w:rsidP="00D5401A">
      <w:pPr>
        <w:suppressAutoHyphens/>
        <w:spacing w:after="60" w:line="240" w:lineRule="auto"/>
        <w:jc w:val="both"/>
        <w:rPr>
          <w:rFonts w:ascii="Times New Roman" w:eastAsia="Calibri" w:hAnsi="Times New Roman" w:cs="Calibri"/>
          <w:b/>
          <w:sz w:val="24"/>
          <w:szCs w:val="24"/>
          <w:lang w:eastAsia="ar-SA"/>
        </w:rPr>
      </w:pPr>
      <w:r w:rsidRPr="00526B2B">
        <w:rPr>
          <w:rFonts w:ascii="Times New Roman" w:eastAsia="Calibri" w:hAnsi="Times New Roman" w:cs="Calibri"/>
          <w:b/>
          <w:sz w:val="24"/>
          <w:szCs w:val="24"/>
          <w:lang w:eastAsia="ar-SA"/>
        </w:rPr>
        <w:t>Работы должны быть выполнены в соответствии с объемами работ указанными в Смете, являющиеся неотъемлемой частью к Договору, Приложе</w:t>
      </w:r>
      <w:r w:rsidR="0038157A">
        <w:rPr>
          <w:rFonts w:ascii="Times New Roman" w:eastAsia="Calibri" w:hAnsi="Times New Roman" w:cs="Calibri"/>
          <w:b/>
          <w:sz w:val="24"/>
          <w:szCs w:val="24"/>
          <w:lang w:eastAsia="ar-SA"/>
        </w:rPr>
        <w:t>нием № 1 к Техническому заданию</w:t>
      </w:r>
      <w:r w:rsidRPr="00526B2B">
        <w:rPr>
          <w:rFonts w:ascii="Times New Roman" w:eastAsia="Calibri" w:hAnsi="Times New Roman" w:cs="Calibri"/>
          <w:b/>
          <w:sz w:val="24"/>
          <w:szCs w:val="24"/>
          <w:lang w:eastAsia="ar-SA"/>
        </w:rPr>
        <w:t>.</w:t>
      </w:r>
    </w:p>
    <w:p w:rsidR="002358A7" w:rsidRPr="002358A7" w:rsidRDefault="002358A7" w:rsidP="00D5401A">
      <w:pPr>
        <w:suppressAutoHyphens/>
        <w:spacing w:after="60" w:line="240" w:lineRule="auto"/>
        <w:jc w:val="both"/>
        <w:rPr>
          <w:rFonts w:ascii="Times New Roman" w:eastAsia="Times New Roman" w:hAnsi="Times New Roman"/>
          <w:bCs/>
          <w:sz w:val="24"/>
          <w:szCs w:val="24"/>
          <w:lang w:eastAsia="ru-RU"/>
        </w:rPr>
      </w:pPr>
      <w:r w:rsidRPr="00526B2B">
        <w:rPr>
          <w:rFonts w:ascii="Times New Roman" w:eastAsia="Times New Roman" w:hAnsi="Times New Roman"/>
          <w:b/>
          <w:bCs/>
          <w:sz w:val="24"/>
          <w:szCs w:val="24"/>
          <w:lang w:eastAsia="ru-RU"/>
        </w:rPr>
        <w:t>4.</w:t>
      </w:r>
      <w:r w:rsidRPr="00526B2B">
        <w:rPr>
          <w:rFonts w:ascii="Times New Roman" w:eastAsia="Times New Roman" w:hAnsi="Times New Roman"/>
          <w:bCs/>
          <w:sz w:val="24"/>
          <w:szCs w:val="24"/>
          <w:lang w:eastAsia="ru-RU"/>
        </w:rPr>
        <w:t xml:space="preserve"> </w:t>
      </w:r>
      <w:r w:rsidRPr="00526B2B">
        <w:rPr>
          <w:rFonts w:ascii="Times New Roman" w:eastAsia="Times New Roman" w:hAnsi="Times New Roman"/>
          <w:b/>
          <w:bCs/>
          <w:sz w:val="24"/>
          <w:szCs w:val="24"/>
          <w:lang w:eastAsia="ru-RU"/>
        </w:rPr>
        <w:t>Сопутствующие работы, перечень</w:t>
      </w:r>
      <w:r w:rsidRPr="002358A7">
        <w:rPr>
          <w:rFonts w:ascii="Times New Roman" w:eastAsia="Times New Roman" w:hAnsi="Times New Roman"/>
          <w:b/>
          <w:bCs/>
          <w:sz w:val="24"/>
          <w:szCs w:val="24"/>
          <w:lang w:eastAsia="ru-RU"/>
        </w:rPr>
        <w:t xml:space="preserve">, сроки выполнения, требования к выполнению: </w:t>
      </w:r>
      <w:r w:rsidRPr="002358A7">
        <w:rPr>
          <w:rFonts w:ascii="Times New Roman" w:eastAsia="Times New Roman" w:hAnsi="Times New Roman"/>
          <w:bCs/>
          <w:sz w:val="24"/>
          <w:szCs w:val="24"/>
          <w:lang w:eastAsia="ru-RU"/>
        </w:rPr>
        <w:t>Отсутствуют.</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5.</w:t>
      </w:r>
      <w:r w:rsidRPr="002358A7">
        <w:rPr>
          <w:rFonts w:ascii="Times New Roman" w:eastAsia="Calibri" w:hAnsi="Times New Roman" w:cs="Calibri"/>
          <w:b/>
          <w:sz w:val="24"/>
          <w:szCs w:val="24"/>
          <w:lang w:eastAsia="ar-SA"/>
        </w:rPr>
        <w:tab/>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w:t>
      </w:r>
      <w:r w:rsidRPr="002358A7">
        <w:rPr>
          <w:rFonts w:ascii="Times New Roman" w:eastAsia="Calibri" w:hAnsi="Times New Roman" w:cs="Calibri"/>
          <w:sz w:val="24"/>
          <w:szCs w:val="24"/>
          <w:lang w:eastAsia="ar-SA"/>
        </w:rPr>
        <w:tab/>
        <w:t>Применяемая технология и методы производства работ должны соответствовать техническому заданию, стандартам, строительным нормам и правилам и иным действующим на территории Российской Федерации нормативно-правовым актам.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5.2.</w:t>
      </w:r>
      <w:r w:rsidRPr="002358A7">
        <w:rPr>
          <w:rFonts w:ascii="Times New Roman" w:eastAsia="Calibri" w:hAnsi="Times New Roman" w:cs="Calibri"/>
          <w:sz w:val="24"/>
          <w:szCs w:val="24"/>
          <w:lang w:eastAsia="ar-SA"/>
        </w:rPr>
        <w:tab/>
        <w:t>Требуемое качество работ должно обеспечиваться Исполнителем путем осуществления комплекса технических, экономических и организационных мер эффективного контроля на всех стадиях выполнения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5.3.</w:t>
      </w:r>
      <w:r w:rsidRPr="002358A7">
        <w:rPr>
          <w:rFonts w:ascii="Times New Roman" w:eastAsia="Calibri" w:hAnsi="Times New Roman" w:cs="Calibri"/>
          <w:sz w:val="24"/>
          <w:szCs w:val="24"/>
          <w:lang w:eastAsia="ar-SA"/>
        </w:rPr>
        <w:tab/>
        <w:t>До начала работ Исполнитель обязан предоставить Заказчику приказ о назначении представителя Исполнителя, ответственного за проведение работ на объекте.</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5.4.</w:t>
      </w:r>
      <w:r w:rsidRPr="002358A7">
        <w:rPr>
          <w:rFonts w:ascii="Times New Roman" w:eastAsia="Calibri" w:hAnsi="Times New Roman" w:cs="Calibri"/>
          <w:sz w:val="24"/>
          <w:szCs w:val="24"/>
          <w:lang w:eastAsia="ar-SA"/>
        </w:rPr>
        <w:tab/>
        <w:t xml:space="preserve">До начала выполнения работ Исполнитель обязан произвести контрольные замеры на объекте Заказчика, расположенного по адресу: </w:t>
      </w:r>
      <w:r w:rsidRPr="002358A7">
        <w:rPr>
          <w:rFonts w:ascii="Times New Roman" w:eastAsia="Calibri" w:hAnsi="Times New Roman" w:cs="Calibri"/>
          <w:b/>
          <w:sz w:val="24"/>
          <w:szCs w:val="24"/>
          <w:lang w:eastAsia="ar-SA"/>
        </w:rPr>
        <w:t xml:space="preserve">117997, г. Москва, </w:t>
      </w:r>
      <w:r w:rsidR="00526B2B">
        <w:rPr>
          <w:rFonts w:ascii="Times New Roman" w:eastAsia="Calibri" w:hAnsi="Times New Roman" w:cs="Calibri"/>
          <w:b/>
          <w:sz w:val="24"/>
          <w:szCs w:val="24"/>
          <w:lang w:eastAsia="ar-SA"/>
        </w:rPr>
        <w:t xml:space="preserve">ул. Профсоюзная, д. 65, ИПУ РАН, </w:t>
      </w:r>
      <w:r w:rsidR="00526B2B" w:rsidRPr="00526B2B">
        <w:rPr>
          <w:rFonts w:ascii="Times New Roman" w:eastAsia="Calibri" w:hAnsi="Times New Roman" w:cs="Calibri"/>
          <w:b/>
          <w:sz w:val="24"/>
          <w:szCs w:val="24"/>
          <w:lang w:eastAsia="ar-SA"/>
        </w:rPr>
        <w:t>помещение 447</w:t>
      </w:r>
      <w:r w:rsidR="00526B2B">
        <w:rPr>
          <w:rFonts w:ascii="Times New Roman" w:eastAsia="Calibri" w:hAnsi="Times New Roman" w:cs="Calibri"/>
          <w:b/>
          <w:sz w:val="24"/>
          <w:szCs w:val="24"/>
          <w:lang w:eastAsia="ar-SA"/>
        </w:rPr>
        <w:t>.</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5.5.</w:t>
      </w:r>
      <w:r w:rsidRPr="002358A7">
        <w:rPr>
          <w:rFonts w:ascii="Times New Roman" w:eastAsia="Calibri" w:hAnsi="Times New Roman" w:cs="Calibri"/>
          <w:sz w:val="24"/>
          <w:szCs w:val="24"/>
          <w:lang w:eastAsia="ar-SA"/>
        </w:rPr>
        <w:tab/>
        <w:t>Исполнитель обеспечивает получение разрешительных документов от соответствующих органов на производство работ в охранных зонах электрических сетей, линий связи, которые представляет Заказчику до начала производства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5.6.</w:t>
      </w:r>
      <w:r w:rsidRPr="002358A7">
        <w:rPr>
          <w:rFonts w:ascii="Times New Roman" w:eastAsia="Calibri" w:hAnsi="Times New Roman" w:cs="Calibri"/>
          <w:sz w:val="24"/>
          <w:szCs w:val="24"/>
          <w:lang w:eastAsia="ar-SA"/>
        </w:rPr>
        <w:tab/>
        <w:t>Все работы проводятся с использованием ресурсов Исполнителя (материалы, изделия, инструменты, конструкции, оборудование) и за счет Исполнителя.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5.7.</w:t>
      </w:r>
      <w:r w:rsidRPr="002358A7">
        <w:rPr>
          <w:rFonts w:ascii="Times New Roman" w:eastAsia="Calibri" w:hAnsi="Times New Roman" w:cs="Calibri"/>
          <w:sz w:val="24"/>
          <w:szCs w:val="24"/>
          <w:lang w:eastAsia="ar-SA"/>
        </w:rPr>
        <w:tab/>
        <w:t>Исполнитель несет ответственность перед надзорными государственными органами за соблюдение правил и порядка ведения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5.8.</w:t>
      </w:r>
      <w:r w:rsidRPr="002358A7">
        <w:rPr>
          <w:rFonts w:ascii="Times New Roman" w:eastAsia="Calibri" w:hAnsi="Times New Roman" w:cs="Calibri"/>
          <w:sz w:val="24"/>
          <w:szCs w:val="24"/>
          <w:lang w:eastAsia="ar-SA"/>
        </w:rPr>
        <w:tab/>
        <w:t>Исполнитель должен обеспечить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установленные настоящим Техническим заданием.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5.9.</w:t>
      </w:r>
      <w:r w:rsidRPr="002358A7">
        <w:rPr>
          <w:rFonts w:ascii="Times New Roman" w:eastAsia="Calibri" w:hAnsi="Times New Roman" w:cs="Calibri"/>
          <w:sz w:val="24"/>
          <w:szCs w:val="24"/>
          <w:lang w:eastAsia="ar-SA"/>
        </w:rPr>
        <w:tab/>
        <w:t>Исполнитель должен выполнять требования, предъявляемые Заказчиком при осуществлении технического надзора за ходом выполнения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5.10.</w:t>
      </w:r>
      <w:r w:rsidRPr="002358A7">
        <w:rPr>
          <w:rFonts w:ascii="Times New Roman" w:eastAsia="Calibri" w:hAnsi="Times New Roman" w:cs="Calibri"/>
          <w:sz w:val="24"/>
          <w:szCs w:val="24"/>
          <w:lang w:eastAsia="ar-SA"/>
        </w:rPr>
        <w:tab/>
        <w:t xml:space="preserve">При осуществлении работ Исполнитель обязан соблюдать требования законов и иных правовых актов об охране окружающей среды. Исполнитель несет ответственность за нарушение указанных требований. В процессе выполнения работ Исполнитель обязан предусмотреть </w:t>
      </w:r>
      <w:proofErr w:type="gramStart"/>
      <w:r w:rsidRPr="002358A7">
        <w:rPr>
          <w:rFonts w:ascii="Times New Roman" w:eastAsia="Calibri" w:hAnsi="Times New Roman" w:cs="Calibri"/>
          <w:sz w:val="24"/>
          <w:szCs w:val="24"/>
          <w:lang w:eastAsia="ar-SA"/>
        </w:rPr>
        <w:t>мероприятия</w:t>
      </w:r>
      <w:proofErr w:type="gramEnd"/>
      <w:r w:rsidRPr="002358A7">
        <w:rPr>
          <w:rFonts w:ascii="Times New Roman" w:eastAsia="Calibri" w:hAnsi="Times New Roman" w:cs="Calibri"/>
          <w:sz w:val="24"/>
          <w:szCs w:val="24"/>
          <w:lang w:eastAsia="ar-SA"/>
        </w:rPr>
        <w:t xml:space="preserve"> исключающие загрязнение территории строительными отходами, предусмотреть меры по предотвращению пылеобразования, обеспечить содержание и уборку и прилегающей непосредственно к ней территории.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5.11.</w:t>
      </w:r>
      <w:r w:rsidRPr="002358A7">
        <w:rPr>
          <w:rFonts w:ascii="Times New Roman" w:eastAsia="Calibri" w:hAnsi="Times New Roman" w:cs="Calibri"/>
          <w:sz w:val="24"/>
          <w:szCs w:val="24"/>
          <w:lang w:eastAsia="ar-SA"/>
        </w:rPr>
        <w:tab/>
        <w:t>Не позднее 2 (двух) дней с момента заключения Договора Исполнитель должен оформить список рабочих и перечень автотранспорта для прохода в здание и проезда на территорию Заказчика.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При изменении состава представить новый список рабочих в установленном ниже порядке. Запрещается вносить изменения в список ручкой от руки.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Для производства работ Исполнитель обязан обеспечить наличие у рабочих бригады и предъявление Заказчику до начала производства работ следующих оригинальных документов:</w:t>
      </w:r>
    </w:p>
    <w:p w:rsidR="002358A7" w:rsidRPr="002358A7" w:rsidRDefault="0038157A" w:rsidP="002358A7">
      <w:pPr>
        <w:suppressAutoHyphens/>
        <w:spacing w:after="6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lastRenderedPageBreak/>
        <w:t>-</w:t>
      </w:r>
      <w:r w:rsidR="002358A7" w:rsidRPr="002358A7">
        <w:rPr>
          <w:rFonts w:ascii="Times New Roman" w:eastAsia="Calibri" w:hAnsi="Times New Roman" w:cs="Calibri"/>
          <w:sz w:val="24"/>
          <w:szCs w:val="24"/>
          <w:lang w:eastAsia="ar-SA"/>
        </w:rPr>
        <w:t xml:space="preserve">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(не ниже 3-й), допуск к работе в электроустановках, право проведения сварочных работ и др.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Оригиналы документов, которые не могут быть оставлены у Заказчика (личные документы и т.п.), представляются Исполнителем на обозрение с одновременной передачей Заказчику заверенных копий таких документов для помещения их в папку контроля хода работ.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Заблаговременно, предоставить Заказчику списки автотранспорта Исполнителя необходимого для выполнения работ (государственные регистрационные знаки и марки транспортных средств).</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5.12.</w:t>
      </w:r>
      <w:r w:rsidRPr="002358A7">
        <w:rPr>
          <w:rFonts w:ascii="Times New Roman" w:eastAsia="Calibri" w:hAnsi="Times New Roman" w:cs="Calibri"/>
          <w:sz w:val="24"/>
          <w:szCs w:val="24"/>
          <w:lang w:eastAsia="ar-SA"/>
        </w:rPr>
        <w:tab/>
        <w:t xml:space="preserve">Обеспечить выполнение требований пожарной безопасности, пропускного и </w:t>
      </w:r>
      <w:proofErr w:type="spellStart"/>
      <w:r w:rsidRPr="002358A7">
        <w:rPr>
          <w:rFonts w:ascii="Times New Roman" w:eastAsia="Calibri" w:hAnsi="Times New Roman" w:cs="Calibri"/>
          <w:sz w:val="24"/>
          <w:szCs w:val="24"/>
          <w:lang w:eastAsia="ar-SA"/>
        </w:rPr>
        <w:t>внутриобъектового</w:t>
      </w:r>
      <w:proofErr w:type="spellEnd"/>
      <w:r w:rsidRPr="002358A7">
        <w:rPr>
          <w:rFonts w:ascii="Times New Roman" w:eastAsia="Calibri" w:hAnsi="Times New Roman" w:cs="Calibri"/>
          <w:sz w:val="24"/>
          <w:szCs w:val="24"/>
          <w:lang w:eastAsia="ar-SA"/>
        </w:rPr>
        <w:t xml:space="preserve"> режимов, охраны труда и электробезопасности в помещениях, на территории, в здании Заказчика.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5.13.</w:t>
      </w:r>
      <w:r w:rsidRPr="002358A7">
        <w:rPr>
          <w:rFonts w:ascii="Times New Roman" w:eastAsia="Calibri" w:hAnsi="Times New Roman" w:cs="Calibri"/>
          <w:sz w:val="24"/>
          <w:szCs w:val="24"/>
          <w:lang w:eastAsia="ar-SA"/>
        </w:rPr>
        <w:tab/>
        <w:t>Допуск Исполнителя на объект для выполнения работ оформляется Заказчиком на основании предоставленных Исполнителем документов, перечисленных в п. 5.11 Технического задания.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5.14.</w:t>
      </w:r>
      <w:r w:rsidRPr="002358A7">
        <w:rPr>
          <w:rFonts w:ascii="Times New Roman" w:eastAsia="Calibri" w:hAnsi="Times New Roman" w:cs="Calibri"/>
          <w:sz w:val="24"/>
          <w:szCs w:val="24"/>
          <w:lang w:eastAsia="ar-SA"/>
        </w:rPr>
        <w:tab/>
        <w:t>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5.15. При производстве работ следует строго соблюдать мероприятия по сохранению существующих сооружений и коммуникаций, </w:t>
      </w:r>
      <w:proofErr w:type="gramStart"/>
      <w:r w:rsidRPr="002358A7">
        <w:rPr>
          <w:rFonts w:ascii="Times New Roman" w:eastAsia="Calibri" w:hAnsi="Times New Roman" w:cs="Calibri"/>
          <w:sz w:val="24"/>
          <w:szCs w:val="24"/>
          <w:lang w:eastAsia="ar-SA"/>
        </w:rPr>
        <w:t>условий</w:t>
      </w:r>
      <w:proofErr w:type="gramEnd"/>
      <w:r w:rsidRPr="002358A7">
        <w:rPr>
          <w:rFonts w:ascii="Times New Roman" w:eastAsia="Calibri" w:hAnsi="Times New Roman" w:cs="Calibri"/>
          <w:sz w:val="24"/>
          <w:szCs w:val="24"/>
          <w:lang w:eastAsia="ar-SA"/>
        </w:rPr>
        <w:t xml:space="preserve"> предписанных заказчиком.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5.16. При необходимости выполнения огнеопасных работ оформлять у Заказчика наряд-допуск на такие работы.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5.17.</w:t>
      </w:r>
      <w:r w:rsidRPr="002358A7">
        <w:rPr>
          <w:rFonts w:ascii="Times New Roman" w:eastAsia="Calibri" w:hAnsi="Times New Roman" w:cs="Calibri"/>
          <w:sz w:val="24"/>
          <w:szCs w:val="24"/>
          <w:lang w:eastAsia="ar-SA"/>
        </w:rPr>
        <w:tab/>
        <w:t xml:space="preserve">Требования по сроку гарантий качества на результаты работ: 24 (двадцать четыре) месяца с момента подписания сдачи-приемки выполненных работ. </w:t>
      </w:r>
      <w:r w:rsidR="008F3AA4" w:rsidRPr="002358A7">
        <w:rPr>
          <w:rFonts w:ascii="Times New Roman" w:eastAsia="Calibri" w:hAnsi="Times New Roman" w:cs="Calibri"/>
          <w:sz w:val="24"/>
          <w:szCs w:val="24"/>
          <w:lang w:eastAsia="ar-SA"/>
        </w:rPr>
        <w:t>Гарантийный срок</w:t>
      </w:r>
      <w:r w:rsidRPr="002358A7">
        <w:rPr>
          <w:rFonts w:ascii="Times New Roman" w:eastAsia="Calibri" w:hAnsi="Times New Roman" w:cs="Calibri"/>
          <w:sz w:val="24"/>
          <w:szCs w:val="24"/>
          <w:lang w:eastAsia="ar-SA"/>
        </w:rPr>
        <w:t xml:space="preserve"> нормальной эксплуатации объекта после выполненного ремонта начинает действовать с момента подписания сторонами акта о приемке выполненных работ. Если в гарантийный период объекта обнаружатся дефекты и недоделки, допущенные по вине Исполнителя и препятствующие нормальной эксплуатации </w:t>
      </w:r>
      <w:r w:rsidR="008F3AA4" w:rsidRPr="002358A7">
        <w:rPr>
          <w:rFonts w:ascii="Times New Roman" w:eastAsia="Calibri" w:hAnsi="Times New Roman" w:cs="Calibri"/>
          <w:sz w:val="24"/>
          <w:szCs w:val="24"/>
          <w:lang w:eastAsia="ar-SA"/>
        </w:rPr>
        <w:t>объекта, то</w:t>
      </w:r>
      <w:r w:rsidRPr="002358A7">
        <w:rPr>
          <w:rFonts w:ascii="Times New Roman" w:eastAsia="Calibri" w:hAnsi="Times New Roman" w:cs="Calibri"/>
          <w:sz w:val="24"/>
          <w:szCs w:val="24"/>
          <w:lang w:eastAsia="ar-SA"/>
        </w:rPr>
        <w:t xml:space="preserve"> Исполнитель обязан их устранить в установленный Заказчиком срок за свой счет. При отказе Исполнителя от составления или подписания акта об обнаруженных дефектах и недоделках,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 Москвы.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5.18.</w:t>
      </w:r>
      <w:r w:rsidRPr="002358A7">
        <w:rPr>
          <w:rFonts w:ascii="Times New Roman" w:eastAsia="Calibri" w:hAnsi="Times New Roman" w:cs="Calibri"/>
          <w:sz w:val="24"/>
          <w:szCs w:val="24"/>
          <w:lang w:eastAsia="ar-SA"/>
        </w:rPr>
        <w:tab/>
        <w:t>Исполнитель обязан безвозмездно устранить, выявленные дефекты и недоделки в течение гарантийного срока. На работы, проведенные по устранению дефектов, гарантийные обязательства продлеваются на время выполнения этих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5.19.</w:t>
      </w:r>
      <w:r w:rsidRPr="002358A7">
        <w:rPr>
          <w:rFonts w:ascii="Times New Roman" w:eastAsia="Calibri" w:hAnsi="Times New Roman" w:cs="Calibri"/>
          <w:sz w:val="24"/>
          <w:szCs w:val="24"/>
          <w:lang w:eastAsia="ar-SA"/>
        </w:rPr>
        <w:tab/>
        <w:t>Скрытые работы предъявляются Заказчику поэтапно с оформлением актов на скрытые работы.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5.20. Все работы выполняются в рабочие дни с </w:t>
      </w:r>
      <w:r w:rsidR="003A463F">
        <w:rPr>
          <w:rFonts w:ascii="Times New Roman" w:eastAsia="Calibri" w:hAnsi="Times New Roman" w:cs="Calibri"/>
          <w:sz w:val="24"/>
          <w:szCs w:val="24"/>
          <w:lang w:eastAsia="ar-SA"/>
        </w:rPr>
        <w:t>09:30</w:t>
      </w:r>
      <w:r w:rsidRPr="002358A7">
        <w:rPr>
          <w:rFonts w:ascii="Times New Roman" w:eastAsia="Calibri" w:hAnsi="Times New Roman" w:cs="Calibri"/>
          <w:sz w:val="24"/>
          <w:szCs w:val="24"/>
          <w:lang w:eastAsia="ar-SA"/>
        </w:rPr>
        <w:t xml:space="preserve"> до </w:t>
      </w:r>
      <w:r w:rsidR="003A463F">
        <w:rPr>
          <w:rFonts w:ascii="Times New Roman" w:eastAsia="Calibri" w:hAnsi="Times New Roman" w:cs="Calibri"/>
          <w:sz w:val="24"/>
          <w:szCs w:val="24"/>
          <w:lang w:eastAsia="ar-SA"/>
        </w:rPr>
        <w:t>18:15</w:t>
      </w:r>
      <w:r w:rsidRPr="002358A7">
        <w:rPr>
          <w:rFonts w:ascii="Times New Roman" w:eastAsia="Calibri" w:hAnsi="Times New Roman" w:cs="Calibri"/>
          <w:sz w:val="24"/>
          <w:szCs w:val="24"/>
          <w:lang w:eastAsia="ar-SA"/>
        </w:rPr>
        <w:t>.</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val="x-none" w:eastAsia="ar-SA"/>
        </w:rPr>
      </w:pPr>
      <w:r w:rsidRPr="002358A7">
        <w:rPr>
          <w:rFonts w:ascii="Times New Roman" w:eastAsia="Calibri" w:hAnsi="Times New Roman" w:cs="Calibri"/>
          <w:b/>
          <w:sz w:val="24"/>
          <w:szCs w:val="24"/>
          <w:lang w:val="x-none" w:eastAsia="ar-SA"/>
        </w:rPr>
        <w:t>6.</w:t>
      </w:r>
      <w:r w:rsidRPr="002358A7">
        <w:rPr>
          <w:rFonts w:ascii="Times New Roman" w:eastAsia="Calibri" w:hAnsi="Times New Roman" w:cs="Calibri"/>
          <w:b/>
          <w:sz w:val="24"/>
          <w:szCs w:val="24"/>
          <w:lang w:val="x-none" w:eastAsia="ar-SA"/>
        </w:rPr>
        <w:tab/>
        <w:t>Требования к качественным характеристикам работ и услуг, требования к функциональным характеристикам товара, в том числе подлежащих использованию при выполнении работ, оказание услуг.</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6.1.</w:t>
      </w:r>
      <w:r w:rsidRPr="002358A7">
        <w:rPr>
          <w:rFonts w:ascii="Times New Roman" w:eastAsia="Calibri" w:hAnsi="Times New Roman" w:cs="Calibri"/>
          <w:sz w:val="24"/>
          <w:szCs w:val="24"/>
          <w:lang w:eastAsia="ar-SA"/>
        </w:rPr>
        <w:tab/>
        <w:t xml:space="preserve">Если Законодательством, иными правовыми Актами или в установленном ими порядке предусмотрены обязательные требования к работе, выполняемой по Договору, Исполнитель обязан выполнить работу, соблюдая эти требования. Качество выполненной Исполнителем работы должно соответствовать требованиям, обычно предъявляемым к работам соответствующего рода.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6.2.</w:t>
      </w:r>
      <w:r w:rsidRPr="002358A7">
        <w:rPr>
          <w:rFonts w:ascii="Times New Roman" w:eastAsia="Calibri" w:hAnsi="Times New Roman" w:cs="Calibri"/>
          <w:sz w:val="24"/>
          <w:szCs w:val="24"/>
          <w:lang w:eastAsia="ar-SA"/>
        </w:rPr>
        <w:tab/>
        <w:t xml:space="preserve">При выполнении работ необходимо применять современные строительные, отделочные материалы и другие установочные изделия российского и иностранного производства.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lastRenderedPageBreak/>
        <w:t>Все поставляемые материалы и оборудование, используемые Исполнителем на объекте Заказчика, должны быть новые, ранее не бывшие в употреблении, не должны находиться в залоге, под арестом или иным обременением, иметь технические паспорта на русском языке, сертификаты соответствия нормам пожарной безопасности и гигиеническим (санитарно-эпидемиологическим) требованиям.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Копии сертификатов и т.п. должны быть предоставлены Заказчику до начала выполнения работ, с использованием соответствующих материалов и оборудования. Исполнитель несет ответственность за соответствие используемых материалов государственным стандартам и техническим условиям.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Транспортировка строительных материалов и оборудования к месту выполнения работ, производство погрузочно-разгрузочных работ и мероприятий осуществляется Исполнителем своими силами и за свой счет.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6.3.</w:t>
      </w:r>
      <w:r w:rsidRPr="002358A7">
        <w:rPr>
          <w:rFonts w:ascii="Times New Roman" w:eastAsia="Calibri" w:hAnsi="Times New Roman" w:cs="Calibri"/>
          <w:sz w:val="24"/>
          <w:szCs w:val="24"/>
          <w:lang w:eastAsia="ar-SA"/>
        </w:rPr>
        <w:tab/>
        <w:t>В двухдневный срок после подписания Акта приемки работ Исполнитель обязан освободить объект проведения работ от принадлежащих Исполнителю механизмов, материалов и другого имущества, ликвидировать временные сооружения, если таковые возводились в процессе выполнения работ, очистить объект от строительного мусора.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По факту приемки работ на Объекте оформляется Акт сдачи-приемки выполненных работ по Договору.</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6.4.</w:t>
      </w:r>
      <w:r w:rsidRPr="002358A7">
        <w:rPr>
          <w:rFonts w:ascii="Times New Roman" w:eastAsia="Calibri" w:hAnsi="Times New Roman" w:cs="Calibri"/>
          <w:sz w:val="24"/>
          <w:szCs w:val="24"/>
          <w:lang w:eastAsia="ar-SA"/>
        </w:rPr>
        <w:tab/>
        <w:t>К демонтажным работам разрешается приступать только после по окончании необходимых подготовительных мероприятий согласно Техническому заданию, ППР (при необходимости), ограждения площадки.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6.5.</w:t>
      </w:r>
      <w:r w:rsidRPr="002358A7">
        <w:rPr>
          <w:rFonts w:ascii="Times New Roman" w:eastAsia="Calibri" w:hAnsi="Times New Roman" w:cs="Calibri"/>
          <w:sz w:val="24"/>
          <w:szCs w:val="24"/>
          <w:lang w:eastAsia="ar-SA"/>
        </w:rPr>
        <w:tab/>
        <w:t xml:space="preserve">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6.6.</w:t>
      </w:r>
      <w:r w:rsidRPr="002358A7">
        <w:rPr>
          <w:rFonts w:ascii="Times New Roman" w:eastAsia="Calibri" w:hAnsi="Times New Roman" w:cs="Calibri"/>
          <w:sz w:val="24"/>
          <w:szCs w:val="24"/>
          <w:lang w:eastAsia="ar-SA"/>
        </w:rPr>
        <w:tab/>
        <w:t>Требования к безопасности выполняемых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 К работе могут быть допущены </w:t>
      </w:r>
      <w:proofErr w:type="gramStart"/>
      <w:r w:rsidRPr="002358A7">
        <w:rPr>
          <w:rFonts w:ascii="Times New Roman" w:eastAsia="Calibri" w:hAnsi="Times New Roman" w:cs="Calibri"/>
          <w:sz w:val="24"/>
          <w:szCs w:val="24"/>
          <w:lang w:eastAsia="ar-SA"/>
        </w:rPr>
        <w:t>лица</w:t>
      </w:r>
      <w:proofErr w:type="gramEnd"/>
      <w:r w:rsidRPr="002358A7">
        <w:rPr>
          <w:rFonts w:ascii="Times New Roman" w:eastAsia="Calibri" w:hAnsi="Times New Roman" w:cs="Calibri"/>
          <w:sz w:val="24"/>
          <w:szCs w:val="24"/>
          <w:lang w:eastAsia="ar-SA"/>
        </w:rPr>
        <w:t xml:space="preserve"> прошедшие предварительный медицинский осмотр и инструктаж по технике безопасности.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Все рабочие должны обеспечиваться необходимыми средствами индивидуальной защиты (каски, специальная одежда, обувь и др.), за счет Исполнителя.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Результаты выполнения работ должны соответствовать требованиям безопасности жизни и здоровья персонала института,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 марта 1999 г. «О санитарно-эпидемиологическом благополучии населения».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 Исполнитель должен обеспечить выполнение на объекте мероприятий по охране труда и технике безопасности, пожарной безопасности, охране окружающей </w:t>
      </w:r>
      <w:proofErr w:type="gramStart"/>
      <w:r w:rsidRPr="002358A7">
        <w:rPr>
          <w:rFonts w:ascii="Times New Roman" w:eastAsia="Calibri" w:hAnsi="Times New Roman" w:cs="Calibri"/>
          <w:sz w:val="24"/>
          <w:szCs w:val="24"/>
          <w:lang w:eastAsia="ar-SA"/>
        </w:rPr>
        <w:t>среды  в</w:t>
      </w:r>
      <w:proofErr w:type="gramEnd"/>
      <w:r w:rsidRPr="002358A7">
        <w:rPr>
          <w:rFonts w:ascii="Times New Roman" w:eastAsia="Calibri" w:hAnsi="Times New Roman" w:cs="Calibri"/>
          <w:sz w:val="24"/>
          <w:szCs w:val="24"/>
          <w:lang w:eastAsia="ar-SA"/>
        </w:rPr>
        <w:t xml:space="preserve"> соответствии с требованиями нормативных документов.</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 Все рабочие должны быть проинструктированы по правилам пожарной безопасности. В каждой смене должен быть назначен ответственный за противопожарную безопасность. </w:t>
      </w:r>
      <w:r w:rsidRPr="002358A7">
        <w:rPr>
          <w:rFonts w:ascii="Times New Roman" w:eastAsia="Calibri" w:hAnsi="Times New Roman" w:cs="Calibri"/>
          <w:sz w:val="24"/>
          <w:szCs w:val="24"/>
          <w:lang w:eastAsia="ar-SA"/>
        </w:rPr>
        <w:tab/>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Допуск посторонних лиц, а также работников в нетрезвом состоянии, на территорию учреждения - строго запрещается.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6.7. 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7.</w:t>
      </w:r>
      <w:r w:rsidRPr="002358A7">
        <w:rPr>
          <w:rFonts w:ascii="Times New Roman" w:eastAsia="Calibri" w:hAnsi="Times New Roman" w:cs="Calibri"/>
          <w:b/>
          <w:sz w:val="24"/>
          <w:szCs w:val="24"/>
          <w:lang w:eastAsia="ar-SA"/>
        </w:rPr>
        <w:tab/>
        <w:t>Требования соответствия нормативным документам (лицензии, допуска, разрешения, согласования):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lastRenderedPageBreak/>
        <w:t>7.1.</w:t>
      </w:r>
      <w:r w:rsidRPr="002358A7">
        <w:rPr>
          <w:rFonts w:ascii="Times New Roman" w:eastAsia="Calibri" w:hAnsi="Times New Roman" w:cs="Calibri"/>
          <w:sz w:val="24"/>
          <w:szCs w:val="24"/>
          <w:lang w:eastAsia="ar-SA"/>
        </w:rPr>
        <w:tab/>
        <w:t>При выполнении работ Исполнитель должен соблюдать нормативно-технические требования, действующие на территории Российской Федерации, в частности: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Федеральный закон от 21 декабря 1994 г. № 69-ФЗ «О пожарной безопасности»;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 Федеральный закон от 22 июля 2008 г. № 123-ФЗ «Технический регламент о требованиях пожарной безопасности»;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 Ведомственные строительные нормы. Положение об организации и проведении реконструкций, ремонта и технического обслуживания жилых зданий, объектов коммунального и социально-культурного назначения. Утверждены приказом </w:t>
      </w:r>
      <w:proofErr w:type="spellStart"/>
      <w:r w:rsidRPr="002358A7">
        <w:rPr>
          <w:rFonts w:ascii="Times New Roman" w:eastAsia="Calibri" w:hAnsi="Times New Roman" w:cs="Calibri"/>
          <w:sz w:val="24"/>
          <w:szCs w:val="24"/>
          <w:lang w:eastAsia="ar-SA"/>
        </w:rPr>
        <w:t>Госкомархитектуры</w:t>
      </w:r>
      <w:proofErr w:type="spellEnd"/>
      <w:r w:rsidRPr="002358A7">
        <w:rPr>
          <w:rFonts w:ascii="Times New Roman" w:eastAsia="Calibri" w:hAnsi="Times New Roman" w:cs="Calibri"/>
          <w:sz w:val="24"/>
          <w:szCs w:val="24"/>
          <w:lang w:eastAsia="ar-SA"/>
        </w:rPr>
        <w:t xml:space="preserve"> при Госстрое СССР от 23 ноября 1988 г. № 312 «Об утверждении Ведомственных строительных норм </w:t>
      </w:r>
      <w:proofErr w:type="spellStart"/>
      <w:r w:rsidRPr="002358A7">
        <w:rPr>
          <w:rFonts w:ascii="Times New Roman" w:eastAsia="Calibri" w:hAnsi="Times New Roman" w:cs="Calibri"/>
          <w:sz w:val="24"/>
          <w:szCs w:val="24"/>
          <w:lang w:eastAsia="ar-SA"/>
        </w:rPr>
        <w:t>Госкомархитектуры</w:t>
      </w:r>
      <w:proofErr w:type="spellEnd"/>
      <w:r w:rsidRPr="002358A7">
        <w:rPr>
          <w:rFonts w:ascii="Times New Roman" w:eastAsia="Calibri" w:hAnsi="Times New Roman" w:cs="Calibri"/>
          <w:sz w:val="24"/>
          <w:szCs w:val="24"/>
          <w:lang w:eastAsia="ar-SA"/>
        </w:rPr>
        <w:t>» (ВСН 58-88 (р));</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b/>
          <w:sz w:val="24"/>
          <w:szCs w:val="24"/>
          <w:lang w:eastAsia="ar-SA"/>
        </w:rPr>
        <w:t>8.</w:t>
      </w:r>
      <w:r w:rsidRPr="002358A7">
        <w:rPr>
          <w:rFonts w:ascii="Times New Roman" w:eastAsia="Calibri" w:hAnsi="Times New Roman" w:cs="Calibri"/>
          <w:b/>
          <w:sz w:val="24"/>
          <w:szCs w:val="24"/>
          <w:lang w:eastAsia="ar-SA"/>
        </w:rPr>
        <w:tab/>
        <w:t xml:space="preserve">Сроки выполнения работ, оказания услуг и поставки товаров, календарные сроки начала и завершения поставок, периоды выполнения условий контракта: </w:t>
      </w:r>
      <w:r w:rsidRPr="002358A7">
        <w:rPr>
          <w:rFonts w:ascii="Times New Roman" w:eastAsia="Calibri" w:hAnsi="Times New Roman" w:cs="Calibri"/>
          <w:sz w:val="24"/>
          <w:szCs w:val="24"/>
          <w:lang w:eastAsia="ar-SA"/>
        </w:rPr>
        <w:t>в течение 15 рабочих дней с даты подписания договора.</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9.</w:t>
      </w:r>
      <w:r w:rsidRPr="002358A7">
        <w:rPr>
          <w:rFonts w:ascii="Times New Roman" w:eastAsia="Calibri" w:hAnsi="Times New Roman" w:cs="Calibri"/>
          <w:b/>
          <w:sz w:val="24"/>
          <w:szCs w:val="24"/>
          <w:lang w:eastAsia="ar-SA"/>
        </w:rPr>
        <w:tab/>
        <w:t>Порядок выполнения работ оказания услуг, и поставки товаров, этапы, последовательность, график, порядок поэтапной выплаты авансирования, а также поэтапной оплаты исполненных этапов Договора: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9.1.</w:t>
      </w:r>
      <w:r w:rsidRPr="002358A7">
        <w:rPr>
          <w:rFonts w:ascii="Times New Roman" w:eastAsia="Calibri" w:hAnsi="Times New Roman" w:cs="Calibri"/>
          <w:sz w:val="24"/>
          <w:szCs w:val="24"/>
          <w:lang w:eastAsia="ar-SA"/>
        </w:rPr>
        <w:tab/>
        <w:t>Исполнитель обязан выполнить работы согласно настоящего Технического задания, в сроки, предусмотренные п. 8 Технического задания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9.2.</w:t>
      </w:r>
      <w:r w:rsidRPr="002358A7">
        <w:rPr>
          <w:rFonts w:ascii="Times New Roman" w:eastAsia="Calibri" w:hAnsi="Times New Roman" w:cs="Calibri"/>
          <w:sz w:val="24"/>
          <w:szCs w:val="24"/>
          <w:lang w:eastAsia="ar-SA"/>
        </w:rPr>
        <w:tab/>
        <w:t>Порядок сдачи, приемки результатов выполнения работ и оплаты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Исполнитель передает Заказчику за 2 (два) рабочих дней до начала приемки завершенного объекта, 2 (два) экземпляра документации (Счет, Акт о приемке выполненных работ (форма КС-2, Справка о стоимости выполненных работ и затрат (форма КС-3), заверенные Исполнителем копии сертификатов соответствия на материалы).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Порядок сдачи и приемки результатов выполнения работ: в соответствии с условиями Договора.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9.3. Оплата за выполненные работы осуществляется в соответствии с условиями Договора в рублях Российской Федерации. Финансирование осуществляется за счет внебюджетных средств ИПУ РАН.</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Выплата аванса не предусмотрена.</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10.</w:t>
      </w:r>
      <w:r w:rsidRPr="002358A7">
        <w:rPr>
          <w:rFonts w:ascii="Times New Roman" w:eastAsia="Calibri" w:hAnsi="Times New Roman" w:cs="Calibri"/>
          <w:b/>
          <w:sz w:val="24"/>
          <w:szCs w:val="24"/>
          <w:lang w:eastAsia="ar-SA"/>
        </w:rPr>
        <w:tab/>
        <w:t>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rsidR="002358A7" w:rsidRPr="002358A7" w:rsidRDefault="002358A7" w:rsidP="002358A7">
      <w:pPr>
        <w:suppressAutoHyphens/>
        <w:spacing w:after="60" w:line="240" w:lineRule="auto"/>
        <w:ind w:firstLine="708"/>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Работы должны быть выполнены с надлежащим качеством, в соответствии с условиями настоящего Технического задания, «Сметы» приложение к </w:t>
      </w:r>
      <w:r w:rsidR="007C0627" w:rsidRPr="002358A7">
        <w:rPr>
          <w:rFonts w:ascii="Times New Roman" w:eastAsia="Calibri" w:hAnsi="Times New Roman" w:cs="Calibri"/>
          <w:sz w:val="24"/>
          <w:szCs w:val="24"/>
          <w:lang w:eastAsia="ar-SA"/>
        </w:rPr>
        <w:t>Техническо</w:t>
      </w:r>
      <w:r w:rsidR="007C0627">
        <w:rPr>
          <w:rFonts w:ascii="Times New Roman" w:eastAsia="Calibri" w:hAnsi="Times New Roman" w:cs="Calibri"/>
          <w:sz w:val="24"/>
          <w:szCs w:val="24"/>
          <w:lang w:eastAsia="ar-SA"/>
        </w:rPr>
        <w:t>му</w:t>
      </w:r>
      <w:r w:rsidR="007C0627" w:rsidRPr="002358A7">
        <w:rPr>
          <w:rFonts w:ascii="Times New Roman" w:eastAsia="Calibri" w:hAnsi="Times New Roman" w:cs="Calibri"/>
          <w:sz w:val="24"/>
          <w:szCs w:val="24"/>
          <w:lang w:eastAsia="ar-SA"/>
        </w:rPr>
        <w:t xml:space="preserve"> задани</w:t>
      </w:r>
      <w:r w:rsidR="007C0627">
        <w:rPr>
          <w:rFonts w:ascii="Times New Roman" w:eastAsia="Calibri" w:hAnsi="Times New Roman" w:cs="Calibri"/>
          <w:sz w:val="24"/>
          <w:szCs w:val="24"/>
          <w:lang w:eastAsia="ar-SA"/>
        </w:rPr>
        <w:t>ю</w:t>
      </w:r>
      <w:r w:rsidRPr="002358A7">
        <w:rPr>
          <w:rFonts w:ascii="Times New Roman" w:eastAsia="Calibri" w:hAnsi="Times New Roman" w:cs="Calibri"/>
          <w:sz w:val="24"/>
          <w:szCs w:val="24"/>
          <w:lang w:eastAsia="ar-SA"/>
        </w:rPr>
        <w:t>,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Договора и согласно требованиям действующего законодательства.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1E46B4" w:rsidP="008E129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C4F0C" w:rsidRDefault="00BC4F0C" w:rsidP="00373E6B">
      <w:pPr>
        <w:spacing w:after="0" w:line="240" w:lineRule="auto"/>
        <w:jc w:val="center"/>
        <w:rPr>
          <w:rFonts w:ascii="Times New Roman" w:eastAsia="Times New Roman" w:hAnsi="Times New Roman"/>
          <w:b/>
          <w:sz w:val="24"/>
          <w:szCs w:val="24"/>
          <w:lang w:eastAsia="ru-RU"/>
        </w:rPr>
        <w:sectPr w:rsidR="00BC4F0C" w:rsidSect="00B90BB8">
          <w:pgSz w:w="11906" w:h="16838"/>
          <w:pgMar w:top="1134" w:right="709" w:bottom="851" w:left="1418" w:header="708" w:footer="708" w:gutter="0"/>
          <w:cols w:space="708"/>
          <w:docGrid w:linePitch="381"/>
        </w:sectPr>
      </w:pPr>
    </w:p>
    <w:p w:rsidR="00791194" w:rsidRPr="00791194" w:rsidRDefault="00791194" w:rsidP="00791194">
      <w:pPr>
        <w:spacing w:before="40" w:after="0" w:line="240" w:lineRule="auto"/>
        <w:jc w:val="right"/>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lastRenderedPageBreak/>
        <w:t>Приложение №1 к Техническому заданию</w:t>
      </w:r>
    </w:p>
    <w:p w:rsidR="00791194" w:rsidRPr="00791194" w:rsidRDefault="00791194" w:rsidP="00791194">
      <w:pPr>
        <w:suppressAutoHyphens/>
        <w:spacing w:after="60" w:line="240" w:lineRule="auto"/>
        <w:jc w:val="right"/>
        <w:rPr>
          <w:rFonts w:ascii="Times New Roman" w:eastAsia="Calibri" w:hAnsi="Times New Roman" w:cs="Calibri"/>
          <w:bCs/>
          <w:kern w:val="1"/>
          <w:sz w:val="24"/>
          <w:szCs w:val="24"/>
          <w:lang w:eastAsia="ar-SA"/>
        </w:rPr>
      </w:pPr>
      <w:r w:rsidRPr="00791194">
        <w:rPr>
          <w:rFonts w:ascii="Times New Roman" w:eastAsia="Calibri" w:hAnsi="Times New Roman" w:cs="Calibri"/>
          <w:bCs/>
          <w:kern w:val="1"/>
          <w:sz w:val="24"/>
          <w:szCs w:val="24"/>
          <w:lang w:eastAsia="ar-SA"/>
        </w:rPr>
        <w:t>на поставку и установк</w:t>
      </w:r>
      <w:r w:rsidR="00E95E76">
        <w:rPr>
          <w:rFonts w:ascii="Times New Roman" w:eastAsia="Calibri" w:hAnsi="Times New Roman" w:cs="Calibri"/>
          <w:bCs/>
          <w:kern w:val="1"/>
          <w:sz w:val="24"/>
          <w:szCs w:val="24"/>
          <w:lang w:eastAsia="ar-SA"/>
        </w:rPr>
        <w:t>у</w:t>
      </w:r>
      <w:r w:rsidRPr="00791194">
        <w:rPr>
          <w:rFonts w:ascii="Times New Roman" w:eastAsia="Calibri" w:hAnsi="Times New Roman" w:cs="Calibri"/>
          <w:bCs/>
          <w:kern w:val="1"/>
          <w:sz w:val="24"/>
          <w:szCs w:val="24"/>
          <w:lang w:eastAsia="ar-SA"/>
        </w:rPr>
        <w:t xml:space="preserve"> двери в помещении ИПУ РАН</w:t>
      </w:r>
    </w:p>
    <w:p w:rsidR="00791194" w:rsidRPr="00791194" w:rsidRDefault="00791194" w:rsidP="00791194">
      <w:pPr>
        <w:spacing w:before="40" w:after="0" w:line="240" w:lineRule="auto"/>
        <w:jc w:val="center"/>
        <w:rPr>
          <w:rFonts w:ascii="Times New Roman" w:eastAsia="Times New Roman" w:hAnsi="Times New Roman"/>
          <w:b/>
          <w:sz w:val="24"/>
          <w:szCs w:val="24"/>
          <w:lang w:eastAsia="ru-RU"/>
        </w:rPr>
      </w:pPr>
    </w:p>
    <w:p w:rsidR="00791194" w:rsidRPr="00791194" w:rsidRDefault="00791194" w:rsidP="00791194">
      <w:pPr>
        <w:spacing w:before="40"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Сведения о технических характеристиках, свойствах, специальных требованиях и иных сведениях о выполняемых работах, представление которых предусмотрено документацией запроса котировок в электронной форме</w:t>
      </w:r>
    </w:p>
    <w:tbl>
      <w:tblPr>
        <w:tblpPr w:leftFromText="180" w:rightFromText="180" w:vertAnchor="text" w:horzAnchor="margin" w:tblpX="216" w:tblpY="22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85"/>
        <w:gridCol w:w="1701"/>
        <w:gridCol w:w="2200"/>
        <w:gridCol w:w="1985"/>
        <w:gridCol w:w="850"/>
        <w:gridCol w:w="848"/>
        <w:gridCol w:w="1137"/>
      </w:tblGrid>
      <w:tr w:rsidR="00E95E76" w:rsidRPr="00791194" w:rsidTr="009F0EAB">
        <w:trPr>
          <w:trHeight w:val="740"/>
        </w:trPr>
        <w:tc>
          <w:tcPr>
            <w:tcW w:w="534" w:type="dxa"/>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п/п</w:t>
            </w:r>
          </w:p>
        </w:tc>
        <w:tc>
          <w:tcPr>
            <w:tcW w:w="1485" w:type="dxa"/>
            <w:shd w:val="clear" w:color="auto" w:fill="auto"/>
          </w:tcPr>
          <w:p w:rsidR="00E95E76" w:rsidRDefault="00E95E76" w:rsidP="00E95E76">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Наименование</w:t>
            </w:r>
          </w:p>
          <w:p w:rsidR="00E95E76" w:rsidRPr="00E502AF" w:rsidRDefault="00E95E76" w:rsidP="00E95E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ед. изм.)</w:t>
            </w:r>
          </w:p>
        </w:tc>
        <w:tc>
          <w:tcPr>
            <w:tcW w:w="1701"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 xml:space="preserve">Указание на товарный знак (модель, </w:t>
            </w:r>
            <w:proofErr w:type="gramStart"/>
            <w:r w:rsidRPr="00791194">
              <w:rPr>
                <w:rFonts w:ascii="Times New Roman" w:eastAsia="Times New Roman" w:hAnsi="Times New Roman"/>
                <w:b/>
                <w:sz w:val="24"/>
                <w:szCs w:val="24"/>
                <w:lang w:eastAsia="ru-RU"/>
              </w:rPr>
              <w:t>производитель)*</w:t>
            </w:r>
            <w:proofErr w:type="gramEnd"/>
          </w:p>
        </w:tc>
        <w:tc>
          <w:tcPr>
            <w:tcW w:w="2200"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Требуемый параметр</w:t>
            </w:r>
          </w:p>
          <w:p w:rsidR="00E95E76" w:rsidRPr="00791194" w:rsidRDefault="00E95E76" w:rsidP="00E95E76">
            <w:pPr>
              <w:spacing w:after="0" w:line="240" w:lineRule="auto"/>
              <w:jc w:val="center"/>
              <w:rPr>
                <w:rFonts w:ascii="Times New Roman" w:eastAsia="Times New Roman" w:hAnsi="Times New Roman"/>
                <w:b/>
                <w:sz w:val="24"/>
                <w:szCs w:val="24"/>
                <w:lang w:eastAsia="ru-RU"/>
              </w:rPr>
            </w:pPr>
          </w:p>
        </w:tc>
        <w:tc>
          <w:tcPr>
            <w:tcW w:w="1985"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Требуемое значение</w:t>
            </w:r>
          </w:p>
        </w:tc>
        <w:tc>
          <w:tcPr>
            <w:tcW w:w="850"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proofErr w:type="gramStart"/>
            <w:r w:rsidRPr="00791194">
              <w:rPr>
                <w:rFonts w:ascii="Times New Roman" w:eastAsia="Times New Roman" w:hAnsi="Times New Roman"/>
                <w:b/>
                <w:sz w:val="24"/>
                <w:szCs w:val="24"/>
                <w:lang w:eastAsia="ru-RU"/>
              </w:rPr>
              <w:t>Значение</w:t>
            </w:r>
            <w:proofErr w:type="gramEnd"/>
            <w:r w:rsidRPr="00791194">
              <w:rPr>
                <w:rFonts w:ascii="Times New Roman" w:eastAsia="Times New Roman" w:hAnsi="Times New Roman"/>
                <w:b/>
                <w:sz w:val="24"/>
                <w:szCs w:val="24"/>
                <w:lang w:eastAsia="ru-RU"/>
              </w:rPr>
              <w:t xml:space="preserve"> предлагаемое участником**</w:t>
            </w:r>
          </w:p>
        </w:tc>
        <w:tc>
          <w:tcPr>
            <w:tcW w:w="848"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Ед. изм.</w:t>
            </w:r>
          </w:p>
        </w:tc>
        <w:tc>
          <w:tcPr>
            <w:tcW w:w="1137"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Сведения о сертификации</w:t>
            </w:r>
          </w:p>
        </w:tc>
      </w:tr>
      <w:tr w:rsidR="00E95E76" w:rsidRPr="00791194" w:rsidTr="009F0EAB">
        <w:trPr>
          <w:trHeight w:val="270"/>
        </w:trPr>
        <w:tc>
          <w:tcPr>
            <w:tcW w:w="534" w:type="dxa"/>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1</w:t>
            </w:r>
          </w:p>
        </w:tc>
        <w:tc>
          <w:tcPr>
            <w:tcW w:w="1485" w:type="dxa"/>
            <w:shd w:val="clear" w:color="auto" w:fill="auto"/>
          </w:tcPr>
          <w:p w:rsidR="00E95E76" w:rsidRPr="00E502AF" w:rsidRDefault="00E95E76" w:rsidP="00E95E76">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w:t>
            </w:r>
          </w:p>
        </w:tc>
        <w:tc>
          <w:tcPr>
            <w:tcW w:w="1701"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3</w:t>
            </w:r>
          </w:p>
        </w:tc>
        <w:tc>
          <w:tcPr>
            <w:tcW w:w="2200"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4</w:t>
            </w:r>
          </w:p>
        </w:tc>
        <w:tc>
          <w:tcPr>
            <w:tcW w:w="1985"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5</w:t>
            </w:r>
          </w:p>
        </w:tc>
        <w:tc>
          <w:tcPr>
            <w:tcW w:w="850"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6</w:t>
            </w:r>
          </w:p>
        </w:tc>
        <w:tc>
          <w:tcPr>
            <w:tcW w:w="848"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7</w:t>
            </w:r>
          </w:p>
        </w:tc>
        <w:tc>
          <w:tcPr>
            <w:tcW w:w="1137"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8</w:t>
            </w:r>
          </w:p>
        </w:tc>
      </w:tr>
      <w:tr w:rsidR="00E95E76" w:rsidRPr="00791194" w:rsidTr="009F0EAB">
        <w:trPr>
          <w:trHeight w:val="370"/>
        </w:trPr>
        <w:tc>
          <w:tcPr>
            <w:tcW w:w="534" w:type="dxa"/>
            <w:vMerge w:val="restart"/>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1</w:t>
            </w:r>
          </w:p>
        </w:tc>
        <w:tc>
          <w:tcPr>
            <w:tcW w:w="1485" w:type="dxa"/>
            <w:vMerge w:val="restart"/>
            <w:shd w:val="clear" w:color="auto" w:fill="auto"/>
          </w:tcPr>
          <w:p w:rsidR="00E95E76" w:rsidRDefault="00E95E76" w:rsidP="00E95E76">
            <w:pPr>
              <w:spacing w:after="0" w:line="240" w:lineRule="auto"/>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Дверь металлическая двустворчатая в сборе</w:t>
            </w:r>
          </w:p>
          <w:p w:rsidR="00E95E76" w:rsidRPr="00E502AF" w:rsidRDefault="00E95E76" w:rsidP="00E95E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шт.)</w:t>
            </w:r>
          </w:p>
        </w:tc>
        <w:tc>
          <w:tcPr>
            <w:tcW w:w="1701" w:type="dxa"/>
            <w:vMerge w:val="restart"/>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p>
        </w:tc>
        <w:tc>
          <w:tcPr>
            <w:tcW w:w="2200" w:type="dxa"/>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Высота конструкции</w:t>
            </w:r>
          </w:p>
        </w:tc>
        <w:tc>
          <w:tcPr>
            <w:tcW w:w="1985" w:type="dxa"/>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2 450,00</w:t>
            </w:r>
          </w:p>
        </w:tc>
        <w:tc>
          <w:tcPr>
            <w:tcW w:w="850" w:type="dxa"/>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p>
        </w:tc>
        <w:tc>
          <w:tcPr>
            <w:tcW w:w="848"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137" w:type="dxa"/>
            <w:vMerge w:val="restart"/>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Ширина конструкции</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1 300,00</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Высота дверного полотна</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2 380,00</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Фасад двери</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Стальной лист </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Толщина листа</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2</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Конструкция двери</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Двустворчатая </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Глухая вставка сверху</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Материал коробки с наличником</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Холоднокатаная сталь</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Материал отделки конструкции: </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снаружи</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roofErr w:type="spellStart"/>
            <w:r w:rsidRPr="00791194">
              <w:rPr>
                <w:rFonts w:ascii="Times New Roman" w:eastAsia="Times New Roman" w:hAnsi="Times New Roman"/>
                <w:sz w:val="24"/>
                <w:szCs w:val="24"/>
                <w:lang w:eastAsia="ru-RU"/>
              </w:rPr>
              <w:t>Ламинат</w:t>
            </w:r>
            <w:proofErr w:type="spellEnd"/>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внутри</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roofErr w:type="spellStart"/>
            <w:r w:rsidRPr="00791194">
              <w:rPr>
                <w:rFonts w:ascii="Times New Roman" w:eastAsia="Times New Roman" w:hAnsi="Times New Roman"/>
                <w:sz w:val="24"/>
                <w:szCs w:val="24"/>
                <w:lang w:eastAsia="ru-RU"/>
              </w:rPr>
              <w:t>Ламинат</w:t>
            </w:r>
            <w:proofErr w:type="spellEnd"/>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Тип рисунка материала отделки</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Светлое дерево (дуб или бук)</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Ребра жесткости</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70"/>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tcBorders>
              <w:bottom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Тип петли</w:t>
            </w:r>
          </w:p>
        </w:tc>
        <w:tc>
          <w:tcPr>
            <w:tcW w:w="1985" w:type="dxa"/>
            <w:tcBorders>
              <w:bottom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Регулируемые, с опорным подшипником</w:t>
            </w:r>
          </w:p>
        </w:tc>
        <w:tc>
          <w:tcPr>
            <w:tcW w:w="850" w:type="dxa"/>
            <w:tcBorders>
              <w:bottom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tcBorders>
              <w:bottom w:val="single" w:sz="4" w:space="0" w:color="auto"/>
            </w:tcBorders>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36"/>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tcBorders>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Количество петель на одной створке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137" w:type="dxa"/>
            <w:vMerge/>
            <w:tcBorders>
              <w:lef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36"/>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tcBorders>
              <w:top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Противосъемные элементы</w:t>
            </w:r>
          </w:p>
        </w:tc>
        <w:tc>
          <w:tcPr>
            <w:tcW w:w="1985" w:type="dxa"/>
            <w:tcBorders>
              <w:top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850" w:type="dxa"/>
            <w:tcBorders>
              <w:top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tcBorders>
              <w:top w:val="single" w:sz="4" w:space="0" w:color="auto"/>
            </w:tcBorders>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Контур уплотнения</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2</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Материал уплотнения</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резина или вспененный полиуретан</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5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Толщина металла в замковой зоне</w:t>
            </w:r>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3</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270"/>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Замок врезной цилиндровый с накладными ручками</w:t>
            </w:r>
          </w:p>
        </w:tc>
        <w:tc>
          <w:tcPr>
            <w:tcW w:w="1985"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Наличие </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383"/>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Комплектация замка:</w:t>
            </w:r>
          </w:p>
        </w:tc>
        <w:tc>
          <w:tcPr>
            <w:tcW w:w="1985"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270"/>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тип ригеля</w:t>
            </w:r>
          </w:p>
        </w:tc>
        <w:tc>
          <w:tcPr>
            <w:tcW w:w="1985"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цилиндровый</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270"/>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защелка</w:t>
            </w:r>
          </w:p>
        </w:tc>
        <w:tc>
          <w:tcPr>
            <w:tcW w:w="1985"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270"/>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накладные ручки</w:t>
            </w:r>
          </w:p>
        </w:tc>
        <w:tc>
          <w:tcPr>
            <w:tcW w:w="1985"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2</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270"/>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Защелка</w:t>
            </w:r>
          </w:p>
        </w:tc>
        <w:tc>
          <w:tcPr>
            <w:tcW w:w="1985"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270"/>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количество ключей</w:t>
            </w:r>
          </w:p>
        </w:tc>
        <w:tc>
          <w:tcPr>
            <w:tcW w:w="1985"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5</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9F0EAB">
        <w:trPr>
          <w:trHeight w:val="716"/>
        </w:trPr>
        <w:tc>
          <w:tcPr>
            <w:tcW w:w="534"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485"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701"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0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Тепло и </w:t>
            </w:r>
            <w:proofErr w:type="spellStart"/>
            <w:r w:rsidRPr="00791194">
              <w:rPr>
                <w:rFonts w:ascii="Times New Roman" w:eastAsia="Times New Roman" w:hAnsi="Times New Roman"/>
                <w:sz w:val="24"/>
                <w:szCs w:val="24"/>
                <w:lang w:eastAsia="ru-RU"/>
              </w:rPr>
              <w:t>шумоизоляция</w:t>
            </w:r>
            <w:proofErr w:type="spellEnd"/>
          </w:p>
        </w:tc>
        <w:tc>
          <w:tcPr>
            <w:tcW w:w="1985"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850"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13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bl>
    <w:p w:rsidR="00791194" w:rsidRPr="00791194" w:rsidRDefault="00791194" w:rsidP="00791194">
      <w:pPr>
        <w:spacing w:before="40" w:after="0" w:line="240" w:lineRule="auto"/>
        <w:rPr>
          <w:rFonts w:ascii="Times New Roman" w:eastAsia="Times New Roman" w:hAnsi="Times New Roman"/>
          <w:b/>
          <w:sz w:val="24"/>
          <w:szCs w:val="24"/>
          <w:lang w:eastAsia="ru-RU"/>
        </w:rPr>
      </w:pPr>
    </w:p>
    <w:p w:rsidR="00BC4F0C" w:rsidRDefault="00BC4F0C" w:rsidP="002358A7">
      <w:pPr>
        <w:spacing w:after="0" w:line="240" w:lineRule="auto"/>
        <w:jc w:val="both"/>
        <w:rPr>
          <w:rFonts w:ascii="Times New Roman" w:eastAsia="Calibri" w:hAnsi="Times New Roman"/>
          <w:bCs/>
          <w:sz w:val="24"/>
          <w:szCs w:val="24"/>
        </w:rPr>
      </w:pPr>
    </w:p>
    <w:p w:rsidR="00FB2315" w:rsidRDefault="00FB2315"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br w:type="page"/>
      </w:r>
    </w:p>
    <w:p w:rsidR="001E46B4" w:rsidRPr="00706205" w:rsidRDefault="001E46B4" w:rsidP="001E46B4">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1E46B4" w:rsidRPr="00706205" w:rsidRDefault="001E46B4" w:rsidP="001E46B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1E46B4" w:rsidRDefault="001E46B4" w:rsidP="001E46B4">
      <w:pPr>
        <w:spacing w:after="0" w:line="240" w:lineRule="auto"/>
        <w:jc w:val="right"/>
        <w:rPr>
          <w:rFonts w:ascii="Times New Roman" w:eastAsia="Times New Roman" w:hAnsi="Times New Roman"/>
          <w:b/>
          <w:sz w:val="24"/>
          <w:szCs w:val="24"/>
          <w:lang w:eastAsia="ru-RU"/>
        </w:rPr>
      </w:pPr>
      <w:r w:rsidRPr="00706205">
        <w:rPr>
          <w:rFonts w:ascii="Times New Roman" w:eastAsia="Calibri" w:hAnsi="Times New Roman"/>
          <w:sz w:val="24"/>
          <w:szCs w:val="24"/>
        </w:rPr>
        <w:t>№_____________________</w:t>
      </w:r>
    </w:p>
    <w:p w:rsidR="001E46B4" w:rsidRDefault="001E46B4" w:rsidP="001E46B4">
      <w:pPr>
        <w:spacing w:after="0" w:line="240" w:lineRule="auto"/>
        <w:jc w:val="right"/>
        <w:rPr>
          <w:rFonts w:ascii="Times New Roman" w:eastAsia="Times New Roman" w:hAnsi="Times New Roman"/>
          <w:b/>
          <w:sz w:val="24"/>
          <w:szCs w:val="24"/>
          <w:lang w:eastAsia="ru-RU"/>
        </w:rPr>
      </w:pPr>
    </w:p>
    <w:p w:rsidR="001E46B4" w:rsidRPr="001E46B4" w:rsidRDefault="001E46B4" w:rsidP="001E46B4">
      <w:pPr>
        <w:spacing w:after="0" w:line="240" w:lineRule="auto"/>
        <w:jc w:val="right"/>
        <w:rPr>
          <w:rFonts w:ascii="Times New Roman" w:eastAsia="Times New Roman" w:hAnsi="Times New Roman"/>
          <w:sz w:val="24"/>
          <w:szCs w:val="24"/>
          <w:lang w:eastAsia="ru-RU"/>
        </w:rPr>
      </w:pPr>
      <w:r w:rsidRPr="001E46B4">
        <w:rPr>
          <w:rFonts w:ascii="Times New Roman" w:eastAsia="Times New Roman" w:hAnsi="Times New Roman"/>
          <w:sz w:val="24"/>
          <w:szCs w:val="24"/>
          <w:lang w:eastAsia="ru-RU"/>
        </w:rPr>
        <w:t>ФОРМА</w:t>
      </w:r>
    </w:p>
    <w:p w:rsidR="001E46B4" w:rsidRDefault="001E46B4" w:rsidP="001E46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 приема-передачи товара</w:t>
      </w:r>
    </w:p>
    <w:p w:rsidR="001E46B4" w:rsidRDefault="001E46B4" w:rsidP="001E46B4">
      <w:pPr>
        <w:spacing w:after="0" w:line="240" w:lineRule="auto"/>
        <w:jc w:val="center"/>
        <w:rPr>
          <w:rFonts w:ascii="Times New Roman" w:eastAsia="Times New Roman" w:hAnsi="Times New Roman"/>
          <w:b/>
          <w:sz w:val="24"/>
          <w:szCs w:val="24"/>
          <w:lang w:eastAsia="ru-RU"/>
        </w:rPr>
      </w:pPr>
    </w:p>
    <w:p w:rsidR="001E46B4" w:rsidRDefault="001E46B4" w:rsidP="001E46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 Москва                                                                                                    </w:t>
      </w:r>
      <w:proofErr w:type="gramStart"/>
      <w:r>
        <w:rPr>
          <w:rFonts w:ascii="Times New Roman" w:eastAsia="Times New Roman" w:hAnsi="Times New Roman"/>
          <w:b/>
          <w:sz w:val="24"/>
          <w:szCs w:val="24"/>
          <w:lang w:eastAsia="ru-RU"/>
        </w:rPr>
        <w:t xml:space="preserve">   «</w:t>
      </w:r>
      <w:proofErr w:type="gramEnd"/>
      <w:r>
        <w:rPr>
          <w:rFonts w:ascii="Times New Roman" w:eastAsia="Times New Roman" w:hAnsi="Times New Roman"/>
          <w:b/>
          <w:sz w:val="24"/>
          <w:szCs w:val="24"/>
          <w:lang w:eastAsia="ru-RU"/>
        </w:rPr>
        <w:t>___» _________ 2017 г.</w:t>
      </w:r>
    </w:p>
    <w:p w:rsidR="001E46B4" w:rsidRDefault="001E46B4" w:rsidP="001E46B4">
      <w:pPr>
        <w:spacing w:after="0" w:line="240" w:lineRule="auto"/>
        <w:jc w:val="center"/>
        <w:rPr>
          <w:rFonts w:ascii="Times New Roman" w:eastAsia="Times New Roman" w:hAnsi="Times New Roman"/>
          <w:b/>
          <w:sz w:val="24"/>
          <w:szCs w:val="24"/>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w:t>
      </w:r>
      <w:r>
        <w:rPr>
          <w:rFonts w:ascii="Times New Roman" w:eastAsia="Times New Roman" w:hAnsi="Times New Roman"/>
          <w:kern w:val="1"/>
          <w:sz w:val="24"/>
          <w:szCs w:val="24"/>
          <w:lang w:eastAsia="ar-SA"/>
        </w:rPr>
        <w:t xml:space="preserve"> именуемые в дальнейшем «Стороны», составили настоящий Акт приема-передачи товара (далее по тексту - АКТ) по договору на поставку </w:t>
      </w:r>
      <w:r w:rsidR="007D3A5D">
        <w:rPr>
          <w:rFonts w:ascii="Times New Roman" w:eastAsia="Times New Roman" w:hAnsi="Times New Roman"/>
          <w:kern w:val="1"/>
          <w:sz w:val="24"/>
          <w:szCs w:val="24"/>
          <w:lang w:eastAsia="ar-SA"/>
        </w:rPr>
        <w:t>и установку двери в помещении</w:t>
      </w:r>
      <w:r>
        <w:rPr>
          <w:rFonts w:ascii="Times New Roman" w:eastAsia="Times New Roman" w:hAnsi="Times New Roman"/>
          <w:kern w:val="1"/>
          <w:sz w:val="24"/>
          <w:szCs w:val="24"/>
          <w:lang w:eastAsia="ar-SA"/>
        </w:rPr>
        <w:t xml:space="preserve"> ИПУ РАН № ____________ от «___» ______ 2017 г. (далее по тексту - Договор) о нижеследующем:</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 В соответствии с Договором № ____________ от «___» ______ 2017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Tr="0001359E">
        <w:tc>
          <w:tcPr>
            <w:tcW w:w="540"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п/п</w:t>
            </w:r>
          </w:p>
        </w:tc>
        <w:tc>
          <w:tcPr>
            <w:tcW w:w="3537"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Ед. изм.</w:t>
            </w:r>
          </w:p>
        </w:tc>
        <w:tc>
          <w:tcPr>
            <w:tcW w:w="1418"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Цена за ед. руб.</w:t>
            </w:r>
          </w:p>
        </w:tc>
        <w:tc>
          <w:tcPr>
            <w:tcW w:w="1417"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Количество</w:t>
            </w:r>
          </w:p>
        </w:tc>
        <w:tc>
          <w:tcPr>
            <w:tcW w:w="1949"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Сумма в руб.</w:t>
            </w:r>
          </w:p>
        </w:tc>
      </w:tr>
      <w:tr w:rsidR="001E46B4" w:rsidTr="0001359E">
        <w:tc>
          <w:tcPr>
            <w:tcW w:w="540"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3537"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Tr="0001359E">
        <w:tc>
          <w:tcPr>
            <w:tcW w:w="540"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3537"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77236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 Фактическое качество товара:</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2.1. Качество товара соответствует (не соответствует) требованиям условий, предусмотренным Договором № ____________ от «___» ______ 2017 </w:t>
      </w:r>
      <w:proofErr w:type="gramStart"/>
      <w:r>
        <w:rPr>
          <w:rFonts w:ascii="Times New Roman" w:eastAsia="Times New Roman" w:hAnsi="Times New Roman"/>
          <w:kern w:val="1"/>
          <w:sz w:val="24"/>
          <w:szCs w:val="24"/>
          <w:lang w:eastAsia="ar-SA"/>
        </w:rPr>
        <w:t>г..</w:t>
      </w:r>
      <w:proofErr w:type="gramEnd"/>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2.2. Недостатки товара</w:t>
      </w:r>
    </w:p>
    <w:p w:rsidR="001E46B4" w:rsidRPr="00BE304E"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__________________________________________________________________________________________________________________________________________________________________</w:t>
      </w:r>
    </w:p>
    <w:p w:rsidR="001E46B4" w:rsidRPr="00230853" w:rsidRDefault="001E46B4" w:rsidP="001E46B4">
      <w:pPr>
        <w:spacing w:after="0" w:line="240" w:lineRule="auto"/>
        <w:rPr>
          <w:rFonts w:ascii="Times New Roman" w:eastAsia="Times New Roman" w:hAnsi="Times New Roman"/>
          <w:sz w:val="24"/>
          <w:szCs w:val="24"/>
          <w:lang w:eastAsia="ru-RU"/>
        </w:rPr>
      </w:pPr>
      <w:r w:rsidRPr="00230853">
        <w:rPr>
          <w:rFonts w:ascii="Times New Roman" w:eastAsia="Times New Roman" w:hAnsi="Times New Roman"/>
          <w:sz w:val="24"/>
          <w:szCs w:val="24"/>
          <w:lang w:eastAsia="ru-RU"/>
        </w:rPr>
        <w:t xml:space="preserve">         2.3.</w:t>
      </w:r>
      <w:r>
        <w:rPr>
          <w:rFonts w:ascii="Times New Roman" w:eastAsia="Times New Roman" w:hAnsi="Times New Roman"/>
          <w:sz w:val="24"/>
          <w:szCs w:val="24"/>
          <w:lang w:eastAsia="ru-RU"/>
        </w:rPr>
        <w:t xml:space="preserve"> Переданы следующие документы на товар: __________________________________________________________________________________________________________________________________________________________________</w:t>
      </w:r>
    </w:p>
    <w:p w:rsidR="001E46B4" w:rsidRPr="00230853" w:rsidRDefault="001E46B4"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__________________________________________________________________________________________________________________________________________________________________</w:t>
      </w:r>
    </w:p>
    <w:p w:rsidR="001E46B4" w:rsidRDefault="001E46B4"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Вышеуказанная поставка </w:t>
      </w:r>
      <w:r w:rsidR="00C64EED">
        <w:rPr>
          <w:rFonts w:ascii="Times New Roman" w:eastAsia="Times New Roman" w:hAnsi="Times New Roman"/>
          <w:kern w:val="1"/>
          <w:sz w:val="24"/>
          <w:szCs w:val="24"/>
          <w:lang w:eastAsia="ar-SA"/>
        </w:rPr>
        <w:t xml:space="preserve">и установка двери в помещении ИПУ РАН </w:t>
      </w:r>
      <w:r>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__________________________________________________________________________________________________________________________________________________________________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AD672E">
        <w:trPr>
          <w:trHeight w:val="1609"/>
        </w:trPr>
        <w:tc>
          <w:tcPr>
            <w:tcW w:w="4785" w:type="dxa"/>
            <w:gridSpan w:val="2"/>
            <w:shd w:val="clear" w:color="auto" w:fill="auto"/>
          </w:tcPr>
          <w:p w:rsidR="001E46B4" w:rsidRPr="00234F14" w:rsidRDefault="001E46B4" w:rsidP="0001359E">
            <w:pPr>
              <w:snapToGrid w:val="0"/>
              <w:spacing w:after="0" w:line="240" w:lineRule="auto"/>
              <w:rPr>
                <w:rFonts w:ascii="Times New Roman" w:eastAsia="Calibri" w:hAnsi="Times New Roman"/>
                <w:b/>
                <w:sz w:val="24"/>
                <w:szCs w:val="24"/>
              </w:rPr>
            </w:pPr>
          </w:p>
          <w:p w:rsidR="001E46B4" w:rsidRPr="00706205" w:rsidRDefault="001E46B4" w:rsidP="0001359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1E46B4" w:rsidRPr="00706205" w:rsidRDefault="001E46B4" w:rsidP="0001359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706205"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706205"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1E46B4" w:rsidRPr="00706205" w:rsidTr="00003898">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1359E">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9F0EAB">
          <w:pgSz w:w="11906" w:h="16838"/>
          <w:pgMar w:top="851" w:right="1418" w:bottom="1134" w:left="709"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E502AF" w:rsidRPr="00E502AF" w:rsidRDefault="00E502AF" w:rsidP="00E502AF">
      <w:pPr>
        <w:suppressAutoHyphens/>
        <w:spacing w:after="60" w:line="240" w:lineRule="auto"/>
        <w:jc w:val="center"/>
        <w:rPr>
          <w:rFonts w:ascii="Times New Roman" w:eastAsia="Calibri" w:hAnsi="Times New Roman" w:cs="Calibri"/>
          <w:sz w:val="24"/>
          <w:szCs w:val="24"/>
          <w:highlight w:val="yellow"/>
          <w:lang w:eastAsia="ar-SA"/>
        </w:rPr>
      </w:pPr>
      <w:r w:rsidRPr="00E502AF">
        <w:rPr>
          <w:rFonts w:ascii="Times New Roman" w:eastAsia="Calibri" w:hAnsi="Times New Roman" w:cs="Calibri"/>
          <w:b/>
          <w:sz w:val="24"/>
          <w:szCs w:val="24"/>
          <w:lang w:eastAsia="ar-SA"/>
        </w:rPr>
        <w:t>ТЕХНИЧЕСКОЕ ЗАДАНИЕ</w:t>
      </w:r>
    </w:p>
    <w:p w:rsidR="00E502AF" w:rsidRPr="00E502AF" w:rsidRDefault="00E502AF" w:rsidP="00E502AF">
      <w:pPr>
        <w:suppressAutoHyphens/>
        <w:spacing w:after="60" w:line="240" w:lineRule="auto"/>
        <w:jc w:val="center"/>
        <w:rPr>
          <w:rFonts w:ascii="Times New Roman" w:eastAsia="Calibri" w:hAnsi="Times New Roman" w:cs="Calibri"/>
          <w:b/>
          <w:bCs/>
          <w:kern w:val="1"/>
          <w:sz w:val="24"/>
          <w:szCs w:val="24"/>
          <w:lang w:eastAsia="ar-SA"/>
        </w:rPr>
      </w:pPr>
      <w:r w:rsidRPr="00E502AF">
        <w:rPr>
          <w:rFonts w:ascii="Times New Roman" w:eastAsia="Calibri" w:hAnsi="Times New Roman" w:cs="Calibri"/>
          <w:b/>
          <w:bCs/>
          <w:kern w:val="1"/>
          <w:sz w:val="24"/>
          <w:szCs w:val="24"/>
          <w:lang w:eastAsia="ar-SA"/>
        </w:rPr>
        <w:t>на поставку и установку двери в помещении ИПУ РАН</w:t>
      </w:r>
    </w:p>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p>
    <w:p w:rsidR="00E502AF" w:rsidRPr="00E502AF" w:rsidRDefault="00E502AF" w:rsidP="00F34DD4">
      <w:pPr>
        <w:widowControl w:val="0"/>
        <w:numPr>
          <w:ilvl w:val="0"/>
          <w:numId w:val="38"/>
        </w:numPr>
        <w:suppressAutoHyphens/>
        <w:spacing w:after="0" w:line="240" w:lineRule="auto"/>
        <w:jc w:val="both"/>
        <w:rPr>
          <w:rFonts w:ascii="Times New Roman" w:eastAsia="Times New Roman" w:hAnsi="Times New Roman"/>
          <w:b/>
          <w:bCs/>
          <w:sz w:val="24"/>
          <w:szCs w:val="24"/>
          <w:lang w:eastAsia="ru-RU"/>
        </w:rPr>
      </w:pPr>
      <w:r w:rsidRPr="00E502AF">
        <w:rPr>
          <w:rFonts w:ascii="Times New Roman" w:eastAsia="Calibri" w:hAnsi="Times New Roman"/>
          <w:b/>
          <w:color w:val="000000"/>
          <w:sz w:val="24"/>
          <w:szCs w:val="24"/>
          <w:shd w:val="clear" w:color="auto" w:fill="FFFFFF"/>
          <w:lang w:eastAsia="ru-RU"/>
        </w:rPr>
        <w:t>Объект закупки:</w:t>
      </w:r>
      <w:r w:rsidRPr="00E502AF">
        <w:rPr>
          <w:rFonts w:ascii="Times New Roman" w:eastAsia="Calibri" w:hAnsi="Times New Roman"/>
          <w:color w:val="000000"/>
          <w:sz w:val="24"/>
          <w:szCs w:val="24"/>
          <w:shd w:val="clear" w:color="auto" w:fill="FFFFFF"/>
          <w:lang w:eastAsia="ru-RU"/>
        </w:rPr>
        <w:t xml:space="preserve"> поставка и установка двери в помещении ИПУ РАН.</w:t>
      </w:r>
    </w:p>
    <w:p w:rsidR="00E502AF" w:rsidRPr="00E502AF" w:rsidRDefault="00E502AF" w:rsidP="00F34DD4">
      <w:pPr>
        <w:numPr>
          <w:ilvl w:val="0"/>
          <w:numId w:val="38"/>
        </w:numPr>
        <w:suppressAutoHyphens/>
        <w:spacing w:after="60" w:line="240" w:lineRule="auto"/>
        <w:ind w:left="0" w:firstLine="0"/>
        <w:jc w:val="both"/>
        <w:rPr>
          <w:rFonts w:ascii="Times New Roman" w:eastAsia="Calibri" w:hAnsi="Times New Roman"/>
          <w:b/>
          <w:bCs/>
          <w:color w:val="000000"/>
          <w:sz w:val="24"/>
          <w:szCs w:val="24"/>
          <w:shd w:val="clear" w:color="auto" w:fill="FFFFFF"/>
          <w:lang w:eastAsia="ru-RU"/>
        </w:rPr>
      </w:pPr>
      <w:r w:rsidRPr="00E502AF">
        <w:rPr>
          <w:rFonts w:ascii="Times New Roman" w:eastAsia="Calibri" w:hAnsi="Times New Roman"/>
          <w:b/>
          <w:bCs/>
          <w:color w:val="000000"/>
          <w:sz w:val="24"/>
          <w:szCs w:val="24"/>
          <w:shd w:val="clear" w:color="auto" w:fill="FFFFFF"/>
          <w:lang w:eastAsia="ru-RU"/>
        </w:rPr>
        <w:t>Краткие характеристики выполнения работ:</w:t>
      </w:r>
    </w:p>
    <w:p w:rsidR="00E502AF" w:rsidRPr="00E502AF" w:rsidRDefault="00E502AF" w:rsidP="00E502AF">
      <w:pPr>
        <w:suppressAutoHyphens/>
        <w:spacing w:after="60" w:line="240" w:lineRule="auto"/>
        <w:jc w:val="both"/>
        <w:rPr>
          <w:rFonts w:ascii="Times New Roman" w:eastAsia="Calibri" w:hAnsi="Times New Roman"/>
          <w:bCs/>
          <w:color w:val="000000"/>
          <w:sz w:val="24"/>
          <w:szCs w:val="24"/>
          <w:shd w:val="clear" w:color="auto" w:fill="FFFFFF"/>
          <w:lang w:eastAsia="ru-RU"/>
        </w:rPr>
      </w:pPr>
      <w:r w:rsidRPr="00E502AF">
        <w:rPr>
          <w:rFonts w:ascii="Times New Roman" w:eastAsia="Calibri" w:hAnsi="Times New Roman"/>
          <w:bCs/>
          <w:color w:val="000000"/>
          <w:sz w:val="24"/>
          <w:szCs w:val="24"/>
          <w:shd w:val="clear" w:color="auto" w:fill="FFFFFF"/>
          <w:lang w:eastAsia="ru-RU"/>
        </w:rPr>
        <w:t>ОКПД 2: 43.32.10.110 -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tbl>
      <w:tblPr>
        <w:tblpPr w:leftFromText="180" w:rightFromText="180" w:vertAnchor="text" w:horzAnchor="margin" w:tblpY="168"/>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
        <w:gridCol w:w="1945"/>
        <w:gridCol w:w="4512"/>
        <w:gridCol w:w="1840"/>
        <w:gridCol w:w="1072"/>
      </w:tblGrid>
      <w:tr w:rsidR="00E502AF" w:rsidRPr="00E502AF" w:rsidTr="00E502AF">
        <w:trPr>
          <w:trHeight w:val="555"/>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w:t>
            </w:r>
          </w:p>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sz w:val="24"/>
                <w:szCs w:val="24"/>
                <w:lang w:eastAsia="ar-SA"/>
              </w:rPr>
              <w:t>п</w:t>
            </w:r>
            <w:r w:rsidRPr="00E502AF">
              <w:rPr>
                <w:rFonts w:ascii="Times New Roman" w:eastAsia="Calibri" w:hAnsi="Times New Roman" w:cs="Calibri"/>
                <w:b/>
                <w:sz w:val="24"/>
                <w:szCs w:val="24"/>
                <w:lang w:val="en-US" w:eastAsia="ar-SA"/>
              </w:rPr>
              <w:t>/</w:t>
            </w:r>
            <w:r w:rsidRPr="00E502AF">
              <w:rPr>
                <w:rFonts w:ascii="Times New Roman" w:eastAsia="Calibri" w:hAnsi="Times New Roman" w:cs="Calibri"/>
                <w:b/>
                <w:sz w:val="24"/>
                <w:szCs w:val="24"/>
                <w:lang w:eastAsia="ar-SA"/>
              </w:rPr>
              <w:t>п</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sz w:val="24"/>
                <w:szCs w:val="24"/>
                <w:lang w:eastAsia="ar-SA"/>
              </w:rPr>
              <w:t>Наименование работ</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bCs/>
                <w:color w:val="000000"/>
                <w:sz w:val="24"/>
                <w:szCs w:val="24"/>
                <w:lang w:eastAsia="ar-SA"/>
              </w:rPr>
              <w:t>Описание и характеристики работ</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bCs/>
                <w:sz w:val="24"/>
                <w:szCs w:val="24"/>
                <w:lang w:eastAsia="ru-RU"/>
              </w:rPr>
              <w:t>Ед. Изм.</w:t>
            </w:r>
          </w:p>
        </w:tc>
        <w:tc>
          <w:tcPr>
            <w:tcW w:w="107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Кол-во.</w:t>
            </w:r>
          </w:p>
        </w:tc>
      </w:tr>
      <w:tr w:rsidR="00E502AF" w:rsidRPr="00E502AF" w:rsidTr="00E502AF">
        <w:trPr>
          <w:trHeight w:val="359"/>
        </w:trPr>
        <w:tc>
          <w:tcPr>
            <w:tcW w:w="9988" w:type="dxa"/>
            <w:gridSpan w:val="5"/>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Раздел: Монтаж Демонтаж</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1</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Демонтаж дверной коробки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Демонтаж дверных коробок в каменных стенах с отбивкой штукатурки в откосах</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100 коробок</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0,01</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2</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дверных полотен</w:t>
            </w:r>
          </w:p>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дверных полотен (створок двери)</w:t>
            </w:r>
          </w:p>
          <w:p w:rsidR="00E502AF" w:rsidRPr="00E502AF" w:rsidRDefault="00E502AF" w:rsidP="00E502AF">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2"/>
              </w:smartTagPr>
              <w:r w:rsidRPr="00E502AF">
                <w:rPr>
                  <w:rFonts w:ascii="Times New Roman" w:eastAsia="Calibri" w:hAnsi="Times New Roman"/>
                  <w:iCs/>
                  <w:sz w:val="24"/>
                  <w:szCs w:val="24"/>
                  <w:lang w:eastAsia="ar-SA"/>
                </w:rPr>
                <w:t>100 м2</w:t>
              </w:r>
            </w:smartTag>
            <w:r w:rsidRPr="00E502AF">
              <w:rPr>
                <w:rFonts w:ascii="Times New Roman" w:eastAsia="Calibri" w:hAnsi="Times New Roman"/>
                <w:iCs/>
                <w:sz w:val="24"/>
                <w:szCs w:val="24"/>
                <w:lang w:eastAsia="ar-SA"/>
              </w:rPr>
              <w:t xml:space="preserve"> дверных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0,01</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3</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наличников</w:t>
            </w:r>
          </w:p>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наличников</w:t>
            </w:r>
          </w:p>
          <w:p w:rsidR="00E502AF" w:rsidRPr="00E502AF" w:rsidRDefault="00E502AF" w:rsidP="00E502AF">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
              </w:smartTagPr>
              <w:r w:rsidRPr="00E502AF">
                <w:rPr>
                  <w:rFonts w:ascii="Times New Roman" w:eastAsia="Calibri" w:hAnsi="Times New Roman"/>
                  <w:iCs/>
                  <w:sz w:val="24"/>
                  <w:szCs w:val="24"/>
                  <w:lang w:eastAsia="ar-SA"/>
                </w:rPr>
                <w:t>100 м</w:t>
              </w:r>
            </w:smartTag>
            <w:r w:rsidRPr="00E502AF">
              <w:rPr>
                <w:rFonts w:ascii="Times New Roman" w:eastAsia="Calibri" w:hAnsi="Times New Roman"/>
                <w:iCs/>
                <w:sz w:val="24"/>
                <w:szCs w:val="24"/>
                <w:lang w:eastAsia="ar-SA"/>
              </w:rPr>
              <w:t xml:space="preserve"> наличников</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0,013</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4</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Установка дверных полотен</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Установка дверных полотен внутренних межкомнатных</w:t>
            </w:r>
          </w:p>
          <w:p w:rsidR="00E502AF" w:rsidRPr="00E502AF" w:rsidRDefault="00E502AF" w:rsidP="00E502AF">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100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0,01</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5</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Дверь металлическая</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Дверь металлическая с ламинированным покрытием двустворчатая (по техническому заданию, приложение №1)</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w:t>
            </w:r>
          </w:p>
        </w:tc>
      </w:tr>
      <w:tr w:rsidR="00E502AF" w:rsidRPr="00E502AF" w:rsidTr="00E502AF">
        <w:trPr>
          <w:trHeight w:val="527"/>
        </w:trPr>
        <w:tc>
          <w:tcPr>
            <w:tcW w:w="9988" w:type="dxa"/>
            <w:gridSpan w:val="5"/>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Раздел: Разные работы</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6</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Очистка помещений</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Очистка помещений от строительного мусора</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100 т мусора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0,00122</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7</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Затаривание мусора в мешки</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Затаривание строительного мусора в мешки</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 Т</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0,122</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8</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Погрузка мусора</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Погрузка при автомобильных перевозках мусора строительного с погрузкой вручную</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0,122</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9</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Перевозка мусора</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 xml:space="preserve">Перевозка грузов IV класса автомобилями бортовыми грузоподъемностью до 5 т на расстояние до </w:t>
            </w:r>
            <w:smartTag w:uri="urn:schemas-microsoft-com:office:smarttags" w:element="metricconverter">
              <w:smartTagPr>
                <w:attr w:name="ProductID" w:val="23 км"/>
              </w:smartTagPr>
              <w:r w:rsidRPr="00E502AF">
                <w:rPr>
                  <w:rFonts w:ascii="Times New Roman" w:eastAsia="Calibri" w:hAnsi="Times New Roman"/>
                  <w:sz w:val="24"/>
                  <w:szCs w:val="24"/>
                  <w:lang w:eastAsia="ar-SA"/>
                </w:rPr>
                <w:t>23 км</w:t>
              </w:r>
            </w:smartTag>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0,122</w:t>
            </w:r>
          </w:p>
        </w:tc>
      </w:tr>
    </w:tbl>
    <w:p w:rsidR="00526B2B" w:rsidRPr="00F34DD4" w:rsidRDefault="00526B2B" w:rsidP="00F34DD4">
      <w:pPr>
        <w:pStyle w:val="af2"/>
        <w:numPr>
          <w:ilvl w:val="0"/>
          <w:numId w:val="38"/>
        </w:numPr>
        <w:rPr>
          <w:rFonts w:ascii="Times New Roman" w:eastAsia="Calibri" w:hAnsi="Times New Roman" w:cs="Calibri"/>
          <w:b/>
          <w:sz w:val="24"/>
          <w:szCs w:val="24"/>
          <w:lang w:eastAsia="ar-SA"/>
        </w:rPr>
      </w:pPr>
      <w:r w:rsidRPr="00F34DD4">
        <w:rPr>
          <w:rFonts w:ascii="Times New Roman" w:eastAsia="Calibri" w:hAnsi="Times New Roman" w:cs="Calibri"/>
          <w:b/>
          <w:sz w:val="24"/>
          <w:szCs w:val="24"/>
          <w:lang w:eastAsia="ar-SA"/>
        </w:rPr>
        <w:t>Количество поставляемого товара, выполняемых работ для каждой позиции и вида, номенклатуры или ассортимента: общее количество дверей – 1 шт.</w:t>
      </w:r>
    </w:p>
    <w:p w:rsidR="00526B2B" w:rsidRPr="00526B2B" w:rsidRDefault="00526B2B" w:rsidP="00526B2B">
      <w:pPr>
        <w:suppressAutoHyphens/>
        <w:spacing w:after="60" w:line="240" w:lineRule="auto"/>
        <w:jc w:val="both"/>
        <w:rPr>
          <w:rFonts w:ascii="Times New Roman" w:eastAsia="Calibri" w:hAnsi="Times New Roman" w:cs="Calibri"/>
          <w:b/>
          <w:sz w:val="24"/>
          <w:szCs w:val="24"/>
          <w:lang w:eastAsia="ar-SA"/>
        </w:rPr>
      </w:pPr>
      <w:r w:rsidRPr="00526B2B">
        <w:rPr>
          <w:rFonts w:ascii="Times New Roman" w:eastAsia="Calibri" w:hAnsi="Times New Roman" w:cs="Calibri"/>
          <w:b/>
          <w:sz w:val="24"/>
          <w:szCs w:val="24"/>
          <w:lang w:eastAsia="ar-SA"/>
        </w:rPr>
        <w:lastRenderedPageBreak/>
        <w:t>Работы должны быть выполнены в соответствии с объемами работ указанными в Смете, являющиеся неотъемлемой частью к Договору, Приложением № 1 к Техническому заданию».</w:t>
      </w:r>
    </w:p>
    <w:p w:rsidR="00E502AF" w:rsidRPr="00E502AF" w:rsidRDefault="00E502AF" w:rsidP="00E502AF">
      <w:pPr>
        <w:widowControl w:val="0"/>
        <w:spacing w:after="0" w:line="240" w:lineRule="auto"/>
        <w:jc w:val="both"/>
        <w:rPr>
          <w:rFonts w:ascii="Times New Roman" w:eastAsia="Times New Roman" w:hAnsi="Times New Roman"/>
          <w:bCs/>
          <w:sz w:val="24"/>
          <w:szCs w:val="24"/>
          <w:lang w:eastAsia="ru-RU"/>
        </w:rPr>
      </w:pPr>
      <w:r w:rsidRPr="00E502AF">
        <w:rPr>
          <w:rFonts w:ascii="Times New Roman" w:eastAsia="Times New Roman" w:hAnsi="Times New Roman"/>
          <w:b/>
          <w:bCs/>
          <w:sz w:val="24"/>
          <w:szCs w:val="24"/>
          <w:lang w:eastAsia="ru-RU"/>
        </w:rPr>
        <w:t>4.</w:t>
      </w:r>
      <w:r w:rsidRPr="00E502AF">
        <w:rPr>
          <w:rFonts w:ascii="Times New Roman" w:eastAsia="Times New Roman" w:hAnsi="Times New Roman"/>
          <w:bCs/>
          <w:sz w:val="24"/>
          <w:szCs w:val="24"/>
          <w:lang w:eastAsia="ru-RU"/>
        </w:rPr>
        <w:t xml:space="preserve"> </w:t>
      </w:r>
      <w:r w:rsidRPr="00E502AF">
        <w:rPr>
          <w:rFonts w:ascii="Times New Roman" w:eastAsia="Times New Roman" w:hAnsi="Times New Roman"/>
          <w:b/>
          <w:bCs/>
          <w:sz w:val="24"/>
          <w:szCs w:val="24"/>
          <w:lang w:eastAsia="ru-RU"/>
        </w:rPr>
        <w:t xml:space="preserve">Сопутствующие работы, перечень, сроки выполнения, требования к выполнению: </w:t>
      </w:r>
      <w:r w:rsidRPr="00E502AF">
        <w:rPr>
          <w:rFonts w:ascii="Times New Roman" w:eastAsia="Times New Roman" w:hAnsi="Times New Roman"/>
          <w:bCs/>
          <w:sz w:val="24"/>
          <w:szCs w:val="24"/>
          <w:lang w:eastAsia="ru-RU"/>
        </w:rPr>
        <w:t>Отсутствуют.</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5.</w:t>
      </w:r>
      <w:r w:rsidRPr="00E502AF">
        <w:rPr>
          <w:rFonts w:ascii="Times New Roman" w:eastAsia="Calibri" w:hAnsi="Times New Roman" w:cs="Calibri"/>
          <w:b/>
          <w:sz w:val="24"/>
          <w:szCs w:val="24"/>
          <w:lang w:eastAsia="ar-SA"/>
        </w:rPr>
        <w:tab/>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w:t>
      </w:r>
      <w:r w:rsidRPr="00E502AF">
        <w:rPr>
          <w:rFonts w:ascii="Times New Roman" w:eastAsia="Calibri" w:hAnsi="Times New Roman" w:cs="Calibri"/>
          <w:sz w:val="24"/>
          <w:szCs w:val="24"/>
          <w:lang w:eastAsia="ar-SA"/>
        </w:rPr>
        <w:tab/>
        <w:t>Применяемая технология и методы производства работ должны соответствовать техническому заданию, стандартам, строительным нормам и правилам и иным действующим на территории Российской Федерации нормативно-правовым актам.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5.2.</w:t>
      </w:r>
      <w:r w:rsidRPr="00E502AF">
        <w:rPr>
          <w:rFonts w:ascii="Times New Roman" w:eastAsia="Calibri" w:hAnsi="Times New Roman" w:cs="Calibri"/>
          <w:sz w:val="24"/>
          <w:szCs w:val="24"/>
          <w:lang w:eastAsia="ar-SA"/>
        </w:rPr>
        <w:tab/>
        <w:t>Требуемое качество работ должно обеспечиваться Исполнителем путем осуществления комплекса технических, экономических и организационных мер эффективного контроля на всех стадиях выполнения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5.3.</w:t>
      </w:r>
      <w:r w:rsidRPr="00E502AF">
        <w:rPr>
          <w:rFonts w:ascii="Times New Roman" w:eastAsia="Calibri" w:hAnsi="Times New Roman" w:cs="Calibri"/>
          <w:sz w:val="24"/>
          <w:szCs w:val="24"/>
          <w:lang w:eastAsia="ar-SA"/>
        </w:rPr>
        <w:tab/>
        <w:t>До начала работ Исполнитель обязан предоставить Заказчику приказ о назначении представителя Исполнителя, ответственного за проведение работ на объекте.</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5.4.</w:t>
      </w:r>
      <w:r w:rsidRPr="00E502AF">
        <w:rPr>
          <w:rFonts w:ascii="Times New Roman" w:eastAsia="Calibri" w:hAnsi="Times New Roman" w:cs="Calibri"/>
          <w:sz w:val="24"/>
          <w:szCs w:val="24"/>
          <w:lang w:eastAsia="ar-SA"/>
        </w:rPr>
        <w:tab/>
        <w:t xml:space="preserve">До начала выполнения работ Исполнитель обязан произвести контрольные замеры на объекте Заказчика, расположенного по адресу: </w:t>
      </w:r>
      <w:r w:rsidRPr="00E502AF">
        <w:rPr>
          <w:rFonts w:ascii="Times New Roman" w:eastAsia="Calibri" w:hAnsi="Times New Roman" w:cs="Calibri"/>
          <w:b/>
          <w:sz w:val="24"/>
          <w:szCs w:val="24"/>
          <w:lang w:eastAsia="ar-SA"/>
        </w:rPr>
        <w:t>117997, г. Москва, ул. Профсоюзная, д. 65, ИПУ РАН</w:t>
      </w:r>
      <w:r w:rsidR="003A5587">
        <w:rPr>
          <w:rFonts w:ascii="Times New Roman" w:eastAsia="Calibri" w:hAnsi="Times New Roman" w:cs="Calibri"/>
          <w:b/>
          <w:sz w:val="24"/>
          <w:szCs w:val="24"/>
          <w:lang w:eastAsia="ar-SA"/>
        </w:rPr>
        <w:t>, помещение 447</w:t>
      </w:r>
      <w:r w:rsidRPr="00E502AF">
        <w:rPr>
          <w:rFonts w:ascii="Times New Roman" w:eastAsia="Calibri" w:hAnsi="Times New Roman" w:cs="Calibri"/>
          <w:b/>
          <w:sz w:val="24"/>
          <w:szCs w:val="24"/>
          <w:lang w:eastAsia="ar-SA"/>
        </w:rPr>
        <w:t>.</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5.5.</w:t>
      </w:r>
      <w:r w:rsidRPr="00E502AF">
        <w:rPr>
          <w:rFonts w:ascii="Times New Roman" w:eastAsia="Calibri" w:hAnsi="Times New Roman" w:cs="Calibri"/>
          <w:sz w:val="24"/>
          <w:szCs w:val="24"/>
          <w:lang w:eastAsia="ar-SA"/>
        </w:rPr>
        <w:tab/>
        <w:t>Исполнитель обеспечивает получение разрешительных документов от соответствующих органов на производство работ в охранных зонах электрических сетей, линий связи, которые представляет Заказчику до начала производства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5.6.</w:t>
      </w:r>
      <w:r w:rsidRPr="00E502AF">
        <w:rPr>
          <w:rFonts w:ascii="Times New Roman" w:eastAsia="Calibri" w:hAnsi="Times New Roman" w:cs="Calibri"/>
          <w:sz w:val="24"/>
          <w:szCs w:val="24"/>
          <w:lang w:eastAsia="ar-SA"/>
        </w:rPr>
        <w:tab/>
        <w:t>Все работы проводятся с использованием ресурсов Исполнителя (материалы, изделия, инструменты, конструкции, оборудование) и за счет Исполнителя.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5.7.</w:t>
      </w:r>
      <w:r w:rsidRPr="00E502AF">
        <w:rPr>
          <w:rFonts w:ascii="Times New Roman" w:eastAsia="Calibri" w:hAnsi="Times New Roman" w:cs="Calibri"/>
          <w:sz w:val="24"/>
          <w:szCs w:val="24"/>
          <w:lang w:eastAsia="ar-SA"/>
        </w:rPr>
        <w:tab/>
        <w:t>Исполнитель несет ответственность перед надзорными государственными органами за соблюдение правил и порядка ведения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5.8.</w:t>
      </w:r>
      <w:r w:rsidRPr="00E502AF">
        <w:rPr>
          <w:rFonts w:ascii="Times New Roman" w:eastAsia="Calibri" w:hAnsi="Times New Roman" w:cs="Calibri"/>
          <w:sz w:val="24"/>
          <w:szCs w:val="24"/>
          <w:lang w:eastAsia="ar-SA"/>
        </w:rPr>
        <w:tab/>
        <w:t>Исполнитель должен обеспечить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установленные настоящим Техническим заданием.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5.9.</w:t>
      </w:r>
      <w:r w:rsidRPr="00E502AF">
        <w:rPr>
          <w:rFonts w:ascii="Times New Roman" w:eastAsia="Calibri" w:hAnsi="Times New Roman" w:cs="Calibri"/>
          <w:sz w:val="24"/>
          <w:szCs w:val="24"/>
          <w:lang w:eastAsia="ar-SA"/>
        </w:rPr>
        <w:tab/>
        <w:t>Исполнитель должен выполнять требования, предъявляемые Заказчиком при осуществлении технического надзора за ходом выполнения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5.10.</w:t>
      </w:r>
      <w:r w:rsidRPr="00E502AF">
        <w:rPr>
          <w:rFonts w:ascii="Times New Roman" w:eastAsia="Calibri" w:hAnsi="Times New Roman" w:cs="Calibri"/>
          <w:sz w:val="24"/>
          <w:szCs w:val="24"/>
          <w:lang w:eastAsia="ar-SA"/>
        </w:rPr>
        <w:tab/>
        <w:t>При осуществлении работ Исполнитель обязан соблюдать требования законов и иных правовых актов об охране окружающей среды. Исполнитель несет ответственность за нарушение указанных требований. В процессе выполнения работ Исполнитель обязан предусмотреть мероприятия исключающие загрязнение территории строительными отходами, предусмотреть меры по предотвращению пылеобразования, обеспечить содержание и уборку и прилегающей непосредственно к ней территории.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5.11.</w:t>
      </w:r>
      <w:r w:rsidRPr="00E502AF">
        <w:rPr>
          <w:rFonts w:ascii="Times New Roman" w:eastAsia="Calibri" w:hAnsi="Times New Roman" w:cs="Calibri"/>
          <w:sz w:val="24"/>
          <w:szCs w:val="24"/>
          <w:lang w:eastAsia="ar-SA"/>
        </w:rPr>
        <w:tab/>
        <w:t>Не позднее 2 (двух) дней с момента заключения Договора Исполнитель должен оформить список рабочих и перечень автотранспорта для прохода в здание и проезда на территорию Заказчика.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При изменении состава представить новый список рабочих в установленном ниже порядке. Запрещается вносить изменения в список ручкой от руки.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Для производства работ Исполнитель обязан обеспечить наличие у рабочих бригады и предъявление Заказчику до начала производства работ следующих оригинальных документов:</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личные документы, соответствие списку бригады, регистрацию и разрешение на работу от Федеральной миграционной службы;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(не ниже 3-й), допуск к работе в электроустановках, право проведения сварочных работ и др.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lastRenderedPageBreak/>
        <w:t xml:space="preserve">Оригиналы документов, которые не могут быть оставлены у Заказчика (личные документы и т.п.), представляются Исполнителем на обозрение с одновременной передачей Заказчику заверенных копий таких документов для помещения их в папку контроля хода работ.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Заблаговременно, предоставить Заказчику списки автотранспорта Исполнителя необходимого для выполнения работ (государственные регистрационные знаки и марки транспортных средств).</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5.12.</w:t>
      </w:r>
      <w:r w:rsidRPr="00E502AF">
        <w:rPr>
          <w:rFonts w:ascii="Times New Roman" w:eastAsia="Calibri" w:hAnsi="Times New Roman" w:cs="Calibri"/>
          <w:sz w:val="24"/>
          <w:szCs w:val="24"/>
          <w:lang w:eastAsia="ar-SA"/>
        </w:rPr>
        <w:tab/>
        <w:t xml:space="preserve">Обеспечить выполнение требований пожарной безопасности, пропускного и </w:t>
      </w:r>
      <w:proofErr w:type="spellStart"/>
      <w:r w:rsidRPr="00E502AF">
        <w:rPr>
          <w:rFonts w:ascii="Times New Roman" w:eastAsia="Calibri" w:hAnsi="Times New Roman" w:cs="Calibri"/>
          <w:sz w:val="24"/>
          <w:szCs w:val="24"/>
          <w:lang w:eastAsia="ar-SA"/>
        </w:rPr>
        <w:t>внутриобъектового</w:t>
      </w:r>
      <w:proofErr w:type="spellEnd"/>
      <w:r w:rsidRPr="00E502AF">
        <w:rPr>
          <w:rFonts w:ascii="Times New Roman" w:eastAsia="Calibri" w:hAnsi="Times New Roman" w:cs="Calibri"/>
          <w:sz w:val="24"/>
          <w:szCs w:val="24"/>
          <w:lang w:eastAsia="ar-SA"/>
        </w:rPr>
        <w:t xml:space="preserve"> режимов, охраны труда и электробезопасности в помещениях, на территории, в здании Заказчика.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5.13.</w:t>
      </w:r>
      <w:r w:rsidRPr="00E502AF">
        <w:rPr>
          <w:rFonts w:ascii="Times New Roman" w:eastAsia="Calibri" w:hAnsi="Times New Roman" w:cs="Calibri"/>
          <w:sz w:val="24"/>
          <w:szCs w:val="24"/>
          <w:lang w:eastAsia="ar-SA"/>
        </w:rPr>
        <w:tab/>
        <w:t>Допуск Исполнителя на объект для выполнения работ оформляется Заказчиком на основании предоставленных Исполнителем документов, перечисленных в п. 5.11 Технического задания.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5.14.</w:t>
      </w:r>
      <w:r w:rsidRPr="00E502AF">
        <w:rPr>
          <w:rFonts w:ascii="Times New Roman" w:eastAsia="Calibri" w:hAnsi="Times New Roman" w:cs="Calibri"/>
          <w:sz w:val="24"/>
          <w:szCs w:val="24"/>
          <w:lang w:eastAsia="ar-SA"/>
        </w:rPr>
        <w:tab/>
        <w:t>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5.15. При производстве работ следует строго соблюдать мероприятия по сохранению существующих сооружений и коммуникаций, условий предписанных заказчиком.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5.16. При необходимости выполнения огнеопасных работ оформлять у Заказчика наряд-допуск на такие работы.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5.17.</w:t>
      </w:r>
      <w:r w:rsidRPr="00E502AF">
        <w:rPr>
          <w:rFonts w:ascii="Times New Roman" w:eastAsia="Calibri" w:hAnsi="Times New Roman" w:cs="Calibri"/>
          <w:sz w:val="24"/>
          <w:szCs w:val="24"/>
          <w:lang w:eastAsia="ar-SA"/>
        </w:rPr>
        <w:tab/>
        <w:t>Требования по сроку гарантий качества на результаты работ: 24 (двадцать четыре) месяца с момента подписания сдачи-приемки выполненных работ. Гарантийный  срок нормальной эксплуатации объекта после выполненного ремонта начинает действовать с момента подписания сторонами акта о приемке выполненных работ. Если в гарантийный период объекта обнаружатся дефекты и недоделки, допущенные по вине Исполнителя и препятствующие нормальной эксплуатации объекта,  то Исполнитель обязан их устранить в установленный Заказчиком срок за свой счет. При отказе Исполнителя от составления или подписания акта об обнаруженных дефектах и недоделках,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 Москвы.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5.18.</w:t>
      </w:r>
      <w:r w:rsidRPr="00E502AF">
        <w:rPr>
          <w:rFonts w:ascii="Times New Roman" w:eastAsia="Calibri" w:hAnsi="Times New Roman" w:cs="Calibri"/>
          <w:sz w:val="24"/>
          <w:szCs w:val="24"/>
          <w:lang w:eastAsia="ar-SA"/>
        </w:rPr>
        <w:tab/>
        <w:t>Исполнитель обязан безвозмездно устранить, выявленные дефекты и недоделки в течение гарантийного срока. На работы, проведенные по устранению дефектов, гарантийные обязательства продлеваются на время выполнения этих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5.19.</w:t>
      </w:r>
      <w:r w:rsidRPr="00E502AF">
        <w:rPr>
          <w:rFonts w:ascii="Times New Roman" w:eastAsia="Calibri" w:hAnsi="Times New Roman" w:cs="Calibri"/>
          <w:sz w:val="24"/>
          <w:szCs w:val="24"/>
          <w:lang w:eastAsia="ar-SA"/>
        </w:rPr>
        <w:tab/>
        <w:t>Скрытые работы предъявляются Заказчику поэтапно с оформлением актов на скрытые работы.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5.20. </w:t>
      </w:r>
      <w:r w:rsidR="003A463F" w:rsidRPr="002358A7">
        <w:rPr>
          <w:rFonts w:ascii="Times New Roman" w:eastAsia="Calibri" w:hAnsi="Times New Roman" w:cs="Calibri"/>
          <w:sz w:val="24"/>
          <w:szCs w:val="24"/>
          <w:lang w:eastAsia="ar-SA"/>
        </w:rPr>
        <w:t xml:space="preserve">Все работы выполняются в рабочие дни с </w:t>
      </w:r>
      <w:r w:rsidR="003A463F">
        <w:rPr>
          <w:rFonts w:ascii="Times New Roman" w:eastAsia="Calibri" w:hAnsi="Times New Roman" w:cs="Calibri"/>
          <w:sz w:val="24"/>
          <w:szCs w:val="24"/>
          <w:lang w:eastAsia="ar-SA"/>
        </w:rPr>
        <w:t>09:30</w:t>
      </w:r>
      <w:r w:rsidR="003A463F" w:rsidRPr="002358A7">
        <w:rPr>
          <w:rFonts w:ascii="Times New Roman" w:eastAsia="Calibri" w:hAnsi="Times New Roman" w:cs="Calibri"/>
          <w:sz w:val="24"/>
          <w:szCs w:val="24"/>
          <w:lang w:eastAsia="ar-SA"/>
        </w:rPr>
        <w:t xml:space="preserve"> до </w:t>
      </w:r>
      <w:r w:rsidR="003A463F">
        <w:rPr>
          <w:rFonts w:ascii="Times New Roman" w:eastAsia="Calibri" w:hAnsi="Times New Roman" w:cs="Calibri"/>
          <w:sz w:val="24"/>
          <w:szCs w:val="24"/>
          <w:lang w:eastAsia="ar-SA"/>
        </w:rPr>
        <w:t>18:15.</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val="x-none" w:eastAsia="ar-SA"/>
        </w:rPr>
      </w:pPr>
      <w:r w:rsidRPr="00E502AF">
        <w:rPr>
          <w:rFonts w:ascii="Times New Roman" w:eastAsia="Calibri" w:hAnsi="Times New Roman" w:cs="Calibri"/>
          <w:b/>
          <w:sz w:val="24"/>
          <w:szCs w:val="24"/>
          <w:lang w:val="x-none" w:eastAsia="ar-SA"/>
        </w:rPr>
        <w:t>6.</w:t>
      </w:r>
      <w:r w:rsidRPr="00E502AF">
        <w:rPr>
          <w:rFonts w:ascii="Times New Roman" w:eastAsia="Calibri" w:hAnsi="Times New Roman" w:cs="Calibri"/>
          <w:b/>
          <w:sz w:val="24"/>
          <w:szCs w:val="24"/>
          <w:lang w:val="x-none" w:eastAsia="ar-SA"/>
        </w:rPr>
        <w:tab/>
        <w:t>Требования к качественным характеристикам работ и услуг, требования к функциональным характеристикам товара, в том числе подлежащих использованию при выполнении работ, оказание услуг.</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6.1.</w:t>
      </w:r>
      <w:r w:rsidRPr="00E502AF">
        <w:rPr>
          <w:rFonts w:ascii="Times New Roman" w:eastAsia="Calibri" w:hAnsi="Times New Roman" w:cs="Calibri"/>
          <w:sz w:val="24"/>
          <w:szCs w:val="24"/>
          <w:lang w:eastAsia="ar-SA"/>
        </w:rPr>
        <w:tab/>
        <w:t xml:space="preserve">Если Законодательством, иными правовыми Актами или в установленном ими порядке предусмотрены обязательные требования к работе, выполняемой по Договору, Исполнитель обязан выполнить работу, соблюдая эти требования. Качество выполненной Исполнителем работы должно соответствовать требованиям, обычно предъявляемым к работам соответствующего рода.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6.2.</w:t>
      </w:r>
      <w:r w:rsidRPr="00E502AF">
        <w:rPr>
          <w:rFonts w:ascii="Times New Roman" w:eastAsia="Calibri" w:hAnsi="Times New Roman" w:cs="Calibri"/>
          <w:sz w:val="24"/>
          <w:szCs w:val="24"/>
          <w:lang w:eastAsia="ar-SA"/>
        </w:rPr>
        <w:tab/>
        <w:t xml:space="preserve">При выполнении работ необходимо применять современные строительные, отделочные материалы и другие установочные изделия российского и иностранного производства.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Все поставляемые материалы и оборудование, используемые Исполнителем на объекте Заказчика, должны быть новые, ранее не бывшие в употреблении, не должны находиться в залоге, под арестом или иным обременением, иметь технические паспорта на русском языке, </w:t>
      </w:r>
      <w:r w:rsidRPr="00E502AF">
        <w:rPr>
          <w:rFonts w:ascii="Times New Roman" w:eastAsia="Calibri" w:hAnsi="Times New Roman" w:cs="Calibri"/>
          <w:sz w:val="24"/>
          <w:szCs w:val="24"/>
          <w:lang w:eastAsia="ar-SA"/>
        </w:rPr>
        <w:lastRenderedPageBreak/>
        <w:t>сертификаты соответствия нормам пожарной безопасности и гигиеническим (санитарно-эпидемиологическим) требованиям.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Копии сертификатов и т.п. должны быть предоставлены Заказчику до начала выполнения работ, с использованием соответствующих материалов и оборудования. Исполнитель несет ответственность за соответствие используемых материалов государственным стандартам и техническим условиям.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Транспортировка строительных материалов и оборудования к месту выполнения работ, производство погрузочно-разгрузочных работ и мероприятий осуществляется Исполнителем своими силами и за свой счет.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6.3.</w:t>
      </w:r>
      <w:r w:rsidRPr="00E502AF">
        <w:rPr>
          <w:rFonts w:ascii="Times New Roman" w:eastAsia="Calibri" w:hAnsi="Times New Roman" w:cs="Calibri"/>
          <w:sz w:val="24"/>
          <w:szCs w:val="24"/>
          <w:lang w:eastAsia="ar-SA"/>
        </w:rPr>
        <w:tab/>
        <w:t>В двухдневный срок после подписания Акта приемки работ Исполнитель обязан освободить объект проведения работ от принадлежащих Исполнителю механизмов, материалов и другого имущества, ликвидировать временные сооружения, если таковые возводились в процессе выполнения работ, очистить объект от строительного мусора.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По факту приемки работ на Объекте оформляется Акт сдачи-приемки выполненных работ по Договору.</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6.4.</w:t>
      </w:r>
      <w:r w:rsidRPr="00E502AF">
        <w:rPr>
          <w:rFonts w:ascii="Times New Roman" w:eastAsia="Calibri" w:hAnsi="Times New Roman" w:cs="Calibri"/>
          <w:sz w:val="24"/>
          <w:szCs w:val="24"/>
          <w:lang w:eastAsia="ar-SA"/>
        </w:rPr>
        <w:tab/>
        <w:t>К демонтажным работам разрешается приступать только после по окончании необходимых подготовительных мероприятий согласно Техническому заданию, ППР (при необходимости), ограждения площадки.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6.5.</w:t>
      </w:r>
      <w:r w:rsidRPr="00E502AF">
        <w:rPr>
          <w:rFonts w:ascii="Times New Roman" w:eastAsia="Calibri" w:hAnsi="Times New Roman" w:cs="Calibri"/>
          <w:sz w:val="24"/>
          <w:szCs w:val="24"/>
          <w:lang w:eastAsia="ar-SA"/>
        </w:rPr>
        <w:tab/>
        <w:t xml:space="preserve">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6.6.</w:t>
      </w:r>
      <w:r w:rsidRPr="00E502AF">
        <w:rPr>
          <w:rFonts w:ascii="Times New Roman" w:eastAsia="Calibri" w:hAnsi="Times New Roman" w:cs="Calibri"/>
          <w:sz w:val="24"/>
          <w:szCs w:val="24"/>
          <w:lang w:eastAsia="ar-SA"/>
        </w:rPr>
        <w:tab/>
        <w:t>Требования к безопасности выполняемых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К работе могут быть допущены лица прошедшие предварительный медицинский осмотр и инструктаж по технике безопасности.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Все рабочие должны обеспечиваться необходимыми средствами индивидуальной защиты (каски, специальная одежда, обувь и др.), за счет Исполнителя.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Результаты выполнения работ должны соответствовать требованиям безопасности жизни и здоровья персонала института,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 марта 1999 г. «О санитарно-эпидемиологическом благополучии населения».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 Все рабочие должны быть проинструктированы по правилам пожарной безопасности. В каждой смене должен быть назначен ответственный за противопожарную безопасность. </w:t>
      </w:r>
      <w:r w:rsidRPr="00E502AF">
        <w:rPr>
          <w:rFonts w:ascii="Times New Roman" w:eastAsia="Calibri" w:hAnsi="Times New Roman" w:cs="Calibri"/>
          <w:sz w:val="24"/>
          <w:szCs w:val="24"/>
          <w:lang w:eastAsia="ar-SA"/>
        </w:rPr>
        <w:tab/>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Допуск посторонних лиц, а также работников в нетрезвом состоянии, на территорию учреждения - строго запрещается.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6.7. 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7.</w:t>
      </w:r>
      <w:r w:rsidRPr="00E502AF">
        <w:rPr>
          <w:rFonts w:ascii="Times New Roman" w:eastAsia="Calibri" w:hAnsi="Times New Roman" w:cs="Calibri"/>
          <w:b/>
          <w:sz w:val="24"/>
          <w:szCs w:val="24"/>
          <w:lang w:eastAsia="ar-SA"/>
        </w:rPr>
        <w:tab/>
        <w:t>Требования соответствия нормативным документам (лицензии, допуска, разрешения, согласования):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7.1.</w:t>
      </w:r>
      <w:r w:rsidRPr="00E502AF">
        <w:rPr>
          <w:rFonts w:ascii="Times New Roman" w:eastAsia="Calibri" w:hAnsi="Times New Roman" w:cs="Calibri"/>
          <w:sz w:val="24"/>
          <w:szCs w:val="24"/>
          <w:lang w:eastAsia="ar-SA"/>
        </w:rPr>
        <w:tab/>
        <w:t>При выполнении работ Исполнитель должен соблюдать нормативно-технические требования, действующие на территории Российской Федерации, в частности: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Федеральный закон от 21 декабря 1994 г. № 69-ФЗ «О пожарной безопасности»;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lastRenderedPageBreak/>
        <w:t xml:space="preserve">- Федеральный закон от 22 июля 2008 г. № 123-ФЗ «Технический регламент о требованиях пожарной безопасности»;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 Ведомственные строительные нормы. Положение об организации и проведении реконструкций, ремонта и технического обслуживания жилых зданий, объектов коммунального и социально-культурного назначения. Утверждены приказом </w:t>
      </w:r>
      <w:proofErr w:type="spellStart"/>
      <w:r w:rsidRPr="00E502AF">
        <w:rPr>
          <w:rFonts w:ascii="Times New Roman" w:eastAsia="Calibri" w:hAnsi="Times New Roman" w:cs="Calibri"/>
          <w:sz w:val="24"/>
          <w:szCs w:val="24"/>
          <w:lang w:eastAsia="ar-SA"/>
        </w:rPr>
        <w:t>Госкомархитектуры</w:t>
      </w:r>
      <w:proofErr w:type="spellEnd"/>
      <w:r w:rsidRPr="00E502AF">
        <w:rPr>
          <w:rFonts w:ascii="Times New Roman" w:eastAsia="Calibri" w:hAnsi="Times New Roman" w:cs="Calibri"/>
          <w:sz w:val="24"/>
          <w:szCs w:val="24"/>
          <w:lang w:eastAsia="ar-SA"/>
        </w:rPr>
        <w:t xml:space="preserve"> при Госстрое СССР от 23 ноября 1988 г. № 312 «Об утверждении Ведомственных строительных норм </w:t>
      </w:r>
      <w:proofErr w:type="spellStart"/>
      <w:r w:rsidRPr="00E502AF">
        <w:rPr>
          <w:rFonts w:ascii="Times New Roman" w:eastAsia="Calibri" w:hAnsi="Times New Roman" w:cs="Calibri"/>
          <w:sz w:val="24"/>
          <w:szCs w:val="24"/>
          <w:lang w:eastAsia="ar-SA"/>
        </w:rPr>
        <w:t>Госкомархитектуры</w:t>
      </w:r>
      <w:proofErr w:type="spellEnd"/>
      <w:r w:rsidRPr="00E502AF">
        <w:rPr>
          <w:rFonts w:ascii="Times New Roman" w:eastAsia="Calibri" w:hAnsi="Times New Roman" w:cs="Calibri"/>
          <w:sz w:val="24"/>
          <w:szCs w:val="24"/>
          <w:lang w:eastAsia="ar-SA"/>
        </w:rPr>
        <w:t>» (ВСН 58-88 (р));</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b/>
          <w:sz w:val="24"/>
          <w:szCs w:val="24"/>
          <w:lang w:eastAsia="ar-SA"/>
        </w:rPr>
        <w:t>8.</w:t>
      </w:r>
      <w:r w:rsidRPr="00E502AF">
        <w:rPr>
          <w:rFonts w:ascii="Times New Roman" w:eastAsia="Calibri" w:hAnsi="Times New Roman" w:cs="Calibri"/>
          <w:b/>
          <w:sz w:val="24"/>
          <w:szCs w:val="24"/>
          <w:lang w:eastAsia="ar-SA"/>
        </w:rPr>
        <w:tab/>
        <w:t xml:space="preserve">Сроки выполнения работ, оказания услуг и поставки товаров, календарные сроки начала и завершения поставок, периоды выполнения условий контракта: </w:t>
      </w:r>
      <w:r w:rsidRPr="00E502AF">
        <w:rPr>
          <w:rFonts w:ascii="Times New Roman" w:eastAsia="Calibri" w:hAnsi="Times New Roman" w:cs="Calibri"/>
          <w:sz w:val="24"/>
          <w:szCs w:val="24"/>
          <w:lang w:eastAsia="ar-SA"/>
        </w:rPr>
        <w:t>в течение 15 рабочих дней с даты подписания договора.</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9.</w:t>
      </w:r>
      <w:r w:rsidRPr="00E502AF">
        <w:rPr>
          <w:rFonts w:ascii="Times New Roman" w:eastAsia="Calibri" w:hAnsi="Times New Roman" w:cs="Calibri"/>
          <w:b/>
          <w:sz w:val="24"/>
          <w:szCs w:val="24"/>
          <w:lang w:eastAsia="ar-SA"/>
        </w:rPr>
        <w:tab/>
        <w:t>Порядок выполнения работ оказания услуг, и поставки товаров, этапы, последовательность, график, порядок поэтапной выплаты авансирования, а также поэтапной оплаты исполненных этапов Договора: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9.1.</w:t>
      </w:r>
      <w:r w:rsidRPr="00E502AF">
        <w:rPr>
          <w:rFonts w:ascii="Times New Roman" w:eastAsia="Calibri" w:hAnsi="Times New Roman" w:cs="Calibri"/>
          <w:sz w:val="24"/>
          <w:szCs w:val="24"/>
          <w:lang w:eastAsia="ar-SA"/>
        </w:rPr>
        <w:tab/>
        <w:t>Исполнитель обязан выполнить работы согласно настоящего Технического задания, в сроки, предусмотренные п. 8 Технического задания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9.2.</w:t>
      </w:r>
      <w:r w:rsidRPr="00E502AF">
        <w:rPr>
          <w:rFonts w:ascii="Times New Roman" w:eastAsia="Calibri" w:hAnsi="Times New Roman" w:cs="Calibri"/>
          <w:sz w:val="24"/>
          <w:szCs w:val="24"/>
          <w:lang w:eastAsia="ar-SA"/>
        </w:rPr>
        <w:tab/>
        <w:t>Порядок сдачи, приемки результатов выполнения работ и оплаты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Исполнитель передает Заказчику за 2 (два) рабочих дней до начала приемки завершенного объекта, 2 (два) экземпляра документации (Счет, Акт о приемке выполненных работ (форма КС-2, Справка о стоимости выполненных работ и затрат (форма КС-3), заверенные Исполнителем копии сертификатов соответствия на материалы).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Порядок сдачи и приемки результатов выполнения работ: в соответствии с условиями Договора.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9.3. Оплата за выполненные работы осуществляется в соответствии с условиями Договора в рублях Российской Федерации. Финансирование осуществляется за счет внебюджетных средств ИПУ РАН.</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Выплата аванса не предусмотрена.</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10.</w:t>
      </w:r>
      <w:r w:rsidRPr="00E502AF">
        <w:rPr>
          <w:rFonts w:ascii="Times New Roman" w:eastAsia="Calibri" w:hAnsi="Times New Roman" w:cs="Calibri"/>
          <w:b/>
          <w:sz w:val="24"/>
          <w:szCs w:val="24"/>
          <w:lang w:eastAsia="ar-SA"/>
        </w:rPr>
        <w:tab/>
        <w:t>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rsidR="0050144E" w:rsidRPr="002358A7" w:rsidRDefault="0050144E" w:rsidP="0050144E">
      <w:pPr>
        <w:suppressAutoHyphens/>
        <w:spacing w:after="60" w:line="240" w:lineRule="auto"/>
        <w:ind w:firstLine="708"/>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Работы должны быть выполнены с надлежащим качеством, в соответствии с условиями настоящего Технического задания, «Сметы» приложение к Техническо</w:t>
      </w:r>
      <w:r>
        <w:rPr>
          <w:rFonts w:ascii="Times New Roman" w:eastAsia="Calibri" w:hAnsi="Times New Roman" w:cs="Calibri"/>
          <w:sz w:val="24"/>
          <w:szCs w:val="24"/>
          <w:lang w:eastAsia="ar-SA"/>
        </w:rPr>
        <w:t>му</w:t>
      </w:r>
      <w:r w:rsidRPr="002358A7">
        <w:rPr>
          <w:rFonts w:ascii="Times New Roman" w:eastAsia="Calibri" w:hAnsi="Times New Roman" w:cs="Calibri"/>
          <w:sz w:val="24"/>
          <w:szCs w:val="24"/>
          <w:lang w:eastAsia="ar-SA"/>
        </w:rPr>
        <w:t xml:space="preserve"> задани</w:t>
      </w:r>
      <w:r>
        <w:rPr>
          <w:rFonts w:ascii="Times New Roman" w:eastAsia="Calibri" w:hAnsi="Times New Roman" w:cs="Calibri"/>
          <w:sz w:val="24"/>
          <w:szCs w:val="24"/>
          <w:lang w:eastAsia="ar-SA"/>
        </w:rPr>
        <w:t>ю</w:t>
      </w:r>
      <w:r w:rsidRPr="002358A7">
        <w:rPr>
          <w:rFonts w:ascii="Times New Roman" w:eastAsia="Calibri" w:hAnsi="Times New Roman" w:cs="Calibri"/>
          <w:sz w:val="24"/>
          <w:szCs w:val="24"/>
          <w:lang w:eastAsia="ar-SA"/>
        </w:rPr>
        <w:t>,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Договора и согласно требованиям действующего законодательства.</w:t>
      </w:r>
    </w:p>
    <w:p w:rsidR="00E502AF" w:rsidRDefault="00E502AF"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E502AF" w:rsidRDefault="00E502AF"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P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sectPr w:rsidR="00BC4F0C" w:rsidSect="00B90BB8">
          <w:pgSz w:w="11906" w:h="16838"/>
          <w:pgMar w:top="1134" w:right="709" w:bottom="851" w:left="1418" w:header="708" w:footer="708" w:gutter="0"/>
          <w:cols w:space="708"/>
          <w:docGrid w:linePitch="381"/>
        </w:sectPr>
      </w:pPr>
    </w:p>
    <w:p w:rsidR="00E502AF" w:rsidRPr="00E502AF" w:rsidRDefault="00E502AF" w:rsidP="00E502AF">
      <w:pPr>
        <w:spacing w:before="40" w:after="0" w:line="240" w:lineRule="auto"/>
        <w:jc w:val="right"/>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lastRenderedPageBreak/>
        <w:t>Приложение №1 к Техническому заданию</w:t>
      </w:r>
    </w:p>
    <w:p w:rsidR="00E502AF" w:rsidRPr="00E502AF" w:rsidRDefault="00E502AF" w:rsidP="00E502AF">
      <w:pPr>
        <w:suppressAutoHyphens/>
        <w:spacing w:after="60" w:line="240" w:lineRule="auto"/>
        <w:jc w:val="right"/>
        <w:rPr>
          <w:rFonts w:ascii="Times New Roman" w:eastAsia="Calibri" w:hAnsi="Times New Roman" w:cs="Calibri"/>
          <w:bCs/>
          <w:kern w:val="1"/>
          <w:sz w:val="24"/>
          <w:szCs w:val="24"/>
          <w:lang w:eastAsia="ar-SA"/>
        </w:rPr>
      </w:pPr>
      <w:r w:rsidRPr="00E502AF">
        <w:rPr>
          <w:rFonts w:ascii="Times New Roman" w:eastAsia="Calibri" w:hAnsi="Times New Roman" w:cs="Calibri"/>
          <w:bCs/>
          <w:kern w:val="1"/>
          <w:sz w:val="24"/>
          <w:szCs w:val="24"/>
          <w:lang w:eastAsia="ar-SA"/>
        </w:rPr>
        <w:t>на поставку и установк</w:t>
      </w:r>
      <w:r w:rsidR="001D6570">
        <w:rPr>
          <w:rFonts w:ascii="Times New Roman" w:eastAsia="Calibri" w:hAnsi="Times New Roman" w:cs="Calibri"/>
          <w:bCs/>
          <w:kern w:val="1"/>
          <w:sz w:val="24"/>
          <w:szCs w:val="24"/>
          <w:lang w:eastAsia="ar-SA"/>
        </w:rPr>
        <w:t>у</w:t>
      </w:r>
      <w:r w:rsidRPr="00E502AF">
        <w:rPr>
          <w:rFonts w:ascii="Times New Roman" w:eastAsia="Calibri" w:hAnsi="Times New Roman" w:cs="Calibri"/>
          <w:bCs/>
          <w:kern w:val="1"/>
          <w:sz w:val="24"/>
          <w:szCs w:val="24"/>
          <w:lang w:eastAsia="ar-SA"/>
        </w:rPr>
        <w:t xml:space="preserve"> двери в помещении ИПУ РАН</w:t>
      </w:r>
    </w:p>
    <w:p w:rsidR="00E502AF" w:rsidRPr="00E502AF" w:rsidRDefault="00E502AF" w:rsidP="00E502AF">
      <w:pPr>
        <w:spacing w:before="40" w:after="0" w:line="240" w:lineRule="auto"/>
        <w:jc w:val="center"/>
        <w:rPr>
          <w:rFonts w:ascii="Times New Roman" w:eastAsia="Times New Roman" w:hAnsi="Times New Roman"/>
          <w:b/>
          <w:sz w:val="24"/>
          <w:szCs w:val="24"/>
          <w:lang w:eastAsia="ru-RU"/>
        </w:rPr>
      </w:pPr>
    </w:p>
    <w:p w:rsidR="00E502AF" w:rsidRPr="00E502AF" w:rsidRDefault="00E502AF" w:rsidP="00E502AF">
      <w:pPr>
        <w:spacing w:before="40"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Сведения о технических характеристиках, свойствах, специальных требованиях и иных сведениях о выполняемых работах, представление которых предусмотрено документацией запроса котировок в электронной форме</w:t>
      </w:r>
    </w:p>
    <w:tbl>
      <w:tblPr>
        <w:tblpPr w:leftFromText="180" w:rightFromText="180" w:vertAnchor="text" w:horzAnchor="margin" w:tblpX="216" w:tblpY="229"/>
        <w:tblW w:w="1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977"/>
        <w:gridCol w:w="2259"/>
        <w:gridCol w:w="2952"/>
        <w:gridCol w:w="2977"/>
        <w:gridCol w:w="1977"/>
        <w:gridCol w:w="848"/>
        <w:gridCol w:w="1797"/>
      </w:tblGrid>
      <w:tr w:rsidR="00E502AF" w:rsidRPr="00E502AF" w:rsidTr="00E502AF">
        <w:trPr>
          <w:trHeight w:val="740"/>
        </w:trPr>
        <w:tc>
          <w:tcPr>
            <w:tcW w:w="750" w:type="dxa"/>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п/п</w:t>
            </w:r>
          </w:p>
        </w:tc>
        <w:tc>
          <w:tcPr>
            <w:tcW w:w="1977" w:type="dxa"/>
            <w:shd w:val="clear" w:color="auto" w:fill="auto"/>
          </w:tcPr>
          <w:p w:rsid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Наименование</w:t>
            </w:r>
          </w:p>
          <w:p w:rsidR="00E95E76" w:rsidRPr="00E502AF" w:rsidRDefault="00E95E76" w:rsidP="00E502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ед. изм.)</w:t>
            </w:r>
          </w:p>
        </w:tc>
        <w:tc>
          <w:tcPr>
            <w:tcW w:w="2259"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Указание на товарный знак (модель, производитель)*</w:t>
            </w:r>
          </w:p>
        </w:tc>
        <w:tc>
          <w:tcPr>
            <w:tcW w:w="2952"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Требуемый параметр</w:t>
            </w:r>
          </w:p>
          <w:p w:rsidR="00E502AF" w:rsidRPr="00E502AF" w:rsidRDefault="00E502AF" w:rsidP="00E502AF">
            <w:pPr>
              <w:spacing w:after="0" w:line="240" w:lineRule="auto"/>
              <w:jc w:val="center"/>
              <w:rPr>
                <w:rFonts w:ascii="Times New Roman" w:eastAsia="Times New Roman" w:hAnsi="Times New Roman"/>
                <w:b/>
                <w:sz w:val="24"/>
                <w:szCs w:val="24"/>
                <w:lang w:eastAsia="ru-RU"/>
              </w:rPr>
            </w:pPr>
          </w:p>
        </w:tc>
        <w:tc>
          <w:tcPr>
            <w:tcW w:w="2977"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Требуемое значение</w:t>
            </w:r>
          </w:p>
        </w:tc>
        <w:tc>
          <w:tcPr>
            <w:tcW w:w="1977"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Значение предлагаемое участником**</w:t>
            </w: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Ед. изм.</w:t>
            </w:r>
          </w:p>
        </w:tc>
        <w:tc>
          <w:tcPr>
            <w:tcW w:w="1797"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Сведения о сертификации</w:t>
            </w:r>
          </w:p>
        </w:tc>
      </w:tr>
      <w:tr w:rsidR="00E502AF" w:rsidRPr="00E502AF" w:rsidTr="00E502AF">
        <w:trPr>
          <w:trHeight w:val="270"/>
        </w:trPr>
        <w:tc>
          <w:tcPr>
            <w:tcW w:w="750" w:type="dxa"/>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1</w:t>
            </w:r>
          </w:p>
        </w:tc>
        <w:tc>
          <w:tcPr>
            <w:tcW w:w="197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w:t>
            </w:r>
          </w:p>
        </w:tc>
        <w:tc>
          <w:tcPr>
            <w:tcW w:w="2259"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3</w:t>
            </w:r>
          </w:p>
        </w:tc>
        <w:tc>
          <w:tcPr>
            <w:tcW w:w="2952"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4</w:t>
            </w:r>
          </w:p>
        </w:tc>
        <w:tc>
          <w:tcPr>
            <w:tcW w:w="297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5</w:t>
            </w:r>
          </w:p>
        </w:tc>
        <w:tc>
          <w:tcPr>
            <w:tcW w:w="197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6</w:t>
            </w: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7</w:t>
            </w:r>
          </w:p>
        </w:tc>
        <w:tc>
          <w:tcPr>
            <w:tcW w:w="179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8</w:t>
            </w:r>
          </w:p>
        </w:tc>
      </w:tr>
      <w:tr w:rsidR="00E502AF" w:rsidRPr="00E502AF" w:rsidTr="00E502AF">
        <w:trPr>
          <w:trHeight w:val="370"/>
        </w:trPr>
        <w:tc>
          <w:tcPr>
            <w:tcW w:w="750" w:type="dxa"/>
            <w:vMerge w:val="restart"/>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1</w:t>
            </w:r>
          </w:p>
        </w:tc>
        <w:tc>
          <w:tcPr>
            <w:tcW w:w="1977" w:type="dxa"/>
            <w:vMerge w:val="restart"/>
            <w:shd w:val="clear" w:color="auto" w:fill="auto"/>
          </w:tcPr>
          <w:p w:rsidR="00E502AF" w:rsidRDefault="00E502AF" w:rsidP="00E502AF">
            <w:pPr>
              <w:spacing w:after="0" w:line="240" w:lineRule="auto"/>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Дверь металлическая двустворчатая в сборе</w:t>
            </w:r>
          </w:p>
          <w:p w:rsidR="00E95E76" w:rsidRPr="00E502AF" w:rsidRDefault="00E95E76" w:rsidP="00E502A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шт.)</w:t>
            </w:r>
          </w:p>
        </w:tc>
        <w:tc>
          <w:tcPr>
            <w:tcW w:w="2259" w:type="dxa"/>
            <w:vMerge w:val="restart"/>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Высота конструкции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2 450,00</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val="restart"/>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Ширина конструкции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1 300,00</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Высота дверного полотна</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2 380,00</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Фасад двери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Стальной лист </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Толщина листа</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2</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Конструкция двери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Двустворчатая </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Глухая вставка сверху</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Материал коробки с наличником</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Холоднокатаная сталь</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Материал отделки конструкции: </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снаружи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roofErr w:type="spellStart"/>
            <w:r w:rsidRPr="00E502AF">
              <w:rPr>
                <w:rFonts w:ascii="Times New Roman" w:eastAsia="Times New Roman" w:hAnsi="Times New Roman"/>
                <w:sz w:val="24"/>
                <w:szCs w:val="24"/>
                <w:lang w:eastAsia="ru-RU"/>
              </w:rPr>
              <w:t>Ламинат</w:t>
            </w:r>
            <w:proofErr w:type="spellEnd"/>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внутри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roofErr w:type="spellStart"/>
            <w:r w:rsidRPr="00E502AF">
              <w:rPr>
                <w:rFonts w:ascii="Times New Roman" w:eastAsia="Times New Roman" w:hAnsi="Times New Roman"/>
                <w:sz w:val="24"/>
                <w:szCs w:val="24"/>
                <w:lang w:eastAsia="ru-RU"/>
              </w:rPr>
              <w:t>Ламинат</w:t>
            </w:r>
            <w:proofErr w:type="spellEnd"/>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Тип рисунка материала отделки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Светлое дерево (дуб или бук)</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Ребра жесткости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tcBorders>
              <w:bottom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Тип петли</w:t>
            </w:r>
          </w:p>
        </w:tc>
        <w:tc>
          <w:tcPr>
            <w:tcW w:w="2977" w:type="dxa"/>
            <w:tcBorders>
              <w:bottom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Регулируемые, с опорным подшипником</w:t>
            </w:r>
          </w:p>
        </w:tc>
        <w:tc>
          <w:tcPr>
            <w:tcW w:w="1977" w:type="dxa"/>
            <w:tcBorders>
              <w:bottom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tcBorders>
              <w:bottom w:val="single" w:sz="4" w:space="0" w:color="auto"/>
            </w:tcBorders>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36"/>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tcBorders>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Количество петель на </w:t>
            </w:r>
            <w:r w:rsidRPr="00E502AF">
              <w:rPr>
                <w:rFonts w:ascii="Times New Roman" w:eastAsia="Times New Roman" w:hAnsi="Times New Roman"/>
                <w:sz w:val="24"/>
                <w:szCs w:val="24"/>
                <w:lang w:eastAsia="ru-RU"/>
              </w:rPr>
              <w:lastRenderedPageBreak/>
              <w:t>одной створке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lastRenderedPageBreak/>
              <w:t>Не менее 2</w:t>
            </w: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tcBorders>
              <w:lef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36"/>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tcBorders>
              <w:top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Противосъемные элементы</w:t>
            </w:r>
          </w:p>
        </w:tc>
        <w:tc>
          <w:tcPr>
            <w:tcW w:w="2977" w:type="dxa"/>
            <w:tcBorders>
              <w:top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tcBorders>
              <w:top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tcBorders>
              <w:top w:val="single" w:sz="4" w:space="0" w:color="auto"/>
            </w:tcBorders>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Контур уплотнения</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2</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Материал уплотнения</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резина или вспененный полиуретан</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Толщина металла в замковой зоне</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3</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Замок врезной цилиндровый с накладными ручками</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Наличие </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8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Комплектация замка:</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тип ригеля</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цилиндровый</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защелка</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накладные ручки</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2</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Защелка</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количество ключей</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5</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716"/>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Тепло и </w:t>
            </w:r>
            <w:proofErr w:type="spellStart"/>
            <w:r w:rsidRPr="00E502AF">
              <w:rPr>
                <w:rFonts w:ascii="Times New Roman" w:eastAsia="Times New Roman" w:hAnsi="Times New Roman"/>
                <w:sz w:val="24"/>
                <w:szCs w:val="24"/>
                <w:lang w:eastAsia="ru-RU"/>
              </w:rPr>
              <w:t>шумоизоляция</w:t>
            </w:r>
            <w:proofErr w:type="spellEnd"/>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bl>
    <w:p w:rsidR="009B6602" w:rsidRDefault="009B6602" w:rsidP="001D441F">
      <w:pPr>
        <w:rPr>
          <w:rFonts w:ascii="Times New Roman" w:eastAsia="Times New Roman" w:hAnsi="Times New Roman"/>
          <w:sz w:val="24"/>
          <w:szCs w:val="24"/>
          <w:lang w:eastAsia="ar-SA"/>
        </w:rPr>
        <w:sectPr w:rsidR="009B6602" w:rsidSect="00BC4F0C">
          <w:pgSz w:w="16838" w:h="11906" w:orient="landscape"/>
          <w:pgMar w:top="1418" w:right="1134" w:bottom="709" w:left="851" w:header="709" w:footer="709" w:gutter="0"/>
          <w:cols w:space="708"/>
          <w:docGrid w:linePitch="381"/>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702"/>
        <w:gridCol w:w="1134"/>
        <w:gridCol w:w="992"/>
        <w:gridCol w:w="993"/>
        <w:gridCol w:w="1134"/>
        <w:gridCol w:w="708"/>
        <w:gridCol w:w="709"/>
        <w:gridCol w:w="851"/>
        <w:gridCol w:w="708"/>
        <w:gridCol w:w="709"/>
      </w:tblGrid>
      <w:tr w:rsidR="00642D42" w:rsidRPr="00CE1E7A" w:rsidTr="00180021">
        <w:trPr>
          <w:trHeight w:val="285"/>
        </w:trPr>
        <w:tc>
          <w:tcPr>
            <w:tcW w:w="567"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70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817D9" w:rsidRPr="00CE1E7A" w:rsidTr="00180021">
        <w:trPr>
          <w:trHeight w:val="255"/>
        </w:trPr>
        <w:tc>
          <w:tcPr>
            <w:tcW w:w="11199" w:type="dxa"/>
            <w:gridSpan w:val="12"/>
            <w:tcBorders>
              <w:top w:val="single" w:sz="4" w:space="0" w:color="auto"/>
              <w:left w:val="single" w:sz="4" w:space="0" w:color="auto"/>
              <w:bottom w:val="nil"/>
              <w:right w:val="single" w:sz="4" w:space="0" w:color="auto"/>
            </w:tcBorders>
            <w:shd w:val="clear" w:color="auto" w:fill="auto"/>
            <w:noWrap/>
            <w:vAlign w:val="bottom"/>
            <w:hideMark/>
          </w:tcPr>
          <w:p w:rsidR="006817D9" w:rsidRPr="00CE1E7A" w:rsidRDefault="006817D9"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315"/>
        </w:trPr>
        <w:tc>
          <w:tcPr>
            <w:tcW w:w="567" w:type="dxa"/>
            <w:tcBorders>
              <w:top w:val="nil"/>
              <w:left w:val="single" w:sz="4" w:space="0" w:color="auto"/>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E41FED"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(наименование стройки)</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642D42"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8E45AF"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2127" w:type="dxa"/>
            <w:gridSpan w:val="2"/>
            <w:tcBorders>
              <w:top w:val="nil"/>
              <w:left w:val="nil"/>
              <w:bottom w:val="nil"/>
              <w:right w:val="nil"/>
            </w:tcBorders>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Номер заказа   </w:t>
            </w:r>
          </w:p>
        </w:tc>
        <w:tc>
          <w:tcPr>
            <w:tcW w:w="2976" w:type="dxa"/>
            <w:gridSpan w:val="4"/>
            <w:tcBorders>
              <w:top w:val="nil"/>
              <w:left w:val="nil"/>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Демонтаж и монтаж двери</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315"/>
        </w:trPr>
        <w:tc>
          <w:tcPr>
            <w:tcW w:w="567" w:type="dxa"/>
            <w:tcBorders>
              <w:top w:val="nil"/>
              <w:left w:val="single" w:sz="4" w:space="0" w:color="auto"/>
              <w:bottom w:val="nil"/>
              <w:right w:val="nil"/>
            </w:tcBorders>
            <w:shd w:val="clear" w:color="auto" w:fill="auto"/>
            <w:vAlign w:val="center"/>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ЛОКАЛЬНАЯ СМЕТА № Демонтаж и монтаж двери</w:t>
            </w:r>
          </w:p>
        </w:tc>
        <w:tc>
          <w:tcPr>
            <w:tcW w:w="709" w:type="dxa"/>
            <w:tcBorders>
              <w:top w:val="nil"/>
              <w:left w:val="nil"/>
              <w:bottom w:val="nil"/>
              <w:right w:val="single" w:sz="4" w:space="0" w:color="auto"/>
            </w:tcBorders>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p>
        </w:tc>
      </w:tr>
      <w:tr w:rsidR="00642D42" w:rsidRPr="00CE1E7A" w:rsidTr="00180021">
        <w:trPr>
          <w:trHeight w:val="315"/>
        </w:trPr>
        <w:tc>
          <w:tcPr>
            <w:tcW w:w="567" w:type="dxa"/>
            <w:tcBorders>
              <w:top w:val="nil"/>
              <w:left w:val="single" w:sz="4" w:space="0" w:color="auto"/>
              <w:bottom w:val="nil"/>
              <w:right w:val="nil"/>
            </w:tcBorders>
            <w:shd w:val="clear" w:color="auto" w:fill="auto"/>
            <w:vAlign w:val="center"/>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E41FED" w:rsidRPr="00CE1E7A" w:rsidTr="00180021">
        <w:trPr>
          <w:trHeight w:val="360"/>
        </w:trPr>
        <w:tc>
          <w:tcPr>
            <w:tcW w:w="567" w:type="dxa"/>
            <w:tcBorders>
              <w:top w:val="nil"/>
              <w:left w:val="single" w:sz="4" w:space="0" w:color="auto"/>
              <w:bottom w:val="nil"/>
              <w:right w:val="nil"/>
            </w:tcBorders>
            <w:shd w:val="clear" w:color="auto" w:fill="auto"/>
            <w:vAlign w:val="center"/>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180021" w:rsidRPr="00CE1E7A" w:rsidRDefault="00180021" w:rsidP="00180021">
            <w:pPr>
              <w:spacing w:after="0" w:line="240" w:lineRule="auto"/>
              <w:rPr>
                <w:rFonts w:ascii="Times New Roman" w:eastAsia="Times New Roman" w:hAnsi="Times New Roman"/>
                <w:b/>
                <w:bCs/>
                <w:sz w:val="20"/>
                <w:szCs w:val="20"/>
                <w:lang w:eastAsia="ru-RU"/>
              </w:rPr>
            </w:pPr>
          </w:p>
        </w:tc>
        <w:tc>
          <w:tcPr>
            <w:tcW w:w="709" w:type="dxa"/>
            <w:tcBorders>
              <w:top w:val="nil"/>
              <w:left w:val="nil"/>
              <w:bottom w:val="nil"/>
              <w:right w:val="single" w:sz="4" w:space="0" w:color="auto"/>
            </w:tcBorders>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p>
        </w:tc>
      </w:tr>
      <w:tr w:rsidR="00642D42"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360"/>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Демонтаж и монтаж двери</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p>
        </w:tc>
      </w:tr>
      <w:tr w:rsidR="00E41FED"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(наименование работ и затрат, наименование объекта)</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642D42" w:rsidRPr="00CE1E7A" w:rsidTr="00387154">
        <w:trPr>
          <w:trHeight w:val="285"/>
        </w:trPr>
        <w:tc>
          <w:tcPr>
            <w:tcW w:w="567" w:type="dxa"/>
            <w:tcBorders>
              <w:top w:val="nil"/>
              <w:left w:val="single" w:sz="4" w:space="0" w:color="auto"/>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285"/>
        </w:trPr>
        <w:tc>
          <w:tcPr>
            <w:tcW w:w="11199" w:type="dxa"/>
            <w:gridSpan w:val="12"/>
            <w:tcBorders>
              <w:top w:val="single" w:sz="4" w:space="0" w:color="auto"/>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Основание: </w:t>
            </w:r>
          </w:p>
        </w:tc>
      </w:tr>
      <w:tr w:rsidR="00C97F30" w:rsidRPr="00CE1E7A" w:rsidTr="00387154">
        <w:trPr>
          <w:trHeight w:val="285"/>
        </w:trPr>
        <w:tc>
          <w:tcPr>
            <w:tcW w:w="567" w:type="dxa"/>
            <w:tcBorders>
              <w:top w:val="nil"/>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right w:val="nil"/>
            </w:tcBorders>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1842" w:type="dxa"/>
            <w:gridSpan w:val="2"/>
            <w:tcBorders>
              <w:left w:val="nil"/>
            </w:tcBorders>
            <w:shd w:val="clear" w:color="auto" w:fill="auto"/>
            <w:noWrap/>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базовая цена</w:t>
            </w:r>
          </w:p>
        </w:tc>
        <w:tc>
          <w:tcPr>
            <w:tcW w:w="1560" w:type="dxa"/>
            <w:gridSpan w:val="2"/>
            <w:shd w:val="clear" w:color="auto" w:fill="auto"/>
            <w:noWrap/>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текущая цена</w:t>
            </w:r>
          </w:p>
        </w:tc>
        <w:tc>
          <w:tcPr>
            <w:tcW w:w="708"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387154">
        <w:trPr>
          <w:trHeight w:val="300"/>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Сметная стоимость</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29,21</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36,89</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Строительные работы</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29,21</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31,27</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Монтажные работы</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Оборудование</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Прочие работы</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300"/>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Нормативная трудоемкость</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3,93</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3,93</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чел. -ч.</w:t>
            </w:r>
          </w:p>
        </w:tc>
      </w:tr>
      <w:tr w:rsidR="00E41FED" w:rsidRPr="00CE1E7A" w:rsidTr="00387154">
        <w:trPr>
          <w:trHeight w:val="300"/>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Средства на оплату труда</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0,03</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0,83</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642D42" w:rsidRPr="00CE1E7A" w:rsidTr="00387154">
        <w:trPr>
          <w:trHeight w:val="285"/>
        </w:trPr>
        <w:tc>
          <w:tcPr>
            <w:tcW w:w="567" w:type="dxa"/>
            <w:tcBorders>
              <w:left w:val="single" w:sz="4" w:space="0" w:color="auto"/>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left w:val="nil"/>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387154">
        <w:trPr>
          <w:trHeight w:val="285"/>
        </w:trPr>
        <w:tc>
          <w:tcPr>
            <w:tcW w:w="11199" w:type="dxa"/>
            <w:gridSpan w:val="12"/>
            <w:tcBorders>
              <w:top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Составлена в ценах ФСНБ-2001 в редакции 2014 июль 2016 года</w:t>
            </w:r>
          </w:p>
        </w:tc>
      </w:tr>
      <w:tr w:rsidR="00642D42" w:rsidRPr="00CE1E7A" w:rsidTr="008E45AF">
        <w:trPr>
          <w:trHeight w:val="1140"/>
        </w:trPr>
        <w:tc>
          <w:tcPr>
            <w:tcW w:w="567"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п/п</w:t>
            </w:r>
          </w:p>
        </w:tc>
        <w:tc>
          <w:tcPr>
            <w:tcW w:w="992"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Шифр расценки и коды ресурсов</w:t>
            </w:r>
          </w:p>
        </w:tc>
        <w:tc>
          <w:tcPr>
            <w:tcW w:w="1702"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Наименование работ и затрат</w:t>
            </w:r>
          </w:p>
        </w:tc>
        <w:tc>
          <w:tcPr>
            <w:tcW w:w="1134"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Ед. изм.</w:t>
            </w:r>
          </w:p>
        </w:tc>
        <w:tc>
          <w:tcPr>
            <w:tcW w:w="992"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Кол-во единиц</w:t>
            </w:r>
          </w:p>
        </w:tc>
        <w:tc>
          <w:tcPr>
            <w:tcW w:w="993"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Цена на ед. изм.</w:t>
            </w:r>
          </w:p>
        </w:tc>
        <w:tc>
          <w:tcPr>
            <w:tcW w:w="1134"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roofErr w:type="spellStart"/>
            <w:r w:rsidRPr="00CE1E7A">
              <w:rPr>
                <w:rFonts w:ascii="Times New Roman" w:eastAsia="Times New Roman" w:hAnsi="Times New Roman"/>
                <w:sz w:val="20"/>
                <w:szCs w:val="20"/>
                <w:lang w:eastAsia="ru-RU"/>
              </w:rPr>
              <w:t>Попра-вочные</w:t>
            </w:r>
            <w:proofErr w:type="spellEnd"/>
            <w:r w:rsidRPr="00CE1E7A">
              <w:rPr>
                <w:rFonts w:ascii="Times New Roman" w:eastAsia="Times New Roman" w:hAnsi="Times New Roman"/>
                <w:sz w:val="20"/>
                <w:szCs w:val="20"/>
                <w:lang w:eastAsia="ru-RU"/>
              </w:rPr>
              <w:t xml:space="preserve"> </w:t>
            </w:r>
            <w:proofErr w:type="spellStart"/>
            <w:r w:rsidRPr="00CE1E7A">
              <w:rPr>
                <w:rFonts w:ascii="Times New Roman" w:eastAsia="Times New Roman" w:hAnsi="Times New Roman"/>
                <w:sz w:val="20"/>
                <w:szCs w:val="20"/>
                <w:lang w:eastAsia="ru-RU"/>
              </w:rPr>
              <w:t>коэфф</w:t>
            </w:r>
            <w:proofErr w:type="spellEnd"/>
            <w:r w:rsidRPr="00CE1E7A">
              <w:rPr>
                <w:rFonts w:ascii="Times New Roman" w:eastAsia="Times New Roman" w:hAnsi="Times New Roman"/>
                <w:sz w:val="20"/>
                <w:szCs w:val="20"/>
                <w:lang w:eastAsia="ru-RU"/>
              </w:rPr>
              <w:t>.</w:t>
            </w:r>
          </w:p>
        </w:tc>
        <w:tc>
          <w:tcPr>
            <w:tcW w:w="708"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Стоимость в ценах 2001г.</w:t>
            </w:r>
          </w:p>
        </w:tc>
        <w:tc>
          <w:tcPr>
            <w:tcW w:w="709"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Пункт </w:t>
            </w:r>
            <w:proofErr w:type="spellStart"/>
            <w:r w:rsidRPr="00CE1E7A">
              <w:rPr>
                <w:rFonts w:ascii="Times New Roman" w:eastAsia="Times New Roman" w:hAnsi="Times New Roman"/>
                <w:sz w:val="20"/>
                <w:szCs w:val="20"/>
                <w:lang w:eastAsia="ru-RU"/>
              </w:rPr>
              <w:t>коэфф</w:t>
            </w:r>
            <w:proofErr w:type="spellEnd"/>
            <w:r w:rsidRPr="00CE1E7A">
              <w:rPr>
                <w:rFonts w:ascii="Times New Roman" w:eastAsia="Times New Roman" w:hAnsi="Times New Roman"/>
                <w:sz w:val="20"/>
                <w:szCs w:val="20"/>
                <w:lang w:eastAsia="ru-RU"/>
              </w:rPr>
              <w:t>. пересчета</w:t>
            </w:r>
          </w:p>
        </w:tc>
        <w:tc>
          <w:tcPr>
            <w:tcW w:w="851"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roofErr w:type="spellStart"/>
            <w:r w:rsidRPr="00CE1E7A">
              <w:rPr>
                <w:rFonts w:ascii="Times New Roman" w:eastAsia="Times New Roman" w:hAnsi="Times New Roman"/>
                <w:sz w:val="20"/>
                <w:szCs w:val="20"/>
                <w:lang w:eastAsia="ru-RU"/>
              </w:rPr>
              <w:t>Коэфф</w:t>
            </w:r>
            <w:proofErr w:type="spellEnd"/>
            <w:r w:rsidRPr="00CE1E7A">
              <w:rPr>
                <w:rFonts w:ascii="Times New Roman" w:eastAsia="Times New Roman" w:hAnsi="Times New Roman"/>
                <w:sz w:val="20"/>
                <w:szCs w:val="20"/>
                <w:lang w:eastAsia="ru-RU"/>
              </w:rPr>
              <w:t>. пересчета</w:t>
            </w:r>
          </w:p>
        </w:tc>
        <w:tc>
          <w:tcPr>
            <w:tcW w:w="708"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Стоимость в текущих ценах</w:t>
            </w:r>
          </w:p>
        </w:tc>
        <w:tc>
          <w:tcPr>
            <w:tcW w:w="709"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ЗТР всего чел.-час</w:t>
            </w:r>
          </w:p>
        </w:tc>
      </w:tr>
      <w:tr w:rsidR="00642D42"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992"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w:t>
            </w:r>
          </w:p>
        </w:tc>
        <w:tc>
          <w:tcPr>
            <w:tcW w:w="1702"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w:t>
            </w:r>
          </w:p>
        </w:tc>
        <w:tc>
          <w:tcPr>
            <w:tcW w:w="1134"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w:t>
            </w:r>
          </w:p>
        </w:tc>
        <w:tc>
          <w:tcPr>
            <w:tcW w:w="992"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w:t>
            </w:r>
          </w:p>
        </w:tc>
        <w:tc>
          <w:tcPr>
            <w:tcW w:w="993"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w:t>
            </w:r>
          </w:p>
        </w:tc>
        <w:tc>
          <w:tcPr>
            <w:tcW w:w="1134"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w:t>
            </w:r>
          </w:p>
        </w:tc>
        <w:tc>
          <w:tcPr>
            <w:tcW w:w="708"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w:t>
            </w:r>
          </w:p>
        </w:tc>
        <w:tc>
          <w:tcPr>
            <w:tcW w:w="709"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9</w:t>
            </w:r>
          </w:p>
        </w:tc>
        <w:tc>
          <w:tcPr>
            <w:tcW w:w="851"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w:t>
            </w:r>
          </w:p>
        </w:tc>
        <w:tc>
          <w:tcPr>
            <w:tcW w:w="708"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11</w:t>
            </w:r>
          </w:p>
        </w:tc>
        <w:tc>
          <w:tcPr>
            <w:tcW w:w="709"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30"/>
        </w:trPr>
        <w:tc>
          <w:tcPr>
            <w:tcW w:w="11199" w:type="dxa"/>
            <w:gridSpan w:val="12"/>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Раздел: Демонтаж</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56-9-1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Демонтаж дверных коробок в каменных стенах с отбивкой штукатурки в откосах</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коробок</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1 807,42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56-9-1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1 437,99</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14,38</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344,83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Эксплуатация машин</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369,43</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3,69</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6,03</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22,28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в </w:t>
            </w:r>
            <w:proofErr w:type="spellStart"/>
            <w:r w:rsidRPr="00CE1E7A">
              <w:rPr>
                <w:rFonts w:ascii="Times New Roman" w:eastAsia="Times New Roman" w:hAnsi="Times New Roman"/>
                <w:sz w:val="20"/>
                <w:szCs w:val="20"/>
                <w:lang w:eastAsia="ru-RU"/>
              </w:rPr>
              <w:t>т.ч</w:t>
            </w:r>
            <w:proofErr w:type="spellEnd"/>
            <w:r w:rsidRPr="00CE1E7A">
              <w:rPr>
                <w:rFonts w:ascii="Times New Roman" w:eastAsia="Times New Roman" w:hAnsi="Times New Roman"/>
                <w:sz w:val="20"/>
                <w:szCs w:val="20"/>
                <w:lang w:eastAsia="ru-RU"/>
              </w:rPr>
              <w:t>. зарплата машинистов</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39,94</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0,40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9,58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12,12</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248,09</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9,16</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177,21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179,3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1,79</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Строительный </w:t>
            </w:r>
            <w:r w:rsidRPr="00CE1E7A">
              <w:rPr>
                <w:rFonts w:ascii="Times New Roman" w:eastAsia="Times New Roman" w:hAnsi="Times New Roman"/>
                <w:sz w:val="20"/>
                <w:szCs w:val="20"/>
                <w:lang w:eastAsia="ru-RU"/>
              </w:rPr>
              <w:lastRenderedPageBreak/>
              <w:t>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lastRenderedPageBreak/>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0,105</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39,35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792,41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1,79</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56-10-1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Снятие дверных полотен</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м2 дверных полотен</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288,06</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56-10-1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288,06</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2,88</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69,08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2,36</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48,36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1,79</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34,54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36,28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0,36</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Строительный 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0,0118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7,03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151,98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0,36</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56-11-1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Снятие наличников</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м наличников</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33,43</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56-11-1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33,43</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0,43</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10,42</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0,35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7,29</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0,27</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4,21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0,05</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Строительный 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0,0052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1,05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22,92</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0,05</w:t>
            </w:r>
          </w:p>
        </w:tc>
      </w:tr>
      <w:tr w:rsidR="00642D42" w:rsidRPr="00CE1E7A" w:rsidTr="008E45AF">
        <w:trPr>
          <w:trHeight w:val="57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56-21-5</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Установка дверных полотен внутренних межкомнатных</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полотен</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12 742,12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56-21-5</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1 210,22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12,10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290,21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Эксплуатация машин</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167,40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1,67</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8,93</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14,95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в </w:t>
            </w:r>
            <w:proofErr w:type="spellStart"/>
            <w:r w:rsidRPr="00CE1E7A">
              <w:rPr>
                <w:rFonts w:ascii="Times New Roman" w:eastAsia="Times New Roman" w:hAnsi="Times New Roman"/>
                <w:sz w:val="20"/>
                <w:szCs w:val="20"/>
                <w:lang w:eastAsia="ru-RU"/>
              </w:rPr>
              <w:t>т.ч</w:t>
            </w:r>
            <w:proofErr w:type="spellEnd"/>
            <w:r w:rsidRPr="00CE1E7A">
              <w:rPr>
                <w:rFonts w:ascii="Times New Roman" w:eastAsia="Times New Roman" w:hAnsi="Times New Roman"/>
                <w:sz w:val="20"/>
                <w:szCs w:val="20"/>
                <w:lang w:eastAsia="ru-RU"/>
              </w:rPr>
              <w:t>. зарплата машинистов</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23,36</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0,23</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5,60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Материальные ресурсы</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11 364,50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113,65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418,21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10,11</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207,07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7,64</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147,91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120,3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1,20</w:t>
            </w:r>
          </w:p>
        </w:tc>
      </w:tr>
      <w:tr w:rsidR="00642D42" w:rsidRPr="00CE1E7A" w:rsidTr="008E45AF">
        <w:trPr>
          <w:trHeight w:val="165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цена поставщика</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Дверь металлическая с </w:t>
            </w:r>
            <w:proofErr w:type="spellStart"/>
            <w:r w:rsidRPr="00CE1E7A">
              <w:rPr>
                <w:rFonts w:ascii="Times New Roman" w:eastAsia="Times New Roman" w:hAnsi="Times New Roman"/>
                <w:sz w:val="20"/>
                <w:szCs w:val="20"/>
                <w:lang w:eastAsia="ru-RU"/>
              </w:rPr>
              <w:t>ламинироварным</w:t>
            </w:r>
            <w:proofErr w:type="spellEnd"/>
            <w:r w:rsidRPr="00CE1E7A">
              <w:rPr>
                <w:rFonts w:ascii="Times New Roman" w:eastAsia="Times New Roman" w:hAnsi="Times New Roman"/>
                <w:sz w:val="20"/>
                <w:szCs w:val="20"/>
                <w:lang w:eastAsia="ru-RU"/>
              </w:rPr>
              <w:t xml:space="preserve"> покрытием двустворчатая (по техническому заданию)</w:t>
            </w:r>
            <w:r w:rsidRPr="00CE1E7A">
              <w:rPr>
                <w:rFonts w:ascii="Times New Roman" w:eastAsia="Times New Roman" w:hAnsi="Times New Roman"/>
                <w:i/>
                <w:iCs/>
                <w:sz w:val="20"/>
                <w:szCs w:val="20"/>
                <w:lang w:eastAsia="ru-RU"/>
              </w:rPr>
              <w:br/>
              <w:t>Базисная стоимость: 290 000,00 - занесена вручную</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10ШТ.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290 000,00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29 000,00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29 000,00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29 145,17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30 078,35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1,20</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lastRenderedPageBreak/>
              <w:t>Итого по разделу: Демонтаж</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29 192,60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31 045,66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3,41</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итого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31 045,66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30"/>
        </w:trPr>
        <w:tc>
          <w:tcPr>
            <w:tcW w:w="11199" w:type="dxa"/>
            <w:gridSpan w:val="12"/>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Раздел: Разные работы</w:t>
            </w:r>
          </w:p>
        </w:tc>
      </w:tr>
      <w:tr w:rsidR="00642D42" w:rsidRPr="00CE1E7A" w:rsidTr="008E45AF">
        <w:trPr>
          <w:trHeight w:val="57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69-9-1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Очистка помещений от строительного мусора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т мусора</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1 553,82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69-9-1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1 553,82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1,90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45,46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1,48</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66</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0,95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18,18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214,32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0,26</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Строительный 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4,33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93,64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0,26</w:t>
            </w:r>
          </w:p>
        </w:tc>
      </w:tr>
      <w:tr w:rsidR="00642D42" w:rsidRPr="00CE1E7A" w:rsidTr="008E45AF">
        <w:trPr>
          <w:trHeight w:val="57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69-15-1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Затаривание строительного мусора в мешки</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 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23,81</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69-15-1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7,41</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0,90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21,68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Материальные ресурсы</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16,40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4,77</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9,54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0,70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66</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14,31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0,45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8,67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0,13</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4,05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54,20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0,13</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т01-01-01-041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Погрузка при автомобильных перевозках мусора строительного с погрузкой вручную</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 Т ГРУЗА</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42,98</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т01-01-01-041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4,15</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1,32</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31,57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Эксплуатация машин</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32,19</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3,93</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10,61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41,67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0,5777</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0,07</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5,25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73,24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0,07</w:t>
            </w:r>
          </w:p>
        </w:tc>
      </w:tr>
      <w:tr w:rsidR="00642D42" w:rsidRPr="00CE1E7A" w:rsidTr="008E45AF">
        <w:trPr>
          <w:trHeight w:val="114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т03-02-04-023</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Перевозка грузов IV класса автомобилями бортовыми грузоподъемностью до 5 т на расстояние до 23 км</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 Т ГРУЗА</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0,00</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Итого по разделу: Разные работы</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13,63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221,08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0,46</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итого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221,08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Итого по локальной смете: Демонтаж и монтаж двери</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29 206,23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3,87</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НДС18%</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5 628,01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36 894,75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Итого по смете: Демонтаж и монтаж двери</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29 206,23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3,87</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НДС 18%</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5 628,01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 по смете</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36 894,75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bl>
    <w:p w:rsidR="00FD19AD" w:rsidRDefault="00FD19AD"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9E" w:rsidRDefault="0001359E" w:rsidP="00BE4551">
      <w:pPr>
        <w:spacing w:after="0" w:line="240" w:lineRule="auto"/>
      </w:pPr>
      <w:r>
        <w:separator/>
      </w:r>
    </w:p>
  </w:endnote>
  <w:endnote w:type="continuationSeparator" w:id="0">
    <w:p w:rsidR="0001359E" w:rsidRDefault="0001359E" w:rsidP="00BE4551">
      <w:pPr>
        <w:spacing w:after="0" w:line="240" w:lineRule="auto"/>
      </w:pPr>
      <w:r>
        <w:continuationSeparator/>
      </w:r>
    </w:p>
  </w:endnote>
  <w:endnote w:type="continuationNotice" w:id="1">
    <w:p w:rsidR="0001359E" w:rsidRDefault="00013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01359E" w:rsidRPr="00A1776F" w:rsidRDefault="0001359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920AB">
              <w:rPr>
                <w:rFonts w:ascii="Times New Roman" w:hAnsi="Times New Roman"/>
                <w:bCs/>
                <w:noProof/>
                <w:sz w:val="24"/>
                <w:szCs w:val="24"/>
              </w:rPr>
              <w:t>22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01359E" w:rsidRPr="0032691D" w:rsidRDefault="0001359E"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3920AB">
              <w:rPr>
                <w:bCs/>
                <w:noProof/>
                <w:color w:val="FFFFFF" w:themeColor="background1"/>
              </w:rPr>
              <w:t>1</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9E" w:rsidRDefault="0001359E" w:rsidP="00BE4551">
      <w:pPr>
        <w:spacing w:after="0" w:line="240" w:lineRule="auto"/>
      </w:pPr>
      <w:r>
        <w:separator/>
      </w:r>
    </w:p>
  </w:footnote>
  <w:footnote w:type="continuationSeparator" w:id="0">
    <w:p w:rsidR="0001359E" w:rsidRDefault="0001359E" w:rsidP="00BE4551">
      <w:pPr>
        <w:spacing w:after="0" w:line="240" w:lineRule="auto"/>
      </w:pPr>
      <w:r>
        <w:continuationSeparator/>
      </w:r>
    </w:p>
  </w:footnote>
  <w:footnote w:type="continuationNotice" w:id="1">
    <w:p w:rsidR="0001359E" w:rsidRDefault="0001359E">
      <w:pPr>
        <w:spacing w:after="0" w:line="240" w:lineRule="auto"/>
      </w:pPr>
    </w:p>
  </w:footnote>
  <w:footnote w:id="2">
    <w:p w:rsidR="0001359E" w:rsidRPr="005C4269" w:rsidRDefault="0001359E"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01359E" w:rsidRPr="007C18BC" w:rsidRDefault="0001359E"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01359E" w:rsidRPr="00834114" w:rsidRDefault="0001359E"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3920AB">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01359E" w:rsidRPr="007C18BC" w:rsidRDefault="0001359E">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01359E" w:rsidRPr="007C18BC" w:rsidRDefault="0001359E"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01359E" w:rsidRPr="007C18BC" w:rsidRDefault="0001359E"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01359E" w:rsidRPr="00BC157D" w:rsidRDefault="0001359E">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01359E" w:rsidRPr="00012F73" w:rsidRDefault="0001359E"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01359E" w:rsidRPr="00012F73" w:rsidRDefault="0001359E"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01359E" w:rsidRDefault="0001359E"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01359E" w:rsidRPr="00BC157D" w:rsidRDefault="0001359E"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01359E" w:rsidRPr="007C18BC" w:rsidRDefault="0001359E"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01359E" w:rsidRPr="009F607E" w:rsidRDefault="0001359E" w:rsidP="0042467E">
      <w:pPr>
        <w:pStyle w:val="afffe"/>
      </w:pPr>
      <w:r>
        <w:rPr>
          <w:rStyle w:val="affb"/>
        </w:rPr>
        <w:footnoteRef/>
      </w:r>
      <w:r>
        <w:t xml:space="preserve"> </w:t>
      </w:r>
      <w:r w:rsidRPr="009F607E">
        <w:t xml:space="preserve">Раздел </w:t>
      </w:r>
      <w:r>
        <w:t>6</w:t>
      </w:r>
      <w:r w:rsidRPr="009F607E">
        <w:t xml:space="preserve"> Договора заполняется и имеет юридическую силу для его Сторон в случае, если </w:t>
      </w:r>
      <w:r w:rsidRPr="009F607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Договора в ином случае обеспечение исполнения Договора считается не установленным.</w:t>
      </w:r>
    </w:p>
    <w:p w:rsidR="0001359E" w:rsidRDefault="0001359E" w:rsidP="0042467E">
      <w:pPr>
        <w:pStyle w:val="af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9E" w:rsidRPr="00EB5C02" w:rsidRDefault="0001359E"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9E" w:rsidRPr="00EB5C02" w:rsidRDefault="0001359E">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0D921F4"/>
    <w:multiLevelType w:val="multilevel"/>
    <w:tmpl w:val="F27048DC"/>
    <w:numStyleLink w:val="a1"/>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2">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1"/>
  </w:num>
  <w:num w:numId="3">
    <w:abstractNumId w:val="15"/>
  </w:num>
  <w:num w:numId="4">
    <w:abstractNumId w:val="29"/>
  </w:num>
  <w:num w:numId="5">
    <w:abstractNumId w:val="20"/>
  </w:num>
  <w:num w:numId="6">
    <w:abstractNumId w:val="27"/>
  </w:num>
  <w:num w:numId="7">
    <w:abstractNumId w:val="33"/>
  </w:num>
  <w:num w:numId="8">
    <w:abstractNumId w:val="8"/>
  </w:num>
  <w:num w:numId="9">
    <w:abstractNumId w:val="21"/>
  </w:num>
  <w:num w:numId="10">
    <w:abstractNumId w:val="2"/>
  </w:num>
  <w:num w:numId="11">
    <w:abstractNumId w:val="6"/>
  </w:num>
  <w:num w:numId="12">
    <w:abstractNumId w:val="23"/>
  </w:num>
  <w:num w:numId="13">
    <w:abstractNumId w:val="3"/>
  </w:num>
  <w:num w:numId="14">
    <w:abstractNumId w:val="26"/>
  </w:num>
  <w:num w:numId="15">
    <w:abstractNumId w:val="22"/>
  </w:num>
  <w:num w:numId="16">
    <w:abstractNumId w:val="1"/>
  </w:num>
  <w:num w:numId="17">
    <w:abstractNumId w:val="3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0"/>
  </w:num>
  <w:num w:numId="21">
    <w:abstractNumId w:val="24"/>
  </w:num>
  <w:num w:numId="22">
    <w:abstractNumId w:val="18"/>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7"/>
  </w:num>
  <w:num w:numId="28">
    <w:abstractNumId w:val="12"/>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0"/>
  </w:num>
  <w:num w:numId="37">
    <w:abstractNumId w:val="9"/>
  </w:num>
  <w:num w:numId="3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915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48A6-7866-46BA-9D6F-62EE87B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87</Pages>
  <Words>31277</Words>
  <Characters>178280</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209139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234</cp:revision>
  <cp:lastPrinted>2017-10-10T14:21:00Z</cp:lastPrinted>
  <dcterms:created xsi:type="dcterms:W3CDTF">2017-03-11T20:57:00Z</dcterms:created>
  <dcterms:modified xsi:type="dcterms:W3CDTF">2017-10-10T14:22:00Z</dcterms:modified>
</cp:coreProperties>
</file>