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3119">
        <w:rPr>
          <w:rFonts w:ascii="Times New Roman" w:hAnsi="Times New Roman"/>
          <w:bCs/>
          <w:sz w:val="24"/>
          <w:szCs w:val="24"/>
        </w:rPr>
        <w:t>октября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871B92">
        <w:rPr>
          <w:rFonts w:ascii="Times New Roman" w:hAnsi="Times New Roman"/>
          <w:bCs/>
          <w:spacing w:val="-1"/>
        </w:rPr>
        <w:t>33</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1A7B1D" w:rsidRDefault="00871B92" w:rsidP="00871B92">
      <w:pPr>
        <w:jc w:val="center"/>
        <w:rPr>
          <w:rFonts w:ascii="Times New Roman" w:hAnsi="Times New Roman"/>
          <w:b/>
        </w:rPr>
      </w:pPr>
      <w:r>
        <w:rPr>
          <w:rFonts w:ascii="Times New Roman" w:hAnsi="Times New Roman"/>
        </w:rPr>
        <w:t xml:space="preserve">Поставка </w:t>
      </w:r>
      <w:r w:rsidRPr="00871B92">
        <w:rPr>
          <w:rFonts w:ascii="Times New Roman" w:hAnsi="Times New Roman"/>
        </w:rPr>
        <w:t>сейфов и металлической мебели для нужд ИПУ РАН</w:t>
      </w:r>
    </w:p>
    <w:p w:rsidR="001A7B1D" w:rsidRDefault="001A7B1D" w:rsidP="001A7B1D">
      <w:pPr>
        <w:shd w:val="clear" w:color="auto" w:fill="FFFFFF"/>
        <w:tabs>
          <w:tab w:val="left" w:leader="dot" w:pos="9259"/>
        </w:tabs>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665402"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95417172" w:history="1">
        <w:r w:rsidR="00665402" w:rsidRPr="00322D8D">
          <w:rPr>
            <w:rStyle w:val="affa"/>
            <w:rFonts w:ascii="Times New Roman" w:hAnsi="Times New Roman"/>
          </w:rPr>
          <w:t>1.</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СОКРАЩЕНИЯ</w:t>
        </w:r>
        <w:r w:rsidR="00665402">
          <w:rPr>
            <w:webHidden/>
          </w:rPr>
          <w:tab/>
        </w:r>
        <w:r w:rsidR="00665402">
          <w:rPr>
            <w:webHidden/>
          </w:rPr>
          <w:fldChar w:fldCharType="begin"/>
        </w:r>
        <w:r w:rsidR="00665402">
          <w:rPr>
            <w:webHidden/>
          </w:rPr>
          <w:instrText xml:space="preserve"> PAGEREF _Toc495417172 \h </w:instrText>
        </w:r>
        <w:r w:rsidR="00665402">
          <w:rPr>
            <w:webHidden/>
          </w:rPr>
        </w:r>
        <w:r w:rsidR="00665402">
          <w:rPr>
            <w:webHidden/>
          </w:rPr>
          <w:fldChar w:fldCharType="separate"/>
        </w:r>
        <w:r w:rsidR="004717D7">
          <w:rPr>
            <w:webHidden/>
          </w:rPr>
          <w:t>4</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173" w:history="1">
        <w:r w:rsidR="00665402" w:rsidRPr="00322D8D">
          <w:rPr>
            <w:rStyle w:val="affa"/>
            <w:rFonts w:ascii="Times New Roman" w:hAnsi="Times New Roman"/>
          </w:rPr>
          <w:t>2.</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ТЕРМИНЫ И ОПРЕДЕЛЕНИЯ</w:t>
        </w:r>
        <w:r w:rsidR="00665402">
          <w:rPr>
            <w:webHidden/>
          </w:rPr>
          <w:tab/>
        </w:r>
        <w:r w:rsidR="00665402">
          <w:rPr>
            <w:webHidden/>
          </w:rPr>
          <w:fldChar w:fldCharType="begin"/>
        </w:r>
        <w:r w:rsidR="00665402">
          <w:rPr>
            <w:webHidden/>
          </w:rPr>
          <w:instrText xml:space="preserve"> PAGEREF _Toc495417173 \h </w:instrText>
        </w:r>
        <w:r w:rsidR="00665402">
          <w:rPr>
            <w:webHidden/>
          </w:rPr>
        </w:r>
        <w:r w:rsidR="00665402">
          <w:rPr>
            <w:webHidden/>
          </w:rPr>
          <w:fldChar w:fldCharType="separate"/>
        </w:r>
        <w:r w:rsidR="004717D7">
          <w:rPr>
            <w:webHidden/>
          </w:rPr>
          <w:t>5</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174" w:history="1">
        <w:r w:rsidR="00665402" w:rsidRPr="00322D8D">
          <w:rPr>
            <w:rStyle w:val="affa"/>
            <w:rFonts w:ascii="Times New Roman" w:hAnsi="Times New Roman"/>
          </w:rPr>
          <w:t>3.</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ОБЩИЕ ПОЛОЖЕНИЯ</w:t>
        </w:r>
        <w:r w:rsidR="00665402">
          <w:rPr>
            <w:webHidden/>
          </w:rPr>
          <w:tab/>
        </w:r>
        <w:r w:rsidR="00665402">
          <w:rPr>
            <w:webHidden/>
          </w:rPr>
          <w:fldChar w:fldCharType="begin"/>
        </w:r>
        <w:r w:rsidR="00665402">
          <w:rPr>
            <w:webHidden/>
          </w:rPr>
          <w:instrText xml:space="preserve"> PAGEREF _Toc495417174 \h </w:instrText>
        </w:r>
        <w:r w:rsidR="00665402">
          <w:rPr>
            <w:webHidden/>
          </w:rPr>
        </w:r>
        <w:r w:rsidR="00665402">
          <w:rPr>
            <w:webHidden/>
          </w:rPr>
          <w:fldChar w:fldCharType="separate"/>
        </w:r>
        <w:r w:rsidR="004717D7">
          <w:rPr>
            <w:webHidden/>
          </w:rPr>
          <w:t>8</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75" w:history="1">
        <w:r w:rsidR="00665402" w:rsidRPr="00322D8D">
          <w:rPr>
            <w:rStyle w:val="affa"/>
            <w:rFonts w:ascii="Times New Roman" w:hAnsi="Times New Roman"/>
          </w:rPr>
          <w:t>3.1</w:t>
        </w:r>
        <w:r w:rsidR="00665402">
          <w:rPr>
            <w:rFonts w:asciiTheme="minorHAnsi" w:hAnsiTheme="minorHAnsi" w:cstheme="minorBidi"/>
            <w:sz w:val="22"/>
            <w:szCs w:val="22"/>
          </w:rPr>
          <w:tab/>
        </w:r>
        <w:r w:rsidR="00665402" w:rsidRPr="00322D8D">
          <w:rPr>
            <w:rStyle w:val="affa"/>
            <w:rFonts w:ascii="Times New Roman" w:hAnsi="Times New Roman"/>
          </w:rPr>
          <w:t>Общие сведения о процедуре закупки</w:t>
        </w:r>
        <w:r w:rsidR="00665402">
          <w:rPr>
            <w:webHidden/>
          </w:rPr>
          <w:tab/>
        </w:r>
        <w:r w:rsidR="00665402">
          <w:rPr>
            <w:webHidden/>
          </w:rPr>
          <w:fldChar w:fldCharType="begin"/>
        </w:r>
        <w:r w:rsidR="00665402">
          <w:rPr>
            <w:webHidden/>
          </w:rPr>
          <w:instrText xml:space="preserve"> PAGEREF _Toc495417175 \h </w:instrText>
        </w:r>
        <w:r w:rsidR="00665402">
          <w:rPr>
            <w:webHidden/>
          </w:rPr>
        </w:r>
        <w:r w:rsidR="00665402">
          <w:rPr>
            <w:webHidden/>
          </w:rPr>
          <w:fldChar w:fldCharType="separate"/>
        </w:r>
        <w:r w:rsidR="004717D7">
          <w:rPr>
            <w:webHidden/>
          </w:rPr>
          <w:t>8</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76" w:history="1">
        <w:r w:rsidR="00665402" w:rsidRPr="00322D8D">
          <w:rPr>
            <w:rStyle w:val="affa"/>
            <w:rFonts w:ascii="Times New Roman" w:hAnsi="Times New Roman"/>
          </w:rPr>
          <w:t>3.2</w:t>
        </w:r>
        <w:r w:rsidR="00665402">
          <w:rPr>
            <w:rFonts w:asciiTheme="minorHAnsi" w:hAnsiTheme="minorHAnsi" w:cstheme="minorBidi"/>
            <w:sz w:val="22"/>
            <w:szCs w:val="22"/>
          </w:rPr>
          <w:tab/>
        </w:r>
        <w:r w:rsidR="00665402" w:rsidRPr="00322D8D">
          <w:rPr>
            <w:rStyle w:val="affa"/>
            <w:rFonts w:ascii="Times New Roman" w:hAnsi="Times New Roman"/>
          </w:rPr>
          <w:t>Правовой статус процедуры и документов</w:t>
        </w:r>
        <w:r w:rsidR="00665402">
          <w:rPr>
            <w:webHidden/>
          </w:rPr>
          <w:tab/>
        </w:r>
        <w:r w:rsidR="00665402">
          <w:rPr>
            <w:webHidden/>
          </w:rPr>
          <w:fldChar w:fldCharType="begin"/>
        </w:r>
        <w:r w:rsidR="00665402">
          <w:rPr>
            <w:webHidden/>
          </w:rPr>
          <w:instrText xml:space="preserve"> PAGEREF _Toc495417176 \h </w:instrText>
        </w:r>
        <w:r w:rsidR="00665402">
          <w:rPr>
            <w:webHidden/>
          </w:rPr>
        </w:r>
        <w:r w:rsidR="00665402">
          <w:rPr>
            <w:webHidden/>
          </w:rPr>
          <w:fldChar w:fldCharType="separate"/>
        </w:r>
        <w:r w:rsidR="004717D7">
          <w:rPr>
            <w:webHidden/>
          </w:rPr>
          <w:t>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77" w:history="1">
        <w:r w:rsidR="00665402" w:rsidRPr="00322D8D">
          <w:rPr>
            <w:rStyle w:val="affa"/>
            <w:rFonts w:ascii="Times New Roman" w:hAnsi="Times New Roman"/>
          </w:rPr>
          <w:t>3.3</w:t>
        </w:r>
        <w:r w:rsidR="00665402">
          <w:rPr>
            <w:rFonts w:asciiTheme="minorHAnsi" w:hAnsiTheme="minorHAnsi" w:cstheme="minorBidi"/>
            <w:sz w:val="22"/>
            <w:szCs w:val="22"/>
          </w:rPr>
          <w:tab/>
        </w:r>
        <w:r w:rsidR="00665402" w:rsidRPr="00322D8D">
          <w:rPr>
            <w:rStyle w:val="affa"/>
            <w:rFonts w:ascii="Times New Roman" w:hAnsi="Times New Roman"/>
          </w:rPr>
          <w:t>Особые положения в связи с проведением закупки в открытой форме.</w:t>
        </w:r>
        <w:r w:rsidR="00665402">
          <w:rPr>
            <w:webHidden/>
          </w:rPr>
          <w:tab/>
        </w:r>
        <w:r w:rsidR="00665402">
          <w:rPr>
            <w:webHidden/>
          </w:rPr>
          <w:fldChar w:fldCharType="begin"/>
        </w:r>
        <w:r w:rsidR="00665402">
          <w:rPr>
            <w:webHidden/>
          </w:rPr>
          <w:instrText xml:space="preserve"> PAGEREF _Toc495417177 \h </w:instrText>
        </w:r>
        <w:r w:rsidR="00665402">
          <w:rPr>
            <w:webHidden/>
          </w:rPr>
        </w:r>
        <w:r w:rsidR="00665402">
          <w:rPr>
            <w:webHidden/>
          </w:rPr>
          <w:fldChar w:fldCharType="separate"/>
        </w:r>
        <w:r w:rsidR="004717D7">
          <w:rPr>
            <w:webHidden/>
          </w:rPr>
          <w:t>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78" w:history="1">
        <w:r w:rsidR="00665402" w:rsidRPr="00322D8D">
          <w:rPr>
            <w:rStyle w:val="affa"/>
            <w:rFonts w:ascii="Times New Roman" w:hAnsi="Times New Roman"/>
          </w:rPr>
          <w:t>3.4</w:t>
        </w:r>
        <w:r w:rsidR="00665402">
          <w:rPr>
            <w:rFonts w:asciiTheme="minorHAnsi" w:hAnsiTheme="minorHAnsi" w:cstheme="minorBidi"/>
            <w:sz w:val="22"/>
            <w:szCs w:val="22"/>
          </w:rPr>
          <w:tab/>
        </w:r>
        <w:r w:rsidR="00665402" w:rsidRPr="00322D8D">
          <w:rPr>
            <w:rStyle w:val="affa"/>
            <w:rFonts w:ascii="Times New Roman" w:hAnsi="Times New Roman"/>
          </w:rPr>
          <w:t>Особые положения в связи с проведением закупки в электронной форме</w:t>
        </w:r>
        <w:r w:rsidR="00665402">
          <w:rPr>
            <w:webHidden/>
          </w:rPr>
          <w:tab/>
        </w:r>
        <w:r w:rsidR="00665402">
          <w:rPr>
            <w:webHidden/>
          </w:rPr>
          <w:fldChar w:fldCharType="begin"/>
        </w:r>
        <w:r w:rsidR="00665402">
          <w:rPr>
            <w:webHidden/>
          </w:rPr>
          <w:instrText xml:space="preserve"> PAGEREF _Toc495417178 \h </w:instrText>
        </w:r>
        <w:r w:rsidR="00665402">
          <w:rPr>
            <w:webHidden/>
          </w:rPr>
        </w:r>
        <w:r w:rsidR="00665402">
          <w:rPr>
            <w:webHidden/>
          </w:rPr>
          <w:fldChar w:fldCharType="separate"/>
        </w:r>
        <w:r w:rsidR="004717D7">
          <w:rPr>
            <w:webHidden/>
          </w:rPr>
          <w:t>10</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79" w:history="1">
        <w:r w:rsidR="00665402" w:rsidRPr="00322D8D">
          <w:rPr>
            <w:rStyle w:val="affa"/>
            <w:rFonts w:ascii="Times New Roman" w:hAnsi="Times New Roman"/>
          </w:rPr>
          <w:t>3.5</w:t>
        </w:r>
        <w:r w:rsidR="00665402">
          <w:rPr>
            <w:rFonts w:asciiTheme="minorHAnsi" w:hAnsiTheme="minorHAnsi" w:cstheme="minorBidi"/>
            <w:sz w:val="22"/>
            <w:szCs w:val="22"/>
          </w:rPr>
          <w:tab/>
        </w:r>
        <w:r w:rsidR="00665402" w:rsidRPr="00322D8D">
          <w:rPr>
            <w:rStyle w:val="affa"/>
            <w:rFonts w:ascii="Times New Roman" w:hAnsi="Times New Roman"/>
          </w:rPr>
          <w:t>Обжалование</w:t>
        </w:r>
        <w:r w:rsidR="00665402">
          <w:rPr>
            <w:webHidden/>
          </w:rPr>
          <w:tab/>
        </w:r>
        <w:r w:rsidR="00665402">
          <w:rPr>
            <w:webHidden/>
          </w:rPr>
          <w:fldChar w:fldCharType="begin"/>
        </w:r>
        <w:r w:rsidR="00665402">
          <w:rPr>
            <w:webHidden/>
          </w:rPr>
          <w:instrText xml:space="preserve"> PAGEREF _Toc495417179 \h </w:instrText>
        </w:r>
        <w:r w:rsidR="00665402">
          <w:rPr>
            <w:webHidden/>
          </w:rPr>
        </w:r>
        <w:r w:rsidR="00665402">
          <w:rPr>
            <w:webHidden/>
          </w:rPr>
          <w:fldChar w:fldCharType="separate"/>
        </w:r>
        <w:r w:rsidR="004717D7">
          <w:rPr>
            <w:webHidden/>
          </w:rPr>
          <w:t>11</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180" w:history="1">
        <w:r w:rsidR="00665402" w:rsidRPr="00322D8D">
          <w:rPr>
            <w:rStyle w:val="affa"/>
            <w:rFonts w:ascii="Times New Roman" w:hAnsi="Times New Roman"/>
          </w:rPr>
          <w:t>4.</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ПОРЯДОК ПРОВЕДЕНИЯ ЗАКУПКИ</w:t>
        </w:r>
        <w:r w:rsidR="00665402">
          <w:rPr>
            <w:webHidden/>
          </w:rPr>
          <w:tab/>
        </w:r>
        <w:r w:rsidR="00665402">
          <w:rPr>
            <w:webHidden/>
          </w:rPr>
          <w:fldChar w:fldCharType="begin"/>
        </w:r>
        <w:r w:rsidR="00665402">
          <w:rPr>
            <w:webHidden/>
          </w:rPr>
          <w:instrText xml:space="preserve"> PAGEREF _Toc495417180 \h </w:instrText>
        </w:r>
        <w:r w:rsidR="00665402">
          <w:rPr>
            <w:webHidden/>
          </w:rPr>
        </w:r>
        <w:r w:rsidR="00665402">
          <w:rPr>
            <w:webHidden/>
          </w:rPr>
          <w:fldChar w:fldCharType="separate"/>
        </w:r>
        <w:r w:rsidR="004717D7">
          <w:rPr>
            <w:webHidden/>
          </w:rPr>
          <w:t>12</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1" w:history="1">
        <w:r w:rsidR="00665402" w:rsidRPr="00322D8D">
          <w:rPr>
            <w:rStyle w:val="affa"/>
            <w:rFonts w:ascii="Times New Roman" w:eastAsiaTheme="majorEastAsia" w:hAnsi="Times New Roman"/>
          </w:rPr>
          <w:t>4.1</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Общий порядок проведения закупки</w:t>
        </w:r>
        <w:r w:rsidR="00665402">
          <w:rPr>
            <w:webHidden/>
          </w:rPr>
          <w:tab/>
        </w:r>
        <w:r w:rsidR="00665402">
          <w:rPr>
            <w:webHidden/>
          </w:rPr>
          <w:fldChar w:fldCharType="begin"/>
        </w:r>
        <w:r w:rsidR="00665402">
          <w:rPr>
            <w:webHidden/>
          </w:rPr>
          <w:instrText xml:space="preserve"> PAGEREF _Toc495417181 \h </w:instrText>
        </w:r>
        <w:r w:rsidR="00665402">
          <w:rPr>
            <w:webHidden/>
          </w:rPr>
        </w:r>
        <w:r w:rsidR="00665402">
          <w:rPr>
            <w:webHidden/>
          </w:rPr>
          <w:fldChar w:fldCharType="separate"/>
        </w:r>
        <w:r w:rsidR="004717D7">
          <w:rPr>
            <w:webHidden/>
          </w:rPr>
          <w:t>12</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2" w:history="1">
        <w:r w:rsidR="00665402" w:rsidRPr="00322D8D">
          <w:rPr>
            <w:rStyle w:val="affa"/>
            <w:rFonts w:ascii="Times New Roman" w:eastAsiaTheme="majorEastAsia" w:hAnsi="Times New Roman"/>
          </w:rPr>
          <w:t>4.2</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Официальное размещение извещения и документации о закупке</w:t>
        </w:r>
        <w:r w:rsidR="00665402">
          <w:rPr>
            <w:webHidden/>
          </w:rPr>
          <w:tab/>
        </w:r>
        <w:r w:rsidR="00665402">
          <w:rPr>
            <w:webHidden/>
          </w:rPr>
          <w:fldChar w:fldCharType="begin"/>
        </w:r>
        <w:r w:rsidR="00665402">
          <w:rPr>
            <w:webHidden/>
          </w:rPr>
          <w:instrText xml:space="preserve"> PAGEREF _Toc495417182 \h </w:instrText>
        </w:r>
        <w:r w:rsidR="00665402">
          <w:rPr>
            <w:webHidden/>
          </w:rPr>
        </w:r>
        <w:r w:rsidR="00665402">
          <w:rPr>
            <w:webHidden/>
          </w:rPr>
          <w:fldChar w:fldCharType="separate"/>
        </w:r>
        <w:r w:rsidR="004717D7">
          <w:rPr>
            <w:webHidden/>
          </w:rPr>
          <w:t>12</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3" w:history="1">
        <w:r w:rsidR="00665402" w:rsidRPr="00322D8D">
          <w:rPr>
            <w:rStyle w:val="affa"/>
            <w:rFonts w:ascii="Times New Roman" w:eastAsiaTheme="majorEastAsia" w:hAnsi="Times New Roman"/>
          </w:rPr>
          <w:t>4.3</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Разъяснение документации о закупке</w:t>
        </w:r>
        <w:r w:rsidR="00665402">
          <w:rPr>
            <w:webHidden/>
          </w:rPr>
          <w:tab/>
        </w:r>
        <w:r w:rsidR="00665402">
          <w:rPr>
            <w:webHidden/>
          </w:rPr>
          <w:fldChar w:fldCharType="begin"/>
        </w:r>
        <w:r w:rsidR="00665402">
          <w:rPr>
            <w:webHidden/>
          </w:rPr>
          <w:instrText xml:space="preserve"> PAGEREF _Toc495417183 \h </w:instrText>
        </w:r>
        <w:r w:rsidR="00665402">
          <w:rPr>
            <w:webHidden/>
          </w:rPr>
        </w:r>
        <w:r w:rsidR="00665402">
          <w:rPr>
            <w:webHidden/>
          </w:rPr>
          <w:fldChar w:fldCharType="separate"/>
        </w:r>
        <w:r w:rsidR="004717D7">
          <w:rPr>
            <w:webHidden/>
          </w:rPr>
          <w:t>12</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4" w:history="1">
        <w:r w:rsidR="00665402" w:rsidRPr="00322D8D">
          <w:rPr>
            <w:rStyle w:val="affa"/>
            <w:rFonts w:ascii="Times New Roman" w:eastAsiaTheme="majorEastAsia" w:hAnsi="Times New Roman"/>
          </w:rPr>
          <w:t>4.4</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Внесение изменений в извещение и/или документацию о закупке</w:t>
        </w:r>
        <w:r w:rsidR="00665402">
          <w:rPr>
            <w:webHidden/>
          </w:rPr>
          <w:tab/>
        </w:r>
        <w:r w:rsidR="00665402">
          <w:rPr>
            <w:webHidden/>
          </w:rPr>
          <w:fldChar w:fldCharType="begin"/>
        </w:r>
        <w:r w:rsidR="00665402">
          <w:rPr>
            <w:webHidden/>
          </w:rPr>
          <w:instrText xml:space="preserve"> PAGEREF _Toc495417184 \h </w:instrText>
        </w:r>
        <w:r w:rsidR="00665402">
          <w:rPr>
            <w:webHidden/>
          </w:rPr>
        </w:r>
        <w:r w:rsidR="00665402">
          <w:rPr>
            <w:webHidden/>
          </w:rPr>
          <w:fldChar w:fldCharType="separate"/>
        </w:r>
        <w:r w:rsidR="004717D7">
          <w:rPr>
            <w:webHidden/>
          </w:rPr>
          <w:t>13</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5" w:history="1">
        <w:r w:rsidR="00665402" w:rsidRPr="00322D8D">
          <w:rPr>
            <w:rStyle w:val="affa"/>
            <w:rFonts w:ascii="Times New Roman" w:eastAsiaTheme="majorEastAsia" w:hAnsi="Times New Roman"/>
          </w:rPr>
          <w:t>4.5</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Общие требования к заявке</w:t>
        </w:r>
        <w:r w:rsidR="00665402">
          <w:rPr>
            <w:webHidden/>
          </w:rPr>
          <w:tab/>
        </w:r>
        <w:r w:rsidR="00665402">
          <w:rPr>
            <w:webHidden/>
          </w:rPr>
          <w:fldChar w:fldCharType="begin"/>
        </w:r>
        <w:r w:rsidR="00665402">
          <w:rPr>
            <w:webHidden/>
          </w:rPr>
          <w:instrText xml:space="preserve"> PAGEREF _Toc495417185 \h </w:instrText>
        </w:r>
        <w:r w:rsidR="00665402">
          <w:rPr>
            <w:webHidden/>
          </w:rPr>
        </w:r>
        <w:r w:rsidR="00665402">
          <w:rPr>
            <w:webHidden/>
          </w:rPr>
          <w:fldChar w:fldCharType="separate"/>
        </w:r>
        <w:r w:rsidR="004717D7">
          <w:rPr>
            <w:webHidden/>
          </w:rPr>
          <w:t>13</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6" w:history="1">
        <w:r w:rsidR="00665402" w:rsidRPr="00322D8D">
          <w:rPr>
            <w:rStyle w:val="affa"/>
            <w:rFonts w:ascii="Times New Roman" w:eastAsiaTheme="majorEastAsia" w:hAnsi="Times New Roman"/>
          </w:rPr>
          <w:t>4.6</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Требования к описанию продукции.</w:t>
        </w:r>
        <w:r w:rsidR="00665402">
          <w:rPr>
            <w:webHidden/>
          </w:rPr>
          <w:tab/>
        </w:r>
        <w:r w:rsidR="00665402">
          <w:rPr>
            <w:webHidden/>
          </w:rPr>
          <w:fldChar w:fldCharType="begin"/>
        </w:r>
        <w:r w:rsidR="00665402">
          <w:rPr>
            <w:webHidden/>
          </w:rPr>
          <w:instrText xml:space="preserve"> PAGEREF _Toc495417186 \h </w:instrText>
        </w:r>
        <w:r w:rsidR="00665402">
          <w:rPr>
            <w:webHidden/>
          </w:rPr>
        </w:r>
        <w:r w:rsidR="00665402">
          <w:rPr>
            <w:webHidden/>
          </w:rPr>
          <w:fldChar w:fldCharType="separate"/>
        </w:r>
        <w:r w:rsidR="004717D7">
          <w:rPr>
            <w:webHidden/>
          </w:rPr>
          <w:t>14</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7" w:history="1">
        <w:r w:rsidR="00665402" w:rsidRPr="00322D8D">
          <w:rPr>
            <w:rStyle w:val="affa"/>
            <w:rFonts w:ascii="Times New Roman" w:eastAsiaTheme="majorEastAsia" w:hAnsi="Times New Roman"/>
          </w:rPr>
          <w:t>4.7</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Начальная (максимальная) цена договора</w:t>
        </w:r>
        <w:r w:rsidR="00665402">
          <w:rPr>
            <w:webHidden/>
          </w:rPr>
          <w:tab/>
        </w:r>
        <w:r w:rsidR="00665402">
          <w:rPr>
            <w:webHidden/>
          </w:rPr>
          <w:fldChar w:fldCharType="begin"/>
        </w:r>
        <w:r w:rsidR="00665402">
          <w:rPr>
            <w:webHidden/>
          </w:rPr>
          <w:instrText xml:space="preserve"> PAGEREF _Toc495417187 \h </w:instrText>
        </w:r>
        <w:r w:rsidR="00665402">
          <w:rPr>
            <w:webHidden/>
          </w:rPr>
        </w:r>
        <w:r w:rsidR="00665402">
          <w:rPr>
            <w:webHidden/>
          </w:rPr>
          <w:fldChar w:fldCharType="separate"/>
        </w:r>
        <w:r w:rsidR="004717D7">
          <w:rPr>
            <w:webHidden/>
          </w:rPr>
          <w:t>15</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8" w:history="1">
        <w:r w:rsidR="00665402" w:rsidRPr="00322D8D">
          <w:rPr>
            <w:rStyle w:val="affa"/>
            <w:rFonts w:ascii="Times New Roman" w:hAnsi="Times New Roman"/>
          </w:rPr>
          <w:t>4.8</w:t>
        </w:r>
        <w:r w:rsidR="00665402">
          <w:rPr>
            <w:rFonts w:asciiTheme="minorHAnsi" w:hAnsiTheme="minorHAnsi" w:cstheme="minorBidi"/>
            <w:sz w:val="22"/>
            <w:szCs w:val="22"/>
          </w:rPr>
          <w:tab/>
        </w:r>
        <w:r w:rsidR="00665402" w:rsidRPr="00322D8D">
          <w:rPr>
            <w:rStyle w:val="affa"/>
            <w:rFonts w:ascii="Times New Roman" w:hAnsi="Times New Roman"/>
          </w:rPr>
          <w:t>Обеспечение заявки</w:t>
        </w:r>
        <w:r w:rsidR="00665402">
          <w:rPr>
            <w:webHidden/>
          </w:rPr>
          <w:tab/>
        </w:r>
        <w:r w:rsidR="00665402">
          <w:rPr>
            <w:webHidden/>
          </w:rPr>
          <w:fldChar w:fldCharType="begin"/>
        </w:r>
        <w:r w:rsidR="00665402">
          <w:rPr>
            <w:webHidden/>
          </w:rPr>
          <w:instrText xml:space="preserve"> PAGEREF _Toc495417188 \h </w:instrText>
        </w:r>
        <w:r w:rsidR="00665402">
          <w:rPr>
            <w:webHidden/>
          </w:rPr>
        </w:r>
        <w:r w:rsidR="00665402">
          <w:rPr>
            <w:webHidden/>
          </w:rPr>
          <w:fldChar w:fldCharType="separate"/>
        </w:r>
        <w:r w:rsidR="004717D7">
          <w:rPr>
            <w:webHidden/>
          </w:rPr>
          <w:t>15</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89" w:history="1">
        <w:r w:rsidR="00665402" w:rsidRPr="00322D8D">
          <w:rPr>
            <w:rStyle w:val="affa"/>
            <w:rFonts w:ascii="Times New Roman" w:eastAsiaTheme="majorEastAsia" w:hAnsi="Times New Roman"/>
          </w:rPr>
          <w:t>4.9</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Подача заявок</w:t>
        </w:r>
        <w:r w:rsidR="00665402">
          <w:rPr>
            <w:webHidden/>
          </w:rPr>
          <w:tab/>
        </w:r>
        <w:r w:rsidR="00665402">
          <w:rPr>
            <w:webHidden/>
          </w:rPr>
          <w:fldChar w:fldCharType="begin"/>
        </w:r>
        <w:r w:rsidR="00665402">
          <w:rPr>
            <w:webHidden/>
          </w:rPr>
          <w:instrText xml:space="preserve"> PAGEREF _Toc495417189 \h </w:instrText>
        </w:r>
        <w:r w:rsidR="00665402">
          <w:rPr>
            <w:webHidden/>
          </w:rPr>
        </w:r>
        <w:r w:rsidR="00665402">
          <w:rPr>
            <w:webHidden/>
          </w:rPr>
          <w:fldChar w:fldCharType="separate"/>
        </w:r>
        <w:r w:rsidR="004717D7">
          <w:rPr>
            <w:webHidden/>
          </w:rPr>
          <w:t>16</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0" w:history="1">
        <w:r w:rsidR="00665402" w:rsidRPr="00322D8D">
          <w:rPr>
            <w:rStyle w:val="affa"/>
            <w:rFonts w:ascii="Times New Roman" w:hAnsi="Times New Roman"/>
          </w:rPr>
          <w:t>4.10</w:t>
        </w:r>
        <w:r w:rsidR="00665402">
          <w:rPr>
            <w:rFonts w:asciiTheme="minorHAnsi" w:hAnsiTheme="minorHAnsi" w:cstheme="minorBidi"/>
            <w:sz w:val="22"/>
            <w:szCs w:val="22"/>
          </w:rPr>
          <w:tab/>
        </w:r>
        <w:r w:rsidR="00665402" w:rsidRPr="00322D8D">
          <w:rPr>
            <w:rStyle w:val="affa"/>
            <w:rFonts w:ascii="Times New Roman" w:hAnsi="Times New Roman"/>
          </w:rPr>
          <w:t>Изменение или отзыв заявки</w:t>
        </w:r>
        <w:r w:rsidR="00665402">
          <w:rPr>
            <w:webHidden/>
          </w:rPr>
          <w:tab/>
        </w:r>
        <w:r w:rsidR="00665402">
          <w:rPr>
            <w:webHidden/>
          </w:rPr>
          <w:fldChar w:fldCharType="begin"/>
        </w:r>
        <w:r w:rsidR="00665402">
          <w:rPr>
            <w:webHidden/>
          </w:rPr>
          <w:instrText xml:space="preserve"> PAGEREF _Toc495417190 \h </w:instrText>
        </w:r>
        <w:r w:rsidR="00665402">
          <w:rPr>
            <w:webHidden/>
          </w:rPr>
        </w:r>
        <w:r w:rsidR="00665402">
          <w:rPr>
            <w:webHidden/>
          </w:rPr>
          <w:fldChar w:fldCharType="separate"/>
        </w:r>
        <w:r w:rsidR="004717D7">
          <w:rPr>
            <w:webHidden/>
          </w:rPr>
          <w:t>17</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1" w:history="1">
        <w:r w:rsidR="00665402" w:rsidRPr="00322D8D">
          <w:rPr>
            <w:rStyle w:val="affa"/>
            <w:rFonts w:ascii="Times New Roman" w:eastAsiaTheme="majorEastAsia" w:hAnsi="Times New Roman"/>
          </w:rPr>
          <w:t>4.11</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Открытие доступа к заявкам.</w:t>
        </w:r>
        <w:r w:rsidR="00665402">
          <w:rPr>
            <w:webHidden/>
          </w:rPr>
          <w:tab/>
        </w:r>
        <w:r w:rsidR="00665402">
          <w:rPr>
            <w:webHidden/>
          </w:rPr>
          <w:fldChar w:fldCharType="begin"/>
        </w:r>
        <w:r w:rsidR="00665402">
          <w:rPr>
            <w:webHidden/>
          </w:rPr>
          <w:instrText xml:space="preserve"> PAGEREF _Toc495417191 \h </w:instrText>
        </w:r>
        <w:r w:rsidR="00665402">
          <w:rPr>
            <w:webHidden/>
          </w:rPr>
        </w:r>
        <w:r w:rsidR="00665402">
          <w:rPr>
            <w:webHidden/>
          </w:rPr>
          <w:fldChar w:fldCharType="separate"/>
        </w:r>
        <w:r w:rsidR="004717D7">
          <w:rPr>
            <w:webHidden/>
          </w:rPr>
          <w:t>17</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2" w:history="1">
        <w:r w:rsidR="00665402" w:rsidRPr="00322D8D">
          <w:rPr>
            <w:rStyle w:val="affa"/>
            <w:rFonts w:ascii="Times New Roman" w:eastAsiaTheme="majorEastAsia" w:hAnsi="Times New Roman"/>
          </w:rPr>
          <w:t>4.12</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Рассмотрение заявок.</w:t>
        </w:r>
        <w:r w:rsidR="00665402">
          <w:rPr>
            <w:webHidden/>
          </w:rPr>
          <w:tab/>
        </w:r>
        <w:r w:rsidR="00665402">
          <w:rPr>
            <w:webHidden/>
          </w:rPr>
          <w:fldChar w:fldCharType="begin"/>
        </w:r>
        <w:r w:rsidR="00665402">
          <w:rPr>
            <w:webHidden/>
          </w:rPr>
          <w:instrText xml:space="preserve"> PAGEREF _Toc495417192 \h </w:instrText>
        </w:r>
        <w:r w:rsidR="00665402">
          <w:rPr>
            <w:webHidden/>
          </w:rPr>
        </w:r>
        <w:r w:rsidR="00665402">
          <w:rPr>
            <w:webHidden/>
          </w:rPr>
          <w:fldChar w:fldCharType="separate"/>
        </w:r>
        <w:r w:rsidR="004717D7">
          <w:rPr>
            <w:webHidden/>
          </w:rPr>
          <w:t>17</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3" w:history="1">
        <w:r w:rsidR="00665402" w:rsidRPr="00322D8D">
          <w:rPr>
            <w:rStyle w:val="affa"/>
            <w:rFonts w:ascii="Times New Roman" w:eastAsiaTheme="majorEastAsia" w:hAnsi="Times New Roman"/>
          </w:rPr>
          <w:t>4.13</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Оценка и сопоставление заявок. Выбор победителя и подведение итогов закупки.</w:t>
        </w:r>
        <w:r w:rsidR="00665402">
          <w:rPr>
            <w:webHidden/>
          </w:rPr>
          <w:tab/>
        </w:r>
        <w:r w:rsidR="00665402">
          <w:rPr>
            <w:webHidden/>
          </w:rPr>
          <w:fldChar w:fldCharType="begin"/>
        </w:r>
        <w:r w:rsidR="00665402">
          <w:rPr>
            <w:webHidden/>
          </w:rPr>
          <w:instrText xml:space="preserve"> PAGEREF _Toc495417193 \h </w:instrText>
        </w:r>
        <w:r w:rsidR="00665402">
          <w:rPr>
            <w:webHidden/>
          </w:rPr>
        </w:r>
        <w:r w:rsidR="00665402">
          <w:rPr>
            <w:webHidden/>
          </w:rPr>
          <w:fldChar w:fldCharType="separate"/>
        </w:r>
        <w:r w:rsidR="004717D7">
          <w:rPr>
            <w:webHidden/>
          </w:rPr>
          <w:t>19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4" w:history="1">
        <w:r w:rsidR="00665402" w:rsidRPr="00322D8D">
          <w:rPr>
            <w:rStyle w:val="affa"/>
            <w:rFonts w:ascii="Times New Roman" w:eastAsiaTheme="majorEastAsia" w:hAnsi="Times New Roman"/>
          </w:rPr>
          <w:t>4.14</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Признание запроса котировок несостоявшимся.</w:t>
        </w:r>
        <w:r w:rsidR="00665402">
          <w:rPr>
            <w:webHidden/>
          </w:rPr>
          <w:tab/>
        </w:r>
        <w:r w:rsidR="00665402">
          <w:rPr>
            <w:webHidden/>
          </w:rPr>
          <w:fldChar w:fldCharType="begin"/>
        </w:r>
        <w:r w:rsidR="00665402">
          <w:rPr>
            <w:webHidden/>
          </w:rPr>
          <w:instrText xml:space="preserve"> PAGEREF _Toc495417194 \h </w:instrText>
        </w:r>
        <w:r w:rsidR="00665402">
          <w:rPr>
            <w:webHidden/>
          </w:rPr>
        </w:r>
        <w:r w:rsidR="00665402">
          <w:rPr>
            <w:webHidden/>
          </w:rPr>
          <w:fldChar w:fldCharType="separate"/>
        </w:r>
        <w:r w:rsidR="004717D7">
          <w:rPr>
            <w:webHidden/>
          </w:rPr>
          <w:t>21</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5" w:history="1">
        <w:r w:rsidR="00665402" w:rsidRPr="00322D8D">
          <w:rPr>
            <w:rStyle w:val="affa"/>
            <w:rFonts w:ascii="Times New Roman" w:eastAsiaTheme="majorEastAsia" w:hAnsi="Times New Roman"/>
          </w:rPr>
          <w:t>4.15</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Отказ от проведения закупки</w:t>
        </w:r>
        <w:r w:rsidR="00665402">
          <w:rPr>
            <w:webHidden/>
          </w:rPr>
          <w:tab/>
        </w:r>
        <w:r w:rsidR="00665402">
          <w:rPr>
            <w:webHidden/>
          </w:rPr>
          <w:fldChar w:fldCharType="begin"/>
        </w:r>
        <w:r w:rsidR="00665402">
          <w:rPr>
            <w:webHidden/>
          </w:rPr>
          <w:instrText xml:space="preserve"> PAGEREF _Toc495417195 \h </w:instrText>
        </w:r>
        <w:r w:rsidR="00665402">
          <w:rPr>
            <w:webHidden/>
          </w:rPr>
        </w:r>
        <w:r w:rsidR="00665402">
          <w:rPr>
            <w:webHidden/>
          </w:rPr>
          <w:fldChar w:fldCharType="separate"/>
        </w:r>
        <w:r w:rsidR="004717D7">
          <w:rPr>
            <w:webHidden/>
          </w:rPr>
          <w:t>21</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6" w:history="1">
        <w:r w:rsidR="00665402" w:rsidRPr="00322D8D">
          <w:rPr>
            <w:rStyle w:val="affa"/>
            <w:rFonts w:ascii="Times New Roman" w:eastAsiaTheme="majorEastAsia" w:hAnsi="Times New Roman"/>
          </w:rPr>
          <w:t>4.16</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Отстранение участника закупки</w:t>
        </w:r>
        <w:r w:rsidR="00665402">
          <w:rPr>
            <w:webHidden/>
          </w:rPr>
          <w:tab/>
        </w:r>
        <w:r w:rsidR="00665402">
          <w:rPr>
            <w:webHidden/>
          </w:rPr>
          <w:fldChar w:fldCharType="begin"/>
        </w:r>
        <w:r w:rsidR="00665402">
          <w:rPr>
            <w:webHidden/>
          </w:rPr>
          <w:instrText xml:space="preserve"> PAGEREF _Toc495417196 \h </w:instrText>
        </w:r>
        <w:r w:rsidR="00665402">
          <w:rPr>
            <w:webHidden/>
          </w:rPr>
        </w:r>
        <w:r w:rsidR="00665402">
          <w:rPr>
            <w:webHidden/>
          </w:rPr>
          <w:fldChar w:fldCharType="separate"/>
        </w:r>
        <w:r w:rsidR="004717D7">
          <w:rPr>
            <w:webHidden/>
          </w:rPr>
          <w:t>21</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197" w:history="1">
        <w:r w:rsidR="00665402" w:rsidRPr="00322D8D">
          <w:rPr>
            <w:rStyle w:val="affa"/>
            <w:rFonts w:ascii="Times New Roman" w:eastAsiaTheme="majorEastAsia" w:hAnsi="Times New Roman"/>
          </w:rPr>
          <w:t>4.17</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Заключение договора.</w:t>
        </w:r>
        <w:r w:rsidR="00665402">
          <w:rPr>
            <w:webHidden/>
          </w:rPr>
          <w:tab/>
        </w:r>
        <w:r w:rsidR="00665402">
          <w:rPr>
            <w:webHidden/>
          </w:rPr>
          <w:fldChar w:fldCharType="begin"/>
        </w:r>
        <w:r w:rsidR="00665402">
          <w:rPr>
            <w:webHidden/>
          </w:rPr>
          <w:instrText xml:space="preserve"> PAGEREF _Toc495417197 \h </w:instrText>
        </w:r>
        <w:r w:rsidR="00665402">
          <w:rPr>
            <w:webHidden/>
          </w:rPr>
        </w:r>
        <w:r w:rsidR="00665402">
          <w:rPr>
            <w:webHidden/>
          </w:rPr>
          <w:fldChar w:fldCharType="separate"/>
        </w:r>
        <w:r w:rsidR="004717D7">
          <w:rPr>
            <w:webHidden/>
          </w:rPr>
          <w:t>22</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0" w:history="1">
        <w:r w:rsidR="00665402" w:rsidRPr="00322D8D">
          <w:rPr>
            <w:rStyle w:val="affa"/>
            <w:rFonts w:ascii="Times New Roman" w:eastAsiaTheme="majorEastAsia" w:hAnsi="Times New Roman"/>
          </w:rPr>
          <w:t>4.18</w:t>
        </w:r>
        <w:r w:rsidR="00665402">
          <w:rPr>
            <w:rFonts w:asciiTheme="minorHAnsi" w:hAnsiTheme="minorHAnsi" w:cstheme="minorBidi"/>
            <w:sz w:val="22"/>
            <w:szCs w:val="22"/>
          </w:rPr>
          <w:tab/>
        </w:r>
        <w:r w:rsidR="00665402" w:rsidRPr="00322D8D">
          <w:rPr>
            <w:rStyle w:val="affa"/>
            <w:rFonts w:ascii="Times New Roman" w:eastAsiaTheme="majorEastAsia" w:hAnsi="Times New Roman"/>
          </w:rPr>
          <w:t>Обеспечение исполнения договора</w:t>
        </w:r>
        <w:r w:rsidR="00665402">
          <w:rPr>
            <w:webHidden/>
          </w:rPr>
          <w:tab/>
        </w:r>
        <w:r w:rsidR="00665402">
          <w:rPr>
            <w:webHidden/>
          </w:rPr>
          <w:fldChar w:fldCharType="begin"/>
        </w:r>
        <w:r w:rsidR="00665402">
          <w:rPr>
            <w:webHidden/>
          </w:rPr>
          <w:instrText xml:space="preserve"> PAGEREF _Toc495417200 \h </w:instrText>
        </w:r>
        <w:r w:rsidR="00665402">
          <w:rPr>
            <w:webHidden/>
          </w:rPr>
        </w:r>
        <w:r w:rsidR="00665402">
          <w:rPr>
            <w:webHidden/>
          </w:rPr>
          <w:fldChar w:fldCharType="separate"/>
        </w:r>
        <w:r w:rsidR="004717D7">
          <w:rPr>
            <w:webHidden/>
          </w:rPr>
          <w:t>26</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01" w:history="1">
        <w:r w:rsidR="00665402" w:rsidRPr="00322D8D">
          <w:rPr>
            <w:rStyle w:val="affa"/>
            <w:rFonts w:ascii="Times New Roman" w:hAnsi="Times New Roman"/>
          </w:rPr>
          <w:t>5.</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ТРЕБОВАНИЯ К УЧАСТНИКАМ ЗАКУПКИ</w:t>
        </w:r>
        <w:r w:rsidR="00665402">
          <w:rPr>
            <w:webHidden/>
          </w:rPr>
          <w:tab/>
        </w:r>
        <w:r w:rsidR="00665402">
          <w:rPr>
            <w:webHidden/>
          </w:rPr>
          <w:fldChar w:fldCharType="begin"/>
        </w:r>
        <w:r w:rsidR="00665402">
          <w:rPr>
            <w:webHidden/>
          </w:rPr>
          <w:instrText xml:space="preserve"> PAGEREF _Toc495417201 \h </w:instrText>
        </w:r>
        <w:r w:rsidR="00665402">
          <w:rPr>
            <w:webHidden/>
          </w:rPr>
        </w:r>
        <w:r w:rsidR="00665402">
          <w:rPr>
            <w:webHidden/>
          </w:rPr>
          <w:fldChar w:fldCharType="separate"/>
        </w:r>
        <w:r w:rsidR="004717D7">
          <w:rPr>
            <w:webHidden/>
          </w:rPr>
          <w:t>29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2" w:history="1">
        <w:r w:rsidR="00665402" w:rsidRPr="00322D8D">
          <w:rPr>
            <w:rStyle w:val="affa"/>
            <w:rFonts w:ascii="Times New Roman" w:hAnsi="Times New Roman"/>
          </w:rPr>
          <w:t>5.1</w:t>
        </w:r>
        <w:r w:rsidR="00665402">
          <w:rPr>
            <w:rFonts w:asciiTheme="minorHAnsi" w:hAnsiTheme="minorHAnsi" w:cstheme="minorBidi"/>
            <w:sz w:val="22"/>
            <w:szCs w:val="22"/>
          </w:rPr>
          <w:tab/>
        </w:r>
        <w:r w:rsidR="00665402" w:rsidRPr="00322D8D">
          <w:rPr>
            <w:rStyle w:val="affa"/>
            <w:rFonts w:ascii="Times New Roman" w:hAnsi="Times New Roman"/>
          </w:rPr>
          <w:t>Общие требования к участникам закупки</w:t>
        </w:r>
        <w:r w:rsidR="00665402">
          <w:rPr>
            <w:webHidden/>
          </w:rPr>
          <w:tab/>
        </w:r>
        <w:r w:rsidR="00665402">
          <w:rPr>
            <w:webHidden/>
          </w:rPr>
          <w:fldChar w:fldCharType="begin"/>
        </w:r>
        <w:r w:rsidR="00665402">
          <w:rPr>
            <w:webHidden/>
          </w:rPr>
          <w:instrText xml:space="preserve"> PAGEREF _Toc495417202 \h </w:instrText>
        </w:r>
        <w:r w:rsidR="00665402">
          <w:rPr>
            <w:webHidden/>
          </w:rPr>
        </w:r>
        <w:r w:rsidR="00665402">
          <w:rPr>
            <w:webHidden/>
          </w:rPr>
          <w:fldChar w:fldCharType="separate"/>
        </w:r>
        <w:r w:rsidR="004717D7">
          <w:rPr>
            <w:webHidden/>
          </w:rPr>
          <w:t>29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3" w:history="1">
        <w:r w:rsidR="00665402" w:rsidRPr="00322D8D">
          <w:rPr>
            <w:rStyle w:val="affa"/>
            <w:rFonts w:ascii="Times New Roman" w:hAnsi="Times New Roman"/>
          </w:rPr>
          <w:t>5.2</w:t>
        </w:r>
        <w:r w:rsidR="00665402">
          <w:rPr>
            <w:rFonts w:asciiTheme="minorHAnsi" w:hAnsiTheme="minorHAnsi" w:cstheme="minorBidi"/>
            <w:sz w:val="22"/>
            <w:szCs w:val="22"/>
          </w:rPr>
          <w:tab/>
        </w:r>
        <w:r w:rsidR="00665402" w:rsidRPr="00322D8D">
          <w:rPr>
            <w:rStyle w:val="affa"/>
            <w:rFonts w:ascii="Times New Roman" w:hAnsi="Times New Roman"/>
          </w:rPr>
          <w:t>Условия участия коллективных участников</w:t>
        </w:r>
        <w:r w:rsidR="00665402">
          <w:rPr>
            <w:webHidden/>
          </w:rPr>
          <w:tab/>
        </w:r>
        <w:r w:rsidR="00665402">
          <w:rPr>
            <w:webHidden/>
          </w:rPr>
          <w:fldChar w:fldCharType="begin"/>
        </w:r>
        <w:r w:rsidR="00665402">
          <w:rPr>
            <w:webHidden/>
          </w:rPr>
          <w:instrText xml:space="preserve"> PAGEREF _Toc495417203 \h </w:instrText>
        </w:r>
        <w:r w:rsidR="00665402">
          <w:rPr>
            <w:webHidden/>
          </w:rPr>
        </w:r>
        <w:r w:rsidR="00665402">
          <w:rPr>
            <w:webHidden/>
          </w:rPr>
          <w:fldChar w:fldCharType="separate"/>
        </w:r>
        <w:r w:rsidR="004717D7">
          <w:rPr>
            <w:webHidden/>
          </w:rPr>
          <w:t>29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4" w:history="1">
        <w:r w:rsidR="00665402" w:rsidRPr="00322D8D">
          <w:rPr>
            <w:rStyle w:val="affa"/>
            <w:rFonts w:ascii="Times New Roman" w:hAnsi="Times New Roman"/>
          </w:rPr>
          <w:t>5.3</w:t>
        </w:r>
        <w:r w:rsidR="00665402">
          <w:rPr>
            <w:rFonts w:asciiTheme="minorHAnsi" w:hAnsiTheme="minorHAnsi" w:cstheme="minorBidi"/>
            <w:sz w:val="22"/>
            <w:szCs w:val="22"/>
          </w:rPr>
          <w:tab/>
        </w:r>
        <w:r w:rsidR="00665402" w:rsidRPr="00322D8D">
          <w:rPr>
            <w:rStyle w:val="affa"/>
            <w:rFonts w:ascii="Times New Roman" w:hAnsi="Times New Roman"/>
          </w:rPr>
          <w:t>Условия участия субъектов малого и среднего предпринимательства</w:t>
        </w:r>
        <w:r w:rsidR="00665402">
          <w:rPr>
            <w:webHidden/>
          </w:rPr>
          <w:tab/>
        </w:r>
        <w:r w:rsidR="00665402">
          <w:rPr>
            <w:webHidden/>
          </w:rPr>
          <w:fldChar w:fldCharType="begin"/>
        </w:r>
        <w:r w:rsidR="00665402">
          <w:rPr>
            <w:webHidden/>
          </w:rPr>
          <w:instrText xml:space="preserve"> PAGEREF _Toc495417204 \h </w:instrText>
        </w:r>
        <w:r w:rsidR="00665402">
          <w:rPr>
            <w:webHidden/>
          </w:rPr>
        </w:r>
        <w:r w:rsidR="00665402">
          <w:rPr>
            <w:webHidden/>
          </w:rPr>
          <w:fldChar w:fldCharType="separate"/>
        </w:r>
        <w:r w:rsidR="004717D7">
          <w:rPr>
            <w:webHidden/>
          </w:rPr>
          <w:t>32</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05" w:history="1">
        <w:r w:rsidR="00665402" w:rsidRPr="00322D8D">
          <w:rPr>
            <w:rStyle w:val="affa"/>
            <w:rFonts w:ascii="Times New Roman" w:eastAsiaTheme="majorEastAsia" w:hAnsi="Times New Roman"/>
          </w:rPr>
          <w:t>6.</w:t>
        </w:r>
        <w:r w:rsidR="00665402">
          <w:rPr>
            <w:rFonts w:asciiTheme="minorHAnsi" w:eastAsiaTheme="minorEastAsia" w:hAnsiTheme="minorHAnsi" w:cstheme="minorBidi"/>
            <w:sz w:val="22"/>
            <w:szCs w:val="22"/>
          </w:rPr>
          <w:tab/>
        </w:r>
        <w:r w:rsidR="00665402" w:rsidRPr="00322D8D">
          <w:rPr>
            <w:rStyle w:val="affa"/>
            <w:rFonts w:ascii="Times New Roman" w:eastAsiaTheme="majorEastAsia" w:hAnsi="Times New Roman"/>
          </w:rPr>
          <w:t>ИНФОРМАЦИОННАЯ КАРТА</w:t>
        </w:r>
        <w:r w:rsidR="00665402">
          <w:rPr>
            <w:webHidden/>
          </w:rPr>
          <w:tab/>
        </w:r>
        <w:r w:rsidR="00665402">
          <w:rPr>
            <w:webHidden/>
          </w:rPr>
          <w:fldChar w:fldCharType="begin"/>
        </w:r>
        <w:r w:rsidR="00665402">
          <w:rPr>
            <w:webHidden/>
          </w:rPr>
          <w:instrText xml:space="preserve"> PAGEREF _Toc495417205 \h </w:instrText>
        </w:r>
        <w:r w:rsidR="00665402">
          <w:rPr>
            <w:webHidden/>
          </w:rPr>
        </w:r>
        <w:r w:rsidR="00665402">
          <w:rPr>
            <w:webHidden/>
          </w:rPr>
          <w:fldChar w:fldCharType="separate"/>
        </w:r>
        <w:r w:rsidR="004717D7">
          <w:rPr>
            <w:webHidden/>
          </w:rPr>
          <w:t>33</w:t>
        </w:r>
        <w:r w:rsidR="00665402">
          <w:rPr>
            <w:webHidden/>
          </w:rPr>
          <w:fldChar w:fldCharType="end"/>
        </w:r>
      </w:hyperlink>
    </w:p>
    <w:p w:rsidR="00665402" w:rsidRDefault="00921DA4">
      <w:pPr>
        <w:pStyle w:val="2a"/>
        <w:tabs>
          <w:tab w:val="right" w:leader="dot" w:pos="9769"/>
        </w:tabs>
        <w:rPr>
          <w:rFonts w:asciiTheme="minorHAnsi" w:eastAsiaTheme="minorEastAsia" w:hAnsiTheme="minorHAnsi" w:cstheme="minorBidi"/>
          <w:sz w:val="22"/>
          <w:szCs w:val="22"/>
        </w:rPr>
      </w:pPr>
      <w:hyperlink w:anchor="_Toc495417206" w:history="1">
        <w:r w:rsidR="00665402" w:rsidRPr="00322D8D">
          <w:rPr>
            <w:rStyle w:val="affa"/>
            <w:rFonts w:ascii="Times New Roman" w:eastAsiaTheme="majorEastAsia" w:hAnsi="Times New Roman"/>
            <w:bCs/>
          </w:rPr>
          <w:t>Приложение №1 к информационной карте</w:t>
        </w:r>
        <w:r w:rsidR="00665402">
          <w:rPr>
            <w:webHidden/>
          </w:rPr>
          <w:tab/>
        </w:r>
        <w:r w:rsidR="00665402">
          <w:rPr>
            <w:webHidden/>
          </w:rPr>
          <w:fldChar w:fldCharType="begin"/>
        </w:r>
        <w:r w:rsidR="00665402">
          <w:rPr>
            <w:webHidden/>
          </w:rPr>
          <w:instrText xml:space="preserve"> PAGEREF _Toc495417206 \h </w:instrText>
        </w:r>
        <w:r w:rsidR="00665402">
          <w:rPr>
            <w:webHidden/>
          </w:rPr>
        </w:r>
        <w:r w:rsidR="00665402">
          <w:rPr>
            <w:webHidden/>
          </w:rPr>
          <w:fldChar w:fldCharType="separate"/>
        </w:r>
        <w:r w:rsidR="004717D7">
          <w:rPr>
            <w:webHidden/>
          </w:rPr>
          <w:t>38</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7" w:history="1">
        <w:r w:rsidR="00665402" w:rsidRPr="00322D8D">
          <w:rPr>
            <w:rStyle w:val="affa"/>
            <w:rFonts w:ascii="Times New Roman" w:eastAsia="Times New Roman" w:hAnsi="Times New Roman"/>
            <w:b/>
          </w:rPr>
          <w:t>ТРЕБОВАНИЯ К УЧАСТНИКАМ ЗАКУПКИ</w:t>
        </w:r>
        <w:r w:rsidR="00665402">
          <w:rPr>
            <w:webHidden/>
          </w:rPr>
          <w:tab/>
        </w:r>
        <w:r w:rsidR="00665402">
          <w:rPr>
            <w:webHidden/>
          </w:rPr>
          <w:fldChar w:fldCharType="begin"/>
        </w:r>
        <w:r w:rsidR="00665402">
          <w:rPr>
            <w:webHidden/>
          </w:rPr>
          <w:instrText xml:space="preserve"> PAGEREF _Toc495417207 \h </w:instrText>
        </w:r>
        <w:r w:rsidR="00665402">
          <w:rPr>
            <w:webHidden/>
          </w:rPr>
        </w:r>
        <w:r w:rsidR="00665402">
          <w:rPr>
            <w:webHidden/>
          </w:rPr>
          <w:fldChar w:fldCharType="separate"/>
        </w:r>
        <w:r w:rsidR="004717D7">
          <w:rPr>
            <w:webHidden/>
          </w:rPr>
          <w:t>38</w:t>
        </w:r>
        <w:r w:rsidR="00665402">
          <w:rPr>
            <w:webHidden/>
          </w:rPr>
          <w:fldChar w:fldCharType="end"/>
        </w:r>
      </w:hyperlink>
    </w:p>
    <w:p w:rsidR="00665402" w:rsidRDefault="00921DA4">
      <w:pPr>
        <w:pStyle w:val="2a"/>
        <w:tabs>
          <w:tab w:val="right" w:leader="dot" w:pos="9769"/>
        </w:tabs>
        <w:rPr>
          <w:rFonts w:asciiTheme="minorHAnsi" w:eastAsiaTheme="minorEastAsia" w:hAnsiTheme="minorHAnsi" w:cstheme="minorBidi"/>
          <w:sz w:val="22"/>
          <w:szCs w:val="22"/>
        </w:rPr>
      </w:pPr>
      <w:hyperlink w:anchor="_Toc495417208" w:history="1">
        <w:r w:rsidR="00665402" w:rsidRPr="00322D8D">
          <w:rPr>
            <w:rStyle w:val="affa"/>
            <w:rFonts w:ascii="Times New Roman" w:eastAsiaTheme="majorEastAsia" w:hAnsi="Times New Roman"/>
            <w:bCs/>
          </w:rPr>
          <w:t>Приложение №2 к информационной карте</w:t>
        </w:r>
        <w:r w:rsidR="00665402">
          <w:rPr>
            <w:webHidden/>
          </w:rPr>
          <w:tab/>
        </w:r>
        <w:r w:rsidR="00665402">
          <w:rPr>
            <w:webHidden/>
          </w:rPr>
          <w:fldChar w:fldCharType="begin"/>
        </w:r>
        <w:r w:rsidR="00665402">
          <w:rPr>
            <w:webHidden/>
          </w:rPr>
          <w:instrText xml:space="preserve"> PAGEREF _Toc495417208 \h </w:instrText>
        </w:r>
        <w:r w:rsidR="00665402">
          <w:rPr>
            <w:webHidden/>
          </w:rPr>
        </w:r>
        <w:r w:rsidR="00665402">
          <w:rPr>
            <w:webHidden/>
          </w:rPr>
          <w:fldChar w:fldCharType="separate"/>
        </w:r>
        <w:r w:rsidR="004717D7">
          <w:rPr>
            <w:webHidden/>
          </w:rPr>
          <w:t>41</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09" w:history="1">
        <w:r w:rsidR="00665402" w:rsidRPr="00322D8D">
          <w:rPr>
            <w:rStyle w:val="affa"/>
            <w:rFonts w:ascii="Times New Roman" w:eastAsia="Times New Roman" w:hAnsi="Times New Roman"/>
            <w:b/>
          </w:rPr>
          <w:t>ПОРЯДОК ОЦЕНКИ И СОПОСТАВЛЕНИЯ ЗАЯВОК</w:t>
        </w:r>
        <w:r w:rsidR="00665402">
          <w:rPr>
            <w:webHidden/>
          </w:rPr>
          <w:tab/>
        </w:r>
        <w:r w:rsidR="00665402">
          <w:rPr>
            <w:webHidden/>
          </w:rPr>
          <w:fldChar w:fldCharType="begin"/>
        </w:r>
        <w:r w:rsidR="00665402">
          <w:rPr>
            <w:webHidden/>
          </w:rPr>
          <w:instrText xml:space="preserve"> PAGEREF _Toc495417209 \h </w:instrText>
        </w:r>
        <w:r w:rsidR="00665402">
          <w:rPr>
            <w:webHidden/>
          </w:rPr>
        </w:r>
        <w:r w:rsidR="00665402">
          <w:rPr>
            <w:webHidden/>
          </w:rPr>
          <w:fldChar w:fldCharType="separate"/>
        </w:r>
        <w:r w:rsidR="004717D7">
          <w:rPr>
            <w:webHidden/>
          </w:rPr>
          <w:t>41</w:t>
        </w:r>
        <w:r w:rsidR="00665402">
          <w:rPr>
            <w:webHidden/>
          </w:rPr>
          <w:fldChar w:fldCharType="end"/>
        </w:r>
      </w:hyperlink>
    </w:p>
    <w:p w:rsidR="00665402" w:rsidRDefault="00921DA4">
      <w:pPr>
        <w:pStyle w:val="2a"/>
        <w:tabs>
          <w:tab w:val="right" w:leader="dot" w:pos="9769"/>
        </w:tabs>
        <w:rPr>
          <w:rFonts w:asciiTheme="minorHAnsi" w:eastAsiaTheme="minorEastAsia" w:hAnsiTheme="minorHAnsi" w:cstheme="minorBidi"/>
          <w:sz w:val="22"/>
          <w:szCs w:val="22"/>
        </w:rPr>
      </w:pPr>
      <w:hyperlink w:anchor="_Toc495417210" w:history="1">
        <w:r w:rsidR="00665402" w:rsidRPr="00322D8D">
          <w:rPr>
            <w:rStyle w:val="affa"/>
            <w:rFonts w:ascii="Times New Roman" w:eastAsiaTheme="majorEastAsia" w:hAnsi="Times New Roman"/>
            <w:bCs/>
          </w:rPr>
          <w:t>Приложение №3 к информационной карте</w:t>
        </w:r>
        <w:r w:rsidR="00665402">
          <w:rPr>
            <w:webHidden/>
          </w:rPr>
          <w:tab/>
        </w:r>
        <w:r w:rsidR="00665402">
          <w:rPr>
            <w:webHidden/>
          </w:rPr>
          <w:fldChar w:fldCharType="begin"/>
        </w:r>
        <w:r w:rsidR="00665402">
          <w:rPr>
            <w:webHidden/>
          </w:rPr>
          <w:instrText xml:space="preserve"> PAGEREF _Toc495417210 \h </w:instrText>
        </w:r>
        <w:r w:rsidR="00665402">
          <w:rPr>
            <w:webHidden/>
          </w:rPr>
        </w:r>
        <w:r w:rsidR="00665402">
          <w:rPr>
            <w:webHidden/>
          </w:rPr>
          <w:fldChar w:fldCharType="separate"/>
        </w:r>
        <w:r w:rsidR="004717D7">
          <w:rPr>
            <w:webHidden/>
          </w:rPr>
          <w:t>43</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1" w:history="1">
        <w:r w:rsidR="00665402" w:rsidRPr="00322D8D">
          <w:rPr>
            <w:rStyle w:val="affa"/>
            <w:rFonts w:ascii="Times New Roman" w:eastAsia="Times New Roman" w:hAnsi="Times New Roman"/>
            <w:b/>
          </w:rPr>
          <w:t>ТРЕБОВАНИЯ К СОСТАВУ ЗАЯВКИ</w:t>
        </w:r>
        <w:r w:rsidR="00665402">
          <w:rPr>
            <w:webHidden/>
          </w:rPr>
          <w:tab/>
        </w:r>
        <w:r w:rsidR="00665402">
          <w:rPr>
            <w:webHidden/>
          </w:rPr>
          <w:fldChar w:fldCharType="begin"/>
        </w:r>
        <w:r w:rsidR="00665402">
          <w:rPr>
            <w:webHidden/>
          </w:rPr>
          <w:instrText xml:space="preserve"> PAGEREF _Toc495417211 \h </w:instrText>
        </w:r>
        <w:r w:rsidR="00665402">
          <w:rPr>
            <w:webHidden/>
          </w:rPr>
        </w:r>
        <w:r w:rsidR="00665402">
          <w:rPr>
            <w:webHidden/>
          </w:rPr>
          <w:fldChar w:fldCharType="separate"/>
        </w:r>
        <w:r w:rsidR="004717D7">
          <w:rPr>
            <w:webHidden/>
          </w:rPr>
          <w:t>43</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12" w:history="1">
        <w:r w:rsidR="00665402" w:rsidRPr="00322D8D">
          <w:rPr>
            <w:rStyle w:val="affa"/>
            <w:rFonts w:ascii="Times New Roman" w:eastAsiaTheme="majorEastAsia" w:hAnsi="Times New Roman"/>
          </w:rPr>
          <w:t>7.</w:t>
        </w:r>
        <w:r w:rsidR="00665402">
          <w:rPr>
            <w:rFonts w:asciiTheme="minorHAnsi" w:eastAsiaTheme="minorEastAsia" w:hAnsiTheme="minorHAnsi" w:cstheme="minorBidi"/>
            <w:sz w:val="22"/>
            <w:szCs w:val="22"/>
          </w:rPr>
          <w:tab/>
        </w:r>
        <w:r w:rsidR="00665402" w:rsidRPr="00322D8D">
          <w:rPr>
            <w:rStyle w:val="affa"/>
            <w:rFonts w:ascii="Times New Roman" w:eastAsiaTheme="majorEastAsia" w:hAnsi="Times New Roman"/>
          </w:rPr>
          <w:t>ОБРАЗЦЫ ФОРМ ДОКУМЕНТОВ, ВКЛЮЧАЕМЫХ В ЗАЯВКУ</w:t>
        </w:r>
        <w:r w:rsidR="00665402">
          <w:rPr>
            <w:webHidden/>
          </w:rPr>
          <w:tab/>
        </w:r>
        <w:r w:rsidR="00665402">
          <w:rPr>
            <w:webHidden/>
          </w:rPr>
          <w:fldChar w:fldCharType="begin"/>
        </w:r>
        <w:r w:rsidR="00665402">
          <w:rPr>
            <w:webHidden/>
          </w:rPr>
          <w:instrText xml:space="preserve"> PAGEREF _Toc495417212 \h </w:instrText>
        </w:r>
        <w:r w:rsidR="00665402">
          <w:rPr>
            <w:webHidden/>
          </w:rPr>
        </w:r>
        <w:r w:rsidR="00665402">
          <w:rPr>
            <w:webHidden/>
          </w:rPr>
          <w:fldChar w:fldCharType="separate"/>
        </w:r>
        <w:r w:rsidR="004717D7">
          <w:rPr>
            <w:webHidden/>
          </w:rPr>
          <w:t>45</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3" w:history="1">
        <w:r w:rsidR="00665402" w:rsidRPr="00322D8D">
          <w:rPr>
            <w:rStyle w:val="affa"/>
            <w:rFonts w:ascii="Times New Roman" w:hAnsi="Times New Roman"/>
          </w:rPr>
          <w:t>7.1</w:t>
        </w:r>
        <w:r w:rsidR="00665402">
          <w:rPr>
            <w:rFonts w:asciiTheme="minorHAnsi" w:hAnsiTheme="minorHAnsi" w:cstheme="minorBidi"/>
            <w:sz w:val="22"/>
            <w:szCs w:val="22"/>
          </w:rPr>
          <w:tab/>
        </w:r>
        <w:r w:rsidR="00665402" w:rsidRPr="00322D8D">
          <w:rPr>
            <w:rStyle w:val="affa"/>
            <w:rFonts w:ascii="Times New Roman" w:hAnsi="Times New Roman"/>
          </w:rPr>
          <w:t>Заявка (форма № 1)</w:t>
        </w:r>
        <w:r w:rsidR="00665402">
          <w:rPr>
            <w:webHidden/>
          </w:rPr>
          <w:tab/>
        </w:r>
        <w:r w:rsidR="00665402">
          <w:rPr>
            <w:webHidden/>
          </w:rPr>
          <w:fldChar w:fldCharType="begin"/>
        </w:r>
        <w:r w:rsidR="00665402">
          <w:rPr>
            <w:webHidden/>
          </w:rPr>
          <w:instrText xml:space="preserve"> PAGEREF _Toc495417213 \h </w:instrText>
        </w:r>
        <w:r w:rsidR="00665402">
          <w:rPr>
            <w:webHidden/>
          </w:rPr>
        </w:r>
        <w:r w:rsidR="00665402">
          <w:rPr>
            <w:webHidden/>
          </w:rPr>
          <w:fldChar w:fldCharType="separate"/>
        </w:r>
        <w:r w:rsidR="004717D7">
          <w:rPr>
            <w:webHidden/>
          </w:rPr>
          <w:t>45</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4" w:history="1">
        <w:r w:rsidR="00665402" w:rsidRPr="00322D8D">
          <w:rPr>
            <w:rStyle w:val="affa"/>
            <w:rFonts w:ascii="Times New Roman" w:hAnsi="Times New Roman"/>
          </w:rPr>
          <w:t>7.2</w:t>
        </w:r>
        <w:r w:rsidR="00665402">
          <w:rPr>
            <w:rFonts w:asciiTheme="minorHAnsi" w:hAnsiTheme="minorHAnsi" w:cstheme="minorBidi"/>
            <w:sz w:val="22"/>
            <w:szCs w:val="22"/>
          </w:rPr>
          <w:tab/>
        </w:r>
        <w:r w:rsidR="00665402" w:rsidRPr="00322D8D">
          <w:rPr>
            <w:rStyle w:val="affa"/>
            <w:rFonts w:ascii="Times New Roman" w:hAnsi="Times New Roman"/>
          </w:rPr>
          <w:t>Техническое предложение (форма 2)</w:t>
        </w:r>
        <w:r w:rsidR="00665402">
          <w:rPr>
            <w:webHidden/>
          </w:rPr>
          <w:tab/>
        </w:r>
        <w:r w:rsidR="00665402">
          <w:rPr>
            <w:webHidden/>
          </w:rPr>
          <w:fldChar w:fldCharType="begin"/>
        </w:r>
        <w:r w:rsidR="00665402">
          <w:rPr>
            <w:webHidden/>
          </w:rPr>
          <w:instrText xml:space="preserve"> PAGEREF _Toc495417214 \h </w:instrText>
        </w:r>
        <w:r w:rsidR="00665402">
          <w:rPr>
            <w:webHidden/>
          </w:rPr>
        </w:r>
        <w:r w:rsidR="00665402">
          <w:rPr>
            <w:webHidden/>
          </w:rPr>
          <w:fldChar w:fldCharType="separate"/>
        </w:r>
        <w:r w:rsidR="004717D7">
          <w:rPr>
            <w:webHidden/>
          </w:rPr>
          <w:t>49</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5" w:history="1">
        <w:r w:rsidR="00665402" w:rsidRPr="00322D8D">
          <w:rPr>
            <w:rStyle w:val="affa"/>
            <w:rFonts w:ascii="Times New Roman" w:hAnsi="Times New Roman"/>
          </w:rPr>
          <w:t>7.3</w:t>
        </w:r>
        <w:r w:rsidR="00665402">
          <w:rPr>
            <w:rFonts w:asciiTheme="minorHAnsi" w:hAnsiTheme="minorHAnsi" w:cstheme="minorBidi"/>
            <w:sz w:val="22"/>
            <w:szCs w:val="22"/>
          </w:rPr>
          <w:tab/>
        </w:r>
        <w:r w:rsidR="00665402" w:rsidRPr="00322D8D">
          <w:rPr>
            <w:rStyle w:val="affa"/>
            <w:rFonts w:ascii="Times New Roman" w:hAnsi="Times New Roman"/>
          </w:rPr>
          <w:t>План распределения объемов поставки продукции внутри коллективного участника (форма 3)</w:t>
        </w:r>
        <w:r w:rsidR="00665402">
          <w:rPr>
            <w:webHidden/>
          </w:rPr>
          <w:tab/>
        </w:r>
        <w:r w:rsidR="00665402">
          <w:rPr>
            <w:webHidden/>
          </w:rPr>
          <w:fldChar w:fldCharType="begin"/>
        </w:r>
        <w:r w:rsidR="00665402">
          <w:rPr>
            <w:webHidden/>
          </w:rPr>
          <w:instrText xml:space="preserve"> PAGEREF _Toc495417215 \h </w:instrText>
        </w:r>
        <w:r w:rsidR="00665402">
          <w:rPr>
            <w:webHidden/>
          </w:rPr>
        </w:r>
        <w:r w:rsidR="00665402">
          <w:rPr>
            <w:webHidden/>
          </w:rPr>
          <w:fldChar w:fldCharType="separate"/>
        </w:r>
        <w:r w:rsidR="004717D7">
          <w:rPr>
            <w:webHidden/>
          </w:rPr>
          <w:t>56</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6" w:history="1">
        <w:r w:rsidR="00665402" w:rsidRPr="00322D8D">
          <w:rPr>
            <w:rStyle w:val="affa"/>
            <w:rFonts w:ascii="Times New Roman" w:hAnsi="Times New Roman"/>
          </w:rPr>
          <w:t>7.4</w:t>
        </w:r>
        <w:r w:rsidR="00665402">
          <w:rPr>
            <w:rFonts w:asciiTheme="minorHAnsi" w:hAnsiTheme="minorHAnsi" w:cstheme="minorBidi"/>
            <w:sz w:val="22"/>
            <w:szCs w:val="22"/>
          </w:rPr>
          <w:tab/>
        </w:r>
        <w:r w:rsidR="00665402" w:rsidRPr="00322D8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665402">
          <w:rPr>
            <w:webHidden/>
          </w:rPr>
          <w:tab/>
        </w:r>
        <w:r w:rsidR="00665402">
          <w:rPr>
            <w:webHidden/>
          </w:rPr>
          <w:fldChar w:fldCharType="begin"/>
        </w:r>
        <w:r w:rsidR="00665402">
          <w:rPr>
            <w:webHidden/>
          </w:rPr>
          <w:instrText xml:space="preserve"> PAGEREF _Toc495417216 \h </w:instrText>
        </w:r>
        <w:r w:rsidR="00665402">
          <w:rPr>
            <w:webHidden/>
          </w:rPr>
        </w:r>
        <w:r w:rsidR="00665402">
          <w:rPr>
            <w:webHidden/>
          </w:rPr>
          <w:fldChar w:fldCharType="separate"/>
        </w:r>
        <w:r w:rsidR="004717D7">
          <w:rPr>
            <w:webHidden/>
          </w:rPr>
          <w:t>58</w:t>
        </w:r>
        <w:r w:rsidR="00665402">
          <w:rPr>
            <w:webHidden/>
          </w:rPr>
          <w:fldChar w:fldCharType="end"/>
        </w:r>
      </w:hyperlink>
    </w:p>
    <w:p w:rsidR="00665402" w:rsidRDefault="00921DA4">
      <w:pPr>
        <w:pStyle w:val="35"/>
        <w:rPr>
          <w:rFonts w:asciiTheme="minorHAnsi" w:hAnsiTheme="minorHAnsi" w:cstheme="minorBidi"/>
          <w:sz w:val="22"/>
          <w:szCs w:val="22"/>
        </w:rPr>
      </w:pPr>
      <w:hyperlink w:anchor="_Toc495417217" w:history="1">
        <w:r w:rsidR="00665402" w:rsidRPr="00322D8D">
          <w:rPr>
            <w:rStyle w:val="affa"/>
            <w:rFonts w:ascii="Times New Roman" w:hAnsi="Times New Roman"/>
          </w:rPr>
          <w:t>7.5</w:t>
        </w:r>
        <w:r w:rsidR="00665402">
          <w:rPr>
            <w:rFonts w:asciiTheme="minorHAnsi" w:hAnsiTheme="minorHAnsi" w:cstheme="minorBidi"/>
            <w:sz w:val="22"/>
            <w:szCs w:val="22"/>
          </w:rPr>
          <w:tab/>
        </w:r>
        <w:r w:rsidR="00665402" w:rsidRPr="00322D8D">
          <w:rPr>
            <w:rStyle w:val="affa"/>
            <w:rFonts w:ascii="Times New Roman" w:hAnsi="Times New Roman"/>
          </w:rPr>
          <w:t>Декларация соответствия члена коллективного участника (форма 5)</w:t>
        </w:r>
        <w:r w:rsidR="00665402">
          <w:rPr>
            <w:webHidden/>
          </w:rPr>
          <w:tab/>
        </w:r>
        <w:r w:rsidR="00665402">
          <w:rPr>
            <w:webHidden/>
          </w:rPr>
          <w:fldChar w:fldCharType="begin"/>
        </w:r>
        <w:r w:rsidR="00665402">
          <w:rPr>
            <w:webHidden/>
          </w:rPr>
          <w:instrText xml:space="preserve"> PAGEREF _Toc495417217 \h </w:instrText>
        </w:r>
        <w:r w:rsidR="00665402">
          <w:rPr>
            <w:webHidden/>
          </w:rPr>
        </w:r>
        <w:r w:rsidR="00665402">
          <w:rPr>
            <w:webHidden/>
          </w:rPr>
          <w:fldChar w:fldCharType="separate"/>
        </w:r>
        <w:r w:rsidR="004717D7">
          <w:rPr>
            <w:webHidden/>
          </w:rPr>
          <w:t>62</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18" w:history="1">
        <w:r w:rsidR="00665402" w:rsidRPr="00322D8D">
          <w:rPr>
            <w:rStyle w:val="affa"/>
            <w:rFonts w:ascii="Times New Roman" w:hAnsi="Times New Roman"/>
          </w:rPr>
          <w:t>8.</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ПРОЕКТ ДОГОВОРА</w:t>
        </w:r>
        <w:r w:rsidR="00665402">
          <w:rPr>
            <w:webHidden/>
          </w:rPr>
          <w:tab/>
        </w:r>
        <w:r w:rsidR="00665402">
          <w:rPr>
            <w:webHidden/>
          </w:rPr>
          <w:fldChar w:fldCharType="begin"/>
        </w:r>
        <w:r w:rsidR="00665402">
          <w:rPr>
            <w:webHidden/>
          </w:rPr>
          <w:instrText xml:space="preserve"> PAGEREF _Toc495417218 \h </w:instrText>
        </w:r>
        <w:r w:rsidR="00665402">
          <w:rPr>
            <w:webHidden/>
          </w:rPr>
        </w:r>
        <w:r w:rsidR="00665402">
          <w:rPr>
            <w:webHidden/>
          </w:rPr>
          <w:fldChar w:fldCharType="separate"/>
        </w:r>
        <w:r w:rsidR="004717D7">
          <w:rPr>
            <w:webHidden/>
          </w:rPr>
          <w:t>63</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19" w:history="1">
        <w:r w:rsidR="00665402" w:rsidRPr="00322D8D">
          <w:rPr>
            <w:rStyle w:val="affa"/>
            <w:rFonts w:ascii="Times New Roman" w:hAnsi="Times New Roman"/>
          </w:rPr>
          <w:t>9.</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ТЕХНИЧЕСКАЯ ЧАСТЬ</w:t>
        </w:r>
        <w:r w:rsidR="00665402">
          <w:rPr>
            <w:webHidden/>
          </w:rPr>
          <w:tab/>
        </w:r>
        <w:r w:rsidR="00665402">
          <w:rPr>
            <w:webHidden/>
          </w:rPr>
          <w:fldChar w:fldCharType="begin"/>
        </w:r>
        <w:r w:rsidR="00665402">
          <w:rPr>
            <w:webHidden/>
          </w:rPr>
          <w:instrText xml:space="preserve"> PAGEREF _Toc495417219 \h </w:instrText>
        </w:r>
        <w:r w:rsidR="00665402">
          <w:rPr>
            <w:webHidden/>
          </w:rPr>
        </w:r>
        <w:r w:rsidR="00665402">
          <w:rPr>
            <w:webHidden/>
          </w:rPr>
          <w:fldChar w:fldCharType="separate"/>
        </w:r>
        <w:r w:rsidR="004717D7">
          <w:rPr>
            <w:webHidden/>
          </w:rPr>
          <w:t>82</w:t>
        </w:r>
        <w:r w:rsidR="00665402">
          <w:rPr>
            <w:webHidden/>
          </w:rPr>
          <w:fldChar w:fldCharType="end"/>
        </w:r>
      </w:hyperlink>
    </w:p>
    <w:p w:rsidR="00665402" w:rsidRDefault="00921DA4">
      <w:pPr>
        <w:pStyle w:val="2a"/>
        <w:tabs>
          <w:tab w:val="left" w:pos="1134"/>
          <w:tab w:val="right" w:leader="dot" w:pos="9769"/>
        </w:tabs>
        <w:rPr>
          <w:rFonts w:asciiTheme="minorHAnsi" w:eastAsiaTheme="minorEastAsia" w:hAnsiTheme="minorHAnsi" w:cstheme="minorBidi"/>
          <w:sz w:val="22"/>
          <w:szCs w:val="22"/>
        </w:rPr>
      </w:pPr>
      <w:hyperlink w:anchor="_Toc495417220" w:history="1">
        <w:r w:rsidR="00665402" w:rsidRPr="00322D8D">
          <w:rPr>
            <w:rStyle w:val="affa"/>
            <w:rFonts w:ascii="Times New Roman" w:hAnsi="Times New Roman"/>
          </w:rPr>
          <w:t>10.</w:t>
        </w:r>
        <w:r w:rsidR="00665402">
          <w:rPr>
            <w:rFonts w:asciiTheme="minorHAnsi" w:eastAsiaTheme="minorEastAsia" w:hAnsiTheme="minorHAnsi" w:cstheme="minorBidi"/>
            <w:sz w:val="22"/>
            <w:szCs w:val="22"/>
          </w:rPr>
          <w:tab/>
        </w:r>
        <w:r w:rsidR="00665402" w:rsidRPr="00322D8D">
          <w:rPr>
            <w:rStyle w:val="affa"/>
            <w:rFonts w:ascii="Times New Roman" w:hAnsi="Times New Roman"/>
          </w:rPr>
          <w:t>ОБОСНОВАНИЕ НАЧАЛЬНОЙ (МАКСИМАЛЬНОЙ) ЦЕНЫ ДОГОВОРА</w:t>
        </w:r>
        <w:r w:rsidR="00665402">
          <w:rPr>
            <w:webHidden/>
          </w:rPr>
          <w:tab/>
        </w:r>
        <w:r w:rsidR="00665402">
          <w:rPr>
            <w:webHidden/>
          </w:rPr>
          <w:fldChar w:fldCharType="begin"/>
        </w:r>
        <w:r w:rsidR="00665402">
          <w:rPr>
            <w:webHidden/>
          </w:rPr>
          <w:instrText xml:space="preserve"> PAGEREF _Toc495417220 \h </w:instrText>
        </w:r>
        <w:r w:rsidR="00665402">
          <w:rPr>
            <w:webHidden/>
          </w:rPr>
        </w:r>
        <w:r w:rsidR="00665402">
          <w:rPr>
            <w:webHidden/>
          </w:rPr>
          <w:fldChar w:fldCharType="separate"/>
        </w:r>
        <w:r w:rsidR="004717D7">
          <w:rPr>
            <w:webHidden/>
          </w:rPr>
          <w:t>88</w:t>
        </w:r>
        <w:r w:rsidR="00665402">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95417172"/>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95417173"/>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95417174"/>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95417175"/>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4717D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4717D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4717D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4717D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4717D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4717D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4717D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4717D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4717D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4717D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95417176"/>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95417177"/>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4717D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4717D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717D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95417178"/>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4717D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4717D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95417179"/>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95417180"/>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95417181"/>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4717D7" w:rsidRPr="004717D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4717D7" w:rsidRPr="004717D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4717D7" w:rsidRPr="004717D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4717D7" w:rsidRPr="004717D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4717D7" w:rsidRPr="004717D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4717D7" w:rsidRPr="004717D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4717D7" w:rsidRPr="004717D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4717D7" w:rsidRPr="004717D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95417182"/>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4717D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4717D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4717D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95417183"/>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4717D7" w:rsidRPr="004717D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4717D7" w:rsidRPr="004717D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95417184"/>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95417185"/>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4717D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4717D7" w:rsidRPr="004717D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4717D7" w:rsidRPr="004717D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95417186"/>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717D7" w:rsidRPr="004717D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4717D7" w:rsidRPr="004717D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95417187"/>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95417188"/>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717D7" w:rsidRPr="004717D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4717D7" w:rsidRPr="004717D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4717D7" w:rsidRPr="004717D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95417189"/>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717D7" w:rsidRPr="004717D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4717D7" w:rsidRPr="004717D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95417190"/>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4717D7" w:rsidRPr="004717D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95417191"/>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95417192"/>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4717D7" w:rsidRPr="004717D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4717D7" w:rsidRPr="004717D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4717D7" w:rsidRPr="004717D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4717D7" w:rsidRPr="004717D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4717D7" w:rsidRPr="004717D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4717D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717D7" w:rsidRPr="004717D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717D7" w:rsidRPr="004717D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4717D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4717D7" w:rsidRPr="004717D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4717D7" w:rsidRPr="004717D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717D7" w:rsidRPr="004717D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4717D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4717D7" w:rsidRPr="004717D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4717D7" w:rsidRPr="004717D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4717D7" w:rsidRPr="004717D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4717D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4717D7" w:rsidRPr="004717D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4717D7" w:rsidRPr="004717D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4717D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4717D7" w:rsidRPr="004717D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4717D7" w:rsidRPr="004717D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4717D7" w:rsidRPr="004717D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4717D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95417193"/>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4717D7" w:rsidRPr="004717D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4717D7" w:rsidRPr="004717D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95417194"/>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95417195"/>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95417196"/>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95417197"/>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4717D7" w:rsidRPr="004717D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717D7" w:rsidRPr="004717D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4717D7" w:rsidRPr="004717D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4717D7" w:rsidRPr="004717D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4717D7" w:rsidRPr="004717D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4717D7" w:rsidRPr="004717D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4717D7" w:rsidRPr="004717D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4717D7" w:rsidRPr="004717D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4717D7" w:rsidRPr="004717D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4717D7" w:rsidRPr="004717D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4717D7" w:rsidRPr="004717D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4717D7" w:rsidRPr="004717D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495417198"/>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bookmarkStart w:id="323" w:name="_Toc495417199"/>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bookmarkEnd w:id="323"/>
    </w:p>
    <w:p w:rsidR="009D57BC" w:rsidRPr="000B57B2" w:rsidRDefault="009D57BC" w:rsidP="00DE694A">
      <w:pPr>
        <w:pStyle w:val="4"/>
        <w:keepNext/>
        <w:ind w:left="1134"/>
        <w:rPr>
          <w:rFonts w:ascii="Times New Roman" w:hAnsi="Times New Roman"/>
          <w:sz w:val="24"/>
        </w:rPr>
      </w:pPr>
      <w:bookmarkStart w:id="324"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5"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4"/>
      <w:bookmarkEnd w:id="325"/>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6" w:name="_Ref414043912"/>
      <w:bookmarkStart w:id="327" w:name="_Toc415874683"/>
      <w:bookmarkStart w:id="328" w:name="_Toc495417200"/>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6"/>
      <w:bookmarkEnd w:id="327"/>
      <w:bookmarkEnd w:id="328"/>
    </w:p>
    <w:p w:rsidR="000C5C5B" w:rsidRPr="00093160" w:rsidRDefault="000C5C5B" w:rsidP="005A70E2">
      <w:pPr>
        <w:pStyle w:val="4"/>
        <w:ind w:left="1134"/>
        <w:rPr>
          <w:rFonts w:ascii="Times New Roman" w:hAnsi="Times New Roman"/>
          <w:sz w:val="24"/>
        </w:rPr>
      </w:pPr>
      <w:bookmarkStart w:id="329"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717D7" w:rsidRPr="004717D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9"/>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4717D7" w:rsidRPr="004717D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4717D7" w:rsidRPr="004717D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0"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0"/>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4717D7" w:rsidRPr="004717D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1" w:name="_Ref314254860"/>
      <w:bookmarkStart w:id="332" w:name="_Ref414296622"/>
      <w:bookmarkStart w:id="333" w:name="_Toc415874684"/>
      <w:bookmarkStart w:id="334" w:name="_Toc495417201"/>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1"/>
      <w:bookmarkEnd w:id="332"/>
      <w:bookmarkEnd w:id="333"/>
      <w:bookmarkEnd w:id="334"/>
    </w:p>
    <w:p w:rsidR="001B03C8" w:rsidRPr="00E82CAD" w:rsidRDefault="001B03C8" w:rsidP="003F6A25">
      <w:pPr>
        <w:pStyle w:val="3"/>
        <w:rPr>
          <w:rFonts w:ascii="Times New Roman" w:hAnsi="Times New Roman"/>
          <w:sz w:val="24"/>
        </w:rPr>
      </w:pPr>
      <w:bookmarkStart w:id="335" w:name="_Ref414298028"/>
      <w:bookmarkStart w:id="336" w:name="_Toc415874685"/>
      <w:bookmarkStart w:id="337" w:name="_Toc495417202"/>
      <w:r w:rsidRPr="00E82CAD">
        <w:rPr>
          <w:rFonts w:ascii="Times New Roman" w:hAnsi="Times New Roman"/>
          <w:sz w:val="24"/>
        </w:rPr>
        <w:t xml:space="preserve">Общие требования к участникам </w:t>
      </w:r>
      <w:bookmarkEnd w:id="335"/>
      <w:r w:rsidR="00781706" w:rsidRPr="00E82CAD">
        <w:rPr>
          <w:rFonts w:ascii="Times New Roman" w:hAnsi="Times New Roman"/>
          <w:sz w:val="24"/>
        </w:rPr>
        <w:t>закупки</w:t>
      </w:r>
      <w:bookmarkEnd w:id="336"/>
      <w:bookmarkEnd w:id="337"/>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8"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9" w:name="_Ref357679270"/>
      <w:bookmarkStart w:id="340"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9"/>
      <w:bookmarkEnd w:id="340"/>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1" w:name="_Hlt311053359"/>
      <w:bookmarkEnd w:id="338"/>
      <w:bookmarkEnd w:id="341"/>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4717D7" w:rsidRPr="004717D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2"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4717D7" w:rsidRPr="004717D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2"/>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3"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4717D7" w:rsidRPr="004717D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3"/>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4" w:name="_Toc415874686"/>
      <w:bookmarkStart w:id="345" w:name="_Toc415874687"/>
      <w:bookmarkStart w:id="346" w:name="_Toc415874688"/>
      <w:bookmarkStart w:id="347" w:name="_Toc415874689"/>
      <w:bookmarkStart w:id="348" w:name="_Toc415874690"/>
      <w:bookmarkStart w:id="349" w:name="_Toc415874691"/>
      <w:bookmarkStart w:id="350" w:name="_Toc419417292"/>
      <w:bookmarkStart w:id="351" w:name="_Toc415874694"/>
      <w:bookmarkStart w:id="352" w:name="_Ref476837027"/>
      <w:bookmarkStart w:id="353" w:name="_Toc495417203"/>
      <w:bookmarkStart w:id="354" w:name="_Ref415773147"/>
      <w:bookmarkStart w:id="355" w:name="_Toc415874695"/>
      <w:bookmarkStart w:id="356" w:name="_Toc127262883"/>
      <w:bookmarkStart w:id="357" w:name="_Toc255985672"/>
      <w:bookmarkStart w:id="358" w:name="_Ref313918774"/>
      <w:bookmarkStart w:id="359" w:name="_Ref414297980"/>
      <w:bookmarkEnd w:id="344"/>
      <w:bookmarkEnd w:id="345"/>
      <w:bookmarkEnd w:id="346"/>
      <w:bookmarkEnd w:id="347"/>
      <w:bookmarkEnd w:id="348"/>
      <w:bookmarkEnd w:id="349"/>
      <w:bookmarkEnd w:id="350"/>
      <w:bookmarkEnd w:id="351"/>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2"/>
      <w:bookmarkEnd w:id="353"/>
      <w:r w:rsidR="00E11F56" w:rsidRPr="00546FBA">
        <w:rPr>
          <w:rFonts w:ascii="Times New Roman" w:hAnsi="Times New Roman"/>
          <w:sz w:val="24"/>
        </w:rPr>
        <w:t xml:space="preserve"> </w:t>
      </w:r>
      <w:bookmarkEnd w:id="354"/>
      <w:bookmarkEnd w:id="355"/>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0"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0"/>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4717D7" w:rsidRPr="004717D7">
        <w:rPr>
          <w:rFonts w:ascii="Times New Roman" w:hAnsi="Times New Roman"/>
          <w:sz w:val="24"/>
        </w:rPr>
        <w:t>7</w:t>
      </w:r>
      <w:r w:rsidR="004717D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4717D7" w:rsidRPr="004717D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4717D7" w:rsidRPr="004717D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4717D7" w:rsidRPr="004717D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4717D7" w:rsidRPr="004717D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4717D7" w:rsidRPr="004717D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4717D7" w:rsidRPr="004717D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4717D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4717D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1" w:name="_Toc495417204"/>
      <w:r w:rsidRPr="00E11F56">
        <w:rPr>
          <w:rFonts w:ascii="Times New Roman" w:hAnsi="Times New Roman"/>
          <w:sz w:val="24"/>
        </w:rPr>
        <w:t>Условия участия субъектов малого и среднего предпринимательства</w:t>
      </w:r>
      <w:bookmarkEnd w:id="361"/>
    </w:p>
    <w:p w:rsidR="001F143C" w:rsidRPr="00D22C12" w:rsidRDefault="001F143C" w:rsidP="006434AA">
      <w:pPr>
        <w:pStyle w:val="4"/>
        <w:keepNext/>
        <w:ind w:left="1134"/>
        <w:rPr>
          <w:rFonts w:ascii="Times New Roman" w:hAnsi="Times New Roman"/>
          <w:sz w:val="24"/>
        </w:rPr>
      </w:pPr>
      <w:bookmarkStart w:id="362" w:name="_Ref412481261"/>
      <w:bookmarkStart w:id="363"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4717D7" w:rsidRPr="004717D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4" w:name="_Ref458622325"/>
      <w:bookmarkStart w:id="365" w:name="_Ref415501086"/>
      <w:bookmarkEnd w:id="362"/>
      <w:bookmarkEnd w:id="363"/>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4"/>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4717D7" w:rsidRPr="004717D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5"/>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4717D7" w:rsidRPr="004717D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717D7" w:rsidRPr="004717D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6" w:name="_Ref312030749"/>
      <w:bookmarkEnd w:id="356"/>
      <w:bookmarkEnd w:id="357"/>
      <w:bookmarkEnd w:id="358"/>
      <w:bookmarkEnd w:id="359"/>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7" w:name="_Ref414291981"/>
      <w:bookmarkStart w:id="368" w:name="_Toc415874696"/>
      <w:bookmarkStart w:id="369" w:name="_Ref314161291"/>
      <w:bookmarkStart w:id="370" w:name="_Toc495417205"/>
      <w:r w:rsidRPr="007C18BC">
        <w:rPr>
          <w:rFonts w:ascii="Times New Roman" w:eastAsiaTheme="majorEastAsia" w:hAnsi="Times New Roman"/>
          <w:sz w:val="24"/>
        </w:rPr>
        <w:lastRenderedPageBreak/>
        <w:t>ИНФОРМАЦИОННАЯ КАРТА</w:t>
      </w:r>
      <w:bookmarkEnd w:id="366"/>
      <w:bookmarkEnd w:id="367"/>
      <w:bookmarkEnd w:id="368"/>
      <w:bookmarkEnd w:id="369"/>
      <w:bookmarkEnd w:id="370"/>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4717D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4717D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414291914"/>
          </w:p>
        </w:tc>
        <w:bookmarkEnd w:id="371"/>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E0E68" w:rsidRPr="007D153F" w:rsidRDefault="003E0E68" w:rsidP="00C2272D">
            <w:pPr>
              <w:pStyle w:val="af2"/>
              <w:tabs>
                <w:tab w:val="left" w:pos="1134"/>
              </w:tabs>
              <w:spacing w:before="120" w:after="0" w:line="240" w:lineRule="auto"/>
              <w:ind w:left="0"/>
              <w:contextualSpacing w:val="0"/>
              <w:jc w:val="both"/>
              <w:rPr>
                <w:rFonts w:ascii="Times New Roman" w:hAnsi="Times New Roman"/>
                <w:bCs/>
                <w:sz w:val="24"/>
                <w:szCs w:val="24"/>
              </w:rPr>
            </w:pPr>
            <w:r w:rsidRPr="007D153F">
              <w:rPr>
                <w:rFonts w:ascii="Times New Roman" w:eastAsia="Times New Roman" w:hAnsi="Times New Roman"/>
                <w:sz w:val="24"/>
                <w:szCs w:val="24"/>
                <w:lang w:eastAsia="ru-RU"/>
              </w:rPr>
              <w:t>Поставка сейфов и металлической мебели для нужд ИПУ РАН</w:t>
            </w:r>
            <w:r w:rsidRPr="007D153F">
              <w:rPr>
                <w:rFonts w:ascii="Times New Roman" w:hAnsi="Times New Roman"/>
                <w:bCs/>
                <w:sz w:val="24"/>
                <w:szCs w:val="24"/>
              </w:rPr>
              <w:t xml:space="preserve"> </w:t>
            </w:r>
          </w:p>
          <w:p w:rsidR="00BA51CC" w:rsidRPr="007D153F" w:rsidRDefault="00C2272D" w:rsidP="00C2272D">
            <w:pPr>
              <w:pStyle w:val="af2"/>
              <w:tabs>
                <w:tab w:val="left" w:pos="1134"/>
              </w:tabs>
              <w:spacing w:before="120" w:after="0" w:line="240" w:lineRule="auto"/>
              <w:ind w:left="0"/>
              <w:contextualSpacing w:val="0"/>
              <w:jc w:val="both"/>
              <w:rPr>
                <w:rFonts w:ascii="Times New Roman" w:eastAsia="Times New Roman" w:hAnsi="Times New Roman"/>
                <w:sz w:val="18"/>
                <w:szCs w:val="18"/>
                <w:lang w:eastAsia="ru-RU"/>
              </w:rPr>
            </w:pPr>
            <w:r w:rsidRPr="007D153F">
              <w:rPr>
                <w:rFonts w:ascii="Times New Roman" w:hAnsi="Times New Roman"/>
                <w:bCs/>
                <w:sz w:val="24"/>
              </w:rPr>
              <w:t>ОКПД</w:t>
            </w:r>
            <w:r w:rsidR="000B571B" w:rsidRPr="007D153F">
              <w:rPr>
                <w:rFonts w:ascii="Times New Roman" w:hAnsi="Times New Roman"/>
                <w:bCs/>
                <w:sz w:val="24"/>
                <w:vertAlign w:val="subscript"/>
              </w:rPr>
              <w:t>2</w:t>
            </w:r>
            <w:r w:rsidR="000B571B" w:rsidRPr="007D153F">
              <w:rPr>
                <w:rFonts w:ascii="Times New Roman" w:hAnsi="Times New Roman"/>
                <w:bCs/>
                <w:sz w:val="24"/>
              </w:rPr>
              <w:t>:</w:t>
            </w:r>
            <w:r w:rsidRPr="007D153F">
              <w:rPr>
                <w:rFonts w:ascii="Times New Roman" w:hAnsi="Times New Roman"/>
                <w:bCs/>
                <w:sz w:val="24"/>
              </w:rPr>
              <w:t xml:space="preserve"> </w:t>
            </w:r>
            <w:r w:rsidR="003E0E68" w:rsidRPr="007D153F">
              <w:rPr>
                <w:rFonts w:ascii="Arial" w:eastAsia="Times New Roman" w:hAnsi="Arial" w:cs="Arial"/>
                <w:sz w:val="16"/>
                <w:szCs w:val="16"/>
                <w:lang w:eastAsia="ru-RU"/>
              </w:rPr>
              <w:t>25.99.21.111</w:t>
            </w:r>
          </w:p>
          <w:p w:rsidR="00C2272D" w:rsidRPr="007D153F"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sidRPr="007D153F">
              <w:rPr>
                <w:rFonts w:ascii="Times New Roman" w:hAnsi="Times New Roman"/>
                <w:bCs/>
                <w:sz w:val="24"/>
              </w:rPr>
              <w:t>ОКВЭД</w:t>
            </w:r>
            <w:r w:rsidRPr="007D153F">
              <w:rPr>
                <w:rFonts w:ascii="Times New Roman" w:hAnsi="Times New Roman"/>
                <w:bCs/>
                <w:sz w:val="24"/>
                <w:vertAlign w:val="subscript"/>
              </w:rPr>
              <w:t>2</w:t>
            </w:r>
            <w:r w:rsidR="009B2F71" w:rsidRPr="007D153F">
              <w:rPr>
                <w:rFonts w:ascii="Times New Roman" w:hAnsi="Times New Roman"/>
                <w:bCs/>
                <w:sz w:val="24"/>
                <w:vertAlign w:val="subscript"/>
              </w:rPr>
              <w:t>:</w:t>
            </w:r>
            <w:r w:rsidRPr="007D153F">
              <w:rPr>
                <w:rFonts w:ascii="Times New Roman" w:hAnsi="Times New Roman"/>
                <w:bCs/>
                <w:sz w:val="24"/>
                <w:vertAlign w:val="superscript"/>
              </w:rPr>
              <w:t xml:space="preserve"> </w:t>
            </w:r>
            <w:r w:rsidR="003E0E68" w:rsidRPr="007D153F">
              <w:rPr>
                <w:rFonts w:ascii="Arial" w:eastAsia="Times New Roman" w:hAnsi="Arial" w:cs="Arial"/>
                <w:sz w:val="16"/>
                <w:szCs w:val="16"/>
                <w:lang w:eastAsia="ru-RU"/>
              </w:rPr>
              <w:t>25.99.21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850C6D">
              <w:rPr>
                <w:rFonts w:ascii="Times New Roman" w:hAnsi="Times New Roman"/>
                <w:bCs/>
                <w:sz w:val="24"/>
              </w:rPr>
              <w:t>33</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314160930"/>
          </w:p>
        </w:tc>
        <w:bookmarkEnd w:id="37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242DCA">
              <w:rPr>
                <w:rFonts w:ascii="Times New Roman" w:hAnsi="Times New Roman"/>
                <w:sz w:val="24"/>
              </w:rPr>
              <w:t>, тел</w:t>
            </w:r>
            <w:r w:rsidR="00242DCA">
              <w:rPr>
                <w:rStyle w:val="affa"/>
                <w:rFonts w:ascii="Times New Roman" w:hAnsi="Times New Roman"/>
                <w:color w:val="auto"/>
                <w:sz w:val="24"/>
                <w:u w:val="none"/>
              </w:rPr>
              <w:t xml:space="preserve">.: </w:t>
            </w:r>
            <w:r w:rsidR="00242DCA" w:rsidRPr="00182C54">
              <w:rPr>
                <w:rFonts w:ascii="Times New Roman" w:hAnsi="Times New Roman"/>
                <w:sz w:val="24"/>
              </w:rPr>
              <w:t>+7 (495) 334-91-79</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3A5587" w:rsidRDefault="00282484" w:rsidP="007A00D8">
            <w:pPr>
              <w:spacing w:after="0"/>
              <w:ind w:left="284" w:hanging="284"/>
              <w:jc w:val="both"/>
              <w:rPr>
                <w:rFonts w:ascii="Times New Roman" w:hAnsi="Times New Roman"/>
                <w:sz w:val="24"/>
                <w:szCs w:val="24"/>
              </w:rPr>
            </w:pPr>
            <w:r w:rsidRPr="007A00D8">
              <w:rPr>
                <w:rFonts w:ascii="Times New Roman" w:hAnsi="Times New Roman"/>
                <w:sz w:val="24"/>
                <w:szCs w:val="24"/>
              </w:rPr>
              <w:t>Князева Светлана Васильевна</w:t>
            </w:r>
            <w:r w:rsidR="00893A3C" w:rsidRPr="007A00D8">
              <w:rPr>
                <w:rFonts w:ascii="Times New Roman" w:hAnsi="Times New Roman"/>
                <w:sz w:val="24"/>
                <w:szCs w:val="24"/>
              </w:rPr>
              <w:t xml:space="preserve">, </w:t>
            </w:r>
            <w:r w:rsidR="00893A3C" w:rsidRPr="007A00D8">
              <w:rPr>
                <w:rFonts w:ascii="Times New Roman" w:hAnsi="Times New Roman"/>
                <w:sz w:val="24"/>
              </w:rPr>
              <w:t xml:space="preserve">+7 495 334 </w:t>
            </w:r>
            <w:r w:rsidR="007A00D8" w:rsidRPr="007A00D8">
              <w:rPr>
                <w:rFonts w:ascii="Times New Roman" w:hAnsi="Times New Roman"/>
                <w:sz w:val="24"/>
              </w:rPr>
              <w:t>78</w:t>
            </w:r>
            <w:r w:rsidR="00893A3C" w:rsidRPr="007A00D8">
              <w:rPr>
                <w:rFonts w:ascii="Times New Roman" w:hAnsi="Times New Roman"/>
                <w:sz w:val="24"/>
              </w:rPr>
              <w:t xml:space="preserve"> </w:t>
            </w:r>
            <w:r w:rsidR="007A00D8" w:rsidRPr="007A00D8">
              <w:rPr>
                <w:rFonts w:ascii="Times New Roman" w:hAnsi="Times New Roman"/>
                <w:sz w:val="24"/>
              </w:rPr>
              <w:t>59</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3" w:name="_Ref314160956"/>
          </w:p>
        </w:tc>
        <w:bookmarkEnd w:id="373"/>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4717D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78038143"/>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876517"/>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980766"/>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3854873"/>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w:t>
            </w:r>
            <w:r w:rsidRPr="00D147F0">
              <w:rPr>
                <w:rFonts w:ascii="Times New Roman" w:hAnsi="Times New Roman"/>
                <w:b/>
                <w:bCs/>
                <w:sz w:val="24"/>
              </w:rPr>
              <w:lastRenderedPageBreak/>
              <w:t>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информационно-телекоммуникационной сети «Интернет» по </w:t>
            </w:r>
            <w:r w:rsidRPr="007C18BC">
              <w:rPr>
                <w:rFonts w:ascii="Times New Roman" w:hAnsi="Times New Roman"/>
                <w:sz w:val="24"/>
              </w:rPr>
              <w:lastRenderedPageBreak/>
              <w:t>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98281"/>
          </w:p>
        </w:tc>
        <w:bookmarkEnd w:id="378"/>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7D153F">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7D153F">
              <w:rPr>
                <w:rFonts w:ascii="Times New Roman" w:eastAsia="Times New Roman" w:hAnsi="Times New Roman"/>
                <w:b/>
                <w:bCs/>
                <w:sz w:val="24"/>
                <w:szCs w:val="24"/>
                <w:lang w:eastAsia="ru-RU"/>
              </w:rPr>
              <w:t xml:space="preserve">124 284 </w:t>
            </w:r>
            <w:r w:rsidR="007D153F" w:rsidRPr="00871B92">
              <w:rPr>
                <w:rFonts w:ascii="Times New Roman" w:eastAsia="Times New Roman" w:hAnsi="Times New Roman"/>
                <w:b/>
                <w:bCs/>
                <w:sz w:val="24"/>
                <w:szCs w:val="24"/>
                <w:lang w:eastAsia="ru-RU"/>
              </w:rPr>
              <w:t>(Сто двадцать четыре тысячи двести восемьдесят четыре) рубля 69 копеек</w:t>
            </w:r>
            <w:r w:rsidR="007D153F">
              <w:rPr>
                <w:rFonts w:ascii="Times New Roman" w:hAnsi="Times New Roman"/>
                <w:sz w:val="24"/>
                <w:szCs w:val="24"/>
              </w:rPr>
              <w:t xml:space="preserve"> </w:t>
            </w:r>
            <w:r>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3A6880" w:rsidP="003A6880">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8295D">
              <w:rPr>
                <w:rFonts w:ascii="Times New Roman" w:eastAsia="Times New Roman" w:hAnsi="Times New Roman"/>
                <w:color w:val="000000"/>
                <w:kern w:val="1"/>
                <w:sz w:val="24"/>
                <w:szCs w:val="22"/>
                <w:lang w:eastAsia="ar-SA"/>
              </w:rPr>
              <w:t>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D25DD7">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Сведения о НМ</w:t>
            </w:r>
            <w:r w:rsidR="00D25DD7">
              <w:rPr>
                <w:rFonts w:ascii="Times New Roman" w:hAnsi="Times New Roman"/>
                <w:b/>
                <w:sz w:val="24"/>
                <w:lang w:eastAsia="en-US"/>
              </w:rPr>
              <w:t>Ц</w:t>
            </w:r>
            <w:r w:rsidRPr="00017258">
              <w:rPr>
                <w:rFonts w:ascii="Times New Roman" w:hAnsi="Times New Roman"/>
                <w:b/>
                <w:sz w:val="24"/>
                <w:lang w:eastAsia="en-US"/>
              </w:rPr>
              <w:t xml:space="preserve">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4717D7">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4717D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30964520"/>
          </w:p>
        </w:tc>
        <w:bookmarkEnd w:id="379"/>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4717D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48295D" w:rsidRDefault="00C2272D" w:rsidP="00C2272D">
            <w:pPr>
              <w:pStyle w:val="a"/>
              <w:numPr>
                <w:ilvl w:val="0"/>
                <w:numId w:val="0"/>
              </w:numPr>
              <w:jc w:val="left"/>
              <w:rPr>
                <w:rFonts w:ascii="Times New Roman" w:hAnsi="Times New Roman"/>
                <w:sz w:val="24"/>
                <w:szCs w:val="24"/>
              </w:rPr>
            </w:pPr>
            <w:r w:rsidRPr="0048295D">
              <w:rPr>
                <w:rFonts w:ascii="Times New Roman" w:hAnsi="Times New Roman"/>
                <w:sz w:val="24"/>
                <w:szCs w:val="24"/>
              </w:rPr>
              <w:t>Согласно разделу </w:t>
            </w:r>
            <w:r w:rsidRPr="0048295D">
              <w:rPr>
                <w:rFonts w:ascii="Times New Roman" w:hAnsi="Times New Roman"/>
                <w:sz w:val="24"/>
                <w:szCs w:val="24"/>
              </w:rPr>
              <w:fldChar w:fldCharType="begin"/>
            </w:r>
            <w:r w:rsidRPr="0048295D">
              <w:rPr>
                <w:rFonts w:ascii="Times New Roman" w:hAnsi="Times New Roman"/>
                <w:sz w:val="24"/>
                <w:szCs w:val="24"/>
              </w:rPr>
              <w:instrText xml:space="preserve"> REF _Ref314100122 \r \h  \* MERGEFORMAT </w:instrText>
            </w:r>
            <w:r w:rsidRPr="0048295D">
              <w:rPr>
                <w:rFonts w:ascii="Times New Roman" w:hAnsi="Times New Roman"/>
                <w:sz w:val="24"/>
                <w:szCs w:val="24"/>
              </w:rPr>
            </w:r>
            <w:r w:rsidRPr="0048295D">
              <w:rPr>
                <w:rFonts w:ascii="Times New Roman" w:hAnsi="Times New Roman"/>
                <w:sz w:val="24"/>
                <w:szCs w:val="24"/>
              </w:rPr>
              <w:fldChar w:fldCharType="separate"/>
            </w:r>
            <w:r w:rsidR="004717D7">
              <w:rPr>
                <w:rFonts w:ascii="Times New Roman" w:hAnsi="Times New Roman"/>
                <w:sz w:val="24"/>
                <w:szCs w:val="24"/>
              </w:rPr>
              <w:t>8</w:t>
            </w:r>
            <w:r w:rsidRPr="0048295D">
              <w:rPr>
                <w:rFonts w:ascii="Times New Roman" w:hAnsi="Times New Roman"/>
                <w:sz w:val="24"/>
                <w:szCs w:val="24"/>
              </w:rPr>
              <w:fldChar w:fldCharType="end"/>
            </w:r>
            <w:r w:rsidRPr="0048295D">
              <w:rPr>
                <w:rFonts w:ascii="Times New Roman" w:hAnsi="Times New Roman"/>
                <w:sz w:val="24"/>
                <w:szCs w:val="24"/>
              </w:rPr>
              <w:t xml:space="preserve"> «Проект договора». </w:t>
            </w:r>
          </w:p>
          <w:p w:rsidR="00C2272D" w:rsidRPr="0048295D" w:rsidRDefault="00C2272D" w:rsidP="00C2272D">
            <w:pPr>
              <w:suppressAutoHyphens/>
              <w:spacing w:after="0"/>
              <w:rPr>
                <w:rFonts w:ascii="Times New Roman" w:hAnsi="Times New Roman"/>
                <w:sz w:val="24"/>
                <w:szCs w:val="24"/>
                <w:lang w:eastAsia="ar-SA"/>
              </w:rPr>
            </w:pPr>
            <w:r w:rsidRPr="0048295D">
              <w:rPr>
                <w:rFonts w:ascii="Times New Roman" w:hAnsi="Times New Roman"/>
                <w:b/>
                <w:sz w:val="24"/>
                <w:szCs w:val="24"/>
                <w:lang w:eastAsia="ar-SA"/>
              </w:rPr>
              <w:t xml:space="preserve">Авансовые </w:t>
            </w:r>
            <w:r w:rsidR="00152738" w:rsidRPr="0048295D">
              <w:rPr>
                <w:rFonts w:ascii="Times New Roman" w:hAnsi="Times New Roman"/>
                <w:b/>
                <w:sz w:val="24"/>
                <w:szCs w:val="24"/>
                <w:lang w:eastAsia="ar-SA"/>
              </w:rPr>
              <w:t>платежи</w:t>
            </w:r>
            <w:r w:rsidR="00152738" w:rsidRPr="0048295D">
              <w:rPr>
                <w:rFonts w:ascii="Times New Roman" w:hAnsi="Times New Roman"/>
                <w:sz w:val="24"/>
                <w:szCs w:val="24"/>
                <w:lang w:eastAsia="ar-SA"/>
              </w:rPr>
              <w:t>: не</w:t>
            </w:r>
            <w:r w:rsidRPr="0048295D">
              <w:rPr>
                <w:rFonts w:ascii="Times New Roman" w:hAnsi="Times New Roman"/>
                <w:sz w:val="24"/>
                <w:szCs w:val="24"/>
                <w:lang w:eastAsia="ar-SA"/>
              </w:rPr>
              <w:t xml:space="preserve"> предусмотрены</w:t>
            </w:r>
          </w:p>
          <w:p w:rsidR="00C2272D" w:rsidRPr="0048295D" w:rsidRDefault="00C2272D" w:rsidP="00C2272D">
            <w:pPr>
              <w:suppressAutoHyphens/>
              <w:spacing w:after="0"/>
              <w:contextualSpacing/>
              <w:rPr>
                <w:rFonts w:ascii="Times New Roman" w:hAnsi="Times New Roman"/>
                <w:sz w:val="24"/>
                <w:szCs w:val="24"/>
                <w:lang w:eastAsia="ar-SA"/>
              </w:rPr>
            </w:pPr>
            <w:r w:rsidRPr="0048295D">
              <w:rPr>
                <w:rFonts w:ascii="Times New Roman" w:hAnsi="Times New Roman"/>
                <w:b/>
                <w:sz w:val="24"/>
                <w:szCs w:val="24"/>
                <w:lang w:eastAsia="ar-SA"/>
              </w:rPr>
              <w:t>Форма оплаты</w:t>
            </w:r>
            <w:r w:rsidRPr="0048295D">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48295D" w:rsidRDefault="00C2272D" w:rsidP="00C2272D">
            <w:pPr>
              <w:suppressAutoHyphens/>
              <w:spacing w:after="0"/>
              <w:contextualSpacing/>
              <w:rPr>
                <w:rFonts w:ascii="Times New Roman" w:hAnsi="Times New Roman"/>
                <w:sz w:val="24"/>
                <w:szCs w:val="24"/>
                <w:lang w:eastAsia="ar-SA"/>
              </w:rPr>
            </w:pPr>
            <w:r w:rsidRPr="0048295D">
              <w:rPr>
                <w:rFonts w:ascii="Times New Roman" w:hAnsi="Times New Roman"/>
                <w:sz w:val="24"/>
                <w:szCs w:val="24"/>
                <w:lang w:eastAsia="ar-SA"/>
              </w:rPr>
              <w:t>Оплата производится в валюте Российской Федерации.</w:t>
            </w:r>
          </w:p>
          <w:p w:rsidR="00741A9C" w:rsidRPr="0048295D"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48295D">
              <w:rPr>
                <w:rFonts w:ascii="Times New Roman" w:eastAsia="Times New Roman" w:hAnsi="Times New Roman"/>
                <w:sz w:val="24"/>
                <w:szCs w:val="24"/>
                <w:lang w:eastAsia="ar-SA"/>
              </w:rPr>
              <w:t xml:space="preserve">Оплата товара производится Заказчиком </w:t>
            </w:r>
            <w:r w:rsidR="00D25DD7">
              <w:rPr>
                <w:rFonts w:ascii="Times New Roman" w:eastAsia="Times New Roman" w:hAnsi="Times New Roman"/>
                <w:sz w:val="24"/>
                <w:szCs w:val="24"/>
                <w:lang w:eastAsia="ar-SA"/>
              </w:rPr>
              <w:t>не позднее</w:t>
            </w:r>
            <w:r w:rsidRPr="0048295D">
              <w:rPr>
                <w:rFonts w:ascii="Times New Roman" w:eastAsia="Times New Roman" w:hAnsi="Times New Roman"/>
                <w:sz w:val="24"/>
                <w:szCs w:val="24"/>
                <w:lang w:eastAsia="ar-SA"/>
              </w:rPr>
              <w:t xml:space="preserve"> 15 (пятнадцати) рабочих дней</w:t>
            </w:r>
            <w:r w:rsidRPr="0048295D">
              <w:rPr>
                <w:rFonts w:ascii="Times New Roman" w:eastAsia="Times New Roman" w:hAnsi="Times New Roman"/>
                <w:b/>
                <w:sz w:val="24"/>
                <w:szCs w:val="24"/>
                <w:lang w:eastAsia="ar-SA"/>
              </w:rPr>
              <w:t xml:space="preserve"> </w:t>
            </w:r>
            <w:r w:rsidRPr="0048295D">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8295D">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48295D">
              <w:rPr>
                <w:rFonts w:ascii="Times New Roman" w:hAnsi="Times New Roman"/>
                <w:sz w:val="24"/>
                <w:szCs w:val="24"/>
              </w:rPr>
              <w:lastRenderedPageBreak/>
              <w:t>Обязательства Заказчика по оплате стоимости</w:t>
            </w:r>
            <w:r w:rsidRPr="0072243C">
              <w:rPr>
                <w:rFonts w:ascii="Times New Roman" w:hAnsi="Times New Roman"/>
                <w:sz w:val="24"/>
                <w:szCs w:val="24"/>
              </w:rPr>
              <w:t xml:space="preserve">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337E54" w:rsidRDefault="00337E54" w:rsidP="00337E54">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Поставка товара производится Поставщиком, в течение 10</w:t>
            </w:r>
            <w:r>
              <w:rPr>
                <w:rFonts w:ascii="Times New Roman" w:eastAsia="Arial" w:hAnsi="Times New Roman"/>
                <w:bCs/>
                <w:sz w:val="24"/>
                <w:szCs w:val="24"/>
                <w:lang w:eastAsia="ar-SA"/>
              </w:rPr>
              <w:t xml:space="preserve"> (десяти)</w:t>
            </w:r>
            <w:r w:rsidRPr="00303CC3">
              <w:rPr>
                <w:rFonts w:ascii="Times New Roman" w:eastAsia="Arial" w:hAnsi="Times New Roman"/>
                <w:bCs/>
                <w:sz w:val="24"/>
                <w:szCs w:val="24"/>
                <w:lang w:eastAsia="ar-SA"/>
              </w:rPr>
              <w:t xml:space="preserve"> календарных дней с даты подписания Договора, согласно Спецификации</w:t>
            </w:r>
            <w:r>
              <w:rPr>
                <w:rFonts w:ascii="Times New Roman" w:eastAsia="Arial" w:hAnsi="Times New Roman"/>
                <w:bCs/>
                <w:sz w:val="24"/>
                <w:szCs w:val="24"/>
                <w:lang w:eastAsia="ar-SA"/>
              </w:rPr>
              <w:t xml:space="preserve"> (</w:t>
            </w:r>
            <w:r w:rsidRPr="00303CC3">
              <w:rPr>
                <w:rFonts w:ascii="Times New Roman" w:eastAsia="Arial" w:hAnsi="Times New Roman"/>
                <w:bCs/>
                <w:sz w:val="24"/>
                <w:szCs w:val="24"/>
                <w:lang w:eastAsia="ar-SA"/>
              </w:rPr>
              <w:t xml:space="preserve">Приложение № </w:t>
            </w:r>
            <w:r>
              <w:rPr>
                <w:rFonts w:ascii="Times New Roman" w:eastAsia="Arial" w:hAnsi="Times New Roman"/>
                <w:bCs/>
                <w:sz w:val="24"/>
                <w:szCs w:val="24"/>
                <w:lang w:eastAsia="ar-SA"/>
              </w:rPr>
              <w:t>2</w:t>
            </w:r>
            <w:r w:rsidRPr="00303CC3">
              <w:rPr>
                <w:rFonts w:ascii="Times New Roman" w:eastAsia="Arial" w:hAnsi="Times New Roman"/>
                <w:bCs/>
                <w:sz w:val="24"/>
                <w:szCs w:val="24"/>
                <w:lang w:eastAsia="ar-SA"/>
              </w:rPr>
              <w:t xml:space="preserve"> к </w:t>
            </w:r>
            <w:r>
              <w:rPr>
                <w:rFonts w:ascii="Times New Roman" w:eastAsia="Arial" w:hAnsi="Times New Roman"/>
                <w:bCs/>
                <w:sz w:val="24"/>
                <w:szCs w:val="24"/>
                <w:lang w:eastAsia="ar-SA"/>
              </w:rPr>
              <w:t>Договору)</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74710"/>
          </w:p>
        </w:tc>
        <w:bookmarkEnd w:id="380"/>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4717D7">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5775147"/>
          </w:p>
        </w:tc>
        <w:bookmarkEnd w:id="381"/>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379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298492"/>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04254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971406"/>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85201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298333"/>
          </w:p>
        </w:tc>
        <w:bookmarkEnd w:id="387"/>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48415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2898"/>
          </w:p>
        </w:tc>
        <w:bookmarkEnd w:id="389"/>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314163382"/>
          </w:p>
        </w:tc>
        <w:bookmarkEnd w:id="390"/>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D974E1" w:rsidRDefault="00C2272D" w:rsidP="00BA5793">
            <w:pPr>
              <w:pStyle w:val="a"/>
              <w:numPr>
                <w:ilvl w:val="0"/>
                <w:numId w:val="0"/>
              </w:numPr>
              <w:rPr>
                <w:rFonts w:ascii="Times New Roman" w:hAnsi="Times New Roman"/>
                <w:b/>
                <w:bCs/>
                <w:spacing w:val="-6"/>
                <w:sz w:val="24"/>
              </w:rPr>
            </w:pPr>
            <w:r w:rsidRPr="00D974E1">
              <w:rPr>
                <w:rFonts w:ascii="Times New Roman" w:hAnsi="Times New Roman"/>
                <w:bCs/>
                <w:spacing w:val="-6"/>
                <w:sz w:val="24"/>
              </w:rPr>
              <w:t>Заявки подаются</w:t>
            </w:r>
            <w:r w:rsidR="00787280">
              <w:rPr>
                <w:rFonts w:ascii="Times New Roman" w:hAnsi="Times New Roman"/>
                <w:bCs/>
                <w:spacing w:val="-6"/>
                <w:sz w:val="24"/>
              </w:rPr>
              <w:t>,</w:t>
            </w:r>
            <w:r w:rsidRPr="00D974E1">
              <w:rPr>
                <w:rFonts w:ascii="Times New Roman" w:hAnsi="Times New Roman"/>
                <w:bCs/>
                <w:spacing w:val="-6"/>
                <w:sz w:val="24"/>
              </w:rPr>
              <w:t xml:space="preserve"> начиная </w:t>
            </w:r>
            <w:r w:rsidRPr="00D974E1">
              <w:rPr>
                <w:rFonts w:ascii="Times New Roman" w:hAnsi="Times New Roman"/>
                <w:b/>
                <w:bCs/>
                <w:spacing w:val="-6"/>
                <w:sz w:val="24"/>
              </w:rPr>
              <w:t>с «</w:t>
            </w:r>
            <w:r w:rsidR="00682814">
              <w:rPr>
                <w:rFonts w:ascii="Times New Roman" w:hAnsi="Times New Roman"/>
                <w:b/>
                <w:bCs/>
                <w:spacing w:val="-6"/>
                <w:sz w:val="24"/>
              </w:rPr>
              <w:t>19</w:t>
            </w:r>
            <w:r w:rsidRPr="00D974E1">
              <w:rPr>
                <w:rFonts w:ascii="Times New Roman" w:hAnsi="Times New Roman"/>
                <w:b/>
                <w:bCs/>
                <w:spacing w:val="-6"/>
                <w:sz w:val="24"/>
              </w:rPr>
              <w:t xml:space="preserve">» </w:t>
            </w:r>
            <w:r w:rsidR="0006290C">
              <w:rPr>
                <w:rFonts w:ascii="Times New Roman" w:hAnsi="Times New Roman"/>
                <w:b/>
                <w:bCs/>
                <w:spacing w:val="-6"/>
                <w:sz w:val="24"/>
              </w:rPr>
              <w:t>октября</w:t>
            </w:r>
            <w:r w:rsidRPr="00D974E1">
              <w:rPr>
                <w:rFonts w:ascii="Times New Roman" w:hAnsi="Times New Roman"/>
                <w:b/>
                <w:bCs/>
                <w:spacing w:val="-6"/>
                <w:sz w:val="24"/>
              </w:rPr>
              <w:t xml:space="preserve"> 2017</w:t>
            </w:r>
            <w:r w:rsidRPr="00D974E1">
              <w:rPr>
                <w:rFonts w:ascii="Times New Roman" w:hAnsi="Times New Roman"/>
                <w:bCs/>
                <w:spacing w:val="-6"/>
                <w:sz w:val="24"/>
              </w:rPr>
              <w:t xml:space="preserve"> г</w:t>
            </w:r>
            <w:r w:rsidR="00BA5793" w:rsidRPr="00D974E1">
              <w:rPr>
                <w:rFonts w:ascii="Times New Roman" w:hAnsi="Times New Roman"/>
                <w:bCs/>
                <w:spacing w:val="-6"/>
                <w:sz w:val="24"/>
              </w:rPr>
              <w:t xml:space="preserve"> </w:t>
            </w:r>
            <w:r w:rsidR="00BA5793" w:rsidRPr="00D974E1">
              <w:rPr>
                <w:rFonts w:ascii="Times New Roman" w:hAnsi="Times New Roman"/>
                <w:b/>
                <w:bCs/>
                <w:spacing w:val="-6"/>
                <w:sz w:val="24"/>
              </w:rPr>
              <w:t xml:space="preserve">19 ч. 00 мин. </w:t>
            </w:r>
          </w:p>
          <w:p w:rsidR="00C2272D" w:rsidRPr="00D974E1" w:rsidRDefault="00C2272D" w:rsidP="00682814">
            <w:pPr>
              <w:pStyle w:val="a"/>
              <w:numPr>
                <w:ilvl w:val="0"/>
                <w:numId w:val="0"/>
              </w:numPr>
              <w:rPr>
                <w:rFonts w:ascii="Times New Roman" w:hAnsi="Times New Roman"/>
                <w:bCs/>
                <w:sz w:val="24"/>
              </w:rPr>
            </w:pPr>
            <w:r w:rsidRPr="00D974E1">
              <w:rPr>
                <w:rFonts w:ascii="Times New Roman" w:hAnsi="Times New Roman"/>
                <w:b/>
                <w:bCs/>
                <w:spacing w:val="-6"/>
                <w:sz w:val="24"/>
              </w:rPr>
              <w:t>до 23 ч. 59 мин.</w:t>
            </w:r>
            <w:r w:rsidRPr="00D974E1">
              <w:rPr>
                <w:rFonts w:ascii="Times New Roman" w:hAnsi="Times New Roman"/>
                <w:bCs/>
                <w:spacing w:val="-6"/>
                <w:sz w:val="24"/>
              </w:rPr>
              <w:t xml:space="preserve"> </w:t>
            </w:r>
            <w:r w:rsidRPr="00D974E1">
              <w:rPr>
                <w:rFonts w:ascii="Times New Roman" w:hAnsi="Times New Roman"/>
                <w:b/>
                <w:bCs/>
                <w:spacing w:val="-6"/>
                <w:sz w:val="24"/>
              </w:rPr>
              <w:t>«</w:t>
            </w:r>
            <w:r w:rsidR="00682814">
              <w:rPr>
                <w:rFonts w:ascii="Times New Roman" w:hAnsi="Times New Roman"/>
                <w:b/>
                <w:bCs/>
                <w:spacing w:val="-6"/>
                <w:sz w:val="24"/>
              </w:rPr>
              <w:t>26</w:t>
            </w:r>
            <w:r w:rsidRPr="00D974E1">
              <w:rPr>
                <w:rFonts w:ascii="Times New Roman" w:hAnsi="Times New Roman"/>
                <w:b/>
                <w:bCs/>
                <w:spacing w:val="-6"/>
                <w:sz w:val="24"/>
              </w:rPr>
              <w:t>» </w:t>
            </w:r>
            <w:r w:rsidR="0006290C">
              <w:rPr>
                <w:rFonts w:ascii="Times New Roman" w:hAnsi="Times New Roman"/>
                <w:b/>
                <w:bCs/>
                <w:spacing w:val="-6"/>
                <w:sz w:val="24"/>
              </w:rPr>
              <w:t>октября</w:t>
            </w:r>
            <w:r w:rsidR="00671339" w:rsidRPr="00D974E1">
              <w:rPr>
                <w:rFonts w:ascii="Times New Roman" w:hAnsi="Times New Roman"/>
                <w:b/>
                <w:bCs/>
                <w:spacing w:val="-6"/>
                <w:sz w:val="24"/>
              </w:rPr>
              <w:t xml:space="preserve"> </w:t>
            </w:r>
            <w:r w:rsidRPr="00D974E1">
              <w:rPr>
                <w:rFonts w:ascii="Times New Roman" w:hAnsi="Times New Roman"/>
                <w:b/>
                <w:bCs/>
                <w:spacing w:val="-6"/>
                <w:sz w:val="24"/>
              </w:rPr>
              <w:t>2017 г.</w:t>
            </w:r>
            <w:r w:rsidRPr="00D974E1">
              <w:rPr>
                <w:rFonts w:ascii="Times New Roman" w:hAnsi="Times New Roman"/>
                <w:bCs/>
                <w:spacing w:val="-6"/>
                <w:sz w:val="24"/>
              </w:rPr>
              <w:t xml:space="preserve"> (</w:t>
            </w:r>
            <w:r w:rsidRPr="00D974E1">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5517820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D974E1" w:rsidRDefault="00C2272D" w:rsidP="00C2272D">
            <w:pPr>
              <w:pStyle w:val="a"/>
              <w:numPr>
                <w:ilvl w:val="0"/>
                <w:numId w:val="0"/>
              </w:numPr>
              <w:rPr>
                <w:rFonts w:ascii="Times New Roman" w:hAnsi="Times New Roman"/>
                <w:bCs/>
                <w:sz w:val="24"/>
              </w:rPr>
            </w:pPr>
            <w:r w:rsidRPr="00D974E1">
              <w:rPr>
                <w:rFonts w:ascii="Times New Roman" w:hAnsi="Times New Roman"/>
                <w:bCs/>
                <w:sz w:val="24"/>
              </w:rPr>
              <w:t xml:space="preserve">Разъяснения положений документации о закупке, полученные в соответствии с п. </w:t>
            </w:r>
            <w:r w:rsidRPr="00D974E1">
              <w:fldChar w:fldCharType="begin"/>
            </w:r>
            <w:r w:rsidRPr="00D974E1">
              <w:instrText xml:space="preserve"> REF _Ref455178139 \r \h  \* MERGEFORMAT </w:instrText>
            </w:r>
            <w:r w:rsidRPr="00D974E1">
              <w:fldChar w:fldCharType="separate"/>
            </w:r>
            <w:r w:rsidR="004717D7" w:rsidRPr="004717D7">
              <w:rPr>
                <w:rFonts w:ascii="Times New Roman" w:hAnsi="Times New Roman"/>
                <w:bCs/>
                <w:sz w:val="24"/>
              </w:rPr>
              <w:t>4.3.1</w:t>
            </w:r>
            <w:r w:rsidRPr="00D974E1">
              <w:fldChar w:fldCharType="end"/>
            </w:r>
            <w:r w:rsidRPr="00D974E1">
              <w:rPr>
                <w:rFonts w:ascii="Times New Roman" w:hAnsi="Times New Roman"/>
                <w:bCs/>
                <w:sz w:val="24"/>
              </w:rPr>
              <w:t xml:space="preserve">, предоставляются с момента размещения извещения о закупке по </w:t>
            </w:r>
            <w:r w:rsidRPr="00D974E1">
              <w:rPr>
                <w:rFonts w:ascii="Times New Roman" w:hAnsi="Times New Roman"/>
                <w:b/>
                <w:bCs/>
                <w:sz w:val="24"/>
              </w:rPr>
              <w:t>«</w:t>
            </w:r>
            <w:r w:rsidR="00682814">
              <w:rPr>
                <w:rFonts w:ascii="Times New Roman" w:hAnsi="Times New Roman"/>
                <w:b/>
                <w:bCs/>
                <w:sz w:val="24"/>
              </w:rPr>
              <w:t>22</w:t>
            </w:r>
            <w:r w:rsidRPr="00D974E1">
              <w:rPr>
                <w:rFonts w:ascii="Times New Roman" w:hAnsi="Times New Roman"/>
                <w:b/>
                <w:bCs/>
                <w:sz w:val="24"/>
              </w:rPr>
              <w:t xml:space="preserve">» </w:t>
            </w:r>
            <w:r w:rsidR="00B67CED">
              <w:rPr>
                <w:rFonts w:ascii="Times New Roman" w:hAnsi="Times New Roman"/>
                <w:b/>
                <w:bCs/>
                <w:spacing w:val="-6"/>
                <w:sz w:val="24"/>
              </w:rPr>
              <w:t>октября</w:t>
            </w:r>
            <w:r w:rsidR="00671339" w:rsidRPr="00D974E1">
              <w:rPr>
                <w:rFonts w:ascii="Times New Roman" w:hAnsi="Times New Roman"/>
                <w:b/>
                <w:bCs/>
                <w:spacing w:val="-6"/>
                <w:sz w:val="24"/>
              </w:rPr>
              <w:t xml:space="preserve"> </w:t>
            </w:r>
            <w:r w:rsidRPr="00D974E1">
              <w:rPr>
                <w:rFonts w:ascii="Times New Roman" w:hAnsi="Times New Roman"/>
                <w:b/>
                <w:bCs/>
                <w:sz w:val="24"/>
              </w:rPr>
              <w:t>2017 г.</w:t>
            </w:r>
            <w:r w:rsidRPr="00D974E1">
              <w:rPr>
                <w:rFonts w:ascii="Times New Roman" w:hAnsi="Times New Roman"/>
                <w:bCs/>
                <w:sz w:val="24"/>
              </w:rPr>
              <w:t xml:space="preserve">  (включительно).</w:t>
            </w:r>
          </w:p>
          <w:p w:rsidR="00C2272D" w:rsidRPr="00D974E1"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4987457"/>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F373EE">
                <w:rPr>
                  <w:rStyle w:val="affa"/>
                  <w:rFonts w:ascii="Times New Roman" w:hAnsi="Times New Roman"/>
                  <w:sz w:val="24"/>
                </w:rPr>
                <w:t>http://www.rts-tender.ru</w:t>
              </w:r>
            </w:hyperlink>
          </w:p>
          <w:p w:rsidR="00C2272D" w:rsidRPr="00F373EE" w:rsidRDefault="00C2272D" w:rsidP="00C2272D">
            <w:pPr>
              <w:pStyle w:val="a"/>
              <w:numPr>
                <w:ilvl w:val="0"/>
                <w:numId w:val="0"/>
              </w:numPr>
              <w:rPr>
                <w:rFonts w:ascii="Times New Roman" w:hAnsi="Times New Roman"/>
                <w:bCs/>
                <w:spacing w:val="-6"/>
                <w:sz w:val="24"/>
              </w:rPr>
            </w:pPr>
            <w:r w:rsidRPr="00F373E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314163946"/>
          </w:p>
        </w:tc>
        <w:bookmarkEnd w:id="393"/>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F373EE" w:rsidRDefault="00C2272D" w:rsidP="00C2272D">
            <w:pPr>
              <w:pStyle w:val="a"/>
              <w:numPr>
                <w:ilvl w:val="0"/>
                <w:numId w:val="0"/>
              </w:numPr>
              <w:rPr>
                <w:rFonts w:ascii="Times New Roman" w:hAnsi="Times New Roman"/>
                <w:b/>
                <w:bCs/>
                <w:spacing w:val="-6"/>
                <w:sz w:val="24"/>
              </w:rPr>
            </w:pPr>
            <w:r w:rsidRPr="00F373EE">
              <w:rPr>
                <w:rFonts w:ascii="Times New Roman" w:hAnsi="Times New Roman"/>
                <w:b/>
                <w:bCs/>
                <w:spacing w:val="-6"/>
                <w:sz w:val="24"/>
              </w:rPr>
              <w:t>«</w:t>
            </w:r>
            <w:r w:rsidR="00682814">
              <w:rPr>
                <w:rFonts w:ascii="Times New Roman" w:hAnsi="Times New Roman"/>
                <w:b/>
                <w:bCs/>
                <w:spacing w:val="-6"/>
                <w:sz w:val="24"/>
              </w:rPr>
              <w:t>27</w:t>
            </w:r>
            <w:r w:rsidR="00BA5793" w:rsidRPr="00F373EE">
              <w:rPr>
                <w:rFonts w:ascii="Times New Roman" w:hAnsi="Times New Roman"/>
                <w:b/>
                <w:bCs/>
                <w:spacing w:val="-6"/>
                <w:sz w:val="24"/>
              </w:rPr>
              <w:t xml:space="preserve">» </w:t>
            </w:r>
            <w:r w:rsidR="0006290C">
              <w:rPr>
                <w:rFonts w:ascii="Times New Roman" w:hAnsi="Times New Roman"/>
                <w:b/>
                <w:bCs/>
                <w:spacing w:val="-6"/>
                <w:sz w:val="24"/>
              </w:rPr>
              <w:t>октября</w:t>
            </w:r>
            <w:r w:rsidRPr="00F373EE">
              <w:rPr>
                <w:rFonts w:ascii="Times New Roman" w:hAnsi="Times New Roman"/>
                <w:b/>
                <w:bCs/>
                <w:spacing w:val="-6"/>
                <w:sz w:val="24"/>
              </w:rPr>
              <w:t xml:space="preserve"> 2017 г. 1</w:t>
            </w:r>
            <w:r w:rsidR="00A14CAE" w:rsidRPr="00F373EE">
              <w:rPr>
                <w:rFonts w:ascii="Times New Roman" w:hAnsi="Times New Roman"/>
                <w:b/>
                <w:bCs/>
                <w:spacing w:val="-6"/>
                <w:sz w:val="24"/>
              </w:rPr>
              <w:t>7</w:t>
            </w:r>
            <w:r w:rsidRPr="00F373EE">
              <w:rPr>
                <w:rFonts w:ascii="Times New Roman" w:hAnsi="Times New Roman"/>
                <w:b/>
                <w:bCs/>
                <w:spacing w:val="-6"/>
                <w:sz w:val="24"/>
              </w:rPr>
              <w:t>: 00ч. (время московское)</w:t>
            </w:r>
          </w:p>
          <w:p w:rsidR="00C2272D" w:rsidRPr="00F373EE" w:rsidRDefault="00C2272D" w:rsidP="00C2272D">
            <w:pPr>
              <w:autoSpaceDE w:val="0"/>
              <w:autoSpaceDN w:val="0"/>
              <w:adjustRightInd w:val="0"/>
              <w:spacing w:after="0" w:line="240" w:lineRule="auto"/>
              <w:jc w:val="both"/>
              <w:rPr>
                <w:rFonts w:ascii="Times New Roman" w:hAnsi="Times New Roman"/>
                <w:sz w:val="24"/>
              </w:rPr>
            </w:pPr>
            <w:r w:rsidRPr="00F373EE">
              <w:rPr>
                <w:rFonts w:ascii="Times New Roman" w:hAnsi="Times New Roman"/>
                <w:bCs/>
                <w:spacing w:val="-6"/>
                <w:sz w:val="24"/>
              </w:rPr>
              <w:t xml:space="preserve">по адресу: </w:t>
            </w:r>
            <w:r w:rsidRPr="00F373E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5852052"/>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717D7" w:rsidRPr="004717D7">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4717D7">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4717D7" w:rsidRPr="004717D7">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4717D7" w:rsidRPr="004717D7">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4717D7">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4717D7">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4717D7" w:rsidRPr="004717D7">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717D7" w:rsidRPr="004717D7">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275666"/>
          </w:p>
        </w:tc>
        <w:bookmarkEnd w:id="39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7" w:name="_Ref293496737"/>
            <w:bookmarkEnd w:id="396"/>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7"/>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5249171"/>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684"/>
          </w:p>
        </w:tc>
        <w:bookmarkEnd w:id="399"/>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3141647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1"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1"/>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414648488"/>
          </w:p>
        </w:tc>
        <w:bookmarkEnd w:id="40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3" w:name="_Ref266996979"/>
      <w:bookmarkStart w:id="404"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5" w:name="_Toc495417206"/>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5"/>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6" w:name="_Toc495417207"/>
      <w:r w:rsidRPr="007C18BC">
        <w:rPr>
          <w:rFonts w:ascii="Times New Roman" w:eastAsia="Times New Roman" w:hAnsi="Times New Roman"/>
          <w:b/>
          <w:sz w:val="24"/>
          <w:lang w:eastAsia="ru-RU"/>
        </w:rPr>
        <w:t>ТРЕБОВАНИЯ К УЧАСТНИКАМ ЗАКУПКИ</w:t>
      </w:r>
      <w:bookmarkEnd w:id="40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7" w:name="_Ref418278681"/>
          </w:p>
        </w:tc>
        <w:bookmarkEnd w:id="407"/>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8" w:name="_Ref418278687"/>
          </w:p>
        </w:tc>
        <w:bookmarkEnd w:id="408"/>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9" w:name="_Ref476842423"/>
          </w:p>
        </w:tc>
        <w:bookmarkEnd w:id="409"/>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4717D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717D7" w:rsidRPr="004717D7">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49"/>
          </w:p>
        </w:tc>
        <w:bookmarkEnd w:id="410"/>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1" w:name="_Ref418276454"/>
          </w:p>
        </w:tc>
        <w:bookmarkEnd w:id="411"/>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2" w:name="_Toc495417208"/>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2"/>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3" w:name="_Toc495417209"/>
      <w:r w:rsidRPr="007C18BC">
        <w:rPr>
          <w:rFonts w:ascii="Times New Roman" w:eastAsia="Times New Roman" w:hAnsi="Times New Roman"/>
          <w:b/>
          <w:sz w:val="24"/>
          <w:lang w:eastAsia="ru-RU"/>
        </w:rPr>
        <w:t>ПОРЯДОК ОЦЕНКИ И СОПОСТАВЛЕНИЯ ЗАЯВОК</w:t>
      </w:r>
      <w:bookmarkEnd w:id="413"/>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4717D7" w:rsidRPr="004717D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4"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4"/>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5" w:name="_Toc495417210"/>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5"/>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6" w:name="_Toc495417211"/>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6"/>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4717D7" w:rsidRPr="007C18BC">
              <w:rPr>
                <w:rFonts w:ascii="Times New Roman" w:hAnsi="Times New Roman"/>
                <w:sz w:val="24"/>
              </w:rPr>
              <w:t>Заявка (</w:t>
            </w:r>
            <w:r w:rsidR="004717D7" w:rsidRPr="00012DA3">
              <w:rPr>
                <w:rFonts w:ascii="Times New Roman" w:hAnsi="Times New Roman"/>
                <w:sz w:val="24"/>
              </w:rPr>
              <w:t xml:space="preserve">форма № </w:t>
            </w:r>
            <w:r w:rsidR="004717D7">
              <w:rPr>
                <w:rFonts w:ascii="Times New Roman" w:hAnsi="Times New Roman"/>
                <w:noProof/>
                <w:sz w:val="24"/>
              </w:rPr>
              <w:t>1</w:t>
            </w:r>
            <w:r w:rsidR="004717D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4717D7" w:rsidRPr="004717D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4717D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67"/>
          </w:p>
        </w:tc>
        <w:bookmarkEnd w:id="417"/>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417839"/>
          </w:p>
        </w:tc>
        <w:bookmarkEnd w:id="418"/>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4717D7" w:rsidRPr="004717D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4717D7" w:rsidRPr="004717D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4717D7" w:rsidRPr="004717D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4717D7" w:rsidRPr="004717D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4717D7" w:rsidRPr="004717D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4717D7" w:rsidRPr="004717D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4717D7" w:rsidRPr="004717D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730165"/>
          </w:p>
        </w:tc>
        <w:bookmarkEnd w:id="419"/>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4717D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293499696"/>
          </w:p>
        </w:tc>
        <w:bookmarkEnd w:id="420"/>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4717D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4717D7">
              <w:rPr>
                <w:rFonts w:ascii="Times New Roman" w:hAnsi="Times New Roman"/>
                <w:sz w:val="24"/>
              </w:rPr>
              <w:t>4</w:t>
            </w:r>
            <w:r w:rsidR="004717D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4717D7" w:rsidRPr="004717D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1" w:name="_Ref414276712"/>
      <w:bookmarkStart w:id="422" w:name="_Ref414291069"/>
      <w:bookmarkStart w:id="423" w:name="_Toc415874697"/>
      <w:bookmarkStart w:id="424" w:name="_Ref314161369"/>
      <w:bookmarkStart w:id="425" w:name="_Toc495417212"/>
      <w:bookmarkEnd w:id="403"/>
      <w:bookmarkEnd w:id="404"/>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1"/>
      <w:bookmarkEnd w:id="422"/>
      <w:bookmarkEnd w:id="423"/>
      <w:bookmarkEnd w:id="424"/>
      <w:bookmarkEnd w:id="425"/>
    </w:p>
    <w:p w:rsidR="00C954B9" w:rsidRPr="007C18BC" w:rsidRDefault="00ED52CF" w:rsidP="00E8125D">
      <w:pPr>
        <w:pStyle w:val="3"/>
        <w:spacing w:after="240"/>
        <w:ind w:left="2268"/>
        <w:rPr>
          <w:rFonts w:ascii="Times New Roman" w:hAnsi="Times New Roman"/>
          <w:sz w:val="24"/>
        </w:rPr>
      </w:pPr>
      <w:bookmarkStart w:id="426" w:name="_Ref55336310"/>
      <w:bookmarkStart w:id="427" w:name="_Toc57314672"/>
      <w:bookmarkStart w:id="428" w:name="_Toc69728986"/>
      <w:bookmarkStart w:id="429" w:name="_Toc311975353"/>
      <w:bookmarkStart w:id="430" w:name="_Toc415874698"/>
      <w:bookmarkStart w:id="431" w:name="_Toc495417213"/>
      <w:r w:rsidRPr="007C18BC">
        <w:rPr>
          <w:rFonts w:ascii="Times New Roman" w:hAnsi="Times New Roman"/>
          <w:sz w:val="24"/>
        </w:rPr>
        <w:t>З</w:t>
      </w:r>
      <w:r w:rsidR="000B0362" w:rsidRPr="007C18BC">
        <w:rPr>
          <w:rFonts w:ascii="Times New Roman" w:hAnsi="Times New Roman"/>
          <w:sz w:val="24"/>
        </w:rPr>
        <w:t xml:space="preserve">аявка </w:t>
      </w:r>
      <w:bookmarkStart w:id="432" w:name="_Ref22846535"/>
      <w:r w:rsidR="00C954B9" w:rsidRPr="007C18BC">
        <w:rPr>
          <w:rFonts w:ascii="Times New Roman" w:hAnsi="Times New Roman"/>
          <w:sz w:val="24"/>
        </w:rPr>
        <w:t>(</w:t>
      </w:r>
      <w:bookmarkEnd w:id="432"/>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4717D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6"/>
      <w:bookmarkEnd w:id="427"/>
      <w:bookmarkEnd w:id="428"/>
      <w:bookmarkEnd w:id="429"/>
      <w:bookmarkEnd w:id="430"/>
      <w:bookmarkEnd w:id="431"/>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4717D7" w:rsidRPr="004717D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3" w:name="_Hlt440565644"/>
      <w:bookmarkEnd w:id="433"/>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FA52D3">
        <w:rPr>
          <w:rFonts w:ascii="Times New Roman" w:hAnsi="Times New Roman"/>
          <w:sz w:val="24"/>
        </w:rPr>
        <w:t>,</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4" w:name="_Toc311975355"/>
      <w:bookmarkStart w:id="435"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6" w:name="_Toc418282194"/>
      <w:bookmarkStart w:id="437" w:name="_Toc418282195"/>
      <w:bookmarkStart w:id="438" w:name="_Toc418282197"/>
      <w:bookmarkStart w:id="439" w:name="_Ref314100357"/>
      <w:bookmarkStart w:id="440" w:name="_Ref314100521"/>
      <w:bookmarkStart w:id="441" w:name="_Ref314100590"/>
      <w:bookmarkStart w:id="442" w:name="_Toc415874699"/>
      <w:bookmarkStart w:id="443" w:name="_Toc495417214"/>
      <w:bookmarkStart w:id="444" w:name="_Ref55335821"/>
      <w:bookmarkStart w:id="445" w:name="_Ref55336345"/>
      <w:bookmarkStart w:id="446" w:name="_Toc57314674"/>
      <w:bookmarkStart w:id="447" w:name="_Toc69728988"/>
      <w:bookmarkStart w:id="448" w:name="_Toc311975356"/>
      <w:bookmarkEnd w:id="434"/>
      <w:bookmarkEnd w:id="436"/>
      <w:bookmarkEnd w:id="437"/>
      <w:bookmarkEnd w:id="438"/>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4717D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9"/>
      <w:bookmarkEnd w:id="440"/>
      <w:bookmarkEnd w:id="441"/>
      <w:bookmarkEnd w:id="442"/>
      <w:bookmarkEnd w:id="443"/>
    </w:p>
    <w:p w:rsidR="001F1641" w:rsidRDefault="001F1641" w:rsidP="00E8125D">
      <w:pPr>
        <w:pStyle w:val="4"/>
        <w:numPr>
          <w:ilvl w:val="0"/>
          <w:numId w:val="0"/>
        </w:numPr>
        <w:ind w:left="1134" w:hanging="1134"/>
        <w:rPr>
          <w:rFonts w:ascii="Times New Roman" w:hAnsi="Times New Roman"/>
          <w:sz w:val="24"/>
        </w:rPr>
      </w:pPr>
    </w:p>
    <w:p w:rsidR="00E8125D" w:rsidRDefault="001E569B" w:rsidP="001F5E7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4717D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1F5E7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w:t>
      </w:r>
      <w:r w:rsidR="001F5E71">
        <w:rPr>
          <w:rFonts w:ascii="Times New Roman" w:hAnsi="Times New Roman"/>
          <w:snapToGrid w:val="0"/>
          <w:sz w:val="24"/>
        </w:rPr>
        <w:t>_</w:t>
      </w:r>
      <w:r w:rsidRPr="007C18BC">
        <w:rPr>
          <w:rFonts w:ascii="Times New Roman" w:hAnsi="Times New Roman"/>
          <w:snapToGrid w:val="0"/>
          <w:sz w:val="24"/>
        </w:rPr>
        <w:t>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CB112E" w:rsidRDefault="00D11FB4" w:rsidP="00A822B3">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r w:rsidR="00464E12" w:rsidRPr="00CB112E">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9"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0065" w:type="dxa"/>
        <w:tblInd w:w="108" w:type="dxa"/>
        <w:tblLayout w:type="fixed"/>
        <w:tblLook w:val="0000" w:firstRow="0" w:lastRow="0" w:firstColumn="0" w:lastColumn="0" w:noHBand="0" w:noVBand="0"/>
      </w:tblPr>
      <w:tblGrid>
        <w:gridCol w:w="567"/>
        <w:gridCol w:w="2127"/>
        <w:gridCol w:w="1134"/>
        <w:gridCol w:w="2409"/>
        <w:gridCol w:w="2410"/>
        <w:gridCol w:w="709"/>
        <w:gridCol w:w="709"/>
      </w:tblGrid>
      <w:tr w:rsidR="009431D1" w:rsidRPr="00303CC3" w:rsidTr="004A0017">
        <w:trPr>
          <w:trHeight w:val="555"/>
        </w:trPr>
        <w:tc>
          <w:tcPr>
            <w:tcW w:w="567" w:type="dxa"/>
            <w:vMerge w:val="restart"/>
            <w:tcBorders>
              <w:top w:val="single" w:sz="4" w:space="0" w:color="000000"/>
              <w:left w:val="single" w:sz="4" w:space="0" w:color="000000"/>
            </w:tcBorders>
            <w:shd w:val="clear" w:color="auto" w:fill="auto"/>
            <w:vAlign w:val="center"/>
          </w:tcPr>
          <w:p w:rsidR="009431D1" w:rsidRPr="009431D1" w:rsidRDefault="009431D1" w:rsidP="002E7186">
            <w:pPr>
              <w:suppressAutoHyphens/>
              <w:snapToGrid w:val="0"/>
              <w:spacing w:after="0" w:line="240" w:lineRule="auto"/>
              <w:jc w:val="center"/>
              <w:rPr>
                <w:rFonts w:ascii="Times New Roman" w:eastAsia="Times New Roman" w:hAnsi="Times New Roman"/>
                <w:sz w:val="22"/>
                <w:szCs w:val="22"/>
                <w:lang w:eastAsia="ar-SA"/>
              </w:rPr>
            </w:pPr>
            <w:r w:rsidRPr="009431D1">
              <w:rPr>
                <w:rFonts w:ascii="Times New Roman" w:eastAsia="Times New Roman" w:hAnsi="Times New Roman"/>
                <w:sz w:val="22"/>
                <w:szCs w:val="22"/>
                <w:lang w:eastAsia="ar-SA"/>
              </w:rPr>
              <w:t>№</w:t>
            </w:r>
          </w:p>
          <w:p w:rsidR="009431D1" w:rsidRPr="009431D1" w:rsidRDefault="009431D1" w:rsidP="002E7186">
            <w:pPr>
              <w:suppressAutoHyphens/>
              <w:snapToGrid w:val="0"/>
              <w:spacing w:after="0" w:line="240" w:lineRule="auto"/>
              <w:jc w:val="center"/>
              <w:rPr>
                <w:rFonts w:ascii="Times New Roman" w:eastAsia="Times New Roman" w:hAnsi="Times New Roman"/>
                <w:sz w:val="22"/>
                <w:szCs w:val="22"/>
                <w:lang w:eastAsia="ar-SA"/>
              </w:rPr>
            </w:pPr>
            <w:r w:rsidRPr="009431D1">
              <w:rPr>
                <w:rFonts w:ascii="Times New Roman" w:eastAsia="Times New Roman" w:hAnsi="Times New Roman"/>
                <w:sz w:val="22"/>
                <w:szCs w:val="22"/>
                <w:lang w:eastAsia="ar-SA"/>
              </w:rPr>
              <w:t>п/п</w:t>
            </w:r>
          </w:p>
          <w:p w:rsidR="009431D1" w:rsidRPr="009431D1" w:rsidRDefault="009431D1" w:rsidP="004A0017">
            <w:pPr>
              <w:suppressAutoHyphens/>
              <w:snapToGrid w:val="0"/>
              <w:spacing w:after="0" w:line="240" w:lineRule="auto"/>
              <w:rPr>
                <w:rFonts w:ascii="Times New Roman" w:eastAsia="Times New Roman" w:hAnsi="Times New Roman"/>
                <w:sz w:val="22"/>
                <w:szCs w:val="22"/>
                <w:lang w:eastAsia="ar-SA"/>
              </w:rPr>
            </w:pPr>
          </w:p>
        </w:tc>
        <w:tc>
          <w:tcPr>
            <w:tcW w:w="2127" w:type="dxa"/>
            <w:vMerge w:val="restart"/>
            <w:tcBorders>
              <w:top w:val="single" w:sz="4" w:space="0" w:color="000000"/>
              <w:left w:val="single" w:sz="4" w:space="0" w:color="000000"/>
            </w:tcBorders>
            <w:shd w:val="clear" w:color="auto" w:fill="auto"/>
            <w:vAlign w:val="center"/>
          </w:tcPr>
          <w:p w:rsidR="009431D1" w:rsidRPr="009431D1" w:rsidRDefault="009431D1" w:rsidP="002E7186">
            <w:pPr>
              <w:suppressAutoHyphens/>
              <w:snapToGrid w:val="0"/>
              <w:spacing w:after="0" w:line="240" w:lineRule="auto"/>
              <w:jc w:val="center"/>
              <w:rPr>
                <w:rFonts w:ascii="Times New Roman" w:eastAsia="Times New Roman" w:hAnsi="Times New Roman"/>
                <w:sz w:val="22"/>
                <w:szCs w:val="22"/>
                <w:lang w:eastAsia="ar-SA"/>
              </w:rPr>
            </w:pPr>
            <w:r w:rsidRPr="009431D1">
              <w:rPr>
                <w:rFonts w:ascii="Times New Roman" w:eastAsia="Times New Roman" w:hAnsi="Times New Roman"/>
                <w:sz w:val="22"/>
                <w:szCs w:val="22"/>
                <w:lang w:eastAsia="ar-SA"/>
              </w:rPr>
              <w:t>Наименование</w:t>
            </w:r>
          </w:p>
          <w:p w:rsidR="009431D1" w:rsidRPr="009431D1" w:rsidRDefault="009431D1" w:rsidP="002E7186">
            <w:pPr>
              <w:suppressAutoHyphens/>
              <w:snapToGrid w:val="0"/>
              <w:spacing w:after="0" w:line="240" w:lineRule="auto"/>
              <w:jc w:val="center"/>
              <w:rPr>
                <w:rFonts w:ascii="Times New Roman" w:eastAsia="Times New Roman" w:hAnsi="Times New Roman"/>
                <w:sz w:val="22"/>
                <w:szCs w:val="22"/>
                <w:lang w:eastAsia="ar-SA"/>
              </w:rPr>
            </w:pPr>
            <w:r w:rsidRPr="009431D1">
              <w:rPr>
                <w:rFonts w:ascii="Times New Roman" w:eastAsia="Times New Roman" w:hAnsi="Times New Roman"/>
                <w:sz w:val="22"/>
                <w:szCs w:val="22"/>
                <w:lang w:eastAsia="ar-SA"/>
              </w:rPr>
              <w:t>товара</w:t>
            </w:r>
          </w:p>
        </w:tc>
        <w:tc>
          <w:tcPr>
            <w:tcW w:w="1134" w:type="dxa"/>
            <w:vMerge w:val="restart"/>
            <w:tcBorders>
              <w:top w:val="single" w:sz="4" w:space="0" w:color="auto"/>
              <w:left w:val="single" w:sz="4" w:space="0" w:color="auto"/>
            </w:tcBorders>
          </w:tcPr>
          <w:p w:rsidR="009431D1" w:rsidRPr="009431D1" w:rsidRDefault="009431D1" w:rsidP="00F5544D">
            <w:pPr>
              <w:rPr>
                <w:rFonts w:ascii="Times New Roman" w:hAnsi="Times New Roman"/>
                <w:sz w:val="22"/>
                <w:szCs w:val="22"/>
              </w:rPr>
            </w:pPr>
            <w:r w:rsidRPr="00C303D5">
              <w:rPr>
                <w:rFonts w:ascii="Times New Roman" w:hAnsi="Times New Roman"/>
                <w:sz w:val="24"/>
                <w:szCs w:val="24"/>
              </w:rPr>
              <w:t>Страна происхождения, (марка, модель)</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31D1" w:rsidRPr="009431D1" w:rsidRDefault="009431D1" w:rsidP="002E7186">
            <w:pPr>
              <w:suppressAutoHyphens/>
              <w:snapToGrid w:val="0"/>
              <w:spacing w:after="0" w:line="240" w:lineRule="auto"/>
              <w:jc w:val="center"/>
              <w:rPr>
                <w:rFonts w:ascii="Times New Roman" w:eastAsia="Times New Roman" w:hAnsi="Times New Roman"/>
                <w:sz w:val="22"/>
                <w:szCs w:val="22"/>
                <w:lang w:eastAsia="ar-SA"/>
              </w:rPr>
            </w:pPr>
            <w:r w:rsidRPr="009431D1">
              <w:rPr>
                <w:rFonts w:ascii="Times New Roman" w:hAnsi="Times New Roman"/>
                <w:sz w:val="22"/>
                <w:szCs w:val="22"/>
              </w:rPr>
              <w:t>Технические параметры</w:t>
            </w:r>
          </w:p>
        </w:tc>
        <w:tc>
          <w:tcPr>
            <w:tcW w:w="709" w:type="dxa"/>
            <w:vMerge w:val="restart"/>
            <w:tcBorders>
              <w:top w:val="single" w:sz="4" w:space="0" w:color="auto"/>
              <w:left w:val="single" w:sz="4" w:space="0" w:color="auto"/>
              <w:right w:val="single" w:sz="4" w:space="0" w:color="auto"/>
            </w:tcBorders>
          </w:tcPr>
          <w:p w:rsidR="009431D1" w:rsidRPr="009431D1" w:rsidRDefault="009431D1" w:rsidP="002E7186">
            <w:pPr>
              <w:rPr>
                <w:rFonts w:ascii="Times New Roman" w:hAnsi="Times New Roman"/>
                <w:sz w:val="22"/>
                <w:szCs w:val="22"/>
              </w:rPr>
            </w:pPr>
            <w:r w:rsidRPr="009431D1">
              <w:rPr>
                <w:rFonts w:ascii="Times New Roman" w:hAnsi="Times New Roman"/>
                <w:sz w:val="22"/>
                <w:szCs w:val="22"/>
              </w:rPr>
              <w:t>Ед. изм.</w:t>
            </w:r>
          </w:p>
        </w:tc>
        <w:tc>
          <w:tcPr>
            <w:tcW w:w="709" w:type="dxa"/>
            <w:vMerge w:val="restart"/>
            <w:tcBorders>
              <w:top w:val="single" w:sz="4" w:space="0" w:color="auto"/>
              <w:left w:val="single" w:sz="4" w:space="0" w:color="auto"/>
              <w:right w:val="single" w:sz="4" w:space="0" w:color="auto"/>
            </w:tcBorders>
          </w:tcPr>
          <w:p w:rsidR="009431D1" w:rsidRPr="009431D1" w:rsidRDefault="009431D1" w:rsidP="002E7186">
            <w:pPr>
              <w:rPr>
                <w:rFonts w:ascii="Times New Roman" w:hAnsi="Times New Roman"/>
                <w:sz w:val="22"/>
                <w:szCs w:val="22"/>
              </w:rPr>
            </w:pPr>
            <w:r w:rsidRPr="009431D1">
              <w:rPr>
                <w:rFonts w:ascii="Times New Roman" w:hAnsi="Times New Roman"/>
                <w:sz w:val="22"/>
                <w:szCs w:val="22"/>
              </w:rPr>
              <w:t>Кол-во</w:t>
            </w:r>
          </w:p>
        </w:tc>
      </w:tr>
      <w:tr w:rsidR="009431D1" w:rsidRPr="00303CC3" w:rsidTr="004A0017">
        <w:trPr>
          <w:trHeight w:val="1080"/>
        </w:trPr>
        <w:tc>
          <w:tcPr>
            <w:tcW w:w="567" w:type="dxa"/>
            <w:vMerge/>
            <w:tcBorders>
              <w:left w:val="single" w:sz="4" w:space="0" w:color="000000"/>
            </w:tcBorders>
            <w:shd w:val="clear" w:color="auto" w:fill="auto"/>
            <w:vAlign w:val="center"/>
          </w:tcPr>
          <w:p w:rsidR="009431D1" w:rsidRPr="00303CC3" w:rsidRDefault="009431D1" w:rsidP="00F5544D">
            <w:pPr>
              <w:suppressAutoHyphens/>
              <w:snapToGrid w:val="0"/>
              <w:spacing w:after="0" w:line="240" w:lineRule="auto"/>
              <w:jc w:val="center"/>
              <w:rPr>
                <w:rFonts w:ascii="Times New Roman" w:eastAsia="Times New Roman" w:hAnsi="Times New Roman"/>
                <w:b/>
                <w:sz w:val="24"/>
                <w:szCs w:val="24"/>
                <w:lang w:eastAsia="ar-SA"/>
              </w:rPr>
            </w:pPr>
          </w:p>
        </w:tc>
        <w:tc>
          <w:tcPr>
            <w:tcW w:w="2127" w:type="dxa"/>
            <w:vMerge/>
            <w:tcBorders>
              <w:left w:val="single" w:sz="4" w:space="0" w:color="000000"/>
            </w:tcBorders>
            <w:shd w:val="clear" w:color="auto" w:fill="auto"/>
            <w:vAlign w:val="center"/>
          </w:tcPr>
          <w:p w:rsidR="009431D1" w:rsidRPr="00303CC3" w:rsidRDefault="009431D1" w:rsidP="00F5544D">
            <w:pPr>
              <w:suppressAutoHyphens/>
              <w:snapToGrid w:val="0"/>
              <w:spacing w:after="0" w:line="240" w:lineRule="auto"/>
              <w:jc w:val="center"/>
              <w:rPr>
                <w:rFonts w:ascii="Times New Roman" w:eastAsia="Times New Roman" w:hAnsi="Times New Roman"/>
                <w:b/>
                <w:sz w:val="24"/>
                <w:szCs w:val="24"/>
                <w:lang w:eastAsia="ar-SA"/>
              </w:rPr>
            </w:pPr>
          </w:p>
        </w:tc>
        <w:tc>
          <w:tcPr>
            <w:tcW w:w="1134" w:type="dxa"/>
            <w:vMerge/>
            <w:tcBorders>
              <w:left w:val="single" w:sz="4" w:space="0" w:color="auto"/>
            </w:tcBorders>
          </w:tcPr>
          <w:p w:rsidR="009431D1" w:rsidRPr="00C303D5" w:rsidRDefault="009431D1" w:rsidP="00F5544D">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431D1" w:rsidRPr="00C303D5" w:rsidRDefault="009431D1" w:rsidP="004A0017">
            <w:pPr>
              <w:rPr>
                <w:rFonts w:ascii="Times New Roman" w:hAnsi="Times New Roman"/>
                <w:sz w:val="24"/>
                <w:szCs w:val="24"/>
              </w:rPr>
            </w:pPr>
            <w:r w:rsidRPr="00C303D5">
              <w:rPr>
                <w:rFonts w:ascii="Times New Roman" w:hAnsi="Times New Roman"/>
                <w:sz w:val="24"/>
                <w:szCs w:val="24"/>
              </w:rPr>
              <w:t xml:space="preserve">Требуемые параметры </w:t>
            </w:r>
            <w:r w:rsidR="004A0017">
              <w:rPr>
                <w:rFonts w:ascii="Times New Roman" w:hAnsi="Times New Roman"/>
                <w:sz w:val="24"/>
                <w:szCs w:val="24"/>
              </w:rPr>
              <w:t xml:space="preserve">  </w:t>
            </w:r>
            <w:r w:rsidRPr="00C303D5">
              <w:rPr>
                <w:rFonts w:ascii="Times New Roman" w:hAnsi="Times New Roman"/>
                <w:sz w:val="24"/>
                <w:szCs w:val="24"/>
              </w:rPr>
              <w:t>Заказчика</w:t>
            </w:r>
          </w:p>
        </w:tc>
        <w:tc>
          <w:tcPr>
            <w:tcW w:w="2410" w:type="dxa"/>
            <w:tcBorders>
              <w:top w:val="single" w:sz="4" w:space="0" w:color="auto"/>
              <w:left w:val="single" w:sz="4" w:space="0" w:color="auto"/>
              <w:bottom w:val="single" w:sz="4" w:space="0" w:color="auto"/>
              <w:right w:val="single" w:sz="4" w:space="0" w:color="auto"/>
            </w:tcBorders>
          </w:tcPr>
          <w:p w:rsidR="009431D1" w:rsidRPr="00C303D5" w:rsidRDefault="009431D1" w:rsidP="00F5544D">
            <w:pPr>
              <w:rPr>
                <w:rFonts w:ascii="Times New Roman" w:hAnsi="Times New Roman"/>
                <w:sz w:val="24"/>
                <w:szCs w:val="24"/>
              </w:rPr>
            </w:pPr>
            <w:r w:rsidRPr="00C303D5">
              <w:rPr>
                <w:rFonts w:ascii="Times New Roman" w:hAnsi="Times New Roman"/>
                <w:sz w:val="24"/>
                <w:szCs w:val="24"/>
              </w:rPr>
              <w:t xml:space="preserve">Предложенные параметры Поставщика </w:t>
            </w:r>
          </w:p>
        </w:tc>
        <w:tc>
          <w:tcPr>
            <w:tcW w:w="709" w:type="dxa"/>
            <w:vMerge/>
            <w:tcBorders>
              <w:left w:val="single" w:sz="4" w:space="0" w:color="auto"/>
              <w:bottom w:val="single" w:sz="4" w:space="0" w:color="auto"/>
              <w:right w:val="single" w:sz="4" w:space="0" w:color="auto"/>
            </w:tcBorders>
          </w:tcPr>
          <w:p w:rsidR="009431D1" w:rsidRPr="00C303D5" w:rsidRDefault="009431D1" w:rsidP="00F5544D">
            <w:pP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9431D1" w:rsidRPr="00C303D5" w:rsidRDefault="009431D1" w:rsidP="00F5544D">
            <w:pPr>
              <w:rPr>
                <w:rFonts w:ascii="Times New Roman" w:hAnsi="Times New Roman"/>
                <w:sz w:val="24"/>
                <w:szCs w:val="24"/>
              </w:rPr>
            </w:pPr>
          </w:p>
        </w:tc>
      </w:tr>
      <w:tr w:rsidR="00AE4347" w:rsidRPr="00303CC3" w:rsidTr="004A0017">
        <w:trPr>
          <w:trHeight w:val="382"/>
        </w:trPr>
        <w:tc>
          <w:tcPr>
            <w:tcW w:w="567" w:type="dxa"/>
            <w:tcBorders>
              <w:top w:val="single" w:sz="4" w:space="0" w:color="000000"/>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1</w:t>
            </w:r>
          </w:p>
        </w:tc>
        <w:tc>
          <w:tcPr>
            <w:tcW w:w="2127" w:type="dxa"/>
            <w:tcBorders>
              <w:top w:val="single" w:sz="4" w:space="0" w:color="000000"/>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Шкаф-сейф офисный </w:t>
            </w:r>
          </w:p>
          <w:p w:rsidR="00AE4347" w:rsidRPr="00303CC3" w:rsidRDefault="00AE4347" w:rsidP="00AE4347">
            <w:pPr>
              <w:suppressAutoHyphens/>
              <w:overflowPunct w:val="0"/>
              <w:snapToGrid w:val="0"/>
              <w:spacing w:after="0" w:line="240" w:lineRule="auto"/>
              <w:rPr>
                <w:rFonts w:ascii="Times New Roman" w:eastAsia="Arial Unicode MS"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Times New Roman" w:hAnsi="Times New Roman"/>
                <w:noProof/>
                <w:sz w:val="24"/>
                <w:szCs w:val="24"/>
                <w:lang w:eastAsia="ru-RU"/>
              </w:rPr>
              <w:drawing>
                <wp:inline distT="0" distB="0" distL="0" distR="0" wp14:anchorId="2A53CBF3" wp14:editId="6BC4048A">
                  <wp:extent cx="1733550" cy="1304925"/>
                  <wp:effectExtent l="0" t="0" r="0" b="0"/>
                  <wp:docPr id="1" name="Рисунок 1" descr="Описание: https://www.izmet.by/upload/iblock/abb/abb68ed810a475206b3ee22f1e2a8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www.izmet.by/upload/iblock/abb/abb68ed810a475206b3ee22f1e2a8ac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inline>
              </w:drawing>
            </w:r>
          </w:p>
          <w:p w:rsidR="00AE4347" w:rsidRPr="00303CC3" w:rsidRDefault="00AE4347" w:rsidP="00AE4347">
            <w:pPr>
              <w:suppressAutoHyphens/>
              <w:overflowPunct w:val="0"/>
              <w:snapToGrid w:val="0"/>
              <w:spacing w:after="0" w:line="240" w:lineRule="auto"/>
              <w:rPr>
                <w:rFonts w:ascii="Times New Roman" w:eastAsia="Arial Unicode MS" w:hAnsi="Times New Roman"/>
                <w:b/>
                <w:sz w:val="24"/>
                <w:szCs w:val="24"/>
                <w:lang w:eastAsia="ar-SA"/>
              </w:rPr>
            </w:pPr>
          </w:p>
        </w:tc>
        <w:tc>
          <w:tcPr>
            <w:tcW w:w="1134" w:type="dxa"/>
            <w:tcBorders>
              <w:top w:val="single" w:sz="4" w:space="0" w:color="auto"/>
              <w:left w:val="single" w:sz="4" w:space="0" w:color="auto"/>
              <w:bottom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 xml:space="preserve">Модель - </w:t>
            </w:r>
            <w:r w:rsidRPr="00303CC3">
              <w:rPr>
                <w:rFonts w:ascii="Times New Roman" w:eastAsia="Arial Unicode MS" w:hAnsi="Times New Roman"/>
                <w:sz w:val="24"/>
                <w:szCs w:val="24"/>
                <w:lang w:val="en-US" w:eastAsia="ar-SA"/>
              </w:rPr>
              <w:t>Valberg</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BM</w:t>
            </w:r>
            <w:r w:rsidRPr="00303CC3">
              <w:rPr>
                <w:rFonts w:ascii="Times New Roman" w:eastAsia="Arial Unicode MS" w:hAnsi="Times New Roman"/>
                <w:sz w:val="24"/>
                <w:szCs w:val="24"/>
                <w:lang w:eastAsia="ar-SA"/>
              </w:rPr>
              <w:t xml:space="preserve"> -1993 </w:t>
            </w:r>
            <w:r w:rsidRPr="00303CC3">
              <w:rPr>
                <w:rFonts w:ascii="Times New Roman" w:eastAsia="Arial Unicode MS" w:hAnsi="Times New Roman"/>
                <w:sz w:val="24"/>
                <w:szCs w:val="24"/>
                <w:lang w:val="en-US" w:eastAsia="ar-SA"/>
              </w:rPr>
              <w:t>KL</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sz w:val="24"/>
                <w:szCs w:val="24"/>
                <w:lang w:eastAsia="ar-SA"/>
              </w:rPr>
              <w:t xml:space="preserve"> шкаф-сейф офисный</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Взломостойкость: класс 0</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Огнестойкость: класс 30 Б,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Состоит-из двух стенок (двухслойная конструкция из листов стали толщиной 1,2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Дверь - двойная,</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двери -60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Система запирания - трехсторонняя пятиригельная (ригели диаметром 20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от огня - обеспечивается теплоизоляционным наполнителем, размещенном в пространстве между внутренним и внешними корпусами</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Дверные петли - </w:t>
            </w:r>
            <w:r w:rsidRPr="00303CC3">
              <w:rPr>
                <w:rFonts w:ascii="Times New Roman" w:eastAsia="Times New Roman" w:hAnsi="Times New Roman"/>
                <w:sz w:val="24"/>
                <w:szCs w:val="24"/>
                <w:lang w:eastAsia="ar-SA"/>
              </w:rPr>
              <w:lastRenderedPageBreak/>
              <w:t>усиленные (наружного типа) позволяющие открывать двери на 180 градусов</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Угол открывания дверей - 180</w:t>
            </w:r>
            <w:r w:rsidRPr="00303CC3">
              <w:rPr>
                <w:rFonts w:ascii="Times New Roman" w:eastAsia="Times New Roman" w:hAnsi="Times New Roman"/>
                <w:sz w:val="24"/>
                <w:szCs w:val="24"/>
                <w:vertAlign w:val="superscript"/>
                <w:lang w:eastAsia="ar-SA"/>
              </w:rPr>
              <w:t>0</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Полки - крепятся с шагом 20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Уровни хранения - 5</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 - 142кг (допустимое отклонение веса изделия +/- 10%)</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 (высота х ширина х глубина )- 1950х930х520мм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Внешний объем: 0,943 м</w:t>
            </w:r>
            <w:r w:rsidRPr="00303CC3">
              <w:rPr>
                <w:rFonts w:ascii="Times New Roman" w:eastAsia="Times New Roman" w:hAnsi="Times New Roman"/>
                <w:sz w:val="24"/>
                <w:szCs w:val="24"/>
                <w:vertAlign w:val="superscript"/>
                <w:lang w:eastAsia="ar-SA"/>
              </w:rPr>
              <w:t>3</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глубина)-1800х814х420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Параметр "Глубина" указан без учета выступающих частей - замков, ручек, петель.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- 60 папок толщиной 75мм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полок-4</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Кассовая ячейка: нет</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Замок – ключевой </w:t>
            </w:r>
            <w:r w:rsidRPr="00303CC3">
              <w:rPr>
                <w:rFonts w:ascii="Times New Roman" w:eastAsia="Times New Roman" w:hAnsi="Times New Roman"/>
                <w:sz w:val="24"/>
                <w:szCs w:val="24"/>
                <w:lang w:val="en-US" w:eastAsia="ar-SA"/>
              </w:rPr>
              <w:t>KABA</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MAUER</w:t>
            </w:r>
            <w:r w:rsidRPr="00303CC3">
              <w:rPr>
                <w:rFonts w:ascii="Times New Roman" w:eastAsia="Times New Roman" w:hAnsi="Times New Roman"/>
                <w:sz w:val="24"/>
                <w:szCs w:val="24"/>
                <w:lang w:eastAsia="ar-SA"/>
              </w:rPr>
              <w:t xml:space="preserve"> (класс 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замка от высверливания: да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Цвет изделия:</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корпус - оттенок коричневого с эффектом молотковой эмали;</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дверь - оттенок зеленого с эффектом молотковой эмали.</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Предназначен для </w:t>
            </w:r>
            <w:r w:rsidRPr="00303CC3">
              <w:rPr>
                <w:rFonts w:ascii="Times New Roman" w:eastAsia="Times New Roman" w:hAnsi="Times New Roman"/>
                <w:sz w:val="24"/>
                <w:szCs w:val="24"/>
                <w:lang w:eastAsia="ar-SA"/>
              </w:rPr>
              <w:lastRenderedPageBreak/>
              <w:t>защиты от пожара и архивации важной документации.</w:t>
            </w:r>
          </w:p>
        </w:tc>
        <w:tc>
          <w:tcPr>
            <w:tcW w:w="2410" w:type="dxa"/>
            <w:tcBorders>
              <w:top w:val="single" w:sz="4" w:space="0" w:color="auto"/>
              <w:left w:val="single" w:sz="4" w:space="0" w:color="auto"/>
              <w:bottom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1</w:t>
            </w:r>
          </w:p>
        </w:tc>
      </w:tr>
      <w:tr w:rsidR="00AE4347" w:rsidRPr="00303CC3" w:rsidTr="004A0017">
        <w:trPr>
          <w:trHeight w:val="382"/>
        </w:trPr>
        <w:tc>
          <w:tcPr>
            <w:tcW w:w="567" w:type="dxa"/>
            <w:tcBorders>
              <w:top w:val="single" w:sz="4" w:space="0" w:color="auto"/>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2</w:t>
            </w:r>
          </w:p>
        </w:tc>
        <w:tc>
          <w:tcPr>
            <w:tcW w:w="2127" w:type="dxa"/>
            <w:tcBorders>
              <w:top w:val="single" w:sz="4" w:space="0" w:color="auto"/>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Сейф, тип 1</w:t>
            </w: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val="en-US" w:eastAsia="ar-SA"/>
              </w:rPr>
            </w:pP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Times New Roman" w:hAnsi="Times New Roman"/>
                <w:noProof/>
                <w:sz w:val="24"/>
                <w:szCs w:val="24"/>
                <w:lang w:eastAsia="ru-RU"/>
              </w:rPr>
              <w:drawing>
                <wp:inline distT="0" distB="0" distL="0" distR="0" wp14:anchorId="59EF051D" wp14:editId="41A4016D">
                  <wp:extent cx="1428750" cy="1428750"/>
                  <wp:effectExtent l="0" t="0" r="0" b="0"/>
                  <wp:docPr id="2" name="Рисунок 2" descr="Описание: http://www.safe1.ru/353-1468-thickbox/safetronics-ntl-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safe1.ru/353-1468-thickbox/safetronics-ntl-1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134" w:type="dxa"/>
            <w:tcBorders>
              <w:top w:val="single" w:sz="4" w:space="0" w:color="auto"/>
              <w:left w:val="single" w:sz="4" w:space="0" w:color="auto"/>
              <w:bottom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Модель - </w:t>
            </w:r>
            <w:r w:rsidRPr="00303CC3">
              <w:rPr>
                <w:rFonts w:ascii="Times New Roman" w:eastAsia="Arial Unicode MS" w:hAnsi="Times New Roman"/>
                <w:sz w:val="24"/>
                <w:szCs w:val="24"/>
                <w:lang w:val="en-US" w:eastAsia="ar-SA"/>
              </w:rPr>
              <w:t>Safetronics</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NTL</w:t>
            </w:r>
            <w:r w:rsidRPr="00303CC3">
              <w:rPr>
                <w:rFonts w:ascii="Times New Roman" w:eastAsia="Arial Unicode MS" w:hAnsi="Times New Roman"/>
                <w:sz w:val="24"/>
                <w:szCs w:val="24"/>
                <w:lang w:eastAsia="ar-SA"/>
              </w:rPr>
              <w:t xml:space="preserve"> 120 </w:t>
            </w:r>
            <w:r w:rsidRPr="00303CC3">
              <w:rPr>
                <w:rFonts w:ascii="Times New Roman" w:eastAsia="Arial Unicode MS" w:hAnsi="Times New Roman"/>
                <w:sz w:val="24"/>
                <w:szCs w:val="24"/>
                <w:lang w:val="en-US" w:eastAsia="ar-SA"/>
              </w:rPr>
              <w:t>Ms</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 xml:space="preserve">Сейф </w:t>
            </w:r>
          </w:p>
          <w:p w:rsidR="00AE4347" w:rsidRPr="00303CC3" w:rsidRDefault="00AE4347" w:rsidP="00AE4347">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Взломостойкость - Н0,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Огнестойкость-нет</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документы формата А4</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передней панели-5мм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боковой стенки-2мм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Система запирания-3-сторонняя</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Возможности крепления-к полу; к стене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Приспособление для опломбирования –нет</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Наличие трейзера-да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Срок гарантии на изделие-10 лет</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изделия-94кг</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габариты(высота х ширина х глубина) 1200х550х435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 1196х546х388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Замок – ключевой (</w:t>
            </w:r>
            <w:r w:rsidRPr="00303CC3">
              <w:rPr>
                <w:rFonts w:ascii="Times New Roman" w:eastAsia="Times New Roman" w:hAnsi="Times New Roman"/>
                <w:sz w:val="24"/>
                <w:szCs w:val="24"/>
                <w:lang w:val="en-US" w:eastAsia="ar-SA"/>
              </w:rPr>
              <w:t>Lowe</w:t>
            </w:r>
            <w:r w:rsidRPr="00303CC3">
              <w:rPr>
                <w:rFonts w:ascii="Times New Roman" w:eastAsia="Times New Roman" w:hAnsi="Times New Roman"/>
                <w:sz w:val="24"/>
                <w:szCs w:val="24"/>
                <w:lang w:eastAsia="ar-SA"/>
              </w:rPr>
              <w:t>&amp;</w:t>
            </w:r>
            <w:r w:rsidRPr="00303CC3">
              <w:rPr>
                <w:rFonts w:ascii="Times New Roman" w:eastAsia="Times New Roman" w:hAnsi="Times New Roman"/>
                <w:sz w:val="24"/>
                <w:szCs w:val="24"/>
                <w:lang w:val="en-US" w:eastAsia="ar-SA"/>
              </w:rPr>
              <w:t>Fletcher</w:t>
            </w:r>
            <w:r w:rsidRPr="00303CC3">
              <w:rPr>
                <w:rFonts w:ascii="Times New Roman" w:eastAsia="Times New Roman" w:hAnsi="Times New Roman"/>
                <w:sz w:val="24"/>
                <w:szCs w:val="24"/>
                <w:lang w:eastAsia="ar-SA"/>
              </w:rPr>
              <w:t>)</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Рабочий объем - 202 л</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 - 2</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изделия - серый</w:t>
            </w:r>
          </w:p>
        </w:tc>
        <w:tc>
          <w:tcPr>
            <w:tcW w:w="2410" w:type="dxa"/>
            <w:tcBorders>
              <w:top w:val="single" w:sz="4" w:space="0" w:color="auto"/>
              <w:left w:val="single" w:sz="4" w:space="0" w:color="auto"/>
              <w:bottom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Arial Unicode MS" w:hAnsi="Times New Roman"/>
                <w:b/>
                <w:sz w:val="24"/>
                <w:szCs w:val="24"/>
                <w:lang w:eastAsia="ar-SA"/>
              </w:rPr>
            </w:pPr>
            <w:r w:rsidRPr="007F680C">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r>
      <w:tr w:rsidR="00AE4347" w:rsidRPr="00303CC3" w:rsidTr="004A0017">
        <w:trPr>
          <w:trHeight w:val="382"/>
        </w:trPr>
        <w:tc>
          <w:tcPr>
            <w:tcW w:w="567" w:type="dxa"/>
            <w:tcBorders>
              <w:top w:val="single" w:sz="4" w:space="0" w:color="auto"/>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3</w:t>
            </w:r>
          </w:p>
        </w:tc>
        <w:tc>
          <w:tcPr>
            <w:tcW w:w="2127" w:type="dxa"/>
            <w:tcBorders>
              <w:top w:val="single" w:sz="4" w:space="0" w:color="auto"/>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Сейф, тип 2</w:t>
            </w: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val="en-US" w:eastAsia="ar-SA"/>
              </w:rPr>
            </w:pPr>
            <w:r w:rsidRPr="00303CC3">
              <w:rPr>
                <w:rFonts w:ascii="Times New Roman" w:eastAsia="Times New Roman" w:hAnsi="Times New Roman"/>
                <w:noProof/>
                <w:sz w:val="24"/>
                <w:szCs w:val="24"/>
                <w:lang w:eastAsia="ru-RU"/>
              </w:rPr>
              <w:lastRenderedPageBreak/>
              <w:drawing>
                <wp:inline distT="0" distB="0" distL="0" distR="0" wp14:anchorId="4BD78EE9" wp14:editId="27925218">
                  <wp:extent cx="1228725" cy="914400"/>
                  <wp:effectExtent l="0" t="0" r="0" b="0"/>
                  <wp:docPr id="3" name="Рисунок 3" descr="Описание: Aiko T-170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iko T-170 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tc>
        <w:tc>
          <w:tcPr>
            <w:tcW w:w="1134" w:type="dxa"/>
            <w:tcBorders>
              <w:top w:val="single" w:sz="4" w:space="0" w:color="auto"/>
              <w:left w:val="single" w:sz="4" w:space="0" w:color="auto"/>
            </w:tcBorders>
          </w:tcPr>
          <w:p w:rsidR="00AE4347" w:rsidRPr="00303CC3" w:rsidRDefault="00AE4347" w:rsidP="00AE4347">
            <w:pPr>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Модель - </w:t>
            </w:r>
            <w:r w:rsidRPr="00303CC3">
              <w:rPr>
                <w:rFonts w:ascii="Times New Roman" w:eastAsia="Times New Roman" w:hAnsi="Times New Roman"/>
                <w:sz w:val="24"/>
                <w:szCs w:val="24"/>
                <w:lang w:val="en-US" w:eastAsia="ar-SA"/>
              </w:rPr>
              <w:t>Aiko</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T</w:t>
            </w:r>
            <w:r w:rsidRPr="00303CC3">
              <w:rPr>
                <w:rFonts w:ascii="Times New Roman" w:eastAsia="Times New Roman" w:hAnsi="Times New Roman"/>
                <w:sz w:val="24"/>
                <w:szCs w:val="24"/>
                <w:lang w:eastAsia="ar-SA"/>
              </w:rPr>
              <w:t>-170</w:t>
            </w:r>
            <w:r w:rsidRPr="00303CC3">
              <w:rPr>
                <w:rFonts w:ascii="Times New Roman" w:eastAsia="Times New Roman" w:hAnsi="Times New Roman"/>
                <w:sz w:val="24"/>
                <w:szCs w:val="24"/>
                <w:lang w:val="en-US" w:eastAsia="ar-SA"/>
              </w:rPr>
              <w:t>EL</w:t>
            </w:r>
          </w:p>
          <w:p w:rsidR="00AE4347" w:rsidRPr="00303CC3" w:rsidRDefault="00AE4347" w:rsidP="00AE4347">
            <w:pPr>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sz w:val="24"/>
                <w:szCs w:val="24"/>
                <w:lang w:eastAsia="ru-RU"/>
              </w:rPr>
              <w:lastRenderedPageBreak/>
              <w:t>- Тип - Сейф</w:t>
            </w:r>
            <w:r w:rsidRPr="00303CC3">
              <w:rPr>
                <w:rFonts w:ascii="Times New Roman" w:eastAsia="Times New Roman" w:hAnsi="Times New Roman"/>
                <w:b/>
                <w:sz w:val="24"/>
                <w:szCs w:val="24"/>
                <w:lang w:eastAsia="ar-SA"/>
              </w:rPr>
              <w:t xml:space="preserve"> </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b/>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Взломостойкость - </w:t>
            </w:r>
            <w:r w:rsidRPr="00303CC3">
              <w:rPr>
                <w:rFonts w:ascii="Times New Roman" w:eastAsia="Times New Roman" w:hAnsi="Times New Roman"/>
                <w:sz w:val="24"/>
                <w:szCs w:val="24"/>
                <w:lang w:val="en-US" w:eastAsia="ru-RU"/>
              </w:rPr>
              <w:t>S</w:t>
            </w:r>
            <w:r w:rsidRPr="00303CC3">
              <w:rPr>
                <w:rFonts w:ascii="Times New Roman" w:eastAsia="Times New Roman" w:hAnsi="Times New Roman"/>
                <w:sz w:val="24"/>
                <w:szCs w:val="24"/>
                <w:lang w:eastAsia="ru-RU"/>
              </w:rPr>
              <w:t xml:space="preserve">1 </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замка - Электронный</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покрытия -Порошковое</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Материал корпуса-Металл </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Дверь-усилена</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Вес- 5кг</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Внешние габаритные размеры (высота х ширина х глубина) 170x260x230 мм</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Внутренний объем- 8 л</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Внутренние размеры (высота х ширина х глубина), 168x258x185 мм</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Цвет - графит с эффектом молотковой эмали  </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лицевой панели - 2,8 мм</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боковых стенок - 1,2 мм</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Комплектуются электронным замком PLS-3 (ПРОМЕТ) в комплекте мастер-ключ﻿ аварийный</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Кодировка - сочетание 4-6 цифр</w:t>
            </w:r>
          </w:p>
          <w:p w:rsidR="00AE4347" w:rsidRPr="00303CC3" w:rsidRDefault="00AE4347" w:rsidP="00AE4347">
            <w:pPr>
              <w:suppressAutoHyphens/>
              <w:overflowPunct w:val="0"/>
              <w:snapToGrid w:val="0"/>
              <w:spacing w:after="0" w:line="240" w:lineRule="auto"/>
              <w:contextualSpacing/>
              <w:rPr>
                <w:rFonts w:ascii="Times New Roman" w:eastAsia="Times New Roman" w:hAnsi="Times New Roman"/>
                <w:sz w:val="24"/>
                <w:szCs w:val="24"/>
                <w:lang w:eastAsia="ar-SA"/>
              </w:rPr>
            </w:pPr>
            <w:r w:rsidRPr="00303CC3">
              <w:rPr>
                <w:rFonts w:ascii="Times New Roman" w:eastAsia="Times New Roman" w:hAnsi="Times New Roman"/>
                <w:sz w:val="24"/>
                <w:szCs w:val="24"/>
                <w:lang w:eastAsia="ru-RU"/>
              </w:rPr>
              <w:t>- Предусмотрена возможность анкерного крепления к стене</w:t>
            </w:r>
          </w:p>
        </w:tc>
        <w:tc>
          <w:tcPr>
            <w:tcW w:w="2410" w:type="dxa"/>
            <w:tcBorders>
              <w:top w:val="single" w:sz="4" w:space="0" w:color="auto"/>
              <w:left w:val="single" w:sz="4" w:space="0" w:color="auto"/>
              <w:right w:val="single" w:sz="4" w:space="0" w:color="auto"/>
            </w:tcBorders>
          </w:tcPr>
          <w:p w:rsidR="00AE4347" w:rsidRPr="00303CC3" w:rsidRDefault="00AE4347" w:rsidP="00AE4347">
            <w:pPr>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709" w:type="dxa"/>
            <w:tcBorders>
              <w:top w:val="single" w:sz="4" w:space="0" w:color="auto"/>
              <w:left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2</w:t>
            </w:r>
          </w:p>
        </w:tc>
      </w:tr>
      <w:tr w:rsidR="00AE4347" w:rsidRPr="00303CC3" w:rsidTr="004A0017">
        <w:trPr>
          <w:trHeight w:val="382"/>
        </w:trPr>
        <w:tc>
          <w:tcPr>
            <w:tcW w:w="567" w:type="dxa"/>
            <w:tcBorders>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4</w:t>
            </w:r>
          </w:p>
        </w:tc>
        <w:tc>
          <w:tcPr>
            <w:tcW w:w="2127" w:type="dxa"/>
            <w:tcBorders>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val="en-US" w:eastAsia="ar-SA"/>
              </w:rPr>
            </w:pP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 xml:space="preserve">Мебельный сейф </w:t>
            </w: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Pr="00303CC3">
              <w:rPr>
                <w:rFonts w:ascii="Times New Roman" w:eastAsia="Times New Roman" w:hAnsi="Times New Roman"/>
                <w:b/>
                <w:sz w:val="24"/>
                <w:szCs w:val="24"/>
                <w:lang w:eastAsia="ar-SA"/>
              </w:rPr>
              <w:fldChar w:fldCharType="separate"/>
            </w:r>
            <w:r>
              <w:rPr>
                <w:rFonts w:ascii="Times New Roman" w:eastAsia="Times New Roman" w:hAnsi="Times New Roman"/>
                <w:b/>
                <w:sz w:val="24"/>
                <w:szCs w:val="24"/>
                <w:lang w:eastAsia="ar-SA"/>
              </w:rPr>
              <w:fldChar w:fldCharType="begin"/>
            </w:r>
            <w:r>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6pt">
                  <v:imagedata r:id="rId25" r:href="rId26"/>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"https://safe-buy.ru/data/medium/vector_sft-25_ea_1.jpg" \* MERGEFORMATINET </w:instrText>
            </w:r>
            <w:r w:rsidRPr="00303CC3">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26" type="#_x0000_t75" alt="&lt;img src='/data/default/top.png'&gt;" style="width:21.6pt;height:21.6pt"/>
              </w:pict>
            </w:r>
            <w:r w:rsidRPr="00303CC3">
              <w:rPr>
                <w:rFonts w:ascii="Times New Roman" w:eastAsia="Times New Roman" w:hAnsi="Times New Roman"/>
                <w:b/>
                <w:sz w:val="24"/>
                <w:szCs w:val="24"/>
                <w:lang w:eastAsia="ar-SA"/>
              </w:rPr>
              <w:fldChar w:fldCharType="end"/>
            </w:r>
            <w:r w:rsidR="00921DA4">
              <w:rPr>
                <w:rFonts w:ascii="Times New Roman" w:eastAsia="Times New Roman" w:hAnsi="Times New Roman"/>
                <w:sz w:val="24"/>
                <w:szCs w:val="24"/>
                <w:lang w:eastAsia="ar-SA"/>
              </w:rPr>
            </w:r>
            <w:r w:rsidR="00921DA4">
              <w:rPr>
                <w:rFonts w:ascii="Times New Roman" w:eastAsia="Times New Roman" w:hAnsi="Times New Roman"/>
                <w:sz w:val="24"/>
                <w:szCs w:val="24"/>
                <w:lang w:eastAsia="ar-SA"/>
              </w:rPr>
              <w:pict>
                <v:rect id="vector_sft-25_ea_1.jpg" o:spid="_x0000_s1038" alt="Описание: &lt;img src='/data/default/top.png'&gt;"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y1ZvP4AIAAPIFAAAOAAAAAAAAAAAAAAAAAC4C&#10;AABkcnMvZTJvRG9jLnhtbFBLAQItABQABgAIAAAAIQBoNpdo2gAAAAMBAAAPAAAAAAAAAAAAAAAA&#10;ADoFAABkcnMvZG93bnJldi54bWxQSwUGAAAAAAQABADzAAAAQQYAAAAA&#10;" filled="f" stroked="f">
                  <o:lock v:ext="edit" aspectratio="t"/>
                  <w10:wrap type="none"/>
                  <w10:anchorlock/>
                </v:rect>
              </w:pict>
            </w: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tc>
        <w:tc>
          <w:tcPr>
            <w:tcW w:w="1134" w:type="dxa"/>
            <w:tcBorders>
              <w:left w:val="single" w:sz="4" w:space="0" w:color="auto"/>
            </w:tcBorders>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p>
        </w:tc>
        <w:tc>
          <w:tcPr>
            <w:tcW w:w="2409" w:type="dxa"/>
            <w:tcBorders>
              <w:top w:val="single" w:sz="4" w:space="0" w:color="auto"/>
              <w:left w:val="single" w:sz="4" w:space="0" w:color="auto"/>
              <w:right w:val="single" w:sz="4" w:space="0" w:color="auto"/>
            </w:tcBorders>
            <w:vAlign w:val="center"/>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модель - </w:t>
            </w:r>
            <w:r w:rsidRPr="00303CC3">
              <w:rPr>
                <w:rFonts w:ascii="Times New Roman" w:eastAsia="Times New Roman" w:hAnsi="Times New Roman"/>
                <w:sz w:val="24"/>
                <w:szCs w:val="24"/>
                <w:lang w:val="en-US" w:eastAsia="ar-SA"/>
              </w:rPr>
              <w:t>Vektor</w:t>
            </w:r>
            <w:r w:rsidRPr="00303CC3">
              <w:rPr>
                <w:rFonts w:ascii="Times New Roman" w:eastAsia="Times New Roman" w:hAnsi="Times New Roman"/>
                <w:sz w:val="24"/>
                <w:szCs w:val="24"/>
                <w:lang w:eastAsia="ar-SA"/>
              </w:rPr>
              <w:t xml:space="preserve"> SFT-25 EA</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-тип – мебельный сейф</w:t>
            </w:r>
          </w:p>
          <w:p w:rsidR="00AE4347" w:rsidRPr="00303CC3" w:rsidRDefault="00AE4347" w:rsidP="00AE4347">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размеры (высота х ширина х глубина), 250х350х250мм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Внутренние </w:t>
            </w:r>
            <w:r w:rsidRPr="00303CC3">
              <w:rPr>
                <w:rFonts w:ascii="Times New Roman" w:eastAsia="Times New Roman" w:hAnsi="Times New Roman"/>
                <w:sz w:val="24"/>
                <w:szCs w:val="24"/>
                <w:lang w:eastAsia="ar-SA"/>
              </w:rPr>
              <w:lastRenderedPageBreak/>
              <w:t>размеры (высота х ширина х глубина) 240х340х200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-10кг</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Объем - 16.3л</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замка -Электронный + аварийный ключ</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Тёмно-серый</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сейфа - двухмиллиметровые стальные листы.</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Толщина дверной панели – 4 мм.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Толщина стали:</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панель 4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2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Начальный уровень взломостойкости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запирания - система из двух стальных ригелей, а также – электронным замком. Наличие встраиваемой пластины в замковой области для защиты от воздействия слесарных инструментов</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-Материал пластины - высоколегированная сталь.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-Специальные анкерные отверстия - наличие.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изделия обработан защитным полимерным красителем порошкового типа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p>
        </w:tc>
        <w:tc>
          <w:tcPr>
            <w:tcW w:w="2410" w:type="dxa"/>
            <w:tcBorders>
              <w:top w:val="single" w:sz="4" w:space="0" w:color="auto"/>
              <w:left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709" w:type="dxa"/>
            <w:tcBorders>
              <w:top w:val="single" w:sz="4" w:space="0" w:color="auto"/>
              <w:left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r>
      <w:tr w:rsidR="00AE4347" w:rsidRPr="00303CC3" w:rsidTr="004A0017">
        <w:trPr>
          <w:trHeight w:val="382"/>
        </w:trPr>
        <w:tc>
          <w:tcPr>
            <w:tcW w:w="567" w:type="dxa"/>
            <w:tcBorders>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5</w:t>
            </w:r>
          </w:p>
        </w:tc>
        <w:tc>
          <w:tcPr>
            <w:tcW w:w="2127" w:type="dxa"/>
            <w:tcBorders>
              <w:top w:val="single" w:sz="4" w:space="0" w:color="000000"/>
              <w:left w:val="single" w:sz="4" w:space="0" w:color="000000"/>
              <w:bottom w:val="single" w:sz="4" w:space="0" w:color="auto"/>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Картотека для документов формата А5/А6</w:t>
            </w: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p>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lastRenderedPageBreak/>
              <w:fldChar w:fldCharType="begin"/>
            </w:r>
            <w:r w:rsidRPr="00303CC3">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Pr="00303CC3">
              <w:rPr>
                <w:rFonts w:ascii="Times New Roman" w:eastAsia="Arial Unicode MS" w:hAnsi="Times New Roman"/>
                <w:sz w:val="24"/>
                <w:szCs w:val="24"/>
                <w:lang w:eastAsia="ar-SA"/>
              </w:rPr>
              <w:fldChar w:fldCharType="separate"/>
            </w:r>
            <w:r>
              <w:rPr>
                <w:rFonts w:ascii="Times New Roman" w:eastAsia="Arial Unicode MS" w:hAnsi="Times New Roman"/>
                <w:sz w:val="24"/>
                <w:szCs w:val="24"/>
                <w:lang w:eastAsia="ar-SA"/>
              </w:rPr>
              <w:fldChar w:fldCharType="begin"/>
            </w:r>
            <w:r>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Pr>
                <w:rFonts w:ascii="Times New Roman" w:eastAsia="Arial Unicode MS" w:hAnsi="Times New Roman"/>
                <w:sz w:val="24"/>
                <w:szCs w:val="24"/>
                <w:lang w:eastAsia="ar-SA"/>
              </w:rPr>
              <w:fldChar w:fldCharType="separate"/>
            </w:r>
            <w:r w:rsidR="001F5E71">
              <w:rPr>
                <w:rFonts w:ascii="Times New Roman" w:eastAsia="Arial Unicode MS" w:hAnsi="Times New Roman"/>
                <w:sz w:val="24"/>
                <w:szCs w:val="24"/>
                <w:lang w:eastAsia="ar-SA"/>
              </w:rPr>
              <w:fldChar w:fldCharType="begin"/>
            </w:r>
            <w:r w:rsidR="001F5E7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1F5E71">
              <w:rPr>
                <w:rFonts w:ascii="Times New Roman" w:eastAsia="Arial Unicode MS" w:hAnsi="Times New Roman"/>
                <w:sz w:val="24"/>
                <w:szCs w:val="24"/>
                <w:lang w:eastAsia="ar-SA"/>
              </w:rPr>
              <w:fldChar w:fldCharType="separate"/>
            </w:r>
            <w:r w:rsidR="00045911">
              <w:rPr>
                <w:rFonts w:ascii="Times New Roman" w:eastAsia="Arial Unicode MS" w:hAnsi="Times New Roman"/>
                <w:sz w:val="24"/>
                <w:szCs w:val="24"/>
                <w:lang w:eastAsia="ar-SA"/>
              </w:rPr>
              <w:fldChar w:fldCharType="begin"/>
            </w:r>
            <w:r w:rsidR="0004591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045911">
              <w:rPr>
                <w:rFonts w:ascii="Times New Roman" w:eastAsia="Arial Unicode MS" w:hAnsi="Times New Roman"/>
                <w:sz w:val="24"/>
                <w:szCs w:val="24"/>
                <w:lang w:eastAsia="ar-SA"/>
              </w:rPr>
              <w:fldChar w:fldCharType="separate"/>
            </w:r>
            <w:r w:rsidR="0069362D">
              <w:rPr>
                <w:rFonts w:ascii="Times New Roman" w:eastAsia="Arial Unicode MS" w:hAnsi="Times New Roman"/>
                <w:sz w:val="24"/>
                <w:szCs w:val="24"/>
                <w:lang w:eastAsia="ar-SA"/>
              </w:rPr>
              <w:fldChar w:fldCharType="begin"/>
            </w:r>
            <w:r w:rsidR="0069362D">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69362D">
              <w:rPr>
                <w:rFonts w:ascii="Times New Roman" w:eastAsia="Arial Unicode MS" w:hAnsi="Times New Roman"/>
                <w:sz w:val="24"/>
                <w:szCs w:val="24"/>
                <w:lang w:eastAsia="ar-SA"/>
              </w:rPr>
              <w:fldChar w:fldCharType="separate"/>
            </w:r>
            <w:r w:rsidR="00D25DD7">
              <w:rPr>
                <w:rFonts w:ascii="Times New Roman" w:eastAsia="Arial Unicode MS" w:hAnsi="Times New Roman"/>
                <w:sz w:val="24"/>
                <w:szCs w:val="24"/>
                <w:lang w:eastAsia="ar-SA"/>
              </w:rPr>
              <w:fldChar w:fldCharType="begin"/>
            </w:r>
            <w:r w:rsidR="00D25DD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D25DD7">
              <w:rPr>
                <w:rFonts w:ascii="Times New Roman" w:eastAsia="Arial Unicode MS" w:hAnsi="Times New Roman"/>
                <w:sz w:val="24"/>
                <w:szCs w:val="24"/>
                <w:lang w:eastAsia="ar-SA"/>
              </w:rPr>
              <w:fldChar w:fldCharType="separate"/>
            </w:r>
            <w:r w:rsidR="00242DCA">
              <w:rPr>
                <w:rFonts w:ascii="Times New Roman" w:eastAsia="Arial Unicode MS" w:hAnsi="Times New Roman"/>
                <w:sz w:val="24"/>
                <w:szCs w:val="24"/>
                <w:lang w:eastAsia="ar-SA"/>
              </w:rPr>
              <w:fldChar w:fldCharType="begin"/>
            </w:r>
            <w:r w:rsidR="00242DCA">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242DCA">
              <w:rPr>
                <w:rFonts w:ascii="Times New Roman" w:eastAsia="Arial Unicode MS" w:hAnsi="Times New Roman"/>
                <w:sz w:val="24"/>
                <w:szCs w:val="24"/>
                <w:lang w:eastAsia="ar-SA"/>
              </w:rPr>
              <w:fldChar w:fldCharType="separate"/>
            </w:r>
            <w:r w:rsidR="00E96BB7">
              <w:rPr>
                <w:rFonts w:ascii="Times New Roman" w:eastAsia="Arial Unicode MS" w:hAnsi="Times New Roman"/>
                <w:sz w:val="24"/>
                <w:szCs w:val="24"/>
                <w:lang w:eastAsia="ar-SA"/>
              </w:rPr>
              <w:fldChar w:fldCharType="begin"/>
            </w:r>
            <w:r w:rsidR="00E96BB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E96BB7">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fldChar w:fldCharType="begin"/>
            </w:r>
            <w:r w:rsidR="00921DA4">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921DA4">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pict>
                <v:shape id="_x0000_i1028" type="#_x0000_t75" style="width:93.6pt;height:79.2pt">
                  <v:imagedata r:id="rId27" r:href="rId28"/>
                </v:shape>
              </w:pict>
            </w:r>
            <w:r w:rsidR="00921DA4">
              <w:rPr>
                <w:rFonts w:ascii="Times New Roman" w:eastAsia="Arial Unicode MS" w:hAnsi="Times New Roman"/>
                <w:sz w:val="24"/>
                <w:szCs w:val="24"/>
                <w:lang w:eastAsia="ar-SA"/>
              </w:rPr>
              <w:fldChar w:fldCharType="end"/>
            </w:r>
            <w:r w:rsidR="00E96BB7">
              <w:rPr>
                <w:rFonts w:ascii="Times New Roman" w:eastAsia="Arial Unicode MS" w:hAnsi="Times New Roman"/>
                <w:sz w:val="24"/>
                <w:szCs w:val="24"/>
                <w:lang w:eastAsia="ar-SA"/>
              </w:rPr>
              <w:fldChar w:fldCharType="end"/>
            </w:r>
            <w:r w:rsidR="00242DCA">
              <w:rPr>
                <w:rFonts w:ascii="Times New Roman" w:eastAsia="Arial Unicode MS" w:hAnsi="Times New Roman"/>
                <w:sz w:val="24"/>
                <w:szCs w:val="24"/>
                <w:lang w:eastAsia="ar-SA"/>
              </w:rPr>
              <w:fldChar w:fldCharType="end"/>
            </w:r>
            <w:r w:rsidR="00D25DD7">
              <w:rPr>
                <w:rFonts w:ascii="Times New Roman" w:eastAsia="Arial Unicode MS" w:hAnsi="Times New Roman"/>
                <w:sz w:val="24"/>
                <w:szCs w:val="24"/>
                <w:lang w:eastAsia="ar-SA"/>
              </w:rPr>
              <w:fldChar w:fldCharType="end"/>
            </w:r>
            <w:r w:rsidR="0069362D">
              <w:rPr>
                <w:rFonts w:ascii="Times New Roman" w:eastAsia="Arial Unicode MS" w:hAnsi="Times New Roman"/>
                <w:sz w:val="24"/>
                <w:szCs w:val="24"/>
                <w:lang w:eastAsia="ar-SA"/>
              </w:rPr>
              <w:fldChar w:fldCharType="end"/>
            </w:r>
            <w:r w:rsidR="00045911">
              <w:rPr>
                <w:rFonts w:ascii="Times New Roman" w:eastAsia="Arial Unicode MS" w:hAnsi="Times New Roman"/>
                <w:sz w:val="24"/>
                <w:szCs w:val="24"/>
                <w:lang w:eastAsia="ar-SA"/>
              </w:rPr>
              <w:fldChar w:fldCharType="end"/>
            </w:r>
            <w:r w:rsidR="001F5E71">
              <w:rPr>
                <w:rFonts w:ascii="Times New Roman" w:eastAsia="Arial Unicode MS" w:hAnsi="Times New Roman"/>
                <w:sz w:val="24"/>
                <w:szCs w:val="24"/>
                <w:lang w:eastAsia="ar-SA"/>
              </w:rPr>
              <w:fldChar w:fldCharType="end"/>
            </w:r>
            <w:r>
              <w:rPr>
                <w:rFonts w:ascii="Times New Roman" w:eastAsia="Arial Unicode MS" w:hAnsi="Times New Roman"/>
                <w:sz w:val="24"/>
                <w:szCs w:val="24"/>
                <w:lang w:eastAsia="ar-SA"/>
              </w:rPr>
              <w:fldChar w:fldCharType="end"/>
            </w:r>
            <w:r w:rsidRPr="00303CC3">
              <w:rPr>
                <w:rFonts w:ascii="Times New Roman" w:eastAsia="Arial Unicode MS" w:hAnsi="Times New Roman"/>
                <w:sz w:val="24"/>
                <w:szCs w:val="24"/>
                <w:lang w:eastAsia="ar-SA"/>
              </w:rPr>
              <w:fldChar w:fldCharType="end"/>
            </w:r>
          </w:p>
        </w:tc>
        <w:tc>
          <w:tcPr>
            <w:tcW w:w="1134" w:type="dxa"/>
            <w:tcBorders>
              <w:top w:val="single" w:sz="4" w:space="0" w:color="auto"/>
              <w:left w:val="single" w:sz="4" w:space="0" w:color="auto"/>
              <w:bottom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модель </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Практик</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val="en-US" w:eastAsia="ar-SA"/>
              </w:rPr>
              <w:t>AFC</w:t>
            </w:r>
            <w:r w:rsidRPr="00303CC3">
              <w:rPr>
                <w:rFonts w:ascii="Times New Roman" w:eastAsia="Times New Roman" w:hAnsi="Times New Roman"/>
                <w:sz w:val="24"/>
                <w:szCs w:val="24"/>
                <w:lang w:eastAsia="ar-SA"/>
              </w:rPr>
              <w:t>-06 для документов формата А5/А6</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 шкаф картотечный</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материала – металл</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lastRenderedPageBreak/>
              <w:t>- Толщина металла – 0,8 мм.</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Количество ящиков: 6</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каждый ящик имеет возможность деления на 2,3 и 4 отделения при помощи дополнительного оборудования</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Формат А5-горизонтально, А6-горизонтально и вертикально</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Внешние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 1327х553х631мм</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Внутренние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глубина)180х476х560мм</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Вместимость 1-й секции - 55 папок</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Максимальная нагрузка на ящик -30кг.</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Вес-62 кг</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Замок -1 (центральный)</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замка: ключевой Практик (1000 комбинаций), с возможностью смены цилиндра.</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Антиопрокидывающее устройство - наличие.</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Цвет: Серый полуматовый</w:t>
            </w:r>
          </w:p>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покрытия: Порошковая эмаль</w:t>
            </w:r>
          </w:p>
          <w:p w:rsidR="00AE4347" w:rsidRPr="00303CC3" w:rsidRDefault="00AE4347" w:rsidP="00AE4347">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b/>
                <w:sz w:val="24"/>
                <w:szCs w:val="24"/>
                <w:lang w:eastAsia="ar-SA"/>
              </w:rPr>
              <w:t xml:space="preserve">  </w:t>
            </w:r>
          </w:p>
        </w:tc>
        <w:tc>
          <w:tcPr>
            <w:tcW w:w="2410" w:type="dxa"/>
            <w:tcBorders>
              <w:top w:val="single" w:sz="4" w:space="0" w:color="auto"/>
              <w:left w:val="single" w:sz="4" w:space="0" w:color="auto"/>
              <w:bottom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Arial Unicode MS"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Pr>
                <w:rFonts w:ascii="Times New Roman" w:eastAsia="Arial Unicode MS" w:hAnsi="Times New Roman"/>
                <w:sz w:val="24"/>
                <w:szCs w:val="24"/>
                <w:lang w:eastAsia="ar-SA"/>
              </w:rPr>
              <w:t>ш</w:t>
            </w:r>
            <w:r w:rsidRPr="007F680C">
              <w:rPr>
                <w:rFonts w:ascii="Times New Roman" w:eastAsia="Arial Unicode MS" w:hAnsi="Times New Roman"/>
                <w:sz w:val="24"/>
                <w:szCs w:val="24"/>
                <w:lang w:eastAsia="ar-SA"/>
              </w:rPr>
              <w:t>т</w:t>
            </w:r>
            <w:r>
              <w:rPr>
                <w:rFonts w:ascii="Times New Roman" w:eastAsia="Arial Unicode MS" w:hAnsi="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r>
      <w:tr w:rsidR="00AE4347" w:rsidRPr="00303CC3" w:rsidTr="004A0017">
        <w:trPr>
          <w:trHeight w:val="377"/>
        </w:trPr>
        <w:tc>
          <w:tcPr>
            <w:tcW w:w="567" w:type="dxa"/>
            <w:tcBorders>
              <w:top w:val="single" w:sz="4" w:space="0" w:color="auto"/>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6</w:t>
            </w:r>
          </w:p>
        </w:tc>
        <w:tc>
          <w:tcPr>
            <w:tcW w:w="2127" w:type="dxa"/>
            <w:tcBorders>
              <w:top w:val="single" w:sz="4" w:space="0" w:color="auto"/>
              <w:left w:val="single" w:sz="4" w:space="0" w:color="000000"/>
              <w:bottom w:val="single" w:sz="4" w:space="0" w:color="000000"/>
            </w:tcBorders>
            <w:shd w:val="clear" w:color="auto" w:fill="auto"/>
          </w:tcPr>
          <w:p w:rsidR="00AE4347" w:rsidRPr="00303CC3" w:rsidRDefault="00AE4347" w:rsidP="00AE4347">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Шкаф для аварийного ключа</w:t>
            </w: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lastRenderedPageBreak/>
              <w:fldChar w:fldCharType="begin"/>
            </w:r>
            <w:r w:rsidRPr="00303CC3">
              <w:rPr>
                <w:rFonts w:ascii="Times New Roman" w:eastAsia="Times New Roman" w:hAnsi="Times New Roman"/>
                <w:b/>
                <w:sz w:val="24"/>
                <w:szCs w:val="24"/>
                <w:lang w:eastAsia="ar-SA"/>
              </w:rPr>
              <w:instrText xml:space="preserve"> INCLUDEPICTURE "https://www.komus.ru/medias/sys_master/root/h79/he3/9202433720350.jpg" \* MERGEFORMATINET </w:instrText>
            </w:r>
            <w:r w:rsidRPr="00303CC3">
              <w:rPr>
                <w:rFonts w:ascii="Times New Roman" w:eastAsia="Times New Roman" w:hAnsi="Times New Roman"/>
                <w:b/>
                <w:sz w:val="24"/>
                <w:szCs w:val="24"/>
                <w:lang w:eastAsia="ar-SA"/>
              </w:rPr>
              <w:fldChar w:fldCharType="separate"/>
            </w:r>
            <w:r>
              <w:rPr>
                <w:rFonts w:ascii="Times New Roman" w:eastAsia="Times New Roman" w:hAnsi="Times New Roman"/>
                <w:b/>
                <w:sz w:val="24"/>
                <w:szCs w:val="24"/>
                <w:lang w:eastAsia="ar-SA"/>
              </w:rPr>
              <w:fldChar w:fldCharType="begin"/>
            </w:r>
            <w:r>
              <w:rPr>
                <w:rFonts w:ascii="Times New Roman" w:eastAsia="Times New Roman" w:hAnsi="Times New Roman"/>
                <w:b/>
                <w:sz w:val="24"/>
                <w:szCs w:val="24"/>
                <w:lang w:eastAsia="ar-SA"/>
              </w:rPr>
              <w:instrText xml:space="preserve"> INCLUDEPICTURE  "https://www.komus.ru/medias/sys_master/root/h79/he3/9202433720350.jpg" \* MERGEFORMATINET </w:instrText>
            </w:r>
            <w:r>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"https://www.komus.ru/medias/sys_master/root/h79/he3/9202433720350.jpg"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"https://www.komus.ru/medias/sys_master/root/h79/he3/9202433720350.jpg"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"https://www.komus.ru/medias/sys_master/root/h79/he3/9202433720350.jpg"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"https://www.komus.ru/medias/sys_master/root/h79/he3/9202433720350.jpg"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"https://www.komus.ru/medias/sys_master/root/h79/he3/9202433720350.jpg"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"https://www.komus.ru/medias/sys_master/root/h79/he3/9202433720350.jpg"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"https://www.komus.ru/medias/sys_master/root/h79/he3/9202433720350.jpg"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29" type="#_x0000_t75" style="width:1in;height:1in">
                  <v:imagedata r:id="rId29" r:href="rId30"/>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p w:rsidR="00AE4347" w:rsidRPr="00303CC3" w:rsidRDefault="00AE4347" w:rsidP="00AE4347">
            <w:pPr>
              <w:suppressAutoHyphens/>
              <w:overflowPunct w:val="0"/>
              <w:snapToGrid w:val="0"/>
              <w:spacing w:after="0" w:line="240" w:lineRule="auto"/>
              <w:rPr>
                <w:rFonts w:ascii="Times New Roman" w:eastAsia="Times New Roman" w:hAnsi="Times New Roman"/>
                <w:b/>
                <w:sz w:val="24"/>
                <w:szCs w:val="24"/>
                <w:lang w:eastAsia="ar-SA"/>
              </w:rPr>
            </w:pPr>
          </w:p>
        </w:tc>
        <w:tc>
          <w:tcPr>
            <w:tcW w:w="1134" w:type="dxa"/>
            <w:tcBorders>
              <w:top w:val="single" w:sz="4" w:space="0" w:color="auto"/>
              <w:left w:val="single" w:sz="4" w:space="0" w:color="auto"/>
              <w:bottom w:val="single" w:sz="4" w:space="0" w:color="auto"/>
            </w:tcBorders>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модель</w:t>
            </w:r>
            <w:r w:rsidRPr="00303CC3">
              <w:rPr>
                <w:rFonts w:ascii="Times New Roman" w:eastAsia="Times New Roman" w:hAnsi="Times New Roman"/>
                <w:b/>
                <w:sz w:val="24"/>
                <w:szCs w:val="24"/>
                <w:lang w:eastAsia="ar-SA"/>
              </w:rPr>
              <w:t xml:space="preserve"> - </w:t>
            </w:r>
            <w:r w:rsidRPr="00303CC3">
              <w:rPr>
                <w:rFonts w:ascii="Times New Roman" w:eastAsia="Times New Roman" w:hAnsi="Times New Roman"/>
                <w:sz w:val="24"/>
                <w:szCs w:val="24"/>
                <w:lang w:val="en-US" w:eastAsia="ar-SA"/>
              </w:rPr>
              <w:t>Onix</w:t>
            </w:r>
            <w:r w:rsidRPr="00303CC3">
              <w:rPr>
                <w:rFonts w:ascii="Times New Roman" w:eastAsia="Times New Roman" w:hAnsi="Times New Roman"/>
                <w:sz w:val="24"/>
                <w:szCs w:val="24"/>
                <w:lang w:eastAsia="ar-SA"/>
              </w:rPr>
              <w:t xml:space="preserve"> </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 шкаф</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Ширина -120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Глубина - 40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Высота - 150 мм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Товарная группа - боксы для </w:t>
            </w:r>
            <w:r w:rsidRPr="00303CC3">
              <w:rPr>
                <w:rFonts w:ascii="Times New Roman" w:eastAsia="Times New Roman" w:hAnsi="Times New Roman"/>
                <w:sz w:val="24"/>
                <w:szCs w:val="24"/>
                <w:lang w:eastAsia="ar-SA"/>
              </w:rPr>
              <w:lastRenderedPageBreak/>
              <w:t>аварийного ключа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Объём - 1,09л.</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Материал - сталь с порошковым покрытием</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красный</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 лицевой стороне наличие стеклянной панели.</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Размещение молоточка - с помощью магнита.</w:t>
            </w:r>
          </w:p>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Отверстия для крепления на задней стенке.</w:t>
            </w:r>
          </w:p>
        </w:tc>
        <w:tc>
          <w:tcPr>
            <w:tcW w:w="2410" w:type="dxa"/>
            <w:tcBorders>
              <w:top w:val="single" w:sz="4" w:space="0" w:color="auto"/>
              <w:left w:val="single" w:sz="4" w:space="0" w:color="auto"/>
              <w:bottom w:val="single" w:sz="4" w:space="0" w:color="auto"/>
              <w:right w:val="single" w:sz="4" w:space="0" w:color="auto"/>
            </w:tcBorders>
          </w:tcPr>
          <w:p w:rsidR="00AE4347" w:rsidRPr="00303CC3" w:rsidRDefault="00AE4347" w:rsidP="00AE4347">
            <w:pPr>
              <w:suppressAutoHyphens/>
              <w:overflowPunct w:val="0"/>
              <w:snapToGrid w:val="0"/>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tcPr>
          <w:p w:rsidR="00AE4347" w:rsidRPr="007F680C" w:rsidRDefault="00AE4347" w:rsidP="00AE4347">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4</w:t>
            </w: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CE456F" w:rsidRDefault="00CE456F" w:rsidP="00ED3903">
      <w:pPr>
        <w:suppressAutoHyphens/>
        <w:spacing w:after="0" w:line="240" w:lineRule="auto"/>
        <w:jc w:val="both"/>
        <w:rPr>
          <w:rFonts w:ascii="Times New Roman" w:eastAsia="Times New Roman" w:hAnsi="Times New Roman"/>
          <w:sz w:val="24"/>
          <w:szCs w:val="24"/>
          <w:lang w:eastAsia="ar-SA"/>
        </w:rPr>
      </w:pPr>
    </w:p>
    <w:p w:rsidR="001F5E71" w:rsidRDefault="001F5E71" w:rsidP="00ED3903">
      <w:pPr>
        <w:suppressAutoHyphens/>
        <w:spacing w:after="0" w:line="240" w:lineRule="auto"/>
        <w:jc w:val="both"/>
        <w:rPr>
          <w:rFonts w:ascii="Times New Roman" w:eastAsia="Times New Roman" w:hAnsi="Times New Roman"/>
          <w:sz w:val="24"/>
          <w:szCs w:val="24"/>
          <w:lang w:eastAsia="ar-SA"/>
        </w:rPr>
      </w:pPr>
    </w:p>
    <w:p w:rsidR="001F5E71" w:rsidRDefault="001F5E71" w:rsidP="00ED3903">
      <w:pPr>
        <w:suppressAutoHyphens/>
        <w:spacing w:after="0" w:line="240" w:lineRule="auto"/>
        <w:jc w:val="both"/>
        <w:rPr>
          <w:rFonts w:ascii="Times New Roman" w:eastAsia="Times New Roman" w:hAnsi="Times New Roman"/>
          <w:sz w:val="24"/>
          <w:szCs w:val="24"/>
          <w:lang w:eastAsia="ar-SA"/>
        </w:rPr>
      </w:pPr>
    </w:p>
    <w:p w:rsidR="001F5E71" w:rsidRDefault="001F5E71" w:rsidP="00ED3903">
      <w:pPr>
        <w:suppressAutoHyphens/>
        <w:spacing w:after="0" w:line="240" w:lineRule="auto"/>
        <w:jc w:val="both"/>
        <w:rPr>
          <w:rFonts w:ascii="Times New Roman" w:eastAsia="Times New Roman" w:hAnsi="Times New Roman"/>
          <w:sz w:val="24"/>
          <w:szCs w:val="24"/>
          <w:lang w:eastAsia="ar-SA"/>
        </w:rPr>
      </w:pPr>
    </w:p>
    <w:p w:rsidR="001F5E71" w:rsidRDefault="001F5E71"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50" w:name="_Toc418282201"/>
      <w:bookmarkStart w:id="451" w:name="_Toc418282202"/>
      <w:bookmarkStart w:id="452" w:name="_Toc418282203"/>
      <w:bookmarkStart w:id="453" w:name="_Toc418282208"/>
      <w:bookmarkStart w:id="454" w:name="_Toc418282210"/>
      <w:bookmarkStart w:id="455" w:name="_Toc418282211"/>
      <w:bookmarkStart w:id="456" w:name="_Toc418282215"/>
      <w:bookmarkStart w:id="457" w:name="_Toc418282217"/>
      <w:bookmarkStart w:id="458" w:name="_Hlt22846931"/>
      <w:bookmarkStart w:id="459" w:name="_Toc418282220"/>
      <w:bookmarkStart w:id="460" w:name="_Toc418282222"/>
      <w:bookmarkStart w:id="461" w:name="_Toc418282225"/>
      <w:bookmarkStart w:id="462" w:name="_Toc418282236"/>
      <w:bookmarkStart w:id="463" w:name="_Toc418282241"/>
      <w:bookmarkStart w:id="464" w:name="_Ref90381523"/>
      <w:bookmarkStart w:id="465" w:name="_Toc90385124"/>
      <w:bookmarkStart w:id="466" w:name="_Ref93268095"/>
      <w:bookmarkStart w:id="467" w:name="_Ref93268099"/>
      <w:bookmarkStart w:id="468" w:name="_Toc311975390"/>
      <w:bookmarkStart w:id="469" w:name="_Toc415874708"/>
      <w:bookmarkStart w:id="470" w:name="_Toc495417215"/>
      <w:bookmarkEnd w:id="43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4717D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4"/>
      <w:bookmarkEnd w:id="465"/>
      <w:bookmarkEnd w:id="466"/>
      <w:bookmarkEnd w:id="467"/>
      <w:bookmarkEnd w:id="468"/>
      <w:bookmarkEnd w:id="469"/>
      <w:bookmarkEnd w:id="470"/>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CE456F">
      <w:pPr>
        <w:pStyle w:val="a"/>
        <w:numPr>
          <w:ilvl w:val="0"/>
          <w:numId w:val="0"/>
        </w:numPr>
        <w:spacing w:before="0"/>
        <w:ind w:left="-142"/>
        <w:jc w:val="right"/>
        <w:rPr>
          <w:rFonts w:ascii="Times New Roman" w:hAnsi="Times New Roman"/>
          <w:snapToGrid w:val="0"/>
          <w:sz w:val="24"/>
        </w:rPr>
      </w:pPr>
    </w:p>
    <w:p w:rsidR="00012DA3" w:rsidRPr="00AC705F" w:rsidRDefault="00C62C7B" w:rsidP="00CE456F">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CE456F">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CE456F">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w:t>
      </w:r>
      <w:r w:rsidR="00CE456F">
        <w:rPr>
          <w:rFonts w:ascii="Times New Roman" w:hAnsi="Times New Roman"/>
          <w:snapToGrid w:val="0"/>
          <w:sz w:val="24"/>
        </w:rPr>
        <w:t>_</w:t>
      </w:r>
      <w:r w:rsidR="00012DA3" w:rsidRPr="00AC705F">
        <w:rPr>
          <w:rFonts w:ascii="Times New Roman" w:hAnsi="Times New Roman"/>
          <w:snapToGrid w:val="0"/>
          <w:sz w:val="24"/>
        </w:rPr>
        <w:t>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w:t>
      </w:r>
      <w:r w:rsidRPr="005F1087">
        <w:rPr>
          <w:rFonts w:ascii="Times New Roman" w:eastAsia="Calibri" w:hAnsi="Times New Roman"/>
          <w:sz w:val="20"/>
          <w:szCs w:val="20"/>
        </w:rPr>
        <w:lastRenderedPageBreak/>
        <w:t>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1" w:name="_Toc418282248"/>
      <w:bookmarkStart w:id="472" w:name="_Toc418282252"/>
      <w:bookmarkStart w:id="473" w:name="_Toc415874709"/>
      <w:bookmarkStart w:id="474" w:name="_Toc415874710"/>
      <w:bookmarkStart w:id="475" w:name="_Toc415874711"/>
      <w:bookmarkStart w:id="476" w:name="_Toc415874712"/>
      <w:bookmarkStart w:id="477" w:name="_Toc415874713"/>
      <w:bookmarkStart w:id="478" w:name="_Toc415874714"/>
      <w:bookmarkStart w:id="479" w:name="_Toc415874715"/>
      <w:bookmarkStart w:id="480" w:name="_Toc415874722"/>
      <w:bookmarkStart w:id="481" w:name="_Toc415874729"/>
      <w:bookmarkStart w:id="482" w:name="_Toc415874736"/>
      <w:bookmarkStart w:id="483" w:name="_Toc415874743"/>
      <w:bookmarkStart w:id="484" w:name="_Toc415874762"/>
      <w:bookmarkStart w:id="485" w:name="_Toc415874763"/>
      <w:bookmarkStart w:id="486" w:name="_Toc415874764"/>
      <w:bookmarkStart w:id="487" w:name="_Toc415874765"/>
      <w:bookmarkStart w:id="488" w:name="_Toc415874766"/>
      <w:bookmarkStart w:id="489" w:name="_Toc415874767"/>
      <w:bookmarkStart w:id="490" w:name="_Toc415874768"/>
      <w:bookmarkStart w:id="491" w:name="_Toc415874769"/>
      <w:bookmarkStart w:id="492" w:name="_Toc415874770"/>
      <w:bookmarkStart w:id="493" w:name="_Toc415874771"/>
      <w:bookmarkStart w:id="494" w:name="_Toc415874772"/>
      <w:bookmarkStart w:id="495" w:name="_Toc415874773"/>
      <w:bookmarkStart w:id="496" w:name="_Toc415874774"/>
      <w:bookmarkStart w:id="497" w:name="_Toc415874775"/>
      <w:bookmarkStart w:id="498" w:name="_Toc415874776"/>
      <w:bookmarkStart w:id="499" w:name="_Ref415499744"/>
      <w:bookmarkStart w:id="500" w:name="_Ref415873971"/>
      <w:bookmarkStart w:id="501" w:name="_Toc415874777"/>
      <w:bookmarkStart w:id="502" w:name="_Ref418276143"/>
      <w:bookmarkStart w:id="503" w:name="_Toc495417216"/>
      <w:bookmarkStart w:id="504" w:name="_Toc411280037"/>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9"/>
      <w:bookmarkEnd w:id="500"/>
      <w:bookmarkEnd w:id="501"/>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2"/>
      <w:bookmarkEnd w:id="503"/>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3D3B90" w:rsidRDefault="003D3B90" w:rsidP="003D3B90">
      <w:pPr>
        <w:pStyle w:val="a"/>
        <w:numPr>
          <w:ilvl w:val="0"/>
          <w:numId w:val="0"/>
        </w:numPr>
        <w:spacing w:before="0"/>
        <w:ind w:left="1134" w:hanging="1134"/>
        <w:jc w:val="right"/>
        <w:rPr>
          <w:rFonts w:ascii="Times New Roman" w:hAnsi="Times New Roman"/>
          <w:snapToGrid w:val="0"/>
          <w:sz w:val="24"/>
        </w:rPr>
      </w:pPr>
      <w:bookmarkStart w:id="505" w:name="_Toc411280038"/>
      <w:r w:rsidRPr="004C0E33">
        <w:rPr>
          <w:rFonts w:ascii="Times New Roman" w:hAnsi="Times New Roman"/>
          <w:snapToGrid w:val="0"/>
          <w:sz w:val="24"/>
        </w:rPr>
        <w:t>Приложение</w:t>
      </w:r>
      <w:r>
        <w:rPr>
          <w:rFonts w:ascii="Times New Roman" w:hAnsi="Times New Roman"/>
          <w:snapToGrid w:val="0"/>
          <w:sz w:val="24"/>
        </w:rPr>
        <w:t xml:space="preserve"> 3 к заявке </w:t>
      </w:r>
    </w:p>
    <w:p w:rsidR="003D3B90" w:rsidRDefault="003D3B90" w:rsidP="003D3B90">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3D3B90" w:rsidRDefault="003D3B90" w:rsidP="003D3B90">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 _____________________</w:t>
      </w:r>
    </w:p>
    <w:p w:rsidR="003D3B90" w:rsidRPr="00B32368" w:rsidRDefault="003D3B90" w:rsidP="003D3B90">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5"/>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6" w:name="_Ref476838763"/>
      <w:bookmarkStart w:id="507" w:name="_Ref476838862"/>
      <w:bookmarkStart w:id="508" w:name="_Ref476838865"/>
      <w:bookmarkStart w:id="509" w:name="_Toc495417217"/>
      <w:r w:rsidRPr="00B80421">
        <w:rPr>
          <w:rFonts w:ascii="Times New Roman" w:hAnsi="Times New Roman"/>
          <w:sz w:val="24"/>
        </w:rPr>
        <w:lastRenderedPageBreak/>
        <w:t>Декларация соответствия члена коллективного участника (форма 5)</w:t>
      </w:r>
      <w:bookmarkEnd w:id="506"/>
      <w:bookmarkEnd w:id="507"/>
      <w:bookmarkEnd w:id="508"/>
      <w:bookmarkEnd w:id="509"/>
    </w:p>
    <w:bookmarkEnd w:id="504"/>
    <w:p w:rsidR="007E6B88" w:rsidRDefault="007E6B88" w:rsidP="00B80421">
      <w:pPr>
        <w:suppressAutoHyphens/>
        <w:spacing w:before="120" w:after="0" w:line="240" w:lineRule="auto"/>
        <w:rPr>
          <w:rFonts w:ascii="Times New Roman" w:eastAsia="Times New Roman" w:hAnsi="Times New Roman"/>
          <w:snapToGrid w:val="0"/>
          <w:sz w:val="24"/>
          <w:lang w:eastAsia="ru-RU"/>
        </w:rPr>
      </w:pPr>
    </w:p>
    <w:p w:rsidR="007E6B88" w:rsidRDefault="007E6B88" w:rsidP="007E6B88">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Pr>
          <w:rFonts w:ascii="Times New Roman" w:eastAsia="Times New Roman" w:hAnsi="Times New Roman"/>
          <w:snapToGrid w:val="0"/>
          <w:sz w:val="24"/>
          <w:lang w:eastAsia="ru-RU"/>
        </w:rPr>
        <w:t>4 к заявке</w:t>
      </w:r>
      <w:r>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7E6B88" w:rsidRDefault="007E6B88" w:rsidP="007E6B88">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7E6B88" w:rsidRPr="00B32368" w:rsidRDefault="007E6B88" w:rsidP="007E6B8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в реестре недобросовестных поставщиков (подрядчиков, исполнителей), предусмотренном Законом 223-ФЗ</w:t>
      </w:r>
      <w:r w:rsidR="00FA52D3">
        <w:rPr>
          <w:rFonts w:ascii="Times New Roman" w:hAnsi="Times New Roman"/>
          <w:sz w:val="24"/>
        </w:rPr>
        <w:t>,</w:t>
      </w:r>
      <w:r w:rsidRPr="00B80421">
        <w:rPr>
          <w:rFonts w:ascii="Times New Roman" w:hAnsi="Times New Roman"/>
          <w:sz w:val="24"/>
        </w:rPr>
        <w:t xml:space="preserve">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0" w:name="_Ref313447467"/>
      <w:bookmarkStart w:id="511" w:name="_Ref313450486"/>
      <w:bookmarkStart w:id="512" w:name="_Ref313450499"/>
      <w:bookmarkStart w:id="513" w:name="_Ref314100122"/>
      <w:bookmarkStart w:id="514" w:name="_Ref314100248"/>
      <w:bookmarkStart w:id="515" w:name="_Ref314100448"/>
      <w:bookmarkStart w:id="516" w:name="_Ref314100664"/>
      <w:bookmarkStart w:id="517" w:name="_Ref314100672"/>
      <w:bookmarkStart w:id="518" w:name="_Ref314100707"/>
      <w:bookmarkStart w:id="519" w:name="_Toc415874779"/>
      <w:bookmarkStart w:id="520" w:name="_Toc495417218"/>
      <w:r w:rsidRPr="00242EC2">
        <w:rPr>
          <w:rFonts w:ascii="Times New Roman" w:hAnsi="Times New Roman"/>
          <w:sz w:val="24"/>
        </w:rPr>
        <w:lastRenderedPageBreak/>
        <w:t>ПРОЕКТ ДОГОВОРА</w:t>
      </w:r>
      <w:bookmarkEnd w:id="510"/>
      <w:bookmarkEnd w:id="511"/>
      <w:bookmarkEnd w:id="512"/>
      <w:bookmarkEnd w:id="513"/>
      <w:bookmarkEnd w:id="514"/>
      <w:bookmarkEnd w:id="515"/>
      <w:bookmarkEnd w:id="516"/>
      <w:bookmarkEnd w:id="517"/>
      <w:bookmarkEnd w:id="518"/>
      <w:bookmarkEnd w:id="519"/>
      <w:bookmarkEnd w:id="520"/>
    </w:p>
    <w:p w:rsidR="008A07FA" w:rsidRDefault="008A07FA" w:rsidP="00EC036D">
      <w:pPr>
        <w:pStyle w:val="Default"/>
        <w:ind w:left="900" w:right="845"/>
        <w:jc w:val="right"/>
        <w:rPr>
          <w:rFonts w:ascii="Times New Roman" w:hAnsi="Times New Roman" w:cs="Times New Roman"/>
        </w:rPr>
      </w:pPr>
    </w:p>
    <w:p w:rsidR="0042467E" w:rsidRPr="00B11FF7"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B11FF7">
        <w:rPr>
          <w:rFonts w:ascii="Times New Roman" w:eastAsia="Times New Roman" w:hAnsi="Times New Roman"/>
          <w:b/>
          <w:kern w:val="1"/>
          <w:sz w:val="24"/>
          <w:szCs w:val="24"/>
          <w:lang w:eastAsia="ar-SA"/>
        </w:rPr>
        <w:t>ДОГОВОР № _____________________</w:t>
      </w:r>
    </w:p>
    <w:p w:rsidR="00B11FF7" w:rsidRPr="00B11FF7" w:rsidRDefault="00B11FF7" w:rsidP="00B11FF7">
      <w:pPr>
        <w:widowControl w:val="0"/>
        <w:suppressAutoHyphens/>
        <w:autoSpaceDE w:val="0"/>
        <w:spacing w:after="0" w:line="240" w:lineRule="auto"/>
        <w:jc w:val="center"/>
        <w:rPr>
          <w:rFonts w:ascii="Times New Roman" w:eastAsia="Times New Roman" w:hAnsi="Times New Roman"/>
          <w:b/>
          <w:szCs w:val="24"/>
          <w:lang w:eastAsia="ar-SA"/>
        </w:rPr>
      </w:pPr>
      <w:r w:rsidRPr="00B11FF7">
        <w:rPr>
          <w:rFonts w:ascii="Times New Roman" w:eastAsia="Times New Roman" w:hAnsi="Times New Roman"/>
          <w:b/>
          <w:szCs w:val="24"/>
          <w:lang w:eastAsia="ar-SA"/>
        </w:rPr>
        <w:t>на поставку сейфов и металлической мебели для нужд ИПУ РАН</w:t>
      </w:r>
    </w:p>
    <w:p w:rsidR="0042467E" w:rsidRPr="00B11FF7"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B11FF7">
        <w:rPr>
          <w:rFonts w:ascii="Times New Roman" w:eastAsia="Times New Roman" w:hAnsi="Times New Roman"/>
          <w:b/>
          <w:kern w:val="1"/>
          <w:lang w:eastAsia="ar-SA"/>
        </w:rPr>
        <w:t xml:space="preserve"> </w:t>
      </w:r>
    </w:p>
    <w:p w:rsidR="0042467E" w:rsidRPr="00B11FF7" w:rsidRDefault="0042467E" w:rsidP="00E84A15">
      <w:pPr>
        <w:suppressAutoHyphens/>
        <w:spacing w:after="0" w:line="240" w:lineRule="auto"/>
        <w:rPr>
          <w:rFonts w:ascii="Times New Roman" w:eastAsia="Times New Roman" w:hAnsi="Times New Roman"/>
          <w:kern w:val="1"/>
          <w:sz w:val="24"/>
          <w:szCs w:val="24"/>
          <w:lang w:eastAsia="ar-SA"/>
        </w:rPr>
      </w:pPr>
      <w:r w:rsidRPr="00B11FF7">
        <w:rPr>
          <w:rFonts w:ascii="Times New Roman" w:eastAsia="Times New Roman" w:hAnsi="Times New Roman"/>
          <w:bCs/>
          <w:kern w:val="1"/>
          <w:sz w:val="24"/>
          <w:szCs w:val="24"/>
          <w:lang w:eastAsia="ar-SA"/>
        </w:rPr>
        <w:t xml:space="preserve">г. Москва                                                                                           </w:t>
      </w:r>
      <w:r w:rsidR="00E84A15" w:rsidRPr="00B11FF7">
        <w:rPr>
          <w:rFonts w:ascii="Times New Roman" w:eastAsia="Times New Roman" w:hAnsi="Times New Roman"/>
          <w:bCs/>
          <w:kern w:val="1"/>
          <w:sz w:val="24"/>
          <w:szCs w:val="24"/>
          <w:lang w:eastAsia="ar-SA"/>
        </w:rPr>
        <w:t xml:space="preserve">            </w:t>
      </w:r>
      <w:r w:rsidRPr="00B11FF7">
        <w:rPr>
          <w:rFonts w:ascii="Times New Roman" w:eastAsia="Times New Roman" w:hAnsi="Times New Roman"/>
          <w:bCs/>
          <w:kern w:val="1"/>
          <w:sz w:val="24"/>
          <w:szCs w:val="24"/>
          <w:lang w:eastAsia="ar-SA"/>
        </w:rPr>
        <w:t xml:space="preserve">      </w:t>
      </w:r>
      <w:r w:rsidRPr="00B11FF7">
        <w:rPr>
          <w:rFonts w:ascii="Times New Roman" w:eastAsia="Times New Roman" w:hAnsi="Times New Roman"/>
          <w:kern w:val="1"/>
          <w:sz w:val="24"/>
          <w:szCs w:val="24"/>
          <w:lang w:eastAsia="ar-SA"/>
        </w:rPr>
        <w:t>«___» _______ 2017 г.</w:t>
      </w:r>
    </w:p>
    <w:p w:rsidR="0042467E" w:rsidRPr="00B11FF7"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B11FF7">
        <w:rPr>
          <w:rFonts w:ascii="Times New Roman" w:eastAsia="Times New Roman" w:hAnsi="Times New Roman"/>
          <w:kern w:val="1"/>
          <w:sz w:val="20"/>
          <w:szCs w:val="20"/>
          <w:lang w:eastAsia="ar-SA"/>
        </w:rPr>
        <w:t xml:space="preserve">     </w:t>
      </w:r>
    </w:p>
    <w:p w:rsidR="0042467E" w:rsidRPr="00B11FF7"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11FF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B11FF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B11FF7">
        <w:rPr>
          <w:rFonts w:ascii="Times New Roman" w:eastAsia="Times New Roman" w:hAnsi="Times New Roman"/>
          <w:b/>
          <w:kern w:val="1"/>
          <w:sz w:val="24"/>
          <w:szCs w:val="24"/>
          <w:lang w:eastAsia="ar-SA"/>
        </w:rPr>
        <w:t>__________</w:t>
      </w:r>
      <w:r w:rsidRPr="00B11FF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B11FF7">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B11FF7">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B11FF7">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B11FF7">
        <w:rPr>
          <w:rFonts w:ascii="Times New Roman" w:eastAsia="Times New Roman" w:hAnsi="Times New Roman"/>
          <w:kern w:val="1"/>
          <w:sz w:val="24"/>
          <w:szCs w:val="24"/>
          <w:lang w:eastAsia="ar-SA"/>
        </w:rPr>
        <w:t>:</w:t>
      </w:r>
    </w:p>
    <w:p w:rsidR="00E96BB7" w:rsidRDefault="00E96BB7"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2467E" w:rsidRPr="00FC1F90"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C1F90">
        <w:rPr>
          <w:rFonts w:ascii="Times New Roman" w:eastAsia="Times New Roman" w:hAnsi="Times New Roman"/>
          <w:b/>
          <w:kern w:val="1"/>
          <w:sz w:val="24"/>
          <w:szCs w:val="24"/>
          <w:lang w:eastAsia="ar-SA"/>
        </w:rPr>
        <w:t>1. ПРЕДМЕТ КОНТРАКТА</w:t>
      </w:r>
    </w:p>
    <w:p w:rsidR="0042467E" w:rsidRPr="00FC1F90"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C1F90">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B11FF7" w:rsidRPr="00FC1F90">
        <w:rPr>
          <w:rFonts w:ascii="Times New Roman" w:eastAsia="Times New Roman" w:hAnsi="Times New Roman"/>
          <w:kern w:val="1"/>
          <w:sz w:val="24"/>
          <w:szCs w:val="24"/>
          <w:lang w:eastAsia="ar-SA"/>
        </w:rPr>
        <w:t>сейфов и металлической мебели</w:t>
      </w:r>
      <w:r w:rsidRPr="00FC1F90">
        <w:rPr>
          <w:rFonts w:ascii="Times New Roman" w:eastAsia="Times New Roman" w:hAnsi="Times New Roman"/>
          <w:kern w:val="1"/>
          <w:sz w:val="24"/>
          <w:szCs w:val="24"/>
          <w:lang w:eastAsia="ar-SA"/>
        </w:rPr>
        <w:t xml:space="preserve"> для нужд ИПУ РАН (далее – товар), а Заказчик обязуется </w:t>
      </w:r>
      <w:r w:rsidRPr="00FC1F90">
        <w:rPr>
          <w:rFonts w:ascii="Times New Roman" w:eastAsia="Times New Roman" w:hAnsi="Times New Roman"/>
          <w:bCs/>
          <w:kern w:val="1"/>
          <w:sz w:val="24"/>
          <w:szCs w:val="24"/>
          <w:lang w:eastAsia="ar-SA"/>
        </w:rPr>
        <w:t xml:space="preserve">принять и оплатить </w:t>
      </w:r>
      <w:r w:rsidRPr="00FC1F90">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FC1F90"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C1F90">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sidRPr="00FC1F90">
        <w:rPr>
          <w:rFonts w:ascii="Times New Roman" w:eastAsia="Times New Roman" w:hAnsi="Times New Roman"/>
          <w:sz w:val="24"/>
          <w:szCs w:val="24"/>
          <w:lang w:eastAsia="ar-SA"/>
        </w:rPr>
        <w:t>же</w:t>
      </w:r>
      <w:r w:rsidR="00016A32">
        <w:rPr>
          <w:rFonts w:ascii="Times New Roman" w:eastAsia="Times New Roman" w:hAnsi="Times New Roman"/>
          <w:sz w:val="24"/>
          <w:szCs w:val="24"/>
          <w:lang w:eastAsia="ar-SA"/>
        </w:rPr>
        <w:t xml:space="preserve">ние № 1 к настоящему Договору) </w:t>
      </w:r>
      <w:r w:rsidR="00016A32" w:rsidRPr="00D311F4">
        <w:rPr>
          <w:rFonts w:ascii="Times New Roman" w:eastAsia="Times New Roman" w:hAnsi="Times New Roman" w:cs="Calibri"/>
          <w:sz w:val="24"/>
          <w:szCs w:val="24"/>
          <w:lang w:eastAsia="ar-SA"/>
        </w:rPr>
        <w:t>и в Спецификации (Приложение №</w:t>
      </w:r>
      <w:r w:rsidR="00616AC3">
        <w:rPr>
          <w:rFonts w:ascii="Times New Roman" w:eastAsia="Times New Roman" w:hAnsi="Times New Roman" w:cs="Calibri"/>
          <w:sz w:val="24"/>
          <w:szCs w:val="24"/>
          <w:lang w:eastAsia="ar-SA"/>
        </w:rPr>
        <w:t xml:space="preserve"> </w:t>
      </w:r>
      <w:r w:rsidR="00016A32" w:rsidRPr="00D311F4">
        <w:rPr>
          <w:rFonts w:ascii="Times New Roman" w:eastAsia="Times New Roman" w:hAnsi="Times New Roman" w:cs="Calibri"/>
          <w:sz w:val="24"/>
          <w:szCs w:val="24"/>
          <w:lang w:eastAsia="ar-SA"/>
        </w:rPr>
        <w:t>2</w:t>
      </w:r>
      <w:r w:rsidR="00016A32" w:rsidRPr="00016A32">
        <w:rPr>
          <w:rFonts w:ascii="Times New Roman" w:eastAsia="Times New Roman" w:hAnsi="Times New Roman"/>
          <w:sz w:val="24"/>
          <w:szCs w:val="24"/>
          <w:lang w:eastAsia="ar-SA"/>
        </w:rPr>
        <w:t xml:space="preserve"> </w:t>
      </w:r>
      <w:r w:rsidR="00016A32" w:rsidRPr="00FC1F90">
        <w:rPr>
          <w:rFonts w:ascii="Times New Roman" w:eastAsia="Times New Roman" w:hAnsi="Times New Roman"/>
          <w:sz w:val="24"/>
          <w:szCs w:val="24"/>
          <w:lang w:eastAsia="ar-SA"/>
        </w:rPr>
        <w:t>к настоящему Договору</w:t>
      </w:r>
      <w:r w:rsidR="00016A32" w:rsidRPr="00D311F4">
        <w:rPr>
          <w:rFonts w:ascii="Times New Roman" w:eastAsia="Times New Roman" w:hAnsi="Times New Roman" w:cs="Calibri"/>
          <w:sz w:val="24"/>
          <w:szCs w:val="24"/>
          <w:lang w:eastAsia="ar-SA"/>
        </w:rPr>
        <w:t>)</w:t>
      </w:r>
      <w:r w:rsidR="00016A32">
        <w:rPr>
          <w:rFonts w:ascii="Times New Roman" w:eastAsia="Times New Roman" w:hAnsi="Times New Roman" w:cs="Calibri"/>
          <w:sz w:val="24"/>
          <w:szCs w:val="24"/>
          <w:lang w:eastAsia="ar-SA"/>
        </w:rPr>
        <w:t xml:space="preserve">, </w:t>
      </w:r>
      <w:r w:rsidR="00276435" w:rsidRPr="00FC1F90">
        <w:rPr>
          <w:rFonts w:ascii="Times New Roman" w:eastAsia="Times New Roman" w:hAnsi="Times New Roman"/>
          <w:sz w:val="24"/>
          <w:szCs w:val="24"/>
          <w:lang w:eastAsia="ar-SA"/>
        </w:rPr>
        <w:t>котор</w:t>
      </w:r>
      <w:r w:rsidR="00616AC3">
        <w:rPr>
          <w:rFonts w:ascii="Times New Roman" w:eastAsia="Times New Roman" w:hAnsi="Times New Roman"/>
          <w:sz w:val="24"/>
          <w:szCs w:val="24"/>
          <w:lang w:eastAsia="ar-SA"/>
        </w:rPr>
        <w:t>ы</w:t>
      </w:r>
      <w:r w:rsidRPr="00FC1F90">
        <w:rPr>
          <w:rFonts w:ascii="Times New Roman" w:eastAsia="Times New Roman" w:hAnsi="Times New Roman"/>
          <w:sz w:val="24"/>
          <w:szCs w:val="24"/>
          <w:lang w:eastAsia="ar-SA"/>
        </w:rPr>
        <w:t>е явля</w:t>
      </w:r>
      <w:r w:rsidR="00616AC3">
        <w:rPr>
          <w:rFonts w:ascii="Times New Roman" w:eastAsia="Times New Roman" w:hAnsi="Times New Roman"/>
          <w:sz w:val="24"/>
          <w:szCs w:val="24"/>
          <w:lang w:eastAsia="ar-SA"/>
        </w:rPr>
        <w:t>ю</w:t>
      </w:r>
      <w:r w:rsidRPr="00FC1F90">
        <w:rPr>
          <w:rFonts w:ascii="Times New Roman" w:eastAsia="Times New Roman" w:hAnsi="Times New Roman"/>
          <w:sz w:val="24"/>
          <w:szCs w:val="24"/>
          <w:lang w:eastAsia="ar-SA"/>
        </w:rPr>
        <w:t>тся неотъемлемой частью настоящего Договора.</w:t>
      </w:r>
    </w:p>
    <w:p w:rsidR="0042467E" w:rsidRPr="00FC1F90"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FC1F90">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FC1F90"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FC1F90">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FC1F90"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FC1F90">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850C6D"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highlight w:val="yellow"/>
          <w:lang w:eastAsia="ar-SA"/>
        </w:rPr>
      </w:pPr>
    </w:p>
    <w:p w:rsidR="0042467E" w:rsidRPr="00A74CB7"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A74CB7">
        <w:rPr>
          <w:rFonts w:ascii="Times New Roman" w:eastAsia="Times New Roman" w:hAnsi="Times New Roman"/>
          <w:b/>
          <w:sz w:val="24"/>
          <w:szCs w:val="24"/>
          <w:lang w:eastAsia="ru-RU"/>
        </w:rPr>
        <w:t>2. ЦЕНА ДОГОВОРА И ПОРЯДОК РАСЧЁТОВ</w:t>
      </w:r>
    </w:p>
    <w:p w:rsidR="0042467E" w:rsidRPr="00A74CB7"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A74CB7">
        <w:rPr>
          <w:rFonts w:ascii="Times New Roman" w:eastAsia="Times New Roman" w:hAnsi="Times New Roman"/>
          <w:kern w:val="1"/>
          <w:sz w:val="24"/>
          <w:szCs w:val="24"/>
          <w:lang w:eastAsia="ar-SA"/>
        </w:rPr>
        <w:t xml:space="preserve">2.1. </w:t>
      </w:r>
      <w:r w:rsidRPr="00A74CB7">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42467E" w:rsidRPr="00A74CB7"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A74CB7">
        <w:rPr>
          <w:rFonts w:ascii="Times New Roman" w:eastAsia="Times New Roman" w:hAnsi="Times New Roman"/>
          <w:color w:val="000000"/>
          <w:kern w:val="1"/>
          <w:sz w:val="24"/>
          <w:szCs w:val="22"/>
          <w:lang w:eastAsia="ar-SA"/>
        </w:rPr>
        <w:t>2.2. Цена Договора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установку товара,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42467E" w:rsidRPr="00FC1F90"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FC1F90">
        <w:rPr>
          <w:rFonts w:ascii="Times New Roman" w:eastAsia="Times New Roman" w:hAnsi="Times New Roman"/>
          <w:color w:val="000000"/>
          <w:kern w:val="1"/>
          <w:sz w:val="24"/>
          <w:szCs w:val="22"/>
          <w:lang w:eastAsia="ar-SA"/>
        </w:rPr>
        <w:t xml:space="preserve">2.3. </w:t>
      </w:r>
      <w:r w:rsidRPr="00FC1F90">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FC1F90"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C1F90">
        <w:rPr>
          <w:rFonts w:ascii="Times New Roman" w:eastAsia="Times New Roman" w:hAnsi="Times New Roman"/>
          <w:color w:val="000000"/>
          <w:kern w:val="1"/>
          <w:sz w:val="24"/>
          <w:szCs w:val="22"/>
          <w:lang w:eastAsia="ar-SA"/>
        </w:rPr>
        <w:lastRenderedPageBreak/>
        <w:t xml:space="preserve">2.3.1. </w:t>
      </w:r>
      <w:r w:rsidRPr="00FC1F90">
        <w:rPr>
          <w:rFonts w:ascii="Times New Roman" w:eastAsia="Times New Roman" w:hAnsi="Times New Roman"/>
          <w:sz w:val="24"/>
          <w:szCs w:val="24"/>
          <w:lang w:eastAsia="ar-SA"/>
        </w:rPr>
        <w:t>Авансовые платежи по настоящему Договору не предусмотрены.</w:t>
      </w:r>
    </w:p>
    <w:p w:rsidR="0042467E" w:rsidRPr="002777A1"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777A1">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2777A1"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777A1">
        <w:rPr>
          <w:rFonts w:ascii="Times New Roman" w:eastAsia="Times New Roman" w:hAnsi="Times New Roman"/>
          <w:sz w:val="24"/>
          <w:szCs w:val="24"/>
          <w:lang w:eastAsia="ar-SA"/>
        </w:rPr>
        <w:t>2.3.3. Оплата производится в валюте Российской Федерации.</w:t>
      </w:r>
    </w:p>
    <w:p w:rsidR="0042467E" w:rsidRPr="002777A1"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777A1">
        <w:rPr>
          <w:rFonts w:ascii="Times New Roman" w:eastAsia="Times New Roman" w:hAnsi="Times New Roman"/>
          <w:sz w:val="24"/>
          <w:szCs w:val="24"/>
          <w:lang w:eastAsia="ar-SA"/>
        </w:rPr>
        <w:t xml:space="preserve">2.3.4. Оплата товара производится Заказчиком </w:t>
      </w:r>
      <w:r w:rsidR="008D0357">
        <w:rPr>
          <w:rFonts w:ascii="Times New Roman" w:eastAsia="Times New Roman" w:hAnsi="Times New Roman"/>
          <w:sz w:val="24"/>
          <w:szCs w:val="24"/>
          <w:lang w:eastAsia="ar-SA"/>
        </w:rPr>
        <w:t>не позднее</w:t>
      </w:r>
      <w:r w:rsidRPr="002777A1">
        <w:rPr>
          <w:rFonts w:ascii="Times New Roman" w:eastAsia="Times New Roman" w:hAnsi="Times New Roman"/>
          <w:sz w:val="24"/>
          <w:szCs w:val="24"/>
          <w:lang w:eastAsia="ar-SA"/>
        </w:rPr>
        <w:t xml:space="preserve"> 15 (пятнадцати) рабочих дней</w:t>
      </w:r>
      <w:r w:rsidRPr="002777A1">
        <w:rPr>
          <w:rFonts w:ascii="Times New Roman" w:eastAsia="Times New Roman" w:hAnsi="Times New Roman"/>
          <w:b/>
          <w:sz w:val="24"/>
          <w:szCs w:val="24"/>
          <w:lang w:eastAsia="ar-SA"/>
        </w:rPr>
        <w:t xml:space="preserve"> </w:t>
      </w:r>
      <w:r w:rsidRPr="002777A1">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2777A1">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A74CB7"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A74CB7">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A74CB7"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A74CB7">
        <w:rPr>
          <w:rFonts w:ascii="Times New Roman" w:eastAsia="Times New Roman" w:hAnsi="Times New Roman"/>
          <w:sz w:val="24"/>
          <w:szCs w:val="24"/>
          <w:lang w:eastAsia="ar-SA"/>
        </w:rPr>
        <w:t xml:space="preserve">2.3.6. </w:t>
      </w:r>
      <w:r w:rsidRPr="00A74CB7">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A74CB7"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A74CB7">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A74CB7"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A74CB7">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A74CB7">
        <w:rPr>
          <w:rFonts w:ascii="Times New Roman" w:eastAsia="Times New Roman" w:hAnsi="Times New Roman"/>
          <w:b/>
          <w:sz w:val="24"/>
          <w:szCs w:val="24"/>
          <w:lang w:eastAsia="ar-SA"/>
        </w:rPr>
        <w:t>10 (десяти) рабочих дней</w:t>
      </w:r>
      <w:r w:rsidRPr="00A74CB7">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2467E" w:rsidRPr="00A74CB7"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A74CB7">
        <w:rPr>
          <w:rFonts w:ascii="Times New Roman" w:eastAsia="Times New Roman" w:hAnsi="Times New Roman"/>
          <w:sz w:val="24"/>
          <w:szCs w:val="24"/>
          <w:lang w:eastAsia="ar-SA"/>
        </w:rPr>
        <w:t>2.3.9. Заказчик вправе производить оплату по настоящему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2467E" w:rsidRPr="005F595D"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5F595D">
        <w:rPr>
          <w:rFonts w:ascii="Times New Roman" w:eastAsia="Times New Roman" w:hAnsi="Times New Roman"/>
          <w:b/>
          <w:kern w:val="1"/>
          <w:sz w:val="24"/>
          <w:szCs w:val="24"/>
          <w:lang w:eastAsia="ar-SA"/>
        </w:rPr>
        <w:t>3. ПРАВА И ОБЯЗАННОСТИ СТОРОН</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3.1. Заказчик вправе:</w:t>
      </w:r>
    </w:p>
    <w:p w:rsidR="0042467E" w:rsidRPr="005F595D"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3.1</w:t>
      </w:r>
      <w:r w:rsidR="0042467E" w:rsidRPr="005F595D">
        <w:rPr>
          <w:rFonts w:ascii="Times New Roman" w:eastAsia="Times New Roman" w:hAnsi="Times New Roman"/>
          <w:color w:val="000000"/>
          <w:sz w:val="24"/>
          <w:szCs w:val="24"/>
        </w:rPr>
        <w:t xml:space="preserve">.1. Требовать </w:t>
      </w:r>
      <w:r w:rsidR="007F37C2" w:rsidRPr="005F595D">
        <w:rPr>
          <w:rFonts w:ascii="Times New Roman" w:eastAsia="Times New Roman" w:hAnsi="Times New Roman"/>
          <w:color w:val="000000"/>
          <w:sz w:val="24"/>
          <w:szCs w:val="24"/>
        </w:rPr>
        <w:t>от Поставщика,</w:t>
      </w:r>
      <w:r w:rsidR="0042467E" w:rsidRPr="005F595D">
        <w:rPr>
          <w:rFonts w:ascii="Times New Roman" w:eastAsia="Times New Roman" w:hAnsi="Times New Roman"/>
          <w:color w:val="000000"/>
          <w:sz w:val="24"/>
          <w:szCs w:val="24"/>
        </w:rPr>
        <w:t xml:space="preserve"> надлежащего исполнения обязательств в соответствии с </w:t>
      </w:r>
      <w:r w:rsidR="00FC1F90" w:rsidRPr="005F595D">
        <w:rPr>
          <w:rFonts w:ascii="Times New Roman" w:eastAsia="Times New Roman" w:hAnsi="Times New Roman"/>
          <w:color w:val="000000"/>
          <w:sz w:val="24"/>
          <w:szCs w:val="24"/>
        </w:rPr>
        <w:t>Договором</w:t>
      </w:r>
      <w:r w:rsidR="0042467E" w:rsidRPr="005F595D">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5F595D"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w:t>
      </w:r>
      <w:r w:rsidR="00774E7B" w:rsidRPr="005F595D">
        <w:rPr>
          <w:rFonts w:ascii="Times New Roman" w:eastAsia="Times New Roman" w:hAnsi="Times New Roman"/>
          <w:color w:val="000000"/>
          <w:sz w:val="24"/>
          <w:szCs w:val="24"/>
        </w:rPr>
        <w:t>1</w:t>
      </w:r>
      <w:r w:rsidRPr="005F595D">
        <w:rPr>
          <w:rFonts w:ascii="Times New Roman" w:eastAsia="Times New Roman" w:hAnsi="Times New Roman"/>
          <w:color w:val="000000"/>
          <w:sz w:val="24"/>
          <w:szCs w:val="24"/>
        </w:rPr>
        <w:t>.4.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42467E" w:rsidRPr="005F595D"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3.1</w:t>
      </w:r>
      <w:r w:rsidR="0042467E" w:rsidRPr="005F595D">
        <w:rPr>
          <w:rFonts w:ascii="Times New Roman" w:eastAsia="Times New Roman" w:hAnsi="Times New Roman"/>
          <w:color w:val="000000"/>
          <w:sz w:val="24"/>
          <w:szCs w:val="24"/>
        </w:rPr>
        <w:t xml:space="preserve">.5.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5F595D"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3.1</w:t>
      </w:r>
      <w:r w:rsidR="0042467E" w:rsidRPr="005F595D">
        <w:rPr>
          <w:rFonts w:ascii="Times New Roman" w:eastAsia="Times New Roman" w:hAnsi="Times New Roman"/>
          <w:color w:val="000000"/>
          <w:sz w:val="24"/>
          <w:szCs w:val="24"/>
        </w:rPr>
        <w:t>.6.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5F595D"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3.1</w:t>
      </w:r>
      <w:r w:rsidR="0042467E" w:rsidRPr="005F595D">
        <w:rPr>
          <w:rFonts w:ascii="Times New Roman" w:eastAsia="Times New Roman" w:hAnsi="Times New Roman"/>
          <w:color w:val="000000"/>
          <w:sz w:val="24"/>
          <w:szCs w:val="24"/>
        </w:rPr>
        <w:t>.7. Пользоваться иными правами, установленными Контрактом и законодательством Российской Федерации.</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3.2. Заказчик обязан:</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 xml:space="preserve">3.2.1. </w:t>
      </w:r>
      <w:r w:rsidRPr="005F595D">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w:t>
      </w:r>
      <w:r w:rsidRPr="005F595D">
        <w:rPr>
          <w:rFonts w:ascii="Times New Roman" w:eastAsia="Times New Roman" w:hAnsi="Times New Roman"/>
          <w:color w:val="000000"/>
          <w:sz w:val="24"/>
          <w:szCs w:val="24"/>
          <w:lang w:eastAsia="ar-SA"/>
        </w:rPr>
        <w:lastRenderedPageBreak/>
        <w:t xml:space="preserve">отказаться от приемки товара в случаях некомплектности, ненадлежащего качества или </w:t>
      </w:r>
      <w:r w:rsidRPr="005F595D">
        <w:rPr>
          <w:rFonts w:ascii="Times New Roman" w:eastAsia="Times New Roman" w:hAnsi="Times New Roman"/>
          <w:sz w:val="24"/>
          <w:szCs w:val="24"/>
          <w:lang w:eastAsia="ar-SA"/>
        </w:rPr>
        <w:t>количества.</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color w:val="000000"/>
          <w:sz w:val="24"/>
          <w:szCs w:val="24"/>
          <w:lang w:eastAsia="ar-SA"/>
        </w:rPr>
        <w:t xml:space="preserve">3.2.2. </w:t>
      </w:r>
      <w:r w:rsidRPr="005F595D">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5F595D"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5F595D">
        <w:rPr>
          <w:rFonts w:ascii="Times New Roman" w:eastAsia="Times New Roman" w:hAnsi="Times New Roman"/>
          <w:color w:val="000000"/>
          <w:sz w:val="24"/>
          <w:szCs w:val="24"/>
        </w:rPr>
        <w:t xml:space="preserve">3.2.3. </w:t>
      </w:r>
      <w:r w:rsidRPr="005F595D">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5F595D"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5F595D"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5F595D"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3.3. Поставщик вправе:</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3.3.1. Требовать своевременной оплаты за поставленные товары.</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3.3.3. Передать товар Заказчику досрочно и с его согласия.</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3.4. Поставщик обязан:</w:t>
      </w:r>
    </w:p>
    <w:p w:rsidR="0042467E" w:rsidRPr="005F595D"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5F595D">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5F595D">
        <w:rPr>
          <w:rFonts w:ascii="Times New Roman" w:eastAsia="Times New Roman" w:hAnsi="Times New Roman"/>
          <w:sz w:val="24"/>
          <w:szCs w:val="24"/>
          <w:lang w:eastAsia="ar-SA"/>
        </w:rPr>
        <w:t xml:space="preserve"> Техническом задании и приложении № 1 к </w:t>
      </w:r>
      <w:r w:rsidR="00967979" w:rsidRPr="005F595D">
        <w:rPr>
          <w:rFonts w:ascii="Times New Roman" w:eastAsia="Times New Roman" w:hAnsi="Times New Roman"/>
          <w:sz w:val="24"/>
          <w:szCs w:val="24"/>
          <w:lang w:eastAsia="ar-SA"/>
        </w:rPr>
        <w:t>Техническому</w:t>
      </w:r>
      <w:r w:rsidR="00C66FBB" w:rsidRPr="005F595D">
        <w:rPr>
          <w:rFonts w:ascii="Times New Roman" w:eastAsia="Times New Roman" w:hAnsi="Times New Roman"/>
          <w:sz w:val="24"/>
          <w:szCs w:val="24"/>
          <w:lang w:eastAsia="ar-SA"/>
        </w:rPr>
        <w:t xml:space="preserve"> заданию</w:t>
      </w:r>
      <w:r w:rsidRPr="005F595D">
        <w:rPr>
          <w:rFonts w:ascii="Times New Roman" w:eastAsia="Times New Roman" w:hAnsi="Times New Roman"/>
          <w:sz w:val="24"/>
          <w:szCs w:val="24"/>
          <w:lang w:eastAsia="ar-SA"/>
        </w:rPr>
        <w:t>.</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3.4.2. </w:t>
      </w:r>
      <w:r w:rsidRPr="005F595D">
        <w:rPr>
          <w:rFonts w:ascii="Times New Roman" w:eastAsia="Times New Roman" w:hAnsi="Times New Roman"/>
          <w:smallCaps/>
          <w:color w:val="000000"/>
          <w:sz w:val="20"/>
          <w:szCs w:val="24"/>
        </w:rPr>
        <w:t xml:space="preserve"> </w:t>
      </w:r>
      <w:r w:rsidRPr="005F595D">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и работы по установке входной двери.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3.4.8. Участвовать в приёмке-передаче товаров.</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w:t>
      </w:r>
      <w:r w:rsidRPr="005F595D">
        <w:rPr>
          <w:rFonts w:ascii="Times New Roman" w:eastAsia="Times New Roman" w:hAnsi="Times New Roman"/>
          <w:color w:val="000000"/>
          <w:sz w:val="24"/>
          <w:szCs w:val="24"/>
        </w:rPr>
        <w:lastRenderedPageBreak/>
        <w:t>немедленно в соответствии с характером выявленных недостатков, но в срок, не превышающий 5 (пять) дней с момента получения требования Заказчика.</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5 (пяти)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5F595D">
        <w:rPr>
          <w:rFonts w:ascii="Times New Roman" w:eastAsia="Times New Roman" w:hAnsi="Times New Roman"/>
          <w:color w:val="000000"/>
          <w:sz w:val="24"/>
          <w:szCs w:val="24"/>
        </w:rPr>
        <w:t xml:space="preserve">3.4.12. </w:t>
      </w:r>
      <w:r w:rsidRPr="005F595D">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3.5. Поставщик гарантирует, что на момент заключения Договора:</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3.5.2. Не обременен обязательствами имущественного характера, способными помешать исполнению обязательств по Договору.</w:t>
      </w:r>
    </w:p>
    <w:p w:rsidR="0042467E" w:rsidRPr="005F595D"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3.5.3. За последние два года не нарушал договорных (контрактных) обязательств и не причинял ущерба (либо погасил причиненный ущерб) по аналогичным договорам (контрактам).</w:t>
      </w:r>
    </w:p>
    <w:p w:rsidR="0042467E" w:rsidRPr="009943A3"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5F595D">
        <w:rPr>
          <w:rFonts w:ascii="Times New Roman" w:eastAsia="Times New Roman" w:hAnsi="Times New Roman"/>
          <w:color w:val="000000"/>
          <w:sz w:val="24"/>
          <w:szCs w:val="24"/>
        </w:rPr>
        <w:t xml:space="preserve">3.5.4. В отношении Поставщика - физического лица либо у руководителя, членов коллегиального исполнительного органа или главного бухгалтера Поставщика отсутствует судимость за </w:t>
      </w:r>
      <w:r w:rsidRPr="009943A3">
        <w:rPr>
          <w:rFonts w:ascii="Times New Roman" w:eastAsia="Times New Roman" w:hAnsi="Times New Roman"/>
          <w:color w:val="000000"/>
          <w:sz w:val="24"/>
          <w:szCs w:val="24"/>
        </w:rPr>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
    <w:p w:rsidR="00203AC6" w:rsidRPr="009943A3"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9943A3"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9943A3">
        <w:rPr>
          <w:rFonts w:ascii="Times New Roman" w:eastAsia="Times New Roman" w:hAnsi="Times New Roman"/>
          <w:b/>
          <w:sz w:val="24"/>
          <w:szCs w:val="24"/>
          <w:lang w:eastAsia="ru-RU"/>
        </w:rPr>
        <w:t>4. ПОРЯДОК ПОСТАВКИ И ПРИЕМКИ ТОВАРА</w:t>
      </w:r>
    </w:p>
    <w:p w:rsidR="00767A70" w:rsidRPr="009943A3" w:rsidRDefault="0042467E" w:rsidP="00767A70">
      <w:pPr>
        <w:widowControl w:val="0"/>
        <w:autoSpaceDE w:val="0"/>
        <w:spacing w:after="0"/>
        <w:ind w:firstLine="567"/>
        <w:jc w:val="both"/>
        <w:rPr>
          <w:rFonts w:ascii="Times New Roman" w:eastAsia="Arial" w:hAnsi="Times New Roman"/>
          <w:bCs/>
          <w:sz w:val="24"/>
          <w:szCs w:val="24"/>
          <w:lang w:eastAsia="ar-SA"/>
        </w:rPr>
      </w:pPr>
      <w:r w:rsidRPr="009943A3">
        <w:rPr>
          <w:rFonts w:ascii="Times New Roman" w:eastAsia="Times New Roman" w:hAnsi="Times New Roman"/>
          <w:color w:val="000000"/>
          <w:sz w:val="24"/>
          <w:szCs w:val="24"/>
          <w:lang w:eastAsia="ru-RU"/>
        </w:rPr>
        <w:t xml:space="preserve">4.1. </w:t>
      </w:r>
      <w:r w:rsidR="00767A70" w:rsidRPr="009943A3">
        <w:rPr>
          <w:rFonts w:ascii="Times New Roman" w:eastAsia="Arial" w:hAnsi="Times New Roman"/>
          <w:bCs/>
          <w:sz w:val="24"/>
          <w:szCs w:val="24"/>
          <w:lang w:eastAsia="ar-SA"/>
        </w:rPr>
        <w:t xml:space="preserve">Поставка </w:t>
      </w:r>
      <w:r w:rsidR="00375CCA">
        <w:rPr>
          <w:rFonts w:ascii="Times New Roman" w:eastAsia="Arial" w:hAnsi="Times New Roman"/>
          <w:bCs/>
          <w:sz w:val="24"/>
          <w:szCs w:val="24"/>
          <w:lang w:eastAsia="ar-SA"/>
        </w:rPr>
        <w:t>товара производится Поставщиком</w:t>
      </w:r>
      <w:r w:rsidR="00767A70" w:rsidRPr="009943A3">
        <w:rPr>
          <w:rFonts w:ascii="Times New Roman" w:eastAsia="Arial" w:hAnsi="Times New Roman"/>
          <w:bCs/>
          <w:sz w:val="24"/>
          <w:szCs w:val="24"/>
          <w:lang w:eastAsia="ar-SA"/>
        </w:rPr>
        <w:t xml:space="preserve"> в течение 10 </w:t>
      </w:r>
      <w:r w:rsidR="00375CCA">
        <w:rPr>
          <w:rFonts w:ascii="Times New Roman" w:eastAsia="Arial" w:hAnsi="Times New Roman"/>
          <w:bCs/>
          <w:sz w:val="24"/>
          <w:szCs w:val="24"/>
          <w:lang w:eastAsia="ar-SA"/>
        </w:rPr>
        <w:t xml:space="preserve">(десяти) </w:t>
      </w:r>
      <w:r w:rsidR="00767A70" w:rsidRPr="009943A3">
        <w:rPr>
          <w:rFonts w:ascii="Times New Roman" w:eastAsia="Arial" w:hAnsi="Times New Roman"/>
          <w:bCs/>
          <w:sz w:val="24"/>
          <w:szCs w:val="24"/>
          <w:lang w:eastAsia="ar-SA"/>
        </w:rPr>
        <w:t>календарных дней с даты подписания</w:t>
      </w:r>
      <w:r w:rsidR="00767A70" w:rsidRPr="009943A3">
        <w:rPr>
          <w:rFonts w:ascii="Times New Roman" w:eastAsia="Times New Roman" w:hAnsi="Times New Roman"/>
          <w:sz w:val="24"/>
          <w:szCs w:val="24"/>
          <w:lang w:eastAsia="ru-RU"/>
        </w:rPr>
        <w:t xml:space="preserve"> настоящего</w:t>
      </w:r>
      <w:r w:rsidR="00767A70" w:rsidRPr="009943A3">
        <w:rPr>
          <w:rFonts w:ascii="Times New Roman" w:eastAsia="Arial" w:hAnsi="Times New Roman"/>
          <w:bCs/>
          <w:sz w:val="24"/>
          <w:szCs w:val="24"/>
          <w:lang w:eastAsia="ar-SA"/>
        </w:rPr>
        <w:t xml:space="preserve"> Договора, согласно Спецификации, Приложение № 1 к Техническому заданию.</w:t>
      </w:r>
    </w:p>
    <w:p w:rsidR="0042467E" w:rsidRPr="009943A3" w:rsidRDefault="0042467E" w:rsidP="00767A70">
      <w:pPr>
        <w:widowControl w:val="0"/>
        <w:autoSpaceDE w:val="0"/>
        <w:spacing w:after="0"/>
        <w:ind w:firstLine="567"/>
        <w:jc w:val="both"/>
        <w:rPr>
          <w:rFonts w:ascii="Times New Roman" w:eastAsia="Times New Roman" w:hAnsi="Times New Roman"/>
          <w:sz w:val="24"/>
          <w:szCs w:val="24"/>
          <w:lang w:eastAsia="ru-RU"/>
        </w:rPr>
      </w:pPr>
      <w:r w:rsidRPr="009943A3">
        <w:rPr>
          <w:rFonts w:ascii="Times New Roman" w:eastAsia="Times New Roman" w:hAnsi="Times New Roman"/>
          <w:bCs/>
          <w:color w:val="000000"/>
          <w:sz w:val="24"/>
          <w:szCs w:val="24"/>
          <w:lang w:eastAsia="ru-RU"/>
        </w:rPr>
        <w:t>4</w:t>
      </w:r>
      <w:r w:rsidR="009943A3" w:rsidRPr="009943A3">
        <w:rPr>
          <w:rFonts w:ascii="Times New Roman" w:eastAsia="Times New Roman" w:hAnsi="Times New Roman"/>
          <w:bCs/>
          <w:color w:val="000000"/>
          <w:sz w:val="24"/>
          <w:szCs w:val="24"/>
          <w:lang w:eastAsia="ru-RU"/>
        </w:rPr>
        <w:t>.2. Место поставки</w:t>
      </w:r>
      <w:r w:rsidRPr="009943A3">
        <w:rPr>
          <w:rFonts w:ascii="Times New Roman" w:eastAsia="Times New Roman" w:hAnsi="Times New Roman"/>
          <w:sz w:val="24"/>
          <w:szCs w:val="24"/>
          <w:lang w:eastAsia="ru-RU"/>
        </w:rPr>
        <w:t xml:space="preserve">: ИПУ РАН, г. Москва, ул. Профсоюзная, д. 65, </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9943A3">
        <w:rPr>
          <w:rFonts w:ascii="Times New Roman" w:eastAsia="Times New Roman" w:hAnsi="Times New Roman"/>
          <w:bCs/>
          <w:color w:val="000000"/>
          <w:kern w:val="1"/>
          <w:sz w:val="24"/>
          <w:szCs w:val="24"/>
          <w:lang w:eastAsia="ar-SA"/>
        </w:rPr>
        <w:t xml:space="preserve">4.3. Маркировка товара должна содержать: наименование, вид и сорт продукта, наименование фирмы-изготовителя, юридический адрес изготовителя, срок </w:t>
      </w:r>
      <w:r w:rsidR="00337E54">
        <w:rPr>
          <w:rFonts w:ascii="Times New Roman" w:eastAsia="Times New Roman" w:hAnsi="Times New Roman"/>
          <w:bCs/>
          <w:color w:val="000000"/>
          <w:kern w:val="1"/>
          <w:sz w:val="24"/>
          <w:szCs w:val="24"/>
          <w:lang w:eastAsia="ar-SA"/>
        </w:rPr>
        <w:t>эксплуатации</w:t>
      </w:r>
      <w:r w:rsidRPr="009943A3">
        <w:rPr>
          <w:rFonts w:ascii="Times New Roman" w:eastAsia="Times New Roman" w:hAnsi="Times New Roman"/>
          <w:bCs/>
          <w:color w:val="000000"/>
          <w:kern w:val="1"/>
          <w:sz w:val="24"/>
          <w:szCs w:val="24"/>
          <w:lang w:eastAsia="ar-SA"/>
        </w:rPr>
        <w:t xml:space="preserve"> и дату изготовления.</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A74CB7">
        <w:rPr>
          <w:rFonts w:ascii="Times New Roman" w:eastAsia="Times New Roman" w:hAnsi="Times New Roman"/>
          <w:bCs/>
          <w:color w:val="000000"/>
          <w:kern w:val="1"/>
          <w:sz w:val="24"/>
          <w:szCs w:val="24"/>
          <w:lang w:eastAsia="ar-SA"/>
        </w:rPr>
        <w:lastRenderedPageBreak/>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A74CB7">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A74CB7">
        <w:rPr>
          <w:rFonts w:ascii="Times New Roman" w:eastAsia="Times New Roman" w:hAnsi="Times New Roman"/>
          <w:bCs/>
          <w:color w:val="000000"/>
          <w:kern w:val="1"/>
          <w:sz w:val="24"/>
          <w:szCs w:val="24"/>
          <w:lang w:eastAsia="ar-SA"/>
        </w:rPr>
        <w:t>4.6. В де</w:t>
      </w:r>
      <w:r w:rsidRPr="00A74CB7">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F55460">
        <w:rPr>
          <w:rFonts w:ascii="Times New Roman" w:eastAsia="Times New Roman" w:hAnsi="Times New Roman"/>
          <w:color w:val="000000"/>
          <w:kern w:val="1"/>
          <w:sz w:val="24"/>
          <w:szCs w:val="24"/>
          <w:lang w:eastAsia="ar-SA"/>
        </w:rPr>
        <w:t xml:space="preserve"> (приложение № 2)</w:t>
      </w:r>
      <w:r w:rsidRPr="00A74CB7">
        <w:rPr>
          <w:rFonts w:ascii="Times New Roman" w:eastAsia="Times New Roman" w:hAnsi="Times New Roman"/>
          <w:color w:val="000000"/>
          <w:kern w:val="1"/>
          <w:sz w:val="24"/>
          <w:szCs w:val="24"/>
          <w:lang w:eastAsia="ar-SA"/>
        </w:rPr>
        <w:t>, счет, счет-фактуру.</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A74CB7">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его заключения.</w:t>
      </w:r>
      <w:r w:rsidRPr="00A74CB7">
        <w:rPr>
          <w:rFonts w:ascii="Times New Roman" w:eastAsia="Times New Roman" w:hAnsi="Times New Roman"/>
          <w:b/>
          <w:sz w:val="24"/>
          <w:szCs w:val="24"/>
          <w:lang w:eastAsia="ar-SA"/>
        </w:rPr>
        <w:t xml:space="preserve"> </w:t>
      </w:r>
      <w:r w:rsidRPr="00A74CB7">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sidRPr="00A74CB7">
        <w:rPr>
          <w:rFonts w:ascii="Times New Roman" w:eastAsia="Times New Roman" w:hAnsi="Times New Roman"/>
          <w:sz w:val="24"/>
          <w:szCs w:val="24"/>
          <w:lang w:eastAsia="ar-SA"/>
        </w:rPr>
        <w:t>Техническому заданию</w:t>
      </w:r>
      <w:r w:rsidRPr="00A74CB7">
        <w:rPr>
          <w:rFonts w:ascii="Times New Roman" w:eastAsia="Times New Roman" w:hAnsi="Times New Roman"/>
          <w:sz w:val="24"/>
          <w:szCs w:val="24"/>
          <w:lang w:eastAsia="ar-SA"/>
        </w:rPr>
        <w:t>.</w:t>
      </w:r>
    </w:p>
    <w:p w:rsidR="0042467E" w:rsidRPr="00A74CB7"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A74CB7">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A74CB7">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A74CB7">
        <w:rPr>
          <w:rFonts w:ascii="Times New Roman" w:eastAsia="Times New Roman" w:hAnsi="Times New Roman"/>
          <w:color w:val="000000"/>
          <w:sz w:val="24"/>
          <w:szCs w:val="24"/>
          <w:lang w:eastAsia="ru-RU"/>
        </w:rPr>
        <w:t xml:space="preserve">4.7. Поставка и установка Товара осуществляется единовременно в соответствии </w:t>
      </w:r>
      <w:r w:rsidR="00967979" w:rsidRPr="00A74CB7">
        <w:rPr>
          <w:rFonts w:ascii="Times New Roman" w:eastAsia="Times New Roman" w:hAnsi="Times New Roman"/>
          <w:color w:val="000000"/>
          <w:sz w:val="24"/>
          <w:szCs w:val="24"/>
          <w:lang w:eastAsia="ru-RU"/>
        </w:rPr>
        <w:t>с условиями Технического задания.</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A74CB7">
        <w:rPr>
          <w:rFonts w:ascii="Times New Roman" w:eastAsia="Times New Roman" w:hAnsi="Times New Roman"/>
          <w:sz w:val="24"/>
          <w:szCs w:val="24"/>
          <w:lang w:eastAsia="ru-RU"/>
        </w:rPr>
        <w:t>4.9. Приемка Товара осуществляется путем передачи Товара о</w:t>
      </w:r>
      <w:r w:rsidRPr="00A74CB7">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A74CB7">
        <w:rPr>
          <w:rFonts w:ascii="Times New Roman" w:eastAsia="Times New Roman" w:hAnsi="Times New Roman"/>
          <w:color w:val="000000"/>
          <w:sz w:val="24"/>
          <w:szCs w:val="24"/>
          <w:lang w:eastAsia="ru-RU"/>
        </w:rPr>
        <w:t xml:space="preserve">.  </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 xml:space="preserve">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w:t>
      </w:r>
      <w:r w:rsidRPr="00A74CB7">
        <w:rPr>
          <w:rFonts w:ascii="Times New Roman" w:eastAsia="Times New Roman" w:hAnsi="Times New Roman"/>
          <w:sz w:val="24"/>
          <w:szCs w:val="24"/>
          <w:lang w:eastAsia="ru-RU"/>
        </w:rPr>
        <w:lastRenderedPageBreak/>
        <w:t>случае обязан сообщить Поставщику о выявленных недостатках не позднее 10 (десяти) рабочих дней с момента вскрытия упаковки.</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календарных дней с момента письменного уведомления о них Заказчиком.</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4.13. В случае поставки некомплектного Товара Поставщик обязан доукомплектовать Товар в течение 2 (двух) календарных дней с момента письменного уведомления о них Заказчиком.</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A74CB7"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A74CB7"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A74CB7">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5F595D"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5F595D">
        <w:rPr>
          <w:rFonts w:ascii="Times New Roman" w:eastAsia="Times New Roman" w:hAnsi="Times New Roman"/>
          <w:b/>
          <w:bCs/>
          <w:kern w:val="1"/>
          <w:sz w:val="24"/>
          <w:szCs w:val="24"/>
          <w:lang w:eastAsia="ar-SA"/>
        </w:rPr>
        <w:t>ГАРАНТИИ</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5F595D">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5F595D">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5F595D">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5F595D">
        <w:rPr>
          <w:rFonts w:ascii="Times New Roman" w:eastAsia="Times New Roman" w:hAnsi="Times New Roman"/>
          <w:color w:val="000000"/>
          <w:kern w:val="1"/>
          <w:sz w:val="24"/>
          <w:szCs w:val="24"/>
          <w:lang w:eastAsia="ar-SA"/>
        </w:rPr>
        <w:t>.</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5F595D">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5F595D">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5F595D"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5F595D">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850C6D"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highlight w:val="yellow"/>
          <w:lang w:eastAsia="ar-SA"/>
        </w:rPr>
      </w:pPr>
    </w:p>
    <w:p w:rsidR="0042467E" w:rsidRPr="008A6188"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8A6188">
        <w:rPr>
          <w:rFonts w:ascii="Times New Roman" w:eastAsia="Times New Roman" w:hAnsi="Times New Roman"/>
          <w:b/>
          <w:kern w:val="1"/>
          <w:sz w:val="24"/>
          <w:szCs w:val="24"/>
          <w:lang w:eastAsia="ar-SA"/>
        </w:rPr>
        <w:t>ОТВЕТСТВЕННОСТЬ СТОРОН</w:t>
      </w:r>
    </w:p>
    <w:p w:rsidR="00D01EE4" w:rsidRPr="008A6188"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01EE4" w:rsidRPr="008A6188"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lastRenderedPageBreak/>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8A6188">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8A6188">
        <w:rPr>
          <w:rFonts w:ascii="Times New Roman" w:eastAsia="Times New Roman" w:hAnsi="Times New Roman"/>
          <w:kern w:val="1"/>
          <w:sz w:val="24"/>
          <w:szCs w:val="24"/>
          <w:lang w:eastAsia="ru-RU"/>
        </w:rPr>
        <w:t>» (далее – постановление Правительства РФ от 30 августа 2017 г. № 1042) и условиями Договора.</w:t>
      </w:r>
    </w:p>
    <w:p w:rsidR="00D01EE4" w:rsidRPr="008A6188" w:rsidRDefault="00D01EE4" w:rsidP="003A07F7">
      <w:pPr>
        <w:pStyle w:val="af2"/>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ru-RU"/>
        </w:rPr>
      </w:pPr>
      <w:r w:rsidRPr="008A6188">
        <w:rPr>
          <w:rFonts w:ascii="Times New Roman" w:eastAsia="Times New Roman" w:hAnsi="Times New Roman"/>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01EE4" w:rsidRPr="008A6188" w:rsidRDefault="00D01EE4" w:rsidP="003A07F7">
      <w:pPr>
        <w:pStyle w:val="af2"/>
        <w:spacing w:after="0" w:line="240" w:lineRule="auto"/>
        <w:ind w:left="92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а) 1000 рублей, если цена контракта не превышает 3 млн. рублей;</w:t>
      </w:r>
    </w:p>
    <w:p w:rsidR="00D01EE4" w:rsidRPr="008A6188" w:rsidRDefault="00D01EE4" w:rsidP="003A07F7">
      <w:pPr>
        <w:pStyle w:val="af2"/>
        <w:spacing w:after="0" w:line="240" w:lineRule="auto"/>
        <w:ind w:left="92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01EE4" w:rsidRPr="008A6188" w:rsidRDefault="00D01EE4" w:rsidP="003A07F7">
      <w:pPr>
        <w:pStyle w:val="af2"/>
        <w:spacing w:after="0" w:line="240" w:lineRule="auto"/>
        <w:ind w:left="92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01EE4" w:rsidRPr="008A6188" w:rsidRDefault="00D01EE4" w:rsidP="003A07F7">
      <w:pPr>
        <w:pStyle w:val="af2"/>
        <w:spacing w:after="0" w:line="240" w:lineRule="auto"/>
        <w:ind w:left="92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г) 100000 рублей, если цена контракта превышает 100 млн. рублей.</w:t>
      </w:r>
    </w:p>
    <w:p w:rsidR="00D01EE4" w:rsidRPr="008A6188"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8A6188">
        <w:rPr>
          <w:rFonts w:ascii="Times New Roman" w:eastAsia="Times New Roman" w:hAnsi="Times New Roman"/>
          <w:kern w:val="1"/>
          <w:sz w:val="24"/>
          <w:szCs w:val="24"/>
          <w:lang w:eastAsia="ru-RU"/>
        </w:rPr>
        <w:t xml:space="preserve">В случае просрочки исполнения Поставщиком своих обязательств по Договору, Заказчик направляет Поставщику требование об уплате пени. </w:t>
      </w:r>
      <w:r w:rsidRPr="008A6188">
        <w:rPr>
          <w:rFonts w:ascii="Times New Roman" w:eastAsia="Times New Roman" w:hAnsi="Times New Roman"/>
          <w:sz w:val="24"/>
          <w:szCs w:val="24"/>
          <w:lang w:eastAsia="ru-RU"/>
        </w:rPr>
        <w:t>Пеня начисляется за каждый день просрочки исполнения поставщиком</w:t>
      </w:r>
      <w:r w:rsidR="00565660">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обязательства, предусмотренного </w:t>
      </w:r>
      <w:r w:rsidR="00565660">
        <w:rPr>
          <w:rFonts w:ascii="Times New Roman" w:eastAsia="Times New Roman" w:hAnsi="Times New Roman"/>
          <w:sz w:val="24"/>
          <w:szCs w:val="24"/>
          <w:lang w:eastAsia="ru-RU"/>
        </w:rPr>
        <w:t>договором</w:t>
      </w:r>
      <w:r w:rsidRPr="008A6188">
        <w:rPr>
          <w:rFonts w:ascii="Times New Roman" w:eastAsia="Times New Roman" w:hAnsi="Times New Roman"/>
          <w:sz w:val="24"/>
          <w:szCs w:val="24"/>
          <w:lang w:eastAsia="ru-RU"/>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565660">
        <w:rPr>
          <w:rFonts w:ascii="Times New Roman" w:eastAsia="Times New Roman" w:hAnsi="Times New Roman"/>
          <w:sz w:val="24"/>
          <w:szCs w:val="24"/>
          <w:lang w:eastAsia="ru-RU"/>
        </w:rPr>
        <w:t>договора</w:t>
      </w:r>
      <w:r w:rsidRPr="008A618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565660">
        <w:rPr>
          <w:rFonts w:ascii="Times New Roman" w:eastAsia="Times New Roman" w:hAnsi="Times New Roman"/>
          <w:sz w:val="24"/>
          <w:szCs w:val="24"/>
          <w:lang w:eastAsia="ru-RU"/>
        </w:rPr>
        <w:t>договором</w:t>
      </w:r>
      <w:r w:rsidRPr="008A6188">
        <w:rPr>
          <w:rFonts w:ascii="Times New Roman" w:eastAsia="Times New Roman" w:hAnsi="Times New Roman"/>
          <w:sz w:val="24"/>
          <w:szCs w:val="24"/>
          <w:lang w:eastAsia="ru-RU"/>
        </w:rPr>
        <w:t xml:space="preserve"> и факти</w:t>
      </w:r>
      <w:r w:rsidR="00565660">
        <w:rPr>
          <w:rFonts w:ascii="Times New Roman" w:eastAsia="Times New Roman" w:hAnsi="Times New Roman"/>
          <w:sz w:val="24"/>
          <w:szCs w:val="24"/>
          <w:lang w:eastAsia="ru-RU"/>
        </w:rPr>
        <w:t>чески исполненных поставщиком</w:t>
      </w:r>
      <w:r w:rsidRPr="008A6188">
        <w:rPr>
          <w:rFonts w:ascii="Times New Roman" w:eastAsia="Times New Roman" w:hAnsi="Times New Roman"/>
          <w:sz w:val="24"/>
          <w:szCs w:val="24"/>
          <w:lang w:eastAsia="ru-RU"/>
        </w:rPr>
        <w:t>.</w:t>
      </w:r>
    </w:p>
    <w:p w:rsidR="00D01EE4" w:rsidRPr="008A6188" w:rsidRDefault="00D01EE4" w:rsidP="003A07F7">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Общая сумма начисленной неустойки (штрафов, пени) за неисполнение или ненад</w:t>
      </w:r>
      <w:r w:rsidR="00565660">
        <w:rPr>
          <w:rFonts w:ascii="Times New Roman" w:eastAsia="Times New Roman" w:hAnsi="Times New Roman"/>
          <w:sz w:val="24"/>
          <w:szCs w:val="24"/>
          <w:lang w:eastAsia="ru-RU"/>
        </w:rPr>
        <w:t xml:space="preserve">лежащее исполнение поставщиком </w:t>
      </w:r>
      <w:r w:rsidRPr="008A6188">
        <w:rPr>
          <w:rFonts w:ascii="Times New Roman" w:eastAsia="Times New Roman" w:hAnsi="Times New Roman"/>
          <w:sz w:val="24"/>
          <w:szCs w:val="24"/>
          <w:lang w:eastAsia="ru-RU"/>
        </w:rPr>
        <w:t xml:space="preserve">обязательств, предусмотренных </w:t>
      </w:r>
      <w:r w:rsidR="00565660">
        <w:rPr>
          <w:rFonts w:ascii="Times New Roman" w:eastAsia="Times New Roman" w:hAnsi="Times New Roman"/>
          <w:sz w:val="24"/>
          <w:szCs w:val="24"/>
          <w:lang w:eastAsia="ru-RU"/>
        </w:rPr>
        <w:t>договором</w:t>
      </w:r>
      <w:r w:rsidRPr="008A6188">
        <w:rPr>
          <w:rFonts w:ascii="Times New Roman" w:eastAsia="Times New Roman" w:hAnsi="Times New Roman"/>
          <w:sz w:val="24"/>
          <w:szCs w:val="24"/>
          <w:lang w:eastAsia="ru-RU"/>
        </w:rPr>
        <w:t xml:space="preserve">, не может превышать цену </w:t>
      </w:r>
      <w:r w:rsidR="00565660">
        <w:rPr>
          <w:rFonts w:ascii="Times New Roman" w:eastAsia="Times New Roman" w:hAnsi="Times New Roman"/>
          <w:sz w:val="24"/>
          <w:szCs w:val="24"/>
          <w:lang w:eastAsia="ru-RU"/>
        </w:rPr>
        <w:t>договора</w:t>
      </w:r>
      <w:r w:rsidRPr="008A6188">
        <w:rPr>
          <w:rFonts w:ascii="Times New Roman" w:eastAsia="Times New Roman" w:hAnsi="Times New Roman"/>
          <w:sz w:val="24"/>
          <w:szCs w:val="24"/>
          <w:lang w:eastAsia="ru-RU"/>
        </w:rPr>
        <w:t>.</w:t>
      </w:r>
    </w:p>
    <w:p w:rsidR="001F51CC" w:rsidRPr="008A6188" w:rsidRDefault="00D01EE4" w:rsidP="003A07F7">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Общая сумма начисленной неустойки (штрафов, пени) за ненадлежащее исполнение заказчиком обязательств, предусмотренных </w:t>
      </w:r>
      <w:r w:rsidR="00DE1073">
        <w:rPr>
          <w:rFonts w:ascii="Times New Roman" w:eastAsia="Times New Roman" w:hAnsi="Times New Roman"/>
          <w:sz w:val="24"/>
          <w:szCs w:val="24"/>
          <w:lang w:eastAsia="ru-RU"/>
        </w:rPr>
        <w:t>договором</w:t>
      </w:r>
      <w:r w:rsidRPr="008A6188">
        <w:rPr>
          <w:rFonts w:ascii="Times New Roman" w:eastAsia="Times New Roman" w:hAnsi="Times New Roman"/>
          <w:sz w:val="24"/>
          <w:szCs w:val="24"/>
          <w:lang w:eastAsia="ru-RU"/>
        </w:rPr>
        <w:t xml:space="preserve">, не может превышать цену </w:t>
      </w:r>
      <w:r w:rsidR="00DE1073">
        <w:rPr>
          <w:rFonts w:ascii="Times New Roman" w:eastAsia="Times New Roman" w:hAnsi="Times New Roman"/>
          <w:sz w:val="24"/>
          <w:szCs w:val="24"/>
          <w:lang w:eastAsia="ru-RU"/>
        </w:rPr>
        <w:t>договора</w:t>
      </w:r>
      <w:r w:rsidRPr="008A6188">
        <w:rPr>
          <w:rFonts w:ascii="Times New Roman" w:eastAsia="Times New Roman" w:hAnsi="Times New Roman"/>
          <w:sz w:val="24"/>
          <w:szCs w:val="24"/>
          <w:lang w:eastAsia="ru-RU"/>
        </w:rPr>
        <w:t>.</w:t>
      </w:r>
    </w:p>
    <w:p w:rsidR="00430716" w:rsidRPr="008A6188" w:rsidRDefault="00430716" w:rsidP="00430716">
      <w:pPr>
        <w:widowControl w:val="0"/>
        <w:numPr>
          <w:ilvl w:val="1"/>
          <w:numId w:val="37"/>
        </w:numPr>
        <w:suppressLineNumbers/>
        <w:tabs>
          <w:tab w:val="left" w:pos="1134"/>
        </w:tabs>
        <w:suppressAutoHyphens/>
        <w:spacing w:after="0" w:line="240" w:lineRule="auto"/>
        <w:ind w:left="0" w:firstLine="547"/>
        <w:contextualSpacing/>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За каждый факт неисполнения или ненадлежащего исполнения поставщиком обязательств, предусмотренных </w:t>
      </w:r>
      <w:r w:rsidR="00DE1073">
        <w:rPr>
          <w:rFonts w:ascii="Times New Roman" w:eastAsia="Times New Roman" w:hAnsi="Times New Roman"/>
          <w:sz w:val="24"/>
          <w:szCs w:val="24"/>
          <w:lang w:eastAsia="ru-RU"/>
        </w:rPr>
        <w:t>договором</w:t>
      </w:r>
      <w:r w:rsidRPr="008A6188">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а) 10 процентов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не превышает 3 млн. рублей;</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б) 5 процентов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3 млн. рублей до 50 млн.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в) 1 процент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50 млн. рублей до 100 млн.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г) 0,5 процента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100 млн. рублей до 500 млн.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д) 0,4 процента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500 млн. рублей до 1 млрд.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е) 0,3 процента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1 млрд. рублей до 2 млрд.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lastRenderedPageBreak/>
        <w:t xml:space="preserve">ж) 0,25 процента цены </w:t>
      </w:r>
      <w:r w:rsidR="00DE1073">
        <w:rPr>
          <w:rFonts w:ascii="Times New Roman" w:eastAsia="Times New Roman" w:hAnsi="Times New Roman"/>
          <w:sz w:val="24"/>
          <w:szCs w:val="24"/>
          <w:lang w:eastAsia="ru-RU"/>
        </w:rPr>
        <w:t>договора</w:t>
      </w:r>
      <w:r w:rsidR="00DE1073"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в случае, если цена контракта (этапа) составляет от 2 млрд. рублей до 5 млрд. рублей (включительно);</w:t>
      </w:r>
    </w:p>
    <w:p w:rsidR="00430716" w:rsidRPr="008A6188" w:rsidRDefault="00430716" w:rsidP="00430716">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 xml:space="preserve">з) 0,2 процента цены </w:t>
      </w:r>
      <w:r w:rsidR="0098438D">
        <w:rPr>
          <w:rFonts w:ascii="Times New Roman" w:eastAsia="Times New Roman" w:hAnsi="Times New Roman"/>
          <w:sz w:val="24"/>
          <w:szCs w:val="24"/>
          <w:lang w:eastAsia="ru-RU"/>
        </w:rPr>
        <w:t>договора</w:t>
      </w:r>
      <w:r w:rsidR="0098438D"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 xml:space="preserve">(этапа) в случае, если цена </w:t>
      </w:r>
      <w:r w:rsidR="0098438D">
        <w:rPr>
          <w:rFonts w:ascii="Times New Roman" w:eastAsia="Times New Roman" w:hAnsi="Times New Roman"/>
          <w:sz w:val="24"/>
          <w:szCs w:val="24"/>
          <w:lang w:eastAsia="ru-RU"/>
        </w:rPr>
        <w:t>договора</w:t>
      </w:r>
      <w:r w:rsidR="0098438D" w:rsidRPr="008A6188">
        <w:rPr>
          <w:rFonts w:ascii="Times New Roman" w:eastAsia="Times New Roman" w:hAnsi="Times New Roman"/>
          <w:sz w:val="24"/>
          <w:szCs w:val="24"/>
          <w:lang w:eastAsia="ru-RU"/>
        </w:rPr>
        <w:t xml:space="preserve"> </w:t>
      </w:r>
      <w:r w:rsidRPr="008A6188">
        <w:rPr>
          <w:rFonts w:ascii="Times New Roman" w:eastAsia="Times New Roman" w:hAnsi="Times New Roman"/>
          <w:sz w:val="24"/>
          <w:szCs w:val="24"/>
          <w:lang w:eastAsia="ru-RU"/>
        </w:rPr>
        <w:t>(этапа) составляет от 5 млрд. рублей до 10 млрд. рублей (включительно);</w:t>
      </w:r>
    </w:p>
    <w:p w:rsidR="001D1BCD" w:rsidRPr="008A6188" w:rsidRDefault="001F51CC"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8A6188">
        <w:rPr>
          <w:rFonts w:ascii="Times New Roman" w:eastAsia="Times New Roman" w:hAnsi="Times New Roman"/>
          <w:color w:val="000000"/>
          <w:sz w:val="24"/>
          <w:szCs w:val="24"/>
          <w:lang w:eastAsia="ru-RU"/>
        </w:rPr>
        <w:t xml:space="preserve">7.8. </w:t>
      </w:r>
      <w:r w:rsidR="00D01EE4" w:rsidRPr="008A6188">
        <w:rPr>
          <w:rFonts w:ascii="Times New Roman" w:eastAsia="Times New Roman" w:hAnsi="Times New Roman"/>
          <w:color w:val="000000"/>
          <w:sz w:val="24"/>
          <w:szCs w:val="24"/>
          <w:lang w:eastAsia="ru-RU"/>
        </w:rPr>
        <w:t xml:space="preserve">В случае просрочки исполнения заказчиком обязательств, предусмотренных </w:t>
      </w:r>
      <w:r w:rsidR="0098438D" w:rsidRPr="008A6188">
        <w:rPr>
          <w:rFonts w:ascii="Times New Roman" w:eastAsia="Times New Roman" w:hAnsi="Times New Roman"/>
          <w:sz w:val="24"/>
          <w:szCs w:val="24"/>
          <w:lang w:eastAsia="ru-RU"/>
        </w:rPr>
        <w:t>договором</w:t>
      </w:r>
      <w:r w:rsidR="00D01EE4" w:rsidRPr="008A6188">
        <w:rPr>
          <w:rFonts w:ascii="Times New Roman" w:eastAsia="Times New Roman" w:hAnsi="Times New Roman"/>
          <w:color w:val="000000"/>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98438D" w:rsidRPr="008A6188">
        <w:rPr>
          <w:rFonts w:ascii="Times New Roman" w:eastAsia="Times New Roman" w:hAnsi="Times New Roman"/>
          <w:sz w:val="24"/>
          <w:szCs w:val="24"/>
          <w:lang w:eastAsia="ru-RU"/>
        </w:rPr>
        <w:t>договором</w:t>
      </w:r>
      <w:r w:rsidR="0098438D">
        <w:rPr>
          <w:rFonts w:ascii="Times New Roman" w:eastAsia="Times New Roman" w:hAnsi="Times New Roman"/>
          <w:color w:val="000000"/>
          <w:sz w:val="24"/>
          <w:szCs w:val="24"/>
          <w:lang w:eastAsia="ru-RU"/>
        </w:rPr>
        <w:t xml:space="preserve">, поставщик </w:t>
      </w:r>
      <w:r w:rsidR="00D01EE4" w:rsidRPr="008A6188">
        <w:rPr>
          <w:rFonts w:ascii="Times New Roman" w:eastAsia="Times New Roman" w:hAnsi="Times New Roman"/>
          <w:color w:val="000000"/>
          <w:sz w:val="24"/>
          <w:szCs w:val="24"/>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w:t>
      </w:r>
      <w:r w:rsidR="0098438D" w:rsidRPr="008A6188">
        <w:rPr>
          <w:rFonts w:ascii="Times New Roman" w:eastAsia="Times New Roman" w:hAnsi="Times New Roman"/>
          <w:sz w:val="24"/>
          <w:szCs w:val="24"/>
          <w:lang w:eastAsia="ru-RU"/>
        </w:rPr>
        <w:t>договором</w:t>
      </w:r>
      <w:r w:rsidR="00D01EE4" w:rsidRPr="008A6188">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98438D" w:rsidRPr="008A6188">
        <w:rPr>
          <w:rFonts w:ascii="Times New Roman" w:eastAsia="Times New Roman" w:hAnsi="Times New Roman"/>
          <w:sz w:val="24"/>
          <w:szCs w:val="24"/>
          <w:lang w:eastAsia="ru-RU"/>
        </w:rPr>
        <w:t>договором</w:t>
      </w:r>
      <w:r w:rsidR="0098438D" w:rsidRPr="008A6188">
        <w:rPr>
          <w:rFonts w:ascii="Times New Roman" w:eastAsia="Times New Roman" w:hAnsi="Times New Roman"/>
          <w:color w:val="000000"/>
          <w:sz w:val="24"/>
          <w:szCs w:val="24"/>
          <w:lang w:eastAsia="ru-RU"/>
        </w:rPr>
        <w:t xml:space="preserve"> </w:t>
      </w:r>
      <w:r w:rsidR="00D01EE4" w:rsidRPr="008A6188">
        <w:rPr>
          <w:rFonts w:ascii="Times New Roman" w:eastAsia="Times New Roman" w:hAnsi="Times New Roman"/>
          <w:color w:val="000000"/>
          <w:sz w:val="24"/>
          <w:szCs w:val="24"/>
          <w:lang w:eastAsia="ru-RU"/>
        </w:rPr>
        <w:t xml:space="preserve">срока исполнения обязательства. Такая пеня устанавливается </w:t>
      </w:r>
      <w:r w:rsidR="0098438D" w:rsidRPr="008A6188">
        <w:rPr>
          <w:rFonts w:ascii="Times New Roman" w:eastAsia="Times New Roman" w:hAnsi="Times New Roman"/>
          <w:sz w:val="24"/>
          <w:szCs w:val="24"/>
          <w:lang w:eastAsia="ru-RU"/>
        </w:rPr>
        <w:t>договором</w:t>
      </w:r>
      <w:r w:rsidR="0098438D" w:rsidRPr="008A6188">
        <w:rPr>
          <w:rFonts w:ascii="Times New Roman" w:eastAsia="Times New Roman" w:hAnsi="Times New Roman"/>
          <w:color w:val="000000"/>
          <w:sz w:val="24"/>
          <w:szCs w:val="24"/>
          <w:lang w:eastAsia="ru-RU"/>
        </w:rPr>
        <w:t xml:space="preserve"> </w:t>
      </w:r>
      <w:r w:rsidR="00D01EE4" w:rsidRPr="008A6188">
        <w:rPr>
          <w:rFonts w:ascii="Times New Roman" w:eastAsia="Times New Roman" w:hAnsi="Times New Roman"/>
          <w:color w:val="000000"/>
          <w:sz w:val="24"/>
          <w:szCs w:val="24"/>
          <w:lang w:eastAsia="ru-RU"/>
        </w:rPr>
        <w:t>в размере одной трехсотой действующей на дату уплаты пеней ставки рефинансирования Центрального банка Российской Федерации</w:t>
      </w:r>
      <w:r w:rsidR="001D1BCD" w:rsidRPr="008A6188">
        <w:rPr>
          <w:rFonts w:ascii="Times New Roman" w:eastAsia="Times New Roman" w:hAnsi="Times New Roman"/>
          <w:color w:val="000000"/>
          <w:sz w:val="24"/>
          <w:szCs w:val="24"/>
          <w:lang w:eastAsia="ru-RU"/>
        </w:rPr>
        <w:t xml:space="preserve"> от не уплаченной в срок суммы.</w:t>
      </w:r>
    </w:p>
    <w:p w:rsidR="00D01EE4" w:rsidRPr="008A6188" w:rsidRDefault="001D1BCD" w:rsidP="003A07F7">
      <w:pPr>
        <w:shd w:val="clear" w:color="auto" w:fill="FFFFFF"/>
        <w:spacing w:before="120" w:after="0" w:line="240" w:lineRule="auto"/>
        <w:ind w:firstLine="547"/>
        <w:jc w:val="both"/>
        <w:rPr>
          <w:rFonts w:ascii="Times New Roman" w:eastAsia="Times New Roman" w:hAnsi="Times New Roman"/>
          <w:color w:val="000000"/>
          <w:sz w:val="24"/>
          <w:szCs w:val="24"/>
          <w:lang w:eastAsia="ru-RU"/>
        </w:rPr>
      </w:pPr>
      <w:r w:rsidRPr="008A6188">
        <w:rPr>
          <w:rFonts w:ascii="Times New Roman" w:eastAsia="Times New Roman" w:hAnsi="Times New Roman"/>
          <w:color w:val="000000"/>
          <w:sz w:val="24"/>
          <w:szCs w:val="24"/>
          <w:lang w:eastAsia="ru-RU"/>
        </w:rPr>
        <w:t xml:space="preserve">7.9. </w:t>
      </w:r>
      <w:r w:rsidR="00D01EE4" w:rsidRPr="008A6188">
        <w:rPr>
          <w:rFonts w:ascii="Times New Roman" w:eastAsia="Times New Roman" w:hAnsi="Times New Roman"/>
          <w:sz w:val="24"/>
          <w:szCs w:val="24"/>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D01EE4" w:rsidRPr="008A6188" w:rsidRDefault="00D01EE4" w:rsidP="003A07F7">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а) 1000 рублей, если цена договора не превышает 3 млн. рублей (включительно);</w:t>
      </w:r>
    </w:p>
    <w:p w:rsidR="00D01EE4" w:rsidRPr="008A6188" w:rsidRDefault="00D01EE4" w:rsidP="003A07F7">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б) 5000 рублей, если цена договора составляет от 3 млн. рублей до 50 млн. рублей (включительно);</w:t>
      </w:r>
    </w:p>
    <w:p w:rsidR="00D01EE4" w:rsidRPr="008A6188" w:rsidRDefault="00D01EE4" w:rsidP="003A07F7">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в) 10000 рублей, если цена договора составляет от 50 млн. рублей до 100 млн. рублей (включительно);</w:t>
      </w:r>
    </w:p>
    <w:p w:rsidR="001D1BCD" w:rsidRPr="008A6188" w:rsidRDefault="00D01EE4" w:rsidP="003A07F7">
      <w:pPr>
        <w:spacing w:after="0" w:line="240" w:lineRule="auto"/>
        <w:ind w:firstLine="547"/>
        <w:jc w:val="both"/>
        <w:rPr>
          <w:rFonts w:ascii="Times New Roman" w:eastAsia="Times New Roman" w:hAnsi="Times New Roman"/>
          <w:sz w:val="24"/>
          <w:szCs w:val="24"/>
          <w:lang w:eastAsia="ru-RU"/>
        </w:rPr>
      </w:pPr>
      <w:r w:rsidRPr="008A6188">
        <w:rPr>
          <w:rFonts w:ascii="Times New Roman" w:eastAsia="Times New Roman" w:hAnsi="Times New Roman"/>
          <w:sz w:val="24"/>
          <w:szCs w:val="24"/>
          <w:lang w:eastAsia="ru-RU"/>
        </w:rPr>
        <w:t>г) 100000 рублей, если цена договора превышает 100 млн. рублей.</w:t>
      </w:r>
    </w:p>
    <w:p w:rsidR="003A07F7"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7.10. </w:t>
      </w:r>
      <w:r w:rsidR="00D01EE4" w:rsidRPr="008A6188">
        <w:rPr>
          <w:rFonts w:ascii="Times New Roman" w:eastAsia="Times New Roman" w:hAnsi="Times New Roman"/>
          <w:kern w:val="1"/>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A07F7"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7.11. </w:t>
      </w:r>
      <w:r w:rsidR="00D01EE4" w:rsidRPr="008A6188">
        <w:rPr>
          <w:rFonts w:ascii="Times New Roman" w:eastAsia="Times New Roman" w:hAnsi="Times New Roman"/>
          <w:kern w:val="1"/>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A07F7"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7.12. </w:t>
      </w:r>
      <w:r w:rsidR="00D01EE4" w:rsidRPr="008A6188">
        <w:rPr>
          <w:rFonts w:ascii="Times New Roman" w:eastAsia="Times New Roman" w:hAnsi="Times New Roman"/>
          <w:kern w:val="1"/>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3A07F7"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7.13. </w:t>
      </w:r>
      <w:r w:rsidR="00D01EE4" w:rsidRPr="008A6188">
        <w:rPr>
          <w:rFonts w:ascii="Times New Roman" w:eastAsia="Times New Roman" w:hAnsi="Times New Roman"/>
          <w:kern w:val="1"/>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F15827"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7.14. </w:t>
      </w:r>
      <w:r w:rsidR="00D01EE4" w:rsidRPr="008A6188">
        <w:rPr>
          <w:rFonts w:ascii="Times New Roman" w:eastAsia="Times New Roman" w:hAnsi="Times New Roman"/>
          <w:kern w:val="1"/>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01EE4" w:rsidRPr="008A6188" w:rsidRDefault="001D1BCD" w:rsidP="003A07F7">
      <w:pPr>
        <w:spacing w:after="0" w:line="240" w:lineRule="auto"/>
        <w:ind w:firstLine="547"/>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 xml:space="preserve">7.15. </w:t>
      </w:r>
      <w:r w:rsidR="00D01EE4" w:rsidRPr="008A6188">
        <w:rPr>
          <w:rFonts w:ascii="Times New Roman" w:eastAsia="Times New Roman" w:hAnsi="Times New Roman"/>
          <w:kern w:val="1"/>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42467E" w:rsidRPr="00850C6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highlight w:val="yellow"/>
          <w:lang w:eastAsia="ru-RU"/>
        </w:rPr>
      </w:pPr>
    </w:p>
    <w:p w:rsidR="0042467E" w:rsidRPr="008A6188"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8A6188">
        <w:rPr>
          <w:rFonts w:ascii="Times New Roman" w:eastAsia="Times New Roman" w:hAnsi="Times New Roman"/>
          <w:b/>
          <w:kern w:val="1"/>
          <w:sz w:val="24"/>
          <w:szCs w:val="24"/>
          <w:lang w:eastAsia="ar-SA"/>
        </w:rPr>
        <w:t>ОБСТОЯТЕЛЬСТВА НЕПРЕОДОЛИМОЙ СИЛЫ</w:t>
      </w:r>
    </w:p>
    <w:p w:rsidR="0042467E" w:rsidRPr="008A618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8A618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8A618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lastRenderedPageBreak/>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8A6188"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8A6188"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Pr="008A6188"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8A6188">
        <w:rPr>
          <w:rFonts w:ascii="Times New Roman" w:eastAsia="Times New Roman" w:hAnsi="Times New Roman"/>
          <w:b/>
          <w:kern w:val="1"/>
          <w:sz w:val="24"/>
          <w:szCs w:val="24"/>
          <w:lang w:eastAsia="ar-SA"/>
        </w:rPr>
        <w:t>ПОРЯДОК РАЗРЕШЕНИЯ СПОРОВ</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8A6188"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Pr="008A6188"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8A6188">
        <w:rPr>
          <w:rFonts w:ascii="Times New Roman" w:eastAsia="Times New Roman" w:hAnsi="Times New Roman"/>
          <w:b/>
          <w:kern w:val="1"/>
          <w:sz w:val="24"/>
          <w:szCs w:val="24"/>
          <w:lang w:eastAsia="ru-RU"/>
        </w:rPr>
        <w:t>ПОРЯДОК РАСТОРЖЕНИЯ ДОГОВОРА</w:t>
      </w:r>
    </w:p>
    <w:p w:rsidR="0042467E" w:rsidRPr="008A6188"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Настоящий Договор может быть расторгнут:</w:t>
      </w:r>
    </w:p>
    <w:p w:rsidR="0042467E" w:rsidRPr="008A6188"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По соглашению Сторон;</w:t>
      </w:r>
    </w:p>
    <w:p w:rsidR="0042467E" w:rsidRPr="008A6188"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По решению Арбитражного суда;</w:t>
      </w:r>
    </w:p>
    <w:p w:rsidR="0042467E" w:rsidRPr="008A6188"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8A6188">
        <w:rPr>
          <w:rFonts w:ascii="Times New Roman" w:eastAsia="Times New Roman" w:hAnsi="Times New Roman"/>
          <w:spacing w:val="2"/>
          <w:kern w:val="1"/>
          <w:sz w:val="24"/>
          <w:szCs w:val="24"/>
          <w:lang w:eastAsia="ar-SA"/>
        </w:rPr>
        <w:t>Договора</w:t>
      </w:r>
      <w:r w:rsidRPr="008A6188">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8A6188"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8A6188"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8A6188">
        <w:rPr>
          <w:rFonts w:ascii="Times New Roman" w:eastAsia="Times New Roman" w:hAnsi="Times New Roman"/>
          <w:b/>
          <w:spacing w:val="2"/>
          <w:kern w:val="1"/>
          <w:sz w:val="24"/>
          <w:szCs w:val="24"/>
          <w:lang w:eastAsia="ar-SA"/>
        </w:rPr>
        <w:t>10 (десяти) рабочих дней,</w:t>
      </w:r>
      <w:r w:rsidRPr="008A6188">
        <w:rPr>
          <w:rFonts w:ascii="Times New Roman" w:eastAsia="Times New Roman" w:hAnsi="Times New Roman"/>
          <w:spacing w:val="2"/>
          <w:kern w:val="1"/>
          <w:sz w:val="24"/>
          <w:szCs w:val="24"/>
          <w:lang w:eastAsia="ar-SA"/>
        </w:rPr>
        <w:t xml:space="preserve"> с даты его получения.</w:t>
      </w:r>
    </w:p>
    <w:p w:rsidR="0042467E" w:rsidRPr="008A6188"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8A6188">
        <w:rPr>
          <w:rFonts w:ascii="Times New Roman" w:eastAsia="Times New Roman" w:hAnsi="Times New Roman"/>
          <w:spacing w:val="2"/>
          <w:kern w:val="1"/>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42467E" w:rsidRPr="008A6188" w:rsidRDefault="0042467E" w:rsidP="00E96BB7">
      <w:pPr>
        <w:widowControl w:val="0"/>
        <w:suppressLineNumbers/>
        <w:suppressAutoHyphens/>
        <w:spacing w:after="0" w:line="240" w:lineRule="auto"/>
        <w:ind w:left="567" w:right="-5"/>
        <w:jc w:val="center"/>
        <w:rPr>
          <w:rFonts w:ascii="Times New Roman" w:eastAsia="Times New Roman" w:hAnsi="Times New Roman"/>
          <w:b/>
          <w:spacing w:val="2"/>
          <w:kern w:val="1"/>
          <w:sz w:val="24"/>
          <w:szCs w:val="24"/>
          <w:lang w:eastAsia="ar-SA"/>
        </w:rPr>
      </w:pPr>
    </w:p>
    <w:p w:rsidR="0042467E" w:rsidRPr="008A6188" w:rsidRDefault="0042467E" w:rsidP="00E96BB7">
      <w:pPr>
        <w:widowControl w:val="0"/>
        <w:numPr>
          <w:ilvl w:val="0"/>
          <w:numId w:val="37"/>
        </w:numPr>
        <w:suppressLineNumbers/>
        <w:suppressAutoHyphens/>
        <w:spacing w:after="0" w:line="240" w:lineRule="auto"/>
        <w:ind w:left="-426" w:firstLine="567"/>
        <w:jc w:val="center"/>
        <w:rPr>
          <w:rFonts w:ascii="Times New Roman" w:eastAsia="Times New Roman" w:hAnsi="Times New Roman"/>
          <w:kern w:val="1"/>
          <w:sz w:val="24"/>
          <w:szCs w:val="24"/>
          <w:lang w:eastAsia="ar-SA"/>
        </w:rPr>
      </w:pPr>
      <w:r w:rsidRPr="008A6188">
        <w:rPr>
          <w:rFonts w:ascii="Times New Roman" w:eastAsia="Times New Roman" w:hAnsi="Times New Roman"/>
          <w:b/>
          <w:kern w:val="1"/>
          <w:sz w:val="24"/>
          <w:szCs w:val="24"/>
          <w:lang w:eastAsia="ar-SA"/>
        </w:rPr>
        <w:t>СРОК ДЕЙСТВИЯ ДОГОВОРА</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42467E" w:rsidRPr="008A6188" w:rsidRDefault="0042467E" w:rsidP="0042467E">
      <w:pPr>
        <w:widowControl w:val="0"/>
        <w:suppressLineNumbers/>
        <w:suppressAutoHyphens/>
        <w:spacing w:after="0" w:line="240" w:lineRule="auto"/>
        <w:ind w:left="568"/>
        <w:jc w:val="both"/>
        <w:rPr>
          <w:rFonts w:ascii="Times New Roman" w:eastAsia="Times New Roman" w:hAnsi="Times New Roman"/>
          <w:b/>
          <w:kern w:val="1"/>
          <w:sz w:val="24"/>
          <w:szCs w:val="24"/>
          <w:lang w:eastAsia="ar-SA"/>
        </w:rPr>
      </w:pPr>
    </w:p>
    <w:p w:rsidR="0042467E" w:rsidRPr="008A6188"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8A6188">
        <w:rPr>
          <w:rFonts w:ascii="Times New Roman" w:eastAsia="Times New Roman" w:hAnsi="Times New Roman"/>
          <w:b/>
          <w:kern w:val="1"/>
          <w:sz w:val="24"/>
          <w:szCs w:val="24"/>
          <w:lang w:eastAsia="ar-SA"/>
        </w:rPr>
        <w:t>АНТИКОРРУПЦИОННАЯ ОГОВОРКА</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8A6188"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8A618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8A6188"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w:t>
      </w:r>
      <w:r w:rsidR="00432B88">
        <w:rPr>
          <w:rFonts w:ascii="Times New Roman" w:eastAsia="Times New Roman" w:hAnsi="Times New Roman"/>
          <w:kern w:val="1"/>
          <w:sz w:val="24"/>
          <w:szCs w:val="24"/>
          <w:lang w:eastAsia="ru-RU"/>
        </w:rPr>
        <w:t>го</w:t>
      </w:r>
      <w:r w:rsidRPr="008A6188">
        <w:rPr>
          <w:rFonts w:ascii="Times New Roman" w:eastAsia="Times New Roman" w:hAnsi="Times New Roman"/>
          <w:kern w:val="1"/>
          <w:sz w:val="24"/>
          <w:szCs w:val="24"/>
          <w:lang w:eastAsia="ru-RU"/>
        </w:rPr>
        <w:t xml:space="preserve"> </w:t>
      </w:r>
      <w:r w:rsidR="00432B88">
        <w:rPr>
          <w:rFonts w:ascii="Times New Roman" w:eastAsia="Times New Roman" w:hAnsi="Times New Roman"/>
          <w:kern w:val="1"/>
          <w:sz w:val="24"/>
          <w:szCs w:val="24"/>
          <w:lang w:eastAsia="ru-RU"/>
        </w:rPr>
        <w:t>раздела</w:t>
      </w:r>
      <w:r w:rsidRPr="008A6188">
        <w:rPr>
          <w:rFonts w:ascii="Times New Roman" w:eastAsia="Times New Roman" w:hAnsi="Times New Roman"/>
          <w:kern w:val="1"/>
          <w:sz w:val="24"/>
          <w:szCs w:val="24"/>
          <w:lang w:eastAsia="ru-RU"/>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432B88">
        <w:rPr>
          <w:rFonts w:ascii="Times New Roman" w:eastAsia="Times New Roman" w:hAnsi="Times New Roman"/>
          <w:kern w:val="1"/>
          <w:sz w:val="24"/>
          <w:szCs w:val="24"/>
          <w:lang w:eastAsia="ru-RU"/>
        </w:rPr>
        <w:t>го</w:t>
      </w:r>
      <w:r w:rsidRPr="008A6188">
        <w:rPr>
          <w:rFonts w:ascii="Times New Roman" w:eastAsia="Times New Roman" w:hAnsi="Times New Roman"/>
          <w:kern w:val="1"/>
          <w:sz w:val="24"/>
          <w:szCs w:val="24"/>
          <w:lang w:eastAsia="ru-RU"/>
        </w:rPr>
        <w:t xml:space="preserve"> </w:t>
      </w:r>
      <w:r w:rsidR="00432B88">
        <w:rPr>
          <w:rFonts w:ascii="Times New Roman" w:eastAsia="Times New Roman" w:hAnsi="Times New Roman"/>
          <w:kern w:val="1"/>
          <w:sz w:val="24"/>
          <w:szCs w:val="24"/>
          <w:lang w:eastAsia="ru-RU"/>
        </w:rPr>
        <w:t>раздела</w:t>
      </w:r>
      <w:r w:rsidRPr="008A6188">
        <w:rPr>
          <w:rFonts w:ascii="Times New Roman" w:eastAsia="Times New Roman" w:hAnsi="Times New Roman"/>
          <w:kern w:val="1"/>
          <w:sz w:val="24"/>
          <w:szCs w:val="24"/>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w:t>
      </w:r>
      <w:r w:rsidRPr="008A6188">
        <w:rPr>
          <w:rFonts w:ascii="Times New Roman" w:eastAsia="Times New Roman" w:hAnsi="Times New Roman"/>
          <w:kern w:val="1"/>
          <w:sz w:val="24"/>
          <w:szCs w:val="24"/>
          <w:lang w:eastAsia="ru-RU"/>
        </w:rPr>
        <w:lastRenderedPageBreak/>
        <w:t>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8A6188"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8A6188">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3A6B13">
        <w:rPr>
          <w:rFonts w:ascii="Times New Roman" w:eastAsia="Times New Roman" w:hAnsi="Times New Roman"/>
          <w:kern w:val="1"/>
          <w:sz w:val="24"/>
          <w:szCs w:val="24"/>
          <w:lang w:eastAsia="ru-RU"/>
        </w:rPr>
        <w:t>го</w:t>
      </w:r>
      <w:r w:rsidRPr="008A6188">
        <w:rPr>
          <w:rFonts w:ascii="Times New Roman" w:eastAsia="Times New Roman" w:hAnsi="Times New Roman"/>
          <w:kern w:val="1"/>
          <w:sz w:val="24"/>
          <w:szCs w:val="24"/>
          <w:lang w:eastAsia="ru-RU"/>
        </w:rPr>
        <w:t xml:space="preserve"> </w:t>
      </w:r>
      <w:r w:rsidR="003A6B13">
        <w:rPr>
          <w:rFonts w:ascii="Times New Roman" w:eastAsia="Times New Roman" w:hAnsi="Times New Roman"/>
          <w:kern w:val="1"/>
          <w:sz w:val="24"/>
          <w:szCs w:val="24"/>
          <w:lang w:eastAsia="ru-RU"/>
        </w:rPr>
        <w:t>раздела</w:t>
      </w:r>
      <w:r w:rsidRPr="008A6188">
        <w:rPr>
          <w:rFonts w:ascii="Times New Roman" w:eastAsia="Times New Roman" w:hAnsi="Times New Roman"/>
          <w:kern w:val="1"/>
          <w:sz w:val="24"/>
          <w:szCs w:val="24"/>
          <w:lang w:eastAsia="ru-RU"/>
        </w:rPr>
        <w:t>, вправе требовать возмещения реального ущерба, возникшего в результате такого расторжения.</w:t>
      </w:r>
    </w:p>
    <w:p w:rsidR="0042467E" w:rsidRPr="008A6188"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Pr="008A6188"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A6188">
        <w:rPr>
          <w:rFonts w:ascii="Times New Roman" w:eastAsia="Times New Roman" w:hAnsi="Times New Roman"/>
          <w:b/>
          <w:kern w:val="1"/>
          <w:sz w:val="24"/>
          <w:szCs w:val="24"/>
          <w:lang w:eastAsia="ar-SA"/>
        </w:rPr>
        <w:t>ЗАКЛЮЧИТЕЛЬНЫЕ ПОЛОЖЕНИЯ</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8A6188"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8A6188">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F55460"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8A6188">
        <w:rPr>
          <w:rFonts w:ascii="Times New Roman" w:eastAsia="Times New Roman" w:hAnsi="Times New Roman"/>
          <w:kern w:val="1"/>
          <w:sz w:val="24"/>
          <w:szCs w:val="24"/>
          <w:lang w:eastAsia="ar-SA"/>
        </w:rPr>
        <w:t>- Техни</w:t>
      </w:r>
      <w:r w:rsidR="00F55460">
        <w:rPr>
          <w:rFonts w:ascii="Times New Roman" w:eastAsia="Times New Roman" w:hAnsi="Times New Roman"/>
          <w:kern w:val="1"/>
          <w:sz w:val="24"/>
          <w:szCs w:val="24"/>
          <w:lang w:eastAsia="ar-SA"/>
        </w:rPr>
        <w:t>ческое задание (приложение № 1);</w:t>
      </w:r>
    </w:p>
    <w:p w:rsidR="0038052C" w:rsidRDefault="0038052C"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 </w:t>
      </w:r>
      <w:r w:rsidR="00E96BB7">
        <w:rPr>
          <w:rFonts w:ascii="Times New Roman" w:eastAsia="Times New Roman" w:hAnsi="Times New Roman"/>
          <w:kern w:val="1"/>
          <w:sz w:val="24"/>
          <w:szCs w:val="24"/>
          <w:lang w:eastAsia="ar-SA"/>
        </w:rPr>
        <w:t>Спецификация (приложение № 2);</w:t>
      </w:r>
    </w:p>
    <w:p w:rsidR="0042467E" w:rsidRPr="0042467E" w:rsidRDefault="00F55460"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w:t>
      </w:r>
      <w:r w:rsidRPr="001B2B19">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 xml:space="preserve">Акт приема-передачи (приложение № </w:t>
      </w:r>
      <w:r w:rsidR="00E96BB7">
        <w:rPr>
          <w:rFonts w:ascii="Times New Roman" w:eastAsia="Times New Roman" w:hAnsi="Times New Roman"/>
          <w:kern w:val="1"/>
          <w:sz w:val="24"/>
          <w:szCs w:val="24"/>
          <w:lang w:eastAsia="ar-SA"/>
        </w:rPr>
        <w:t>3</w:t>
      </w:r>
      <w:r>
        <w:rPr>
          <w:rFonts w:ascii="Times New Roman" w:eastAsia="Times New Roman" w:hAnsi="Times New Roman"/>
          <w:kern w:val="1"/>
          <w:sz w:val="24"/>
          <w:szCs w:val="24"/>
          <w:lang w:eastAsia="ar-SA"/>
        </w:rPr>
        <w:t xml:space="preserve">).               </w:t>
      </w:r>
      <w:r w:rsidR="00F15827">
        <w:rPr>
          <w:rFonts w:ascii="Times New Roman" w:eastAsia="Times New Roman" w:hAnsi="Times New Roman"/>
          <w:kern w:val="1"/>
          <w:sz w:val="24"/>
          <w:szCs w:val="24"/>
          <w:lang w:eastAsia="ar-SA"/>
        </w:rPr>
        <w:t xml:space="preserve"> </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00000000000000000410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lastRenderedPageBreak/>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31"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402C28"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7193F" w:rsidRDefault="00D7193F" w:rsidP="00706205">
      <w:pPr>
        <w:ind w:left="5670"/>
        <w:contextualSpacing/>
        <w:jc w:val="right"/>
        <w:rPr>
          <w:rFonts w:ascii="Times New Roman" w:eastAsia="Calibri" w:hAnsi="Times New Roman"/>
          <w:sz w:val="24"/>
          <w:szCs w:val="24"/>
        </w:rPr>
      </w:pPr>
      <w:bookmarkStart w:id="521" w:name="_Ref312031562"/>
      <w:bookmarkStart w:id="522" w:name="_Ref313447456"/>
      <w:bookmarkStart w:id="523" w:name="_Ref313447487"/>
      <w:bookmarkStart w:id="524" w:name="_Ref414042300"/>
      <w:bookmarkStart w:id="525" w:name="_Ref414042605"/>
      <w:bookmarkStart w:id="526" w:name="_Toc415874780"/>
      <w:bookmarkStart w:id="527"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194C16" w:rsidRDefault="00194C16"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303CC3" w:rsidRPr="00303CC3" w:rsidRDefault="00303CC3" w:rsidP="00303CC3">
      <w:pPr>
        <w:suppressAutoHyphens/>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ТЕХНИЧЕСКОЕ ЗАДАНИЕ</w:t>
      </w:r>
    </w:p>
    <w:p w:rsidR="00303CC3" w:rsidRPr="00303CC3" w:rsidRDefault="00303CC3" w:rsidP="00303CC3">
      <w:pPr>
        <w:widowControl w:val="0"/>
        <w:suppressAutoHyphens/>
        <w:autoSpaceDE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на поставку сейфов и металлической мебели для нужд ИПУ РАН</w:t>
      </w:r>
    </w:p>
    <w:p w:rsidR="00303CC3" w:rsidRPr="00303CC3" w:rsidRDefault="00303CC3" w:rsidP="00303CC3">
      <w:pPr>
        <w:widowControl w:val="0"/>
        <w:suppressAutoHyphens/>
        <w:autoSpaceDE w:val="0"/>
        <w:spacing w:after="0" w:line="240" w:lineRule="auto"/>
        <w:jc w:val="center"/>
        <w:rPr>
          <w:rFonts w:ascii="Times New Roman" w:eastAsia="Times New Roman" w:hAnsi="Times New Roman"/>
          <w:b/>
          <w:sz w:val="24"/>
          <w:szCs w:val="24"/>
          <w:lang w:eastAsia="ar-SA"/>
        </w:rPr>
      </w:pPr>
    </w:p>
    <w:p w:rsidR="00303CC3" w:rsidRPr="00303CC3" w:rsidRDefault="00303CC3" w:rsidP="00303CC3">
      <w:pPr>
        <w:widowControl w:val="0"/>
        <w:numPr>
          <w:ilvl w:val="0"/>
          <w:numId w:val="39"/>
        </w:numPr>
        <w:suppressAutoHyphens/>
        <w:autoSpaceDE w:val="0"/>
        <w:spacing w:after="0" w:line="240" w:lineRule="auto"/>
        <w:ind w:left="0" w:firstLine="0"/>
        <w:jc w:val="both"/>
        <w:rPr>
          <w:rFonts w:ascii="Times New Roman" w:eastAsia="Times New Roman" w:hAnsi="Times New Roman"/>
          <w:bCs/>
          <w:sz w:val="24"/>
          <w:szCs w:val="24"/>
          <w:lang w:eastAsia="ar-SA"/>
        </w:rPr>
      </w:pPr>
      <w:r w:rsidRPr="00303CC3">
        <w:rPr>
          <w:rFonts w:ascii="Times New Roman" w:eastAsia="Arial" w:hAnsi="Times New Roman"/>
          <w:b/>
          <w:bCs/>
          <w:sz w:val="24"/>
          <w:szCs w:val="24"/>
          <w:lang w:eastAsia="ar-SA"/>
        </w:rPr>
        <w:t>Объект закупки:</w:t>
      </w:r>
      <w:r w:rsidRPr="00303CC3">
        <w:rPr>
          <w:rFonts w:ascii="Times New Roman" w:eastAsia="Arial" w:hAnsi="Times New Roman"/>
          <w:bCs/>
          <w:sz w:val="24"/>
          <w:szCs w:val="24"/>
          <w:lang w:eastAsia="ar-SA"/>
        </w:rPr>
        <w:t xml:space="preserve"> </w:t>
      </w:r>
      <w:r w:rsidRPr="00303CC3">
        <w:rPr>
          <w:rFonts w:ascii="Times New Roman" w:eastAsia="Times New Roman" w:hAnsi="Times New Roman"/>
          <w:bCs/>
          <w:sz w:val="24"/>
          <w:szCs w:val="24"/>
          <w:lang w:eastAsia="ar-SA"/>
        </w:rPr>
        <w:t>поставк</w:t>
      </w:r>
      <w:r w:rsidR="00411A03">
        <w:rPr>
          <w:rFonts w:ascii="Times New Roman" w:eastAsia="Times New Roman" w:hAnsi="Times New Roman"/>
          <w:bCs/>
          <w:sz w:val="24"/>
          <w:szCs w:val="24"/>
          <w:lang w:eastAsia="ar-SA"/>
        </w:rPr>
        <w:t>а</w:t>
      </w:r>
      <w:r w:rsidRPr="00303CC3">
        <w:rPr>
          <w:rFonts w:ascii="Times New Roman" w:eastAsia="Times New Roman" w:hAnsi="Times New Roman"/>
          <w:bCs/>
          <w:sz w:val="24"/>
          <w:szCs w:val="24"/>
          <w:lang w:eastAsia="ar-SA"/>
        </w:rPr>
        <w:t xml:space="preserve"> сейфов и металлической мебели для нужд ИПУ РАН (далее по тексту - Товар).</w:t>
      </w:r>
    </w:p>
    <w:p w:rsidR="00303CC3" w:rsidRPr="00303CC3" w:rsidRDefault="00303CC3" w:rsidP="00303CC3">
      <w:pPr>
        <w:widowControl w:val="0"/>
        <w:numPr>
          <w:ilvl w:val="0"/>
          <w:numId w:val="39"/>
        </w:numPr>
        <w:suppressAutoHyphens/>
        <w:overflowPunct w:val="0"/>
        <w:autoSpaceDE w:val="0"/>
        <w:spacing w:after="0" w:line="240" w:lineRule="auto"/>
        <w:ind w:left="0" w:firstLine="0"/>
        <w:jc w:val="both"/>
        <w:rPr>
          <w:rFonts w:ascii="Times New Roman" w:eastAsia="Times New Roman" w:hAnsi="Times New Roman"/>
          <w:bCs/>
          <w:sz w:val="24"/>
          <w:szCs w:val="24"/>
          <w:lang w:eastAsia="ar-SA"/>
        </w:rPr>
      </w:pPr>
      <w:r w:rsidRPr="00303CC3">
        <w:rPr>
          <w:rFonts w:ascii="Times New Roman" w:eastAsia="Times New Roman" w:hAnsi="Times New Roman"/>
          <w:b/>
          <w:bCs/>
          <w:sz w:val="24"/>
          <w:szCs w:val="24"/>
          <w:lang w:eastAsia="ar-SA"/>
        </w:rPr>
        <w:t>Краткие характеристики поставляемых товаров:</w:t>
      </w:r>
    </w:p>
    <w:p w:rsidR="00303CC3" w:rsidRPr="00303CC3" w:rsidRDefault="00303CC3" w:rsidP="00303CC3">
      <w:pPr>
        <w:widowControl w:val="0"/>
        <w:suppressAutoHyphens/>
        <w:overflowPunct w:val="0"/>
        <w:autoSpaceDE w:val="0"/>
        <w:spacing w:after="0" w:line="240" w:lineRule="auto"/>
        <w:jc w:val="both"/>
        <w:rPr>
          <w:rFonts w:ascii="Times New Roman" w:eastAsia="Times New Roman" w:hAnsi="Times New Roman"/>
          <w:bCs/>
          <w:sz w:val="24"/>
          <w:szCs w:val="24"/>
          <w:lang w:eastAsia="ar-SA"/>
        </w:rPr>
      </w:pPr>
      <w:r w:rsidRPr="00303CC3">
        <w:rPr>
          <w:rFonts w:ascii="Times New Roman" w:eastAsia="Times New Roman" w:hAnsi="Times New Roman"/>
          <w:bCs/>
          <w:sz w:val="24"/>
          <w:szCs w:val="24"/>
          <w:lang w:eastAsia="ar-SA"/>
        </w:rPr>
        <w:t>Товар соответствует Коду ОКПД 2</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bCs/>
          <w:sz w:val="24"/>
          <w:szCs w:val="24"/>
          <w:lang w:eastAsia="ar-SA"/>
        </w:rPr>
        <w:t xml:space="preserve">25.99.21.111 – «Сейфы и шкафы огнестойкие для хранения документов и ценностей», функциональные свойства и технические характеристики поставляемого  товара в соответствии с перечнем, указанным в таблице </w:t>
      </w:r>
      <w:r w:rsidR="00411A03">
        <w:rPr>
          <w:rFonts w:ascii="Times New Roman" w:eastAsia="Times New Roman" w:hAnsi="Times New Roman"/>
          <w:bCs/>
          <w:sz w:val="24"/>
          <w:szCs w:val="24"/>
          <w:lang w:eastAsia="ar-SA"/>
        </w:rPr>
        <w:t xml:space="preserve">№ </w:t>
      </w:r>
      <w:r w:rsidRPr="00303CC3">
        <w:rPr>
          <w:rFonts w:ascii="Times New Roman" w:eastAsia="Times New Roman" w:hAnsi="Times New Roman"/>
          <w:bCs/>
          <w:sz w:val="24"/>
          <w:szCs w:val="24"/>
          <w:lang w:eastAsia="ar-SA"/>
        </w:rPr>
        <w:t>1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п.10 Технического задания.</w:t>
      </w:r>
    </w:p>
    <w:p w:rsidR="00303CC3" w:rsidRPr="00303CC3" w:rsidRDefault="00303CC3" w:rsidP="00303CC3">
      <w:pPr>
        <w:widowControl w:val="0"/>
        <w:suppressAutoHyphens/>
        <w:autoSpaceDE w:val="0"/>
        <w:spacing w:after="0" w:line="240" w:lineRule="auto"/>
        <w:jc w:val="both"/>
        <w:rPr>
          <w:rFonts w:ascii="Times New Roman" w:eastAsia="Times New Roman" w:hAnsi="Times New Roman"/>
          <w:iCs/>
          <w:sz w:val="24"/>
          <w:szCs w:val="24"/>
          <w:lang w:eastAsia="ar-SA"/>
        </w:rPr>
      </w:pPr>
      <w:r w:rsidRPr="00303CC3">
        <w:rPr>
          <w:rFonts w:ascii="Times New Roman" w:eastAsia="Times New Roman" w:hAnsi="Times New Roman"/>
          <w:b/>
          <w:bCs/>
          <w:sz w:val="24"/>
          <w:szCs w:val="24"/>
          <w:lang w:eastAsia="ar-SA"/>
        </w:rPr>
        <w:t xml:space="preserve">3. </w:t>
      </w:r>
      <w:r w:rsidRPr="00303CC3">
        <w:rPr>
          <w:rFonts w:ascii="Times New Roman" w:eastAsia="Times New Roman" w:hAnsi="Times New Roman"/>
          <w:b/>
          <w:iCs/>
          <w:sz w:val="24"/>
          <w:szCs w:val="24"/>
          <w:lang w:eastAsia="ar-SA"/>
        </w:rPr>
        <w:t>Количество поставляемых товаров:</w:t>
      </w:r>
      <w:r w:rsidRPr="00303CC3">
        <w:rPr>
          <w:rFonts w:ascii="Times New Roman" w:eastAsia="Times New Roman" w:hAnsi="Times New Roman"/>
          <w:iCs/>
          <w:sz w:val="24"/>
          <w:szCs w:val="24"/>
          <w:lang w:eastAsia="ar-SA"/>
        </w:rPr>
        <w:t xml:space="preserve"> </w:t>
      </w:r>
    </w:p>
    <w:p w:rsidR="00303CC3" w:rsidRPr="00303CC3" w:rsidRDefault="00303CC3" w:rsidP="00303CC3">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Times New Roman" w:hAnsi="Times New Roman"/>
          <w:iCs/>
          <w:sz w:val="24"/>
          <w:szCs w:val="24"/>
          <w:lang w:eastAsia="ar-SA"/>
        </w:rPr>
        <w:t xml:space="preserve">Номенклатура и количество поставляемого Товара в соответствии со Спецификацией, Приложение № </w:t>
      </w:r>
      <w:r w:rsidR="00315C13">
        <w:rPr>
          <w:rFonts w:ascii="Times New Roman" w:eastAsia="Times New Roman" w:hAnsi="Times New Roman"/>
          <w:iCs/>
          <w:sz w:val="24"/>
          <w:szCs w:val="24"/>
          <w:lang w:eastAsia="ar-SA"/>
        </w:rPr>
        <w:t>2</w:t>
      </w:r>
      <w:r w:rsidRPr="00303CC3">
        <w:rPr>
          <w:rFonts w:ascii="Times New Roman" w:eastAsia="Times New Roman" w:hAnsi="Times New Roman"/>
          <w:iCs/>
          <w:sz w:val="24"/>
          <w:szCs w:val="24"/>
          <w:lang w:eastAsia="ar-SA"/>
        </w:rPr>
        <w:t xml:space="preserve"> к </w:t>
      </w:r>
      <w:r w:rsidR="00315C13">
        <w:rPr>
          <w:rFonts w:ascii="Times New Roman" w:eastAsia="Times New Roman" w:hAnsi="Times New Roman"/>
          <w:iCs/>
          <w:sz w:val="24"/>
          <w:szCs w:val="24"/>
          <w:lang w:eastAsia="ar-SA"/>
        </w:rPr>
        <w:t>Договору</w:t>
      </w:r>
      <w:r w:rsidRPr="00303CC3">
        <w:rPr>
          <w:rFonts w:ascii="Times New Roman" w:eastAsia="Times New Roman" w:hAnsi="Times New Roman"/>
          <w:iCs/>
          <w:sz w:val="24"/>
          <w:szCs w:val="24"/>
          <w:lang w:eastAsia="ar-SA"/>
        </w:rPr>
        <w:t>, являющееся его неотъемлемой частью. Общее количество поставляемого товара 10 шт.</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Times New Roman" w:hAnsi="Times New Roman"/>
          <w:b/>
          <w:bCs/>
          <w:sz w:val="24"/>
          <w:szCs w:val="24"/>
          <w:lang w:eastAsia="ar-SA"/>
        </w:rPr>
        <w:t xml:space="preserve">4. </w:t>
      </w:r>
      <w:r w:rsidRPr="00303CC3">
        <w:rPr>
          <w:rFonts w:ascii="Times New Roman" w:eastAsia="Arial" w:hAnsi="Times New Roman"/>
          <w:b/>
          <w:bCs/>
          <w:sz w:val="24"/>
          <w:szCs w:val="24"/>
          <w:lang w:eastAsia="ar-SA"/>
        </w:rPr>
        <w:t xml:space="preserve">Сопутствующие работы, услуги, перечень, сроки выполнения, требования к выполнению: </w:t>
      </w:r>
      <w:r w:rsidRPr="00303CC3">
        <w:rPr>
          <w:rFonts w:ascii="Times New Roman" w:eastAsia="Arial" w:hAnsi="Times New Roman"/>
          <w:bCs/>
          <w:sz w:val="24"/>
          <w:szCs w:val="24"/>
          <w:lang w:eastAsia="ar-SA"/>
        </w:rPr>
        <w:t>Не предусмотрены.</w:t>
      </w:r>
    </w:p>
    <w:p w:rsidR="00303CC3" w:rsidRPr="00303CC3" w:rsidRDefault="00303CC3" w:rsidP="00303CC3">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5</w:t>
      </w:r>
      <w:r w:rsidRPr="00303CC3">
        <w:rPr>
          <w:rFonts w:ascii="Times New Roman" w:eastAsia="Arial" w:hAnsi="Times New Roman"/>
          <w:bCs/>
          <w:sz w:val="24"/>
          <w:szCs w:val="24"/>
          <w:lang w:eastAsia="ar-SA"/>
        </w:rPr>
        <w:t xml:space="preserve">. </w:t>
      </w:r>
      <w:r w:rsidRPr="00303CC3">
        <w:rPr>
          <w:rFonts w:ascii="Times New Roman" w:eastAsia="Arial" w:hAnsi="Times New Roman"/>
          <w:b/>
          <w:bCs/>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осуществления заказа:</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восстановленным, не контрафактным, должен удовлетворять требованиям, предъявляемым к ним в РФ по пожарной безопасности, износостойкости и выделению токсичных веществ.</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Весь товар, подлежащий поставке должен быть не ранее 2017 года выпуска</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Товар должен быть поставлен в упаковке производителя, обеспечивающей защиту товара от повреждений или порчи во время транспортировки, разгрузки и хранения. Повреждения индивидуальной упаковки товара, полученные в том числе,  при транспортировке и разгрузке, не допускаются.</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Поставщик обязан осуществлять поставку Товара в соответствии с Техническим заданием, условиями Договора, нормами, правилами, стандартами, а также иными нормативно-правовыми документами, действующими на территории РФ.</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существенного нарушения требований к качеству Товара Поставщик обязан в течение трех дней заменить некачественный Товар товаром, соответствующим условиям контракта.</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поставки некомплектного товара Поставщик обязан доукомплектовать товар в течение трех дней с момента заявления Заказчиком такого требования.</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Поставщик гарантирует, что поставляемый Товар:</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не имеет дефектов;</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поставляемый Товар должен быть упакован и промаркирован в соответствии с позициями Спецификации,</w:t>
      </w:r>
      <w:r w:rsidR="00921DA4" w:rsidRPr="00921DA4">
        <w:rPr>
          <w:rFonts w:ascii="Times New Roman" w:eastAsia="Times New Roman" w:hAnsi="Times New Roman"/>
          <w:iCs/>
          <w:sz w:val="24"/>
          <w:szCs w:val="24"/>
          <w:lang w:eastAsia="ar-SA"/>
        </w:rPr>
        <w:t xml:space="preserve"> </w:t>
      </w:r>
      <w:r w:rsidR="00921DA4" w:rsidRPr="00303CC3">
        <w:rPr>
          <w:rFonts w:ascii="Times New Roman" w:eastAsia="Times New Roman" w:hAnsi="Times New Roman"/>
          <w:iCs/>
          <w:sz w:val="24"/>
          <w:szCs w:val="24"/>
          <w:lang w:eastAsia="ar-SA"/>
        </w:rPr>
        <w:t xml:space="preserve">Приложение № </w:t>
      </w:r>
      <w:r w:rsidR="00921DA4">
        <w:rPr>
          <w:rFonts w:ascii="Times New Roman" w:eastAsia="Times New Roman" w:hAnsi="Times New Roman"/>
          <w:iCs/>
          <w:sz w:val="24"/>
          <w:szCs w:val="24"/>
          <w:lang w:eastAsia="ar-SA"/>
        </w:rPr>
        <w:t>2</w:t>
      </w:r>
      <w:r w:rsidR="00921DA4" w:rsidRPr="00303CC3">
        <w:rPr>
          <w:rFonts w:ascii="Times New Roman" w:eastAsia="Times New Roman" w:hAnsi="Times New Roman"/>
          <w:iCs/>
          <w:sz w:val="24"/>
          <w:szCs w:val="24"/>
          <w:lang w:eastAsia="ar-SA"/>
        </w:rPr>
        <w:t xml:space="preserve"> к </w:t>
      </w:r>
      <w:r w:rsidR="00921DA4">
        <w:rPr>
          <w:rFonts w:ascii="Times New Roman" w:eastAsia="Times New Roman" w:hAnsi="Times New Roman"/>
          <w:iCs/>
          <w:sz w:val="24"/>
          <w:szCs w:val="24"/>
          <w:lang w:eastAsia="ar-SA"/>
        </w:rPr>
        <w:t>Договору</w:t>
      </w:r>
      <w:r w:rsidRPr="00303CC3">
        <w:rPr>
          <w:rFonts w:ascii="Times New Roman" w:eastAsia="Arial" w:hAnsi="Times New Roman"/>
          <w:bCs/>
          <w:sz w:val="24"/>
          <w:szCs w:val="24"/>
          <w:lang w:eastAsia="ar-SA"/>
        </w:rPr>
        <w:t>;</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Гарантийный срок начинает действовать с момента подписания сторонами Акта о приемке-передаче товара. На поставляемый товар Поставщик предоставляет гарантию качества в соответствии с нормативными документами на данный вид товара.</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Times New Roman" w:hAnsi="Times New Roman"/>
          <w:sz w:val="24"/>
          <w:szCs w:val="24"/>
          <w:lang w:eastAsia="ar-SA"/>
        </w:rPr>
        <w:tab/>
        <w:t>Г</w:t>
      </w:r>
      <w:r w:rsidRPr="00303CC3">
        <w:rPr>
          <w:rFonts w:ascii="Times New Roman" w:eastAsia="Arial" w:hAnsi="Times New Roman"/>
          <w:bCs/>
          <w:sz w:val="24"/>
          <w:szCs w:val="24"/>
          <w:lang w:eastAsia="ar-SA"/>
        </w:rPr>
        <w:t xml:space="preserve">арантийный срок качества по перечню поставляемых товаров не менее двенадцати </w:t>
      </w:r>
      <w:r w:rsidRPr="00303CC3">
        <w:rPr>
          <w:rFonts w:ascii="Times New Roman" w:eastAsia="Arial" w:hAnsi="Times New Roman"/>
          <w:bCs/>
          <w:sz w:val="24"/>
          <w:szCs w:val="24"/>
          <w:lang w:eastAsia="ar-SA"/>
        </w:rPr>
        <w:lastRenderedPageBreak/>
        <w:t>месяцев.</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Если в гарантийный период товара обнаружатся дефекты, допущенные по вине Поставщика (или Производителя) и препятствующие нормальной эксплуатации, то Поставщик обязан обеспечить замену товара, в пределах гарантийного срока, в течение 10 календарных дней с момента поступления заявки. Все расходы по замене бракованных изделий, их транспортировке и сопутствующие  затраты (погрузка, разгрузка,  аренда склада и т.п.) оплачиваются за счет Поставщика.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собственных специалистов или привлечением специалистов, представляющие независимую экспертизу,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303CC3" w:rsidRPr="00303CC3" w:rsidRDefault="00303CC3" w:rsidP="00303CC3">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6. Требования к функциональным характеристикам товаров, в том числе подлежащих использованию при выполнении работ оказании услуг.</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xml:space="preserve">Товар должен быть сертифицирован, если подлежит обязательной сертификации. Товар должен иметь заводскую упаковку с маркировкой и заводским идентификационным номером, удовлетворять </w:t>
      </w:r>
      <w:r w:rsidRPr="00303CC3">
        <w:rPr>
          <w:rFonts w:ascii="Times New Roman" w:eastAsia="Times New Roman" w:hAnsi="Times New Roman"/>
          <w:sz w:val="24"/>
          <w:szCs w:val="24"/>
          <w:lang w:eastAsia="ru-RU"/>
        </w:rPr>
        <w:t>Национальному стандарту РФ 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«Сейфы, сейфовые комнаты и хранилища. Требования и методы испытаний на устойчивость к взлому и огнестойкость».</w:t>
      </w:r>
      <w:r w:rsidRPr="00303CC3">
        <w:rPr>
          <w:rFonts w:ascii="Times New Roman" w:eastAsia="Arial" w:hAnsi="Times New Roman"/>
          <w:bCs/>
          <w:sz w:val="24"/>
          <w:szCs w:val="24"/>
          <w:lang w:eastAsia="ar-SA"/>
        </w:rPr>
        <w:t xml:space="preserve"> Маркировка товара должна содержать наименование товара, его количество, наименование предприятия – изготовителя, дату выпуска и гарантийный срок (если установлен).</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При поставке Товара Поставщик обязан представить Заказчику:</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заверенные подписью и печатью Поставщика копии Сертификатов соответствия, если такое предусмотрено законодательством РФ;</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Поставляемый товар по своему качеству и безопасности должен соответствовать действующим государственным нормативным (отраслевым) стандартам РФ, иной нормативно-технической документации, определяющей качество данного товара, а также быть обеспечен информацией о товаре, изготовителе, гарантийном сроке, основных потребительских свойствах. При поставке товара обязательно предоставление всех необходимых документов, подтверждающих качество и безопасность поставляемых товаров, действующих сертификатов, регистрационных удостоверений и других документов в соответствии с законодательством РФ. В случае несоответствия Товара необходимым требованиям поставщик обеспечивает замену некачественного Товара. Товар должен поставляться с учетом его специфических свойств, особенностей, обеспечивающих сохранность и качество Товара</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303CC3" w:rsidRPr="00303CC3" w:rsidRDefault="00303CC3" w:rsidP="00303CC3">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Поставляемый товар по своему качеству и безопасности должен соответствовать действующим государственным нормативным (отраслевым) стандартам РФ, иной нормативно-технической документации, определяющей качество данного товара, а также быть обеспечен информацией о товаре, изготовителе, гарантийном сроке, основных потребительских свойствах. При поставке товара обязательно предоставление всех необходимых документов, подтверждающих качество и безопасность поставляемых товаров, действующих сертификатов, регистрационных удостоверений и других документов в соответствии с законодательством РФ. В случае несоответствия Товара необходимым требованиям поставщик обеспечивает замену некачественного Товара. Товар должен поставляться с учетом его специфических свойств, особенностей, обеспечивающих сохранность и качество Товара.</w:t>
      </w:r>
    </w:p>
    <w:p w:rsidR="00303CC3" w:rsidRPr="00303CC3" w:rsidRDefault="00303CC3" w:rsidP="00303CC3">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Поставляемые товары должны соответствовать требованиям Закона РФ от 7 февраля 1992 года N 2300-I «О защите прав потребителей».</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8.</w:t>
      </w:r>
      <w:r w:rsidRPr="00303CC3">
        <w:rPr>
          <w:rFonts w:ascii="Times New Roman" w:eastAsia="Times New Roman" w:hAnsi="Times New Roman"/>
          <w:sz w:val="24"/>
          <w:szCs w:val="24"/>
          <w:lang w:eastAsia="ar-SA"/>
        </w:rPr>
        <w:t xml:space="preserve"> </w:t>
      </w:r>
      <w:r w:rsidRPr="00303CC3">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EE391E" w:rsidRDefault="00303CC3" w:rsidP="00303CC3">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Поставка товара производится Поставщиком, в течение 10</w:t>
      </w:r>
      <w:r w:rsidR="00411A03">
        <w:rPr>
          <w:rFonts w:ascii="Times New Roman" w:eastAsia="Arial" w:hAnsi="Times New Roman"/>
          <w:bCs/>
          <w:sz w:val="24"/>
          <w:szCs w:val="24"/>
          <w:lang w:eastAsia="ar-SA"/>
        </w:rPr>
        <w:t xml:space="preserve"> (десяти)</w:t>
      </w:r>
      <w:r w:rsidRPr="00303CC3">
        <w:rPr>
          <w:rFonts w:ascii="Times New Roman" w:eastAsia="Arial" w:hAnsi="Times New Roman"/>
          <w:bCs/>
          <w:sz w:val="24"/>
          <w:szCs w:val="24"/>
          <w:lang w:eastAsia="ar-SA"/>
        </w:rPr>
        <w:t xml:space="preserve"> календарных дней с даты подписания Договора, согласно Спецификации</w:t>
      </w:r>
      <w:r w:rsidR="00EE391E">
        <w:rPr>
          <w:rFonts w:ascii="Times New Roman" w:eastAsia="Arial" w:hAnsi="Times New Roman"/>
          <w:bCs/>
          <w:sz w:val="24"/>
          <w:szCs w:val="24"/>
          <w:lang w:eastAsia="ar-SA"/>
        </w:rPr>
        <w:t xml:space="preserve"> (</w:t>
      </w:r>
      <w:r w:rsidRPr="00303CC3">
        <w:rPr>
          <w:rFonts w:ascii="Times New Roman" w:eastAsia="Arial" w:hAnsi="Times New Roman"/>
          <w:bCs/>
          <w:sz w:val="24"/>
          <w:szCs w:val="24"/>
          <w:lang w:eastAsia="ar-SA"/>
        </w:rPr>
        <w:t xml:space="preserve">Приложение № </w:t>
      </w:r>
      <w:r w:rsidR="00EE391E">
        <w:rPr>
          <w:rFonts w:ascii="Times New Roman" w:eastAsia="Arial" w:hAnsi="Times New Roman"/>
          <w:bCs/>
          <w:sz w:val="24"/>
          <w:szCs w:val="24"/>
          <w:lang w:eastAsia="ar-SA"/>
        </w:rPr>
        <w:t>2</w:t>
      </w:r>
      <w:r w:rsidRPr="00303CC3">
        <w:rPr>
          <w:rFonts w:ascii="Times New Roman" w:eastAsia="Arial" w:hAnsi="Times New Roman"/>
          <w:bCs/>
          <w:sz w:val="24"/>
          <w:szCs w:val="24"/>
          <w:lang w:eastAsia="ar-SA"/>
        </w:rPr>
        <w:t xml:space="preserve"> к </w:t>
      </w:r>
      <w:r w:rsidR="00EE391E">
        <w:rPr>
          <w:rFonts w:ascii="Times New Roman" w:eastAsia="Arial" w:hAnsi="Times New Roman"/>
          <w:bCs/>
          <w:sz w:val="24"/>
          <w:szCs w:val="24"/>
          <w:lang w:eastAsia="ar-SA"/>
        </w:rPr>
        <w:t>Договору)</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lastRenderedPageBreak/>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03CC3" w:rsidRPr="00303CC3" w:rsidRDefault="00303CC3" w:rsidP="00303CC3">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Поставка товара осуществляется по адресу Заказчика: город Москва, улица Профсоюзная, дом 65, ИПУ РАН с 9ч.30мин. до 17ч. 00мин.</w:t>
      </w:r>
      <w:r w:rsidRPr="00303CC3">
        <w:rPr>
          <w:rFonts w:ascii="Times New Roman" w:eastAsia="Times New Roman" w:hAnsi="Times New Roman"/>
          <w:sz w:val="24"/>
          <w:szCs w:val="24"/>
          <w:lang w:eastAsia="ar-SA"/>
        </w:rPr>
        <w:t xml:space="preserve"> </w:t>
      </w:r>
      <w:r w:rsidRPr="00303CC3">
        <w:rPr>
          <w:rFonts w:ascii="Times New Roman" w:eastAsia="Arial" w:hAnsi="Times New Roman"/>
          <w:bCs/>
          <w:sz w:val="24"/>
          <w:szCs w:val="24"/>
          <w:lang w:eastAsia="ar-SA"/>
        </w:rPr>
        <w:t>Время поставки Товара должно быть согласовано с Заказчиками</w:t>
      </w:r>
    </w:p>
    <w:p w:rsidR="00303CC3" w:rsidRPr="00303CC3" w:rsidRDefault="00303CC3" w:rsidP="00303CC3">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Все виды погрузочно-разгрузочных работ, в том числе к месту доставки,  эксплуатации Товара, а также подъем на этаж, такелажные работы осуществляются Поставщиком собственными техническими средствами или с привлечением технических средств третьих лиц за свой счет</w:t>
      </w:r>
    </w:p>
    <w:p w:rsidR="00303CC3" w:rsidRPr="00303CC3" w:rsidRDefault="00303CC3" w:rsidP="00303CC3">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303CC3" w:rsidRPr="00303CC3" w:rsidRDefault="00303CC3"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Приёмку товара осуществляет Приёмочная комиссия Заказчика. Товар принимается по количеству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 N П-6. Товар принимается по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 N П-7.</w:t>
      </w:r>
    </w:p>
    <w:p w:rsidR="00303CC3" w:rsidRPr="00303CC3" w:rsidRDefault="00303CC3"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Заказчик производит оплату Поставщику за поставленный объем товара, в соответствии с договором, в безналичном порядке путем перечисления денежных средств со своего лицевого счета на расчетный счет Поставщика,  на основании надлежаще оформленного и подписанного обеими сторонами Акта сдачи-приемки товара, с приложением документов, подтверждающих объем поставленного товара, товарной накладной (ТОРГ-12), счета на оплату, счет-фактур и иных документов указанных в Техническом задании, а также выставленного Поставщиком счета в течение 15 (пятнадцать) рабочих дней со дня даты подписания Сторонами Акта сдачи-приемки товара. Без указанных документов оплата товара не производится.</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В случае обязательной сертификации товара, Поставщик должен предоставить сертификат на вышеуказанные Товары.</w:t>
      </w:r>
    </w:p>
    <w:p w:rsidR="00303CC3" w:rsidRPr="00303CC3" w:rsidRDefault="00303CC3" w:rsidP="00303CC3">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2017 года. </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Авансовый платеж не предусмотрен.</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Cs/>
          <w:sz w:val="24"/>
          <w:szCs w:val="24"/>
          <w:lang w:eastAsia="ar-SA"/>
        </w:rPr>
        <w:t>Цена товара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p w:rsidR="00303CC3" w:rsidRPr="00303CC3" w:rsidRDefault="00303CC3" w:rsidP="00303CC3">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 xml:space="preserve">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303CC3" w:rsidRPr="00303CC3" w:rsidRDefault="00303CC3"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303CC3" w:rsidRPr="00303CC3" w:rsidRDefault="00303CC3"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Качественные характеристики товара должны соответствовать функциональным, потребительским свойствам, техническим характеристикам, указанным в таблице</w:t>
      </w:r>
      <w:r w:rsidR="00AE7C33">
        <w:rPr>
          <w:rFonts w:ascii="Times New Roman" w:eastAsia="Arial" w:hAnsi="Times New Roman"/>
          <w:bCs/>
          <w:sz w:val="24"/>
          <w:szCs w:val="24"/>
          <w:lang w:eastAsia="ar-SA"/>
        </w:rPr>
        <w:t xml:space="preserve"> №</w:t>
      </w:r>
      <w:r w:rsidRPr="00303CC3">
        <w:rPr>
          <w:rFonts w:ascii="Times New Roman" w:eastAsia="Arial" w:hAnsi="Times New Roman"/>
          <w:bCs/>
          <w:sz w:val="24"/>
          <w:szCs w:val="24"/>
          <w:lang w:eastAsia="ar-SA"/>
        </w:rPr>
        <w:t xml:space="preserve"> 1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w:t>
      </w:r>
    </w:p>
    <w:p w:rsidR="00303CC3" w:rsidRDefault="00303CC3"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Качественные и количественные характеристики поставляемого товара должны соответствовать условиям Договора, Технического задания, Спецификации</w:t>
      </w:r>
      <w:r w:rsidR="004F776A">
        <w:rPr>
          <w:rFonts w:ascii="Times New Roman" w:eastAsia="Arial" w:hAnsi="Times New Roman"/>
          <w:bCs/>
          <w:sz w:val="24"/>
          <w:szCs w:val="24"/>
          <w:lang w:eastAsia="ar-SA"/>
        </w:rPr>
        <w:t>.</w:t>
      </w:r>
    </w:p>
    <w:p w:rsidR="004F776A" w:rsidRPr="00303CC3" w:rsidRDefault="004F776A" w:rsidP="00303CC3">
      <w:pPr>
        <w:widowControl w:val="0"/>
        <w:suppressAutoHyphens/>
        <w:autoSpaceDE w:val="0"/>
        <w:spacing w:after="0" w:line="240" w:lineRule="auto"/>
        <w:ind w:firstLine="708"/>
        <w:jc w:val="both"/>
        <w:rPr>
          <w:rFonts w:ascii="Times New Roman" w:eastAsia="Arial" w:hAnsi="Times New Roman"/>
          <w:bCs/>
          <w:sz w:val="24"/>
          <w:szCs w:val="24"/>
          <w:lang w:eastAsia="ar-SA"/>
        </w:rPr>
      </w:pPr>
    </w:p>
    <w:p w:rsidR="00303CC3" w:rsidRDefault="00303CC3" w:rsidP="00303CC3">
      <w:pPr>
        <w:widowControl w:val="0"/>
        <w:suppressAutoHyphens/>
        <w:autoSpaceDE w:val="0"/>
        <w:spacing w:after="0" w:line="240" w:lineRule="auto"/>
        <w:rPr>
          <w:rFonts w:ascii="Times New Roman" w:eastAsia="Arial" w:hAnsi="Times New Roman"/>
          <w:bCs/>
          <w:sz w:val="24"/>
          <w:szCs w:val="24"/>
          <w:lang w:eastAsia="ar-SA"/>
        </w:rPr>
      </w:pPr>
    </w:p>
    <w:p w:rsidR="00303CC3" w:rsidRDefault="00303CC3" w:rsidP="00303CC3">
      <w:pPr>
        <w:widowControl w:val="0"/>
        <w:suppressAutoHyphens/>
        <w:autoSpaceDE w:val="0"/>
        <w:spacing w:after="0" w:line="240" w:lineRule="auto"/>
        <w:jc w:val="center"/>
        <w:rPr>
          <w:rFonts w:ascii="Times New Roman" w:eastAsia="Times New Roman" w:hAnsi="Times New Roman"/>
          <w:b/>
          <w:sz w:val="24"/>
          <w:szCs w:val="24"/>
          <w:lang w:eastAsia="ru-RU"/>
        </w:rPr>
      </w:pPr>
      <w:r w:rsidRPr="00303CC3">
        <w:rPr>
          <w:rFonts w:ascii="Times New Roman" w:eastAsia="Times New Roman" w:hAnsi="Times New Roman"/>
          <w:b/>
          <w:sz w:val="24"/>
          <w:szCs w:val="24"/>
          <w:lang w:eastAsia="ru-RU"/>
        </w:rPr>
        <w:lastRenderedPageBreak/>
        <w:t>Таблица 1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w:t>
      </w:r>
    </w:p>
    <w:tbl>
      <w:tblPr>
        <w:tblW w:w="10065" w:type="dxa"/>
        <w:tblInd w:w="-33" w:type="dxa"/>
        <w:tblLayout w:type="fixed"/>
        <w:tblLook w:val="0000" w:firstRow="0" w:lastRow="0" w:firstColumn="0" w:lastColumn="0" w:noHBand="0" w:noVBand="0"/>
      </w:tblPr>
      <w:tblGrid>
        <w:gridCol w:w="35"/>
        <w:gridCol w:w="674"/>
        <w:gridCol w:w="1985"/>
        <w:gridCol w:w="425"/>
        <w:gridCol w:w="1701"/>
        <w:gridCol w:w="284"/>
        <w:gridCol w:w="2409"/>
        <w:gridCol w:w="1843"/>
        <w:gridCol w:w="709"/>
      </w:tblGrid>
      <w:tr w:rsidR="00303CC3" w:rsidRPr="00303CC3" w:rsidTr="00AE7C33">
        <w:trPr>
          <w:trHeight w:val="605"/>
        </w:trPr>
        <w:tc>
          <w:tcPr>
            <w:tcW w:w="709" w:type="dxa"/>
            <w:gridSpan w:val="2"/>
            <w:tcBorders>
              <w:top w:val="single" w:sz="4" w:space="0" w:color="000000"/>
              <w:left w:val="single" w:sz="4" w:space="0" w:color="000000"/>
            </w:tcBorders>
            <w:shd w:val="clear" w:color="auto" w:fill="auto"/>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п/п</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p>
        </w:tc>
        <w:tc>
          <w:tcPr>
            <w:tcW w:w="2410" w:type="dxa"/>
            <w:gridSpan w:val="2"/>
            <w:tcBorders>
              <w:top w:val="single" w:sz="4" w:space="0" w:color="000000"/>
              <w:left w:val="single" w:sz="4" w:space="0" w:color="000000"/>
            </w:tcBorders>
            <w:shd w:val="clear" w:color="auto" w:fill="auto"/>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Наименование</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товара</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Функциональные и потребительские свойства,  технические характеристики товара</w:t>
            </w:r>
          </w:p>
        </w:tc>
      </w:tr>
      <w:tr w:rsidR="00303CC3" w:rsidRPr="00303CC3" w:rsidTr="00AE7C33">
        <w:trPr>
          <w:trHeight w:val="382"/>
        </w:trPr>
        <w:tc>
          <w:tcPr>
            <w:tcW w:w="709" w:type="dxa"/>
            <w:gridSpan w:val="2"/>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1</w:t>
            </w:r>
          </w:p>
        </w:tc>
        <w:tc>
          <w:tcPr>
            <w:tcW w:w="2410" w:type="dxa"/>
            <w:gridSpan w:val="2"/>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Шкаф-сейф офисный </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Times New Roman" w:hAnsi="Times New Roman"/>
                <w:noProof/>
                <w:sz w:val="24"/>
                <w:szCs w:val="24"/>
                <w:lang w:eastAsia="ru-RU"/>
              </w:rPr>
              <w:drawing>
                <wp:inline distT="0" distB="0" distL="0" distR="0" wp14:anchorId="64259E4C" wp14:editId="1236ADA4">
                  <wp:extent cx="1733550" cy="1304925"/>
                  <wp:effectExtent l="0" t="0" r="0" b="0"/>
                  <wp:docPr id="12" name="Рисунок 12" descr="Описание: https://www.izmet.by/upload/iblock/abb/abb68ed810a475206b3ee22f1e2a8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www.izmet.by/upload/iblock/abb/abb68ed810a475206b3ee22f1e2a8ac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inline>
              </w:drawing>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 xml:space="preserve">Модель - </w:t>
            </w:r>
            <w:r w:rsidRPr="00303CC3">
              <w:rPr>
                <w:rFonts w:ascii="Times New Roman" w:eastAsia="Arial Unicode MS" w:hAnsi="Times New Roman"/>
                <w:sz w:val="24"/>
                <w:szCs w:val="24"/>
                <w:lang w:val="en-US" w:eastAsia="ar-SA"/>
              </w:rPr>
              <w:t>Valberg</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BM</w:t>
            </w:r>
            <w:r w:rsidRPr="00303CC3">
              <w:rPr>
                <w:rFonts w:ascii="Times New Roman" w:eastAsia="Arial Unicode MS" w:hAnsi="Times New Roman"/>
                <w:sz w:val="24"/>
                <w:szCs w:val="24"/>
                <w:lang w:eastAsia="ar-SA"/>
              </w:rPr>
              <w:t xml:space="preserve"> -1993 </w:t>
            </w:r>
            <w:r w:rsidRPr="00303CC3">
              <w:rPr>
                <w:rFonts w:ascii="Times New Roman" w:eastAsia="Arial Unicode MS" w:hAnsi="Times New Roman"/>
                <w:sz w:val="24"/>
                <w:szCs w:val="24"/>
                <w:lang w:val="en-US" w:eastAsia="ar-SA"/>
              </w:rPr>
              <w:t>KL</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sz w:val="24"/>
                <w:szCs w:val="24"/>
                <w:lang w:eastAsia="ar-SA"/>
              </w:rPr>
              <w:t xml:space="preserve"> шкаф-сейф офисный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Взломостойкость: класс 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Огнестойкость: класс 30 Б,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Состоит-из двух стенок (двухслойная конструкция из листов стали толщиной 1,2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Дверь - двойная,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двери -60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Система запирания - трехсторонняя пятиригельная (ригели диаметром 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от огня - обеспечивается теплоизоляционным наполнителем, размещенном в пространстве между внутренним и внешними корпусами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Дверные петли - усиленные (наружного типа) позволяющие открывать двери на 180 градусов</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Угол открывания дверей - 180</w:t>
            </w:r>
            <w:r w:rsidRPr="00303CC3">
              <w:rPr>
                <w:rFonts w:ascii="Times New Roman" w:eastAsia="Times New Roman" w:hAnsi="Times New Roman"/>
                <w:sz w:val="24"/>
                <w:szCs w:val="24"/>
                <w:vertAlign w:val="superscript"/>
                <w:lang w:eastAsia="ar-SA"/>
              </w:rPr>
              <w:t>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Полки - крепятся с шагом 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Уровни хранения - 5</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 - 142кг (допустимое отклонение веса изделия +/- 10%)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 (высота х ширина х глубина )- 1950х930х520мм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Внешний объем: 0,943 м</w:t>
            </w:r>
            <w:r w:rsidRPr="00303CC3">
              <w:rPr>
                <w:rFonts w:ascii="Times New Roman" w:eastAsia="Times New Roman" w:hAnsi="Times New Roman"/>
                <w:sz w:val="24"/>
                <w:szCs w:val="24"/>
                <w:vertAlign w:val="superscript"/>
                <w:lang w:eastAsia="ar-SA"/>
              </w:rPr>
              <w:t>3</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глубина)-1800х814х420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Параметр "Глубина" указан без учета выступающих частей - замков, ручек, петель.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- 60 папок толщиной 75мм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полок-4</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Кассовая ячейка: 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Замок – ключевой </w:t>
            </w:r>
            <w:r w:rsidRPr="00303CC3">
              <w:rPr>
                <w:rFonts w:ascii="Times New Roman" w:eastAsia="Times New Roman" w:hAnsi="Times New Roman"/>
                <w:sz w:val="24"/>
                <w:szCs w:val="24"/>
                <w:lang w:val="en-US" w:eastAsia="ar-SA"/>
              </w:rPr>
              <w:t>KABA</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MAUER</w:t>
            </w:r>
            <w:r w:rsidRPr="00303CC3">
              <w:rPr>
                <w:rFonts w:ascii="Times New Roman" w:eastAsia="Times New Roman" w:hAnsi="Times New Roman"/>
                <w:sz w:val="24"/>
                <w:szCs w:val="24"/>
                <w:lang w:eastAsia="ar-SA"/>
              </w:rPr>
              <w:t xml:space="preserve"> (класс 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замка от высверливания: да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Цвет изделия: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корпус - оттенок коричневого с эффектом молотковой эмали;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дверь - оттенок зеленого с эффектом молотковой эмали.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Предназначен для защиты от пожара и архивации важной документации.</w:t>
            </w:r>
          </w:p>
        </w:tc>
      </w:tr>
      <w:tr w:rsidR="00303CC3" w:rsidRPr="00303CC3" w:rsidTr="00AE7C33">
        <w:trPr>
          <w:trHeight w:val="382"/>
        </w:trPr>
        <w:tc>
          <w:tcPr>
            <w:tcW w:w="709" w:type="dxa"/>
            <w:gridSpan w:val="2"/>
            <w:tcBorders>
              <w:top w:val="single" w:sz="4" w:space="0" w:color="auto"/>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2</w:t>
            </w:r>
          </w:p>
        </w:tc>
        <w:tc>
          <w:tcPr>
            <w:tcW w:w="2410" w:type="dxa"/>
            <w:gridSpan w:val="2"/>
            <w:tcBorders>
              <w:top w:val="single" w:sz="4" w:space="0" w:color="auto"/>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Сейф, тип 1</w:t>
            </w: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val="en-US"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Times New Roman" w:hAnsi="Times New Roman"/>
                <w:noProof/>
                <w:sz w:val="24"/>
                <w:szCs w:val="24"/>
                <w:lang w:eastAsia="ru-RU"/>
              </w:rPr>
              <w:lastRenderedPageBreak/>
              <w:drawing>
                <wp:inline distT="0" distB="0" distL="0" distR="0" wp14:anchorId="56B032DC" wp14:editId="409C0A4C">
                  <wp:extent cx="1428750" cy="1428750"/>
                  <wp:effectExtent l="0" t="0" r="0" b="0"/>
                  <wp:docPr id="11" name="Рисунок 11" descr="Описание: http://www.safe1.ru/353-1468-thickbox/safetronics-ntl-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safe1.ru/353-1468-thickbox/safetronics-ntl-1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lastRenderedPageBreak/>
              <w:t xml:space="preserve">Модель - </w:t>
            </w:r>
            <w:r w:rsidRPr="00303CC3">
              <w:rPr>
                <w:rFonts w:ascii="Times New Roman" w:eastAsia="Arial Unicode MS" w:hAnsi="Times New Roman"/>
                <w:sz w:val="24"/>
                <w:szCs w:val="24"/>
                <w:lang w:val="en-US" w:eastAsia="ar-SA"/>
              </w:rPr>
              <w:t>Safetronics</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NTL</w:t>
            </w:r>
            <w:r w:rsidRPr="00303CC3">
              <w:rPr>
                <w:rFonts w:ascii="Times New Roman" w:eastAsia="Arial Unicode MS" w:hAnsi="Times New Roman"/>
                <w:sz w:val="24"/>
                <w:szCs w:val="24"/>
                <w:lang w:eastAsia="ar-SA"/>
              </w:rPr>
              <w:t xml:space="preserve"> 120 </w:t>
            </w:r>
            <w:r w:rsidRPr="00303CC3">
              <w:rPr>
                <w:rFonts w:ascii="Times New Roman" w:eastAsia="Arial Unicode MS" w:hAnsi="Times New Roman"/>
                <w:sz w:val="24"/>
                <w:szCs w:val="24"/>
                <w:lang w:val="en-US" w:eastAsia="ar-SA"/>
              </w:rPr>
              <w:t>Ms</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 xml:space="preserve">Сейф </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69362D">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Взломостойкость - Н0,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Огнестойкость-нет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документы формата А4</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передней панели-5мм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боковой стенки-2мм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 Система запирания-3-сторонняя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Возможности крепления-к полу; к стене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Приспособление для опломбирования –нет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Наличие трейзера-да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Срок гарантии на изделие-10 лет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изделия-94кг</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габариты(высота х ширина х глубина) 1200х550х435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 1196х546х388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Замок – ключевой (</w:t>
            </w:r>
            <w:r w:rsidRPr="00303CC3">
              <w:rPr>
                <w:rFonts w:ascii="Times New Roman" w:eastAsia="Times New Roman" w:hAnsi="Times New Roman"/>
                <w:sz w:val="24"/>
                <w:szCs w:val="24"/>
                <w:lang w:val="en-US" w:eastAsia="ar-SA"/>
              </w:rPr>
              <w:t>Lowe</w:t>
            </w:r>
            <w:r w:rsidRPr="00303CC3">
              <w:rPr>
                <w:rFonts w:ascii="Times New Roman" w:eastAsia="Times New Roman" w:hAnsi="Times New Roman"/>
                <w:sz w:val="24"/>
                <w:szCs w:val="24"/>
                <w:lang w:eastAsia="ar-SA"/>
              </w:rPr>
              <w:t>&amp;</w:t>
            </w:r>
            <w:r w:rsidRPr="00303CC3">
              <w:rPr>
                <w:rFonts w:ascii="Times New Roman" w:eastAsia="Times New Roman" w:hAnsi="Times New Roman"/>
                <w:sz w:val="24"/>
                <w:szCs w:val="24"/>
                <w:lang w:val="en-US" w:eastAsia="ar-SA"/>
              </w:rPr>
              <w:t>Fletcher</w:t>
            </w:r>
            <w:r w:rsidRPr="00303CC3">
              <w:rPr>
                <w:rFonts w:ascii="Times New Roman" w:eastAsia="Times New Roman" w:hAnsi="Times New Roman"/>
                <w:sz w:val="24"/>
                <w:szCs w:val="24"/>
                <w:lang w:eastAsia="ar-SA"/>
              </w:rPr>
              <w:t>)</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Рабочий объем - 202 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 - 2</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изделия - серый</w:t>
            </w:r>
          </w:p>
        </w:tc>
      </w:tr>
      <w:tr w:rsidR="00303CC3" w:rsidRPr="00303CC3" w:rsidTr="00AE7C33">
        <w:trPr>
          <w:trHeight w:val="382"/>
        </w:trPr>
        <w:tc>
          <w:tcPr>
            <w:tcW w:w="709" w:type="dxa"/>
            <w:gridSpan w:val="2"/>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3</w:t>
            </w:r>
          </w:p>
        </w:tc>
        <w:tc>
          <w:tcPr>
            <w:tcW w:w="2410" w:type="dxa"/>
            <w:gridSpan w:val="2"/>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Сейф, тип 2</w:t>
            </w: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val="en-US" w:eastAsia="ar-SA"/>
              </w:rPr>
            </w:pPr>
            <w:r w:rsidRPr="00303CC3">
              <w:rPr>
                <w:rFonts w:ascii="Times New Roman" w:eastAsia="Times New Roman" w:hAnsi="Times New Roman"/>
                <w:noProof/>
                <w:sz w:val="24"/>
                <w:szCs w:val="24"/>
                <w:lang w:eastAsia="ru-RU"/>
              </w:rPr>
              <w:drawing>
                <wp:inline distT="0" distB="0" distL="0" distR="0" wp14:anchorId="3D43E06C" wp14:editId="70056EC4">
                  <wp:extent cx="1228725" cy="914400"/>
                  <wp:effectExtent l="0" t="0" r="0" b="0"/>
                  <wp:docPr id="10" name="Рисунок 10" descr="Описание: Aiko T-170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iko T-170 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tc>
        <w:tc>
          <w:tcPr>
            <w:tcW w:w="6946" w:type="dxa"/>
            <w:gridSpan w:val="5"/>
            <w:tcBorders>
              <w:top w:val="single" w:sz="4" w:space="0" w:color="auto"/>
              <w:left w:val="single" w:sz="4" w:space="0" w:color="auto"/>
              <w:right w:val="single" w:sz="4" w:space="0" w:color="auto"/>
            </w:tcBorders>
          </w:tcPr>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Модель - </w:t>
            </w:r>
            <w:r w:rsidRPr="00303CC3">
              <w:rPr>
                <w:rFonts w:ascii="Times New Roman" w:eastAsia="Times New Roman" w:hAnsi="Times New Roman"/>
                <w:sz w:val="24"/>
                <w:szCs w:val="24"/>
                <w:lang w:val="en-US" w:eastAsia="ar-SA"/>
              </w:rPr>
              <w:t>Aiko</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T</w:t>
            </w:r>
            <w:r w:rsidRPr="00303CC3">
              <w:rPr>
                <w:rFonts w:ascii="Times New Roman" w:eastAsia="Times New Roman" w:hAnsi="Times New Roman"/>
                <w:sz w:val="24"/>
                <w:szCs w:val="24"/>
                <w:lang w:eastAsia="ar-SA"/>
              </w:rPr>
              <w:t>-170</w:t>
            </w:r>
            <w:r w:rsidRPr="00303CC3">
              <w:rPr>
                <w:rFonts w:ascii="Times New Roman" w:eastAsia="Times New Roman" w:hAnsi="Times New Roman"/>
                <w:sz w:val="24"/>
                <w:szCs w:val="24"/>
                <w:lang w:val="en-US" w:eastAsia="ar-SA"/>
              </w:rPr>
              <w:t>EL</w:t>
            </w:r>
          </w:p>
          <w:p w:rsidR="00303CC3" w:rsidRPr="00303CC3" w:rsidRDefault="00303CC3" w:rsidP="00303CC3">
            <w:pPr>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sz w:val="24"/>
                <w:szCs w:val="24"/>
                <w:lang w:eastAsia="ru-RU"/>
              </w:rPr>
              <w:t>- Тип - Сейф</w:t>
            </w:r>
            <w:r w:rsidRPr="00303CC3">
              <w:rPr>
                <w:rFonts w:ascii="Times New Roman" w:eastAsia="Times New Roman" w:hAnsi="Times New Roman"/>
                <w:b/>
                <w:sz w:val="24"/>
                <w:szCs w:val="24"/>
                <w:lang w:eastAsia="ar-SA"/>
              </w:rPr>
              <w:t xml:space="preserve">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b/>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1C53E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Взломостойкость - </w:t>
            </w:r>
            <w:r w:rsidRPr="00303CC3">
              <w:rPr>
                <w:rFonts w:ascii="Times New Roman" w:eastAsia="Times New Roman" w:hAnsi="Times New Roman"/>
                <w:sz w:val="24"/>
                <w:szCs w:val="24"/>
                <w:lang w:val="en-US" w:eastAsia="ru-RU"/>
              </w:rPr>
              <w:t>S</w:t>
            </w:r>
            <w:r w:rsidRPr="00303CC3">
              <w:rPr>
                <w:rFonts w:ascii="Times New Roman" w:eastAsia="Times New Roman" w:hAnsi="Times New Roman"/>
                <w:sz w:val="24"/>
                <w:szCs w:val="24"/>
                <w:lang w:eastAsia="ru-RU"/>
              </w:rPr>
              <w:t xml:space="preserve">1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замка - Электронный</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покрытия -Порошковое</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Материал корпуса-Металл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Дверь-усилена</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Вес- 5кг</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Внешние габаритные размеры (высота х ширина х глубина) 170x260x230 мм</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Внутренний объем- 8 л</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Внутренние размеры (высота х ширина х глубина), 168x258x185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Цвет - графит с эффектом молотковой эмали  </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лицевой панели - 2,8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боковых стенок - 1,2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Комплектуются электронным замком PLS-3 (ПРОМЕТ) в комплекте мастер-ключ﻿ аварийный</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Кодировка - сочетание 4-6 цифр</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ar-SA"/>
              </w:rPr>
            </w:pPr>
            <w:r w:rsidRPr="00303CC3">
              <w:rPr>
                <w:rFonts w:ascii="Times New Roman" w:eastAsia="Times New Roman" w:hAnsi="Times New Roman"/>
                <w:sz w:val="24"/>
                <w:szCs w:val="24"/>
                <w:lang w:eastAsia="ru-RU"/>
              </w:rPr>
              <w:t>- Предусмотрена возможность анкерного крепления к стене</w:t>
            </w:r>
          </w:p>
        </w:tc>
      </w:tr>
      <w:tr w:rsidR="00303CC3" w:rsidRPr="00303CC3" w:rsidTr="00AE7C33">
        <w:trPr>
          <w:trHeight w:val="382"/>
        </w:trPr>
        <w:tc>
          <w:tcPr>
            <w:tcW w:w="709" w:type="dxa"/>
            <w:gridSpan w:val="2"/>
            <w:tcBorders>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4</w:t>
            </w:r>
          </w:p>
        </w:tc>
        <w:tc>
          <w:tcPr>
            <w:tcW w:w="2410" w:type="dxa"/>
            <w:gridSpan w:val="2"/>
            <w:tcBorders>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val="en-US" w:eastAsia="ar-SA"/>
              </w:rPr>
            </w:pP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 xml:space="preserve">Мебельный сейф </w: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Pr="00303CC3">
              <w:rPr>
                <w:rFonts w:ascii="Times New Roman" w:eastAsia="Times New Roman" w:hAnsi="Times New Roman"/>
                <w:b/>
                <w:sz w:val="24"/>
                <w:szCs w:val="24"/>
                <w:lang w:eastAsia="ar-SA"/>
              </w:rPr>
              <w:fldChar w:fldCharType="separate"/>
            </w:r>
            <w:r w:rsidR="00B31399">
              <w:rPr>
                <w:rFonts w:ascii="Times New Roman" w:eastAsia="Times New Roman" w:hAnsi="Times New Roman"/>
                <w:b/>
                <w:sz w:val="24"/>
                <w:szCs w:val="24"/>
                <w:lang w:eastAsia="ar-SA"/>
              </w:rPr>
              <w:fldChar w:fldCharType="begin"/>
            </w:r>
            <w:r w:rsidR="00B31399">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B31399">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0" type="#_x0000_t75" style="width:1in;height:57.6pt">
                  <v:imagedata r:id="rId25" r:href="rId32"/>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sidR="00B31399">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"https://safe-buy.ru/data/medium/vector_sft-25_ea_1.jpg" \* MERGEFORMATINET </w:instrText>
            </w:r>
            <w:r w:rsidRPr="00303CC3">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1" type="#_x0000_t75" alt="&lt;img src='/data/default/top.png'&gt;" style="width:21.6pt;height:21.6pt"/>
              </w:pict>
            </w:r>
            <w:r w:rsidRPr="00303CC3">
              <w:rPr>
                <w:rFonts w:ascii="Times New Roman" w:eastAsia="Times New Roman" w:hAnsi="Times New Roman"/>
                <w:b/>
                <w:sz w:val="24"/>
                <w:szCs w:val="24"/>
                <w:lang w:eastAsia="ar-SA"/>
              </w:rPr>
              <w:fldChar w:fldCharType="end"/>
            </w:r>
            <w:r w:rsidR="00921DA4">
              <w:rPr>
                <w:rFonts w:ascii="Times New Roman" w:eastAsia="Times New Roman" w:hAnsi="Times New Roman"/>
                <w:sz w:val="24"/>
                <w:szCs w:val="24"/>
                <w:lang w:eastAsia="ar-SA"/>
              </w:rPr>
            </w:r>
            <w:r w:rsidR="00921DA4">
              <w:rPr>
                <w:rFonts w:ascii="Times New Roman" w:eastAsia="Times New Roman" w:hAnsi="Times New Roman"/>
                <w:sz w:val="24"/>
                <w:szCs w:val="24"/>
                <w:lang w:eastAsia="ar-SA"/>
              </w:rPr>
              <w:pict>
                <v:rect id="_x0000_s1033" alt="Описание: &lt;img src='/data/default/top.png'&gt;"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y1ZvP4AIAAPIFAAAOAAAAAAAAAAAAAAAAAC4C&#10;AABkcnMvZTJvRG9jLnhtbFBLAQItABQABgAIAAAAIQBoNpdo2gAAAAMBAAAPAAAAAAAAAAAAAAAA&#10;ADoFAABkcnMvZG93bnJldi54bWxQSwUGAAAAAAQABADzAAAAQQYAAAAA&#10;" filled="f" stroked="f">
                  <o:lock v:ext="edit" aspectratio="t"/>
                  <w10:wrap type="none"/>
                  <w10:anchorlock/>
                </v:rect>
              </w:pic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tc>
        <w:tc>
          <w:tcPr>
            <w:tcW w:w="6946" w:type="dxa"/>
            <w:gridSpan w:val="5"/>
            <w:tcBorders>
              <w:top w:val="single" w:sz="4" w:space="0" w:color="auto"/>
              <w:left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модель - </w:t>
            </w:r>
            <w:r w:rsidRPr="00303CC3">
              <w:rPr>
                <w:rFonts w:ascii="Times New Roman" w:eastAsia="Times New Roman" w:hAnsi="Times New Roman"/>
                <w:sz w:val="24"/>
                <w:szCs w:val="24"/>
                <w:lang w:val="en-US" w:eastAsia="ar-SA"/>
              </w:rPr>
              <w:t>Vektor</w:t>
            </w:r>
            <w:r w:rsidRPr="00303CC3">
              <w:rPr>
                <w:rFonts w:ascii="Times New Roman" w:eastAsia="Times New Roman" w:hAnsi="Times New Roman"/>
                <w:sz w:val="24"/>
                <w:szCs w:val="24"/>
                <w:lang w:eastAsia="ar-SA"/>
              </w:rPr>
              <w:t xml:space="preserve"> SFT-25 EA</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-тип – мебельный сейф</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1C53E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размеры (высота х ширина х глубина), 250х350х250мм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размеры (высота х ширина х глубина) 240х340х200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-10кг</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Объем - 16.3л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замка -Электронный + аварийный ключ</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Тёмно-серый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сейфа - двухмиллиметровые стальные листы.</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Толщина дверной панели – 4 мм.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Толщина стали: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панель 4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2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Начальный уровень взломостойкости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 Тип запирания - система из двух стальных ригелей, а также – электронным замком. Наличие встраиваемой пластины в замковой области для защиты от воздействия слесарных инструментов</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-Материал пластины - высоколегированная сталь.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-Специальные анкерные отверстия - наличие.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изделия обработан защитным полимерным красителем порошкового типа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p>
        </w:tc>
      </w:tr>
      <w:tr w:rsidR="00303CC3" w:rsidRPr="00303CC3" w:rsidTr="00AE7C33">
        <w:trPr>
          <w:trHeight w:val="382"/>
        </w:trPr>
        <w:tc>
          <w:tcPr>
            <w:tcW w:w="709" w:type="dxa"/>
            <w:gridSpan w:val="2"/>
            <w:tcBorders>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5</w:t>
            </w:r>
          </w:p>
        </w:tc>
        <w:tc>
          <w:tcPr>
            <w:tcW w:w="2410" w:type="dxa"/>
            <w:gridSpan w:val="2"/>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Картотека для документов формата А5/А6</w:t>
            </w: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fldChar w:fldCharType="begin"/>
            </w:r>
            <w:r w:rsidRPr="00303CC3">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Pr="00303CC3">
              <w:rPr>
                <w:rFonts w:ascii="Times New Roman" w:eastAsia="Arial Unicode MS" w:hAnsi="Times New Roman"/>
                <w:sz w:val="24"/>
                <w:szCs w:val="24"/>
                <w:lang w:eastAsia="ar-SA"/>
              </w:rPr>
              <w:fldChar w:fldCharType="separate"/>
            </w:r>
            <w:r w:rsidR="00B31399">
              <w:rPr>
                <w:rFonts w:ascii="Times New Roman" w:eastAsia="Arial Unicode MS" w:hAnsi="Times New Roman"/>
                <w:sz w:val="24"/>
                <w:szCs w:val="24"/>
                <w:lang w:eastAsia="ar-SA"/>
              </w:rPr>
              <w:fldChar w:fldCharType="begin"/>
            </w:r>
            <w:r w:rsidR="00B31399">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B31399">
              <w:rPr>
                <w:rFonts w:ascii="Times New Roman" w:eastAsia="Arial Unicode MS" w:hAnsi="Times New Roman"/>
                <w:sz w:val="24"/>
                <w:szCs w:val="24"/>
                <w:lang w:eastAsia="ar-SA"/>
              </w:rPr>
              <w:fldChar w:fldCharType="separate"/>
            </w:r>
            <w:r w:rsidR="001F5E71">
              <w:rPr>
                <w:rFonts w:ascii="Times New Roman" w:eastAsia="Arial Unicode MS" w:hAnsi="Times New Roman"/>
                <w:sz w:val="24"/>
                <w:szCs w:val="24"/>
                <w:lang w:eastAsia="ar-SA"/>
              </w:rPr>
              <w:fldChar w:fldCharType="begin"/>
            </w:r>
            <w:r w:rsidR="001F5E7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1F5E71">
              <w:rPr>
                <w:rFonts w:ascii="Times New Roman" w:eastAsia="Arial Unicode MS" w:hAnsi="Times New Roman"/>
                <w:sz w:val="24"/>
                <w:szCs w:val="24"/>
                <w:lang w:eastAsia="ar-SA"/>
              </w:rPr>
              <w:fldChar w:fldCharType="separate"/>
            </w:r>
            <w:r w:rsidR="00045911">
              <w:rPr>
                <w:rFonts w:ascii="Times New Roman" w:eastAsia="Arial Unicode MS" w:hAnsi="Times New Roman"/>
                <w:sz w:val="24"/>
                <w:szCs w:val="24"/>
                <w:lang w:eastAsia="ar-SA"/>
              </w:rPr>
              <w:fldChar w:fldCharType="begin"/>
            </w:r>
            <w:r w:rsidR="0004591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045911">
              <w:rPr>
                <w:rFonts w:ascii="Times New Roman" w:eastAsia="Arial Unicode MS" w:hAnsi="Times New Roman"/>
                <w:sz w:val="24"/>
                <w:szCs w:val="24"/>
                <w:lang w:eastAsia="ar-SA"/>
              </w:rPr>
              <w:fldChar w:fldCharType="separate"/>
            </w:r>
            <w:r w:rsidR="0069362D">
              <w:rPr>
                <w:rFonts w:ascii="Times New Roman" w:eastAsia="Arial Unicode MS" w:hAnsi="Times New Roman"/>
                <w:sz w:val="24"/>
                <w:szCs w:val="24"/>
                <w:lang w:eastAsia="ar-SA"/>
              </w:rPr>
              <w:fldChar w:fldCharType="begin"/>
            </w:r>
            <w:r w:rsidR="0069362D">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69362D">
              <w:rPr>
                <w:rFonts w:ascii="Times New Roman" w:eastAsia="Arial Unicode MS" w:hAnsi="Times New Roman"/>
                <w:sz w:val="24"/>
                <w:szCs w:val="24"/>
                <w:lang w:eastAsia="ar-SA"/>
              </w:rPr>
              <w:fldChar w:fldCharType="separate"/>
            </w:r>
            <w:r w:rsidR="00D25DD7">
              <w:rPr>
                <w:rFonts w:ascii="Times New Roman" w:eastAsia="Arial Unicode MS" w:hAnsi="Times New Roman"/>
                <w:sz w:val="24"/>
                <w:szCs w:val="24"/>
                <w:lang w:eastAsia="ar-SA"/>
              </w:rPr>
              <w:fldChar w:fldCharType="begin"/>
            </w:r>
            <w:r w:rsidR="00D25DD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D25DD7">
              <w:rPr>
                <w:rFonts w:ascii="Times New Roman" w:eastAsia="Arial Unicode MS" w:hAnsi="Times New Roman"/>
                <w:sz w:val="24"/>
                <w:szCs w:val="24"/>
                <w:lang w:eastAsia="ar-SA"/>
              </w:rPr>
              <w:fldChar w:fldCharType="separate"/>
            </w:r>
            <w:r w:rsidR="00242DCA">
              <w:rPr>
                <w:rFonts w:ascii="Times New Roman" w:eastAsia="Arial Unicode MS" w:hAnsi="Times New Roman"/>
                <w:sz w:val="24"/>
                <w:szCs w:val="24"/>
                <w:lang w:eastAsia="ar-SA"/>
              </w:rPr>
              <w:fldChar w:fldCharType="begin"/>
            </w:r>
            <w:r w:rsidR="00242DCA">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242DCA">
              <w:rPr>
                <w:rFonts w:ascii="Times New Roman" w:eastAsia="Arial Unicode MS" w:hAnsi="Times New Roman"/>
                <w:sz w:val="24"/>
                <w:szCs w:val="24"/>
                <w:lang w:eastAsia="ar-SA"/>
              </w:rPr>
              <w:fldChar w:fldCharType="separate"/>
            </w:r>
            <w:r w:rsidR="00E96BB7">
              <w:rPr>
                <w:rFonts w:ascii="Times New Roman" w:eastAsia="Arial Unicode MS" w:hAnsi="Times New Roman"/>
                <w:sz w:val="24"/>
                <w:szCs w:val="24"/>
                <w:lang w:eastAsia="ar-SA"/>
              </w:rPr>
              <w:fldChar w:fldCharType="begin"/>
            </w:r>
            <w:r w:rsidR="00E96BB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E96BB7">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fldChar w:fldCharType="begin"/>
            </w:r>
            <w:r w:rsidR="00921DA4">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921DA4">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pict>
                <v:shape id="_x0000_i1033" type="#_x0000_t75" style="width:93.6pt;height:79.2pt">
                  <v:imagedata r:id="rId27" r:href="rId33"/>
                </v:shape>
              </w:pict>
            </w:r>
            <w:r w:rsidR="00921DA4">
              <w:rPr>
                <w:rFonts w:ascii="Times New Roman" w:eastAsia="Arial Unicode MS" w:hAnsi="Times New Roman"/>
                <w:sz w:val="24"/>
                <w:szCs w:val="24"/>
                <w:lang w:eastAsia="ar-SA"/>
              </w:rPr>
              <w:fldChar w:fldCharType="end"/>
            </w:r>
            <w:r w:rsidR="00E96BB7">
              <w:rPr>
                <w:rFonts w:ascii="Times New Roman" w:eastAsia="Arial Unicode MS" w:hAnsi="Times New Roman"/>
                <w:sz w:val="24"/>
                <w:szCs w:val="24"/>
                <w:lang w:eastAsia="ar-SA"/>
              </w:rPr>
              <w:fldChar w:fldCharType="end"/>
            </w:r>
            <w:r w:rsidR="00242DCA">
              <w:rPr>
                <w:rFonts w:ascii="Times New Roman" w:eastAsia="Arial Unicode MS" w:hAnsi="Times New Roman"/>
                <w:sz w:val="24"/>
                <w:szCs w:val="24"/>
                <w:lang w:eastAsia="ar-SA"/>
              </w:rPr>
              <w:fldChar w:fldCharType="end"/>
            </w:r>
            <w:r w:rsidR="00D25DD7">
              <w:rPr>
                <w:rFonts w:ascii="Times New Roman" w:eastAsia="Arial Unicode MS" w:hAnsi="Times New Roman"/>
                <w:sz w:val="24"/>
                <w:szCs w:val="24"/>
                <w:lang w:eastAsia="ar-SA"/>
              </w:rPr>
              <w:fldChar w:fldCharType="end"/>
            </w:r>
            <w:r w:rsidR="0069362D">
              <w:rPr>
                <w:rFonts w:ascii="Times New Roman" w:eastAsia="Arial Unicode MS" w:hAnsi="Times New Roman"/>
                <w:sz w:val="24"/>
                <w:szCs w:val="24"/>
                <w:lang w:eastAsia="ar-SA"/>
              </w:rPr>
              <w:fldChar w:fldCharType="end"/>
            </w:r>
            <w:r w:rsidR="00045911">
              <w:rPr>
                <w:rFonts w:ascii="Times New Roman" w:eastAsia="Arial Unicode MS" w:hAnsi="Times New Roman"/>
                <w:sz w:val="24"/>
                <w:szCs w:val="24"/>
                <w:lang w:eastAsia="ar-SA"/>
              </w:rPr>
              <w:fldChar w:fldCharType="end"/>
            </w:r>
            <w:r w:rsidR="001F5E71">
              <w:rPr>
                <w:rFonts w:ascii="Times New Roman" w:eastAsia="Arial Unicode MS" w:hAnsi="Times New Roman"/>
                <w:sz w:val="24"/>
                <w:szCs w:val="24"/>
                <w:lang w:eastAsia="ar-SA"/>
              </w:rPr>
              <w:fldChar w:fldCharType="end"/>
            </w:r>
            <w:r w:rsidR="00B31399">
              <w:rPr>
                <w:rFonts w:ascii="Times New Roman" w:eastAsia="Arial Unicode MS" w:hAnsi="Times New Roman"/>
                <w:sz w:val="24"/>
                <w:szCs w:val="24"/>
                <w:lang w:eastAsia="ar-SA"/>
              </w:rPr>
              <w:fldChar w:fldCharType="end"/>
            </w:r>
            <w:r w:rsidRPr="00303CC3">
              <w:rPr>
                <w:rFonts w:ascii="Times New Roman" w:eastAsia="Arial Unicode MS" w:hAnsi="Times New Roman"/>
                <w:sz w:val="24"/>
                <w:szCs w:val="24"/>
                <w:lang w:eastAsia="ar-SA"/>
              </w:rPr>
              <w:fldChar w:fldCharType="end"/>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модель </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Практик</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val="en-US" w:eastAsia="ar-SA"/>
              </w:rPr>
              <w:t>AFC</w:t>
            </w:r>
            <w:r w:rsidRPr="00303CC3">
              <w:rPr>
                <w:rFonts w:ascii="Times New Roman" w:eastAsia="Times New Roman" w:hAnsi="Times New Roman"/>
                <w:sz w:val="24"/>
                <w:szCs w:val="24"/>
                <w:lang w:eastAsia="ar-SA"/>
              </w:rPr>
              <w:t>-06 для документов формата А5/А6</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 шкаф картотечный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материала – металл</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Толщина металла – 0,8 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Количество ящиков: 6</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каждый ящик имеет возможность деления на 2,3 и 4 отделения при помощи дополнительного оборудования</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Формат А5-горизонтально, А6-горизонтально и вертикально</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Внешние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 1327х553х631мм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Внутренние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глубина)180х476х560мм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Вместимость 1-й секции - 55 папок</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Максимальная нагрузка на ящик -30кг.</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Вес-62 кг</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Замок -1 (центральный)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замка: ключевой Практик (1000 комбинаций), с возможностью смены цилиндра.</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Антиопрокидывающее устройство - наличие.</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Цвет: Серый полуматовый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покрытия: Порошковая эмаль</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b/>
                <w:sz w:val="24"/>
                <w:szCs w:val="24"/>
                <w:lang w:eastAsia="ar-SA"/>
              </w:rPr>
              <w:t xml:space="preserve">  </w:t>
            </w:r>
          </w:p>
        </w:tc>
      </w:tr>
      <w:tr w:rsidR="00303CC3" w:rsidRPr="00303CC3" w:rsidTr="00AE7C33">
        <w:trPr>
          <w:trHeight w:val="377"/>
        </w:trPr>
        <w:tc>
          <w:tcPr>
            <w:tcW w:w="709" w:type="dxa"/>
            <w:gridSpan w:val="2"/>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6</w:t>
            </w:r>
          </w:p>
        </w:tc>
        <w:tc>
          <w:tcPr>
            <w:tcW w:w="2410" w:type="dxa"/>
            <w:gridSpan w:val="2"/>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Шкаф для аварийного ключа</w: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"https://www.komus.ru/medias/sys_master/root/h79/he3/9202433720350.jpg" \* MERGEFORMATINET </w:instrText>
            </w:r>
            <w:r w:rsidRPr="00303CC3">
              <w:rPr>
                <w:rFonts w:ascii="Times New Roman" w:eastAsia="Times New Roman" w:hAnsi="Times New Roman"/>
                <w:b/>
                <w:sz w:val="24"/>
                <w:szCs w:val="24"/>
                <w:lang w:eastAsia="ar-SA"/>
              </w:rPr>
              <w:fldChar w:fldCharType="separate"/>
            </w:r>
            <w:r w:rsidR="00B31399">
              <w:rPr>
                <w:rFonts w:ascii="Times New Roman" w:eastAsia="Times New Roman" w:hAnsi="Times New Roman"/>
                <w:b/>
                <w:sz w:val="24"/>
                <w:szCs w:val="24"/>
                <w:lang w:eastAsia="ar-SA"/>
              </w:rPr>
              <w:fldChar w:fldCharType="begin"/>
            </w:r>
            <w:r w:rsidR="00B31399">
              <w:rPr>
                <w:rFonts w:ascii="Times New Roman" w:eastAsia="Times New Roman" w:hAnsi="Times New Roman"/>
                <w:b/>
                <w:sz w:val="24"/>
                <w:szCs w:val="24"/>
                <w:lang w:eastAsia="ar-SA"/>
              </w:rPr>
              <w:instrText xml:space="preserve"> INCLUDEPICTURE  "https://www.komus.ru/medias/sys_master/root/h79/he3/9202433720350.jpg" \* MERGEFORMATINET </w:instrText>
            </w:r>
            <w:r w:rsidR="00B31399">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"https://www.komus.ru/medias/sys_master/root/h79/he3/9202433720350.jpg"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"https://www.komus.ru/medias/sys_master/root/h79/he3/9202433720350.jpg"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"https://www.komus.ru/medias/sys_master/root/h79/he3/9202433720350.jpg"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"https://www.komus.ru/medias/sys_master/root/h79/he3/9202433720350.jpg"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"https://www.komus.ru/medias/sys_master/root/h79/he3/9202433720350.jpg"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"https://www.komus.ru/medias/sys_master/root/h79/he3/9202433720350.jpg"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"https://www.komus.ru/medias/sys_master/root/h79/he3/9202433720350.jpg"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4" type="#_x0000_t75" style="width:1in;height:1in">
                  <v:imagedata r:id="rId29" r:href="rId34"/>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sidR="00B31399">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tc>
        <w:tc>
          <w:tcPr>
            <w:tcW w:w="6946" w:type="dxa"/>
            <w:gridSpan w:val="5"/>
            <w:tcBorders>
              <w:top w:val="single" w:sz="4" w:space="0" w:color="auto"/>
              <w:left w:val="single" w:sz="4" w:space="0" w:color="auto"/>
              <w:bottom w:val="single" w:sz="4" w:space="0" w:color="auto"/>
              <w:right w:val="single" w:sz="4" w:space="0" w:color="auto"/>
            </w:tcBorders>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модель</w:t>
            </w:r>
            <w:r w:rsidRPr="00303CC3">
              <w:rPr>
                <w:rFonts w:ascii="Times New Roman" w:eastAsia="Times New Roman" w:hAnsi="Times New Roman"/>
                <w:b/>
                <w:sz w:val="24"/>
                <w:szCs w:val="24"/>
                <w:lang w:eastAsia="ar-SA"/>
              </w:rPr>
              <w:t xml:space="preserve"> - </w:t>
            </w:r>
            <w:r w:rsidRPr="00303CC3">
              <w:rPr>
                <w:rFonts w:ascii="Times New Roman" w:eastAsia="Times New Roman" w:hAnsi="Times New Roman"/>
                <w:sz w:val="24"/>
                <w:szCs w:val="24"/>
                <w:lang w:val="en-US" w:eastAsia="ar-SA"/>
              </w:rPr>
              <w:t>Onix</w:t>
            </w:r>
            <w:r w:rsidRPr="00303CC3">
              <w:rPr>
                <w:rFonts w:ascii="Times New Roman" w:eastAsia="Times New Roman" w:hAnsi="Times New Roman"/>
                <w:sz w:val="24"/>
                <w:szCs w:val="24"/>
                <w:lang w:eastAsia="ar-SA"/>
              </w:rPr>
              <w:t xml:space="preserve">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 шкаф</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Ширина -120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Глубина - 40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Высота - 150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Товарная группа - боксы для аварийного ключа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Объём - 1,09л.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Материал - сталь с порошковым покрытием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красный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 лицевой стороне наличие стеклянной панели.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Размещение молоточка - с помощью магнита.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Отверстия для крепления на задней стенке.</w:t>
            </w:r>
          </w:p>
        </w:tc>
      </w:tr>
      <w:tr w:rsidR="003D4BBF" w:rsidRPr="00706205" w:rsidTr="00AE7C33">
        <w:tblPrEx>
          <w:tblCellMar>
            <w:left w:w="107" w:type="dxa"/>
            <w:right w:w="107" w:type="dxa"/>
          </w:tblCellMar>
        </w:tblPrEx>
        <w:trPr>
          <w:gridBefore w:val="1"/>
          <w:gridAfter w:val="1"/>
          <w:wBefore w:w="35" w:type="dxa"/>
          <w:wAfter w:w="709" w:type="dxa"/>
          <w:trHeight w:val="1627"/>
        </w:trPr>
        <w:tc>
          <w:tcPr>
            <w:tcW w:w="4785" w:type="dxa"/>
            <w:gridSpan w:val="4"/>
            <w:shd w:val="clear" w:color="auto" w:fill="auto"/>
          </w:tcPr>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p w:rsidR="00E14A6B" w:rsidRDefault="00E14A6B" w:rsidP="008E1296">
            <w:pPr>
              <w:spacing w:after="0" w:line="240" w:lineRule="auto"/>
              <w:jc w:val="center"/>
              <w:rPr>
                <w:rFonts w:ascii="Times New Roman" w:eastAsia="Calibri" w:hAnsi="Times New Roman"/>
                <w:b/>
                <w:bCs/>
                <w:sz w:val="24"/>
                <w:szCs w:val="24"/>
              </w:rPr>
            </w:pPr>
          </w:p>
          <w:p w:rsidR="00E14A6B" w:rsidRDefault="00E14A6B" w:rsidP="008E1296">
            <w:pPr>
              <w:spacing w:after="0" w:line="240" w:lineRule="auto"/>
              <w:jc w:val="center"/>
              <w:rPr>
                <w:rFonts w:ascii="Times New Roman" w:eastAsia="Calibri" w:hAnsi="Times New Roman"/>
                <w:b/>
                <w:bCs/>
                <w:sz w:val="24"/>
                <w:szCs w:val="24"/>
              </w:rPr>
            </w:pPr>
          </w:p>
          <w:p w:rsidR="00E14A6B" w:rsidRDefault="00E14A6B" w:rsidP="008E1296">
            <w:pPr>
              <w:spacing w:after="0" w:line="240" w:lineRule="auto"/>
              <w:jc w:val="center"/>
              <w:rPr>
                <w:rFonts w:ascii="Times New Roman" w:eastAsia="Calibri" w:hAnsi="Times New Roman"/>
                <w:b/>
                <w:bCs/>
                <w:sz w:val="24"/>
                <w:szCs w:val="24"/>
              </w:rPr>
            </w:pPr>
          </w:p>
          <w:p w:rsidR="00E14A6B" w:rsidRDefault="00E14A6B" w:rsidP="008E1296">
            <w:pPr>
              <w:spacing w:after="0" w:line="240" w:lineRule="auto"/>
              <w:jc w:val="center"/>
              <w:rPr>
                <w:rFonts w:ascii="Times New Roman" w:eastAsia="Calibri" w:hAnsi="Times New Roman"/>
                <w:b/>
                <w:bCs/>
                <w:sz w:val="24"/>
                <w:szCs w:val="24"/>
              </w:rPr>
            </w:pPr>
          </w:p>
          <w:p w:rsidR="00E14A6B" w:rsidRPr="00706205" w:rsidRDefault="00E14A6B" w:rsidP="00E14A6B">
            <w:pPr>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w:t>
            </w:r>
          </w:p>
        </w:tc>
      </w:tr>
      <w:tr w:rsidR="003D4BBF" w:rsidRPr="00706205" w:rsidTr="00AE7C33">
        <w:tblPrEx>
          <w:tblCellMar>
            <w:left w:w="107" w:type="dxa"/>
            <w:right w:w="107" w:type="dxa"/>
          </w:tblCellMar>
        </w:tblPrEx>
        <w:trPr>
          <w:gridBefore w:val="1"/>
          <w:gridAfter w:val="1"/>
          <w:wBefore w:w="35" w:type="dxa"/>
          <w:wAfter w:w="709" w:type="dxa"/>
          <w:trHeight w:val="621"/>
        </w:trPr>
        <w:tc>
          <w:tcPr>
            <w:tcW w:w="2659" w:type="dxa"/>
            <w:gridSpan w:val="2"/>
            <w:tcBorders>
              <w:bottom w:val="single" w:sz="4" w:space="0" w:color="auto"/>
            </w:tcBorders>
            <w:shd w:val="clear" w:color="auto" w:fill="auto"/>
          </w:tcPr>
          <w:p w:rsidR="003D4BBF" w:rsidRPr="00706205" w:rsidRDefault="00007B38" w:rsidP="00007B38">
            <w:pPr>
              <w:snapToGri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___________________</w:t>
            </w:r>
          </w:p>
        </w:tc>
        <w:tc>
          <w:tcPr>
            <w:tcW w:w="2126" w:type="dxa"/>
            <w:gridSpan w:val="2"/>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pPr>
    </w:p>
    <w:p w:rsidR="00BB495C" w:rsidRPr="00706205" w:rsidRDefault="00BB495C" w:rsidP="00BB495C">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BB495C" w:rsidRPr="00706205" w:rsidRDefault="00BB495C" w:rsidP="00BB495C">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BB495C" w:rsidRDefault="00BB495C" w:rsidP="00BB495C">
      <w:pPr>
        <w:spacing w:after="0" w:line="240" w:lineRule="auto"/>
        <w:jc w:val="right"/>
        <w:rPr>
          <w:rFonts w:ascii="Times New Roman" w:eastAsia="Times New Roman" w:hAnsi="Times New Roman"/>
          <w:b/>
          <w:sz w:val="24"/>
          <w:szCs w:val="24"/>
          <w:lang w:eastAsia="ru-RU"/>
        </w:rPr>
      </w:pPr>
      <w:r w:rsidRPr="00706205">
        <w:rPr>
          <w:rFonts w:ascii="Times New Roman" w:eastAsia="Calibri" w:hAnsi="Times New Roman"/>
          <w:sz w:val="24"/>
          <w:szCs w:val="24"/>
        </w:rPr>
        <w:t>№_____________________</w:t>
      </w:r>
    </w:p>
    <w:p w:rsidR="007F680C" w:rsidRPr="007F680C" w:rsidRDefault="007F680C" w:rsidP="007F680C">
      <w:pPr>
        <w:keepNext/>
        <w:widowControl w:val="0"/>
        <w:tabs>
          <w:tab w:val="left" w:pos="0"/>
        </w:tabs>
        <w:suppressAutoHyphens/>
        <w:spacing w:after="0" w:line="240" w:lineRule="auto"/>
        <w:jc w:val="right"/>
        <w:rPr>
          <w:rFonts w:ascii="Times New Roman" w:eastAsia="Times New Roman" w:hAnsi="Times New Roman"/>
          <w:bCs/>
          <w:sz w:val="24"/>
          <w:szCs w:val="24"/>
          <w:lang w:eastAsia="ar-SA"/>
        </w:rPr>
      </w:pPr>
    </w:p>
    <w:p w:rsidR="007F680C" w:rsidRPr="007F680C" w:rsidRDefault="007F680C" w:rsidP="007F680C">
      <w:pPr>
        <w:keepNext/>
        <w:widowControl w:val="0"/>
        <w:tabs>
          <w:tab w:val="left" w:pos="0"/>
        </w:tabs>
        <w:suppressAutoHyphens/>
        <w:spacing w:after="0" w:line="240" w:lineRule="auto"/>
        <w:jc w:val="right"/>
        <w:rPr>
          <w:rFonts w:ascii="Times New Roman" w:eastAsia="Times New Roman" w:hAnsi="Times New Roman"/>
          <w:bCs/>
          <w:sz w:val="24"/>
          <w:szCs w:val="24"/>
          <w:lang w:eastAsia="ar-SA"/>
        </w:rPr>
      </w:pPr>
    </w:p>
    <w:p w:rsidR="007F680C" w:rsidRPr="007F680C" w:rsidRDefault="007F680C" w:rsidP="007F680C">
      <w:pPr>
        <w:keepNext/>
        <w:widowControl w:val="0"/>
        <w:tabs>
          <w:tab w:val="left" w:pos="0"/>
        </w:tabs>
        <w:suppressAutoHyphens/>
        <w:spacing w:after="0" w:line="240" w:lineRule="auto"/>
        <w:jc w:val="center"/>
        <w:rPr>
          <w:rFonts w:ascii="Times New Roman" w:eastAsia="Times New Roman" w:hAnsi="Times New Roman"/>
          <w:bCs/>
          <w:sz w:val="24"/>
          <w:szCs w:val="24"/>
          <w:lang w:eastAsia="ar-SA"/>
        </w:rPr>
      </w:pPr>
      <w:r w:rsidRPr="007F680C">
        <w:rPr>
          <w:rFonts w:ascii="Times New Roman" w:eastAsia="Times New Roman" w:hAnsi="Times New Roman"/>
          <w:b/>
          <w:bCs/>
          <w:sz w:val="24"/>
          <w:szCs w:val="24"/>
          <w:lang w:val="x-none" w:eastAsia="ar-SA"/>
        </w:rPr>
        <w:t xml:space="preserve">СПЕЦИФИКАЦИЯ  </w:t>
      </w:r>
    </w:p>
    <w:p w:rsidR="007F680C" w:rsidRPr="007F680C" w:rsidRDefault="007F680C" w:rsidP="007F680C">
      <w:pPr>
        <w:widowControl w:val="0"/>
        <w:suppressAutoHyphens/>
        <w:autoSpaceDE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на поставку сейфов и металлической мебели для нужд ИПУ РАН</w:t>
      </w:r>
    </w:p>
    <w:p w:rsidR="007F680C" w:rsidRPr="007F680C" w:rsidRDefault="007F680C" w:rsidP="007F680C">
      <w:pPr>
        <w:suppressAutoHyphens/>
        <w:spacing w:after="0" w:line="240" w:lineRule="auto"/>
        <w:rPr>
          <w:rFonts w:ascii="Times New Roman" w:eastAsia="Times New Roman" w:hAnsi="Times New Roman"/>
          <w:sz w:val="24"/>
          <w:szCs w:val="24"/>
          <w:lang w:eastAsia="ar-SA"/>
        </w:rPr>
      </w:pPr>
    </w:p>
    <w:p w:rsidR="007F680C" w:rsidRPr="007F680C" w:rsidRDefault="007F680C" w:rsidP="007F680C">
      <w:pPr>
        <w:suppressAutoHyphens/>
        <w:spacing w:after="0" w:line="240" w:lineRule="auto"/>
        <w:rPr>
          <w:rFonts w:ascii="Times New Roman" w:eastAsia="Times New Roman" w:hAnsi="Times New Roman"/>
          <w:sz w:val="24"/>
          <w:szCs w:val="24"/>
          <w:lang w:eastAsia="ar-SA"/>
        </w:rPr>
      </w:pPr>
    </w:p>
    <w:tbl>
      <w:tblPr>
        <w:tblW w:w="9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676"/>
        <w:gridCol w:w="851"/>
        <w:gridCol w:w="992"/>
        <w:gridCol w:w="1417"/>
        <w:gridCol w:w="1333"/>
      </w:tblGrid>
      <w:tr w:rsidR="007F680C" w:rsidRPr="007F680C" w:rsidTr="00B31399">
        <w:trPr>
          <w:trHeight w:val="774"/>
        </w:trPr>
        <w:tc>
          <w:tcPr>
            <w:tcW w:w="569" w:type="dxa"/>
            <w:shd w:val="clear" w:color="auto" w:fill="auto"/>
            <w:vAlign w:val="center"/>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w:t>
            </w:r>
          </w:p>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п/п</w:t>
            </w:r>
          </w:p>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p>
        </w:tc>
        <w:tc>
          <w:tcPr>
            <w:tcW w:w="4676" w:type="dxa"/>
            <w:shd w:val="clear" w:color="auto" w:fill="auto"/>
            <w:vAlign w:val="center"/>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Наименование</w:t>
            </w:r>
          </w:p>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товара</w:t>
            </w:r>
          </w:p>
        </w:tc>
        <w:tc>
          <w:tcPr>
            <w:tcW w:w="851" w:type="dxa"/>
            <w:shd w:val="clear" w:color="auto" w:fill="auto"/>
            <w:vAlign w:val="center"/>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Ед.</w:t>
            </w:r>
          </w:p>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изм.</w:t>
            </w:r>
          </w:p>
        </w:tc>
        <w:tc>
          <w:tcPr>
            <w:tcW w:w="992" w:type="dxa"/>
            <w:shd w:val="clear" w:color="auto" w:fill="auto"/>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 xml:space="preserve"> </w:t>
            </w:r>
          </w:p>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Кол-во</w:t>
            </w:r>
          </w:p>
        </w:tc>
        <w:tc>
          <w:tcPr>
            <w:tcW w:w="1417" w:type="dxa"/>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Цена за ед. с НДС, руб.</w:t>
            </w:r>
          </w:p>
        </w:tc>
        <w:tc>
          <w:tcPr>
            <w:tcW w:w="1333" w:type="dxa"/>
          </w:tcPr>
          <w:p w:rsidR="007F680C" w:rsidRPr="007F680C" w:rsidRDefault="007F680C" w:rsidP="007F680C">
            <w:pPr>
              <w:suppressAutoHyphens/>
              <w:snapToGrid w:val="0"/>
              <w:spacing w:after="0" w:line="240" w:lineRule="auto"/>
              <w:jc w:val="center"/>
              <w:rPr>
                <w:rFonts w:ascii="Times New Roman" w:eastAsia="Times New Roman" w:hAnsi="Times New Roman"/>
                <w:b/>
                <w:sz w:val="24"/>
                <w:szCs w:val="24"/>
                <w:lang w:eastAsia="ar-SA"/>
              </w:rPr>
            </w:pPr>
            <w:r w:rsidRPr="007F680C">
              <w:rPr>
                <w:rFonts w:ascii="Times New Roman" w:eastAsia="Times New Roman" w:hAnsi="Times New Roman"/>
                <w:b/>
                <w:sz w:val="24"/>
                <w:szCs w:val="24"/>
                <w:lang w:eastAsia="ar-SA"/>
              </w:rPr>
              <w:t>Сумма с НДС, руб.</w:t>
            </w:r>
          </w:p>
        </w:tc>
      </w:tr>
      <w:tr w:rsidR="007F680C" w:rsidRPr="007F680C" w:rsidTr="00B31399">
        <w:trPr>
          <w:trHeight w:val="185"/>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1</w:t>
            </w:r>
          </w:p>
        </w:tc>
        <w:tc>
          <w:tcPr>
            <w:tcW w:w="4676"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2</w:t>
            </w:r>
          </w:p>
        </w:tc>
        <w:tc>
          <w:tcPr>
            <w:tcW w:w="851" w:type="dxa"/>
            <w:shd w:val="clear" w:color="auto" w:fill="auto"/>
            <w:vAlign w:val="center"/>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Times New Roman" w:hAnsi="Times New Roman"/>
                <w:sz w:val="24"/>
                <w:szCs w:val="24"/>
                <w:lang w:eastAsia="ar-SA"/>
              </w:rPr>
              <w:t>3</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4</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5</w:t>
            </w: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6</w:t>
            </w:r>
          </w:p>
        </w:tc>
      </w:tr>
      <w:tr w:rsidR="007F680C" w:rsidRPr="007F680C" w:rsidTr="00B31399">
        <w:trPr>
          <w:trHeight w:val="578"/>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1</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Шкаф-сейф офисный</w:t>
            </w:r>
          </w:p>
        </w:tc>
        <w:tc>
          <w:tcPr>
            <w:tcW w:w="851" w:type="dxa"/>
            <w:shd w:val="clear" w:color="auto" w:fill="auto"/>
          </w:tcPr>
          <w:p w:rsidR="007F680C" w:rsidRPr="007F680C" w:rsidRDefault="007F680C" w:rsidP="007F680C">
            <w:pPr>
              <w:suppressAutoHyphens/>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шт.</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1</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p>
        </w:tc>
      </w:tr>
      <w:tr w:rsidR="007F680C" w:rsidRPr="007F680C" w:rsidTr="00B31399">
        <w:trPr>
          <w:trHeight w:val="463"/>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2</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 xml:space="preserve">Сейф, тип 1 </w:t>
            </w:r>
          </w:p>
        </w:tc>
        <w:tc>
          <w:tcPr>
            <w:tcW w:w="851"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b/>
                <w:sz w:val="24"/>
                <w:szCs w:val="24"/>
                <w:lang w:eastAsia="ar-SA"/>
              </w:rPr>
            </w:pPr>
            <w:r w:rsidRPr="007F680C">
              <w:rPr>
                <w:rFonts w:ascii="Times New Roman" w:eastAsia="Times New Roman" w:hAnsi="Times New Roman"/>
                <w:sz w:val="24"/>
                <w:szCs w:val="24"/>
                <w:lang w:eastAsia="ar-SA"/>
              </w:rPr>
              <w:t>шт.</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r w:rsidR="007F680C" w:rsidRPr="007F680C" w:rsidTr="00B31399">
        <w:trPr>
          <w:trHeight w:val="578"/>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3</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Arial Unicode MS" w:hAnsi="Times New Roman"/>
                <w:sz w:val="24"/>
                <w:szCs w:val="24"/>
                <w:lang w:eastAsia="ar-SA"/>
              </w:rPr>
            </w:pPr>
            <w:r w:rsidRPr="007F680C">
              <w:rPr>
                <w:rFonts w:ascii="Times New Roman" w:eastAsia="Times New Roman" w:hAnsi="Times New Roman"/>
                <w:sz w:val="24"/>
                <w:szCs w:val="24"/>
                <w:lang w:eastAsia="ar-SA"/>
              </w:rPr>
              <w:t xml:space="preserve">Сейф, тип 2 </w:t>
            </w:r>
            <w:r w:rsidRPr="007F680C">
              <w:rPr>
                <w:rFonts w:ascii="Times New Roman" w:eastAsia="Times New Roman" w:hAnsi="Times New Roman"/>
                <w:sz w:val="24"/>
                <w:szCs w:val="24"/>
                <w:lang w:val="en-US" w:eastAsia="ar-SA"/>
              </w:rPr>
              <w:t xml:space="preserve"> </w:t>
            </w:r>
          </w:p>
        </w:tc>
        <w:tc>
          <w:tcPr>
            <w:tcW w:w="851"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2</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r w:rsidR="007F680C" w:rsidRPr="007F680C" w:rsidTr="00B31399">
        <w:trPr>
          <w:trHeight w:val="578"/>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4</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 xml:space="preserve">Мебельный сейф </w:t>
            </w:r>
          </w:p>
        </w:tc>
        <w:tc>
          <w:tcPr>
            <w:tcW w:w="851"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r w:rsidR="007F680C" w:rsidRPr="007F680C" w:rsidTr="00B31399">
        <w:trPr>
          <w:trHeight w:val="578"/>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5</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Картотека для документов формата А5/А6</w:t>
            </w:r>
          </w:p>
          <w:p w:rsidR="007F680C" w:rsidRPr="007F680C" w:rsidRDefault="007F680C" w:rsidP="007F680C">
            <w:pPr>
              <w:suppressAutoHyphens/>
              <w:overflowPunct w:val="0"/>
              <w:snapToGrid w:val="0"/>
              <w:spacing w:after="0" w:line="240" w:lineRule="auto"/>
              <w:rPr>
                <w:rFonts w:ascii="Times New Roman" w:eastAsia="Times New Roman" w:hAnsi="Times New Roman"/>
                <w:sz w:val="24"/>
                <w:szCs w:val="24"/>
                <w:lang w:eastAsia="ar-SA"/>
              </w:rPr>
            </w:pPr>
          </w:p>
        </w:tc>
        <w:tc>
          <w:tcPr>
            <w:tcW w:w="851" w:type="dxa"/>
            <w:shd w:val="clear" w:color="auto" w:fill="auto"/>
          </w:tcPr>
          <w:p w:rsidR="007F680C" w:rsidRPr="007F680C" w:rsidRDefault="00AE4347" w:rsidP="007F680C">
            <w:pPr>
              <w:suppressAutoHyphens/>
              <w:overflowPunct w:val="0"/>
              <w:snapToGrid w:val="0"/>
              <w:spacing w:after="0" w:line="240" w:lineRule="auto"/>
              <w:jc w:val="center"/>
              <w:rPr>
                <w:rFonts w:ascii="Times New Roman" w:eastAsia="Arial Unicode MS" w:hAnsi="Times New Roman"/>
                <w:sz w:val="24"/>
                <w:szCs w:val="24"/>
                <w:lang w:eastAsia="ar-SA"/>
              </w:rPr>
            </w:pPr>
            <w:r>
              <w:rPr>
                <w:rFonts w:ascii="Times New Roman" w:eastAsia="Arial Unicode MS" w:hAnsi="Times New Roman"/>
                <w:sz w:val="24"/>
                <w:szCs w:val="24"/>
                <w:lang w:eastAsia="ar-SA"/>
              </w:rPr>
              <w:t>ш</w:t>
            </w:r>
            <w:r w:rsidR="007F680C" w:rsidRPr="007F680C">
              <w:rPr>
                <w:rFonts w:ascii="Times New Roman" w:eastAsia="Arial Unicode MS" w:hAnsi="Times New Roman"/>
                <w:sz w:val="24"/>
                <w:szCs w:val="24"/>
                <w:lang w:eastAsia="ar-SA"/>
              </w:rPr>
              <w:t>т</w:t>
            </w:r>
            <w:r>
              <w:rPr>
                <w:rFonts w:ascii="Times New Roman" w:eastAsia="Arial Unicode MS" w:hAnsi="Times New Roman"/>
                <w:sz w:val="24"/>
                <w:szCs w:val="24"/>
                <w:lang w:eastAsia="ar-SA"/>
              </w:rPr>
              <w:t>.</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1</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r w:rsidR="007F680C" w:rsidRPr="007F680C" w:rsidTr="00B31399">
        <w:trPr>
          <w:trHeight w:val="578"/>
        </w:trPr>
        <w:tc>
          <w:tcPr>
            <w:tcW w:w="569"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6</w:t>
            </w:r>
          </w:p>
        </w:tc>
        <w:tc>
          <w:tcPr>
            <w:tcW w:w="4676" w:type="dxa"/>
            <w:shd w:val="clear" w:color="auto" w:fill="auto"/>
          </w:tcPr>
          <w:p w:rsidR="007F680C" w:rsidRPr="007F680C" w:rsidRDefault="007F680C" w:rsidP="007F680C">
            <w:pPr>
              <w:suppressAutoHyphens/>
              <w:overflowPunct w:val="0"/>
              <w:snapToGrid w:val="0"/>
              <w:spacing w:after="0" w:line="240" w:lineRule="auto"/>
              <w:rPr>
                <w:rFonts w:ascii="Times New Roman" w:eastAsia="Times New Roman" w:hAnsi="Times New Roman"/>
                <w:sz w:val="24"/>
                <w:szCs w:val="24"/>
                <w:lang w:eastAsia="ar-SA"/>
              </w:rPr>
            </w:pPr>
            <w:r w:rsidRPr="007F680C">
              <w:rPr>
                <w:rFonts w:ascii="Times New Roman" w:eastAsia="Times New Roman" w:hAnsi="Times New Roman"/>
                <w:sz w:val="24"/>
                <w:szCs w:val="24"/>
                <w:lang w:eastAsia="ar-SA"/>
              </w:rPr>
              <w:t>Шкаф для аварийного ключа</w:t>
            </w:r>
          </w:p>
        </w:tc>
        <w:tc>
          <w:tcPr>
            <w:tcW w:w="851"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Arial Unicode MS" w:hAnsi="Times New Roman"/>
                <w:sz w:val="24"/>
                <w:szCs w:val="24"/>
                <w:lang w:eastAsia="ar-SA"/>
              </w:rPr>
            </w:pPr>
            <w:r w:rsidRPr="007F680C">
              <w:rPr>
                <w:rFonts w:ascii="Times New Roman" w:eastAsia="Arial Unicode MS" w:hAnsi="Times New Roman"/>
                <w:sz w:val="24"/>
                <w:szCs w:val="24"/>
                <w:lang w:eastAsia="ar-SA"/>
              </w:rPr>
              <w:t>шт.</w:t>
            </w:r>
          </w:p>
        </w:tc>
        <w:tc>
          <w:tcPr>
            <w:tcW w:w="992" w:type="dxa"/>
            <w:shd w:val="clear" w:color="auto" w:fill="auto"/>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color w:val="000000"/>
                <w:sz w:val="24"/>
                <w:szCs w:val="24"/>
                <w:lang w:eastAsia="ar-SA"/>
              </w:rPr>
            </w:pPr>
            <w:r w:rsidRPr="007F680C">
              <w:rPr>
                <w:rFonts w:ascii="Times New Roman" w:eastAsia="Times New Roman" w:hAnsi="Times New Roman"/>
                <w:color w:val="000000"/>
                <w:sz w:val="24"/>
                <w:szCs w:val="24"/>
                <w:lang w:eastAsia="ar-SA"/>
              </w:rPr>
              <w:t>4</w:t>
            </w:r>
          </w:p>
        </w:tc>
        <w:tc>
          <w:tcPr>
            <w:tcW w:w="1417"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r w:rsidR="007F680C" w:rsidRPr="007F680C" w:rsidTr="00B31399">
        <w:trPr>
          <w:trHeight w:val="578"/>
        </w:trPr>
        <w:tc>
          <w:tcPr>
            <w:tcW w:w="8505" w:type="dxa"/>
            <w:gridSpan w:val="5"/>
            <w:shd w:val="clear" w:color="auto" w:fill="auto"/>
            <w:vAlign w:val="center"/>
          </w:tcPr>
          <w:p w:rsidR="007F680C" w:rsidRPr="007F680C" w:rsidRDefault="007F680C" w:rsidP="007F680C">
            <w:pPr>
              <w:suppressAutoHyphens/>
              <w:overflowPunct w:val="0"/>
              <w:snapToGrid w:val="0"/>
              <w:spacing w:after="0" w:line="240" w:lineRule="auto"/>
              <w:jc w:val="right"/>
              <w:rPr>
                <w:rFonts w:ascii="Times New Roman" w:eastAsia="Times New Roman" w:hAnsi="Times New Roman"/>
                <w:b/>
                <w:color w:val="000000"/>
                <w:sz w:val="24"/>
                <w:szCs w:val="24"/>
                <w:lang w:eastAsia="ar-SA"/>
              </w:rPr>
            </w:pPr>
            <w:r w:rsidRPr="007F680C">
              <w:rPr>
                <w:rFonts w:ascii="Times New Roman" w:eastAsia="Times New Roman" w:hAnsi="Times New Roman"/>
                <w:b/>
                <w:color w:val="000000"/>
                <w:sz w:val="24"/>
                <w:szCs w:val="24"/>
                <w:lang w:eastAsia="ar-SA"/>
              </w:rPr>
              <w:t>ИТОГО:</w:t>
            </w:r>
          </w:p>
        </w:tc>
        <w:tc>
          <w:tcPr>
            <w:tcW w:w="1333" w:type="dxa"/>
          </w:tcPr>
          <w:p w:rsidR="007F680C" w:rsidRPr="007F680C" w:rsidRDefault="007F680C" w:rsidP="007F680C">
            <w:pPr>
              <w:suppressAutoHyphens/>
              <w:overflowPunct w:val="0"/>
              <w:snapToGrid w:val="0"/>
              <w:spacing w:after="0" w:line="240" w:lineRule="auto"/>
              <w:jc w:val="center"/>
              <w:rPr>
                <w:rFonts w:ascii="Times New Roman" w:eastAsia="Times New Roman" w:hAnsi="Times New Roman"/>
                <w:b/>
                <w:color w:val="000000"/>
                <w:sz w:val="24"/>
                <w:szCs w:val="24"/>
                <w:lang w:eastAsia="ar-SA"/>
              </w:rPr>
            </w:pPr>
          </w:p>
        </w:tc>
      </w:tr>
    </w:tbl>
    <w:p w:rsidR="007F680C" w:rsidRDefault="007F680C" w:rsidP="00373E6B">
      <w:pPr>
        <w:spacing w:after="0" w:line="240" w:lineRule="auto"/>
        <w:jc w:val="center"/>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07B38" w:rsidRPr="00706205" w:rsidTr="00045911">
        <w:trPr>
          <w:trHeight w:val="1627"/>
        </w:trPr>
        <w:tc>
          <w:tcPr>
            <w:tcW w:w="4785" w:type="dxa"/>
            <w:gridSpan w:val="2"/>
            <w:shd w:val="clear" w:color="auto" w:fill="auto"/>
          </w:tcPr>
          <w:p w:rsidR="00007B38" w:rsidRPr="00234F14" w:rsidRDefault="00007B38" w:rsidP="00045911">
            <w:pPr>
              <w:snapToGrid w:val="0"/>
              <w:spacing w:after="0" w:line="240" w:lineRule="auto"/>
              <w:rPr>
                <w:rFonts w:ascii="Times New Roman" w:eastAsia="Calibri" w:hAnsi="Times New Roman"/>
                <w:b/>
                <w:sz w:val="24"/>
                <w:szCs w:val="24"/>
              </w:rPr>
            </w:pPr>
          </w:p>
          <w:p w:rsidR="00007B38" w:rsidRPr="00706205" w:rsidRDefault="00007B38" w:rsidP="0004591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07B38" w:rsidRPr="007E25DC" w:rsidRDefault="00007B38" w:rsidP="0004591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07B38" w:rsidRPr="00706205" w:rsidRDefault="00007B38" w:rsidP="0004591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07B38" w:rsidRDefault="00007B38" w:rsidP="00045911">
            <w:pPr>
              <w:spacing w:after="0" w:line="240" w:lineRule="auto"/>
              <w:jc w:val="center"/>
              <w:rPr>
                <w:rFonts w:ascii="Times New Roman" w:eastAsia="Times New Roman" w:hAnsi="Times New Roman"/>
                <w:b/>
                <w:sz w:val="24"/>
                <w:szCs w:val="24"/>
                <w:lang w:eastAsia="ru-RU"/>
              </w:rPr>
            </w:pPr>
          </w:p>
          <w:p w:rsidR="00007B38" w:rsidRPr="00706205" w:rsidRDefault="00007B38" w:rsidP="0004591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07B38" w:rsidRPr="00706205" w:rsidTr="00045911">
        <w:trPr>
          <w:trHeight w:val="80"/>
        </w:trPr>
        <w:tc>
          <w:tcPr>
            <w:tcW w:w="4785" w:type="dxa"/>
            <w:gridSpan w:val="2"/>
            <w:shd w:val="clear" w:color="auto" w:fill="auto"/>
          </w:tcPr>
          <w:p w:rsidR="00007B38" w:rsidRPr="00706205" w:rsidRDefault="00007B38" w:rsidP="00045911">
            <w:pPr>
              <w:snapToGrid w:val="0"/>
              <w:spacing w:after="0" w:line="240" w:lineRule="auto"/>
              <w:jc w:val="both"/>
              <w:rPr>
                <w:rFonts w:ascii="Times New Roman" w:eastAsia="Calibri" w:hAnsi="Times New Roman"/>
                <w:b/>
                <w:bCs/>
                <w:sz w:val="24"/>
                <w:szCs w:val="24"/>
              </w:rPr>
            </w:pPr>
          </w:p>
          <w:p w:rsidR="00007B38" w:rsidRPr="00706205" w:rsidRDefault="00007B38" w:rsidP="0004591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07B38" w:rsidRPr="00706205" w:rsidRDefault="00007B38" w:rsidP="0004591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07B38" w:rsidRPr="00706205" w:rsidRDefault="00007B38" w:rsidP="00045911">
            <w:pPr>
              <w:shd w:val="clear" w:color="auto" w:fill="FFFFFF"/>
              <w:snapToGrid w:val="0"/>
              <w:spacing w:after="0" w:line="240" w:lineRule="auto"/>
              <w:jc w:val="both"/>
              <w:rPr>
                <w:rFonts w:ascii="Times New Roman" w:eastAsia="Calibri" w:hAnsi="Times New Roman"/>
                <w:b/>
                <w:sz w:val="24"/>
                <w:szCs w:val="24"/>
              </w:rPr>
            </w:pPr>
          </w:p>
          <w:p w:rsidR="00007B38" w:rsidRPr="00706205" w:rsidRDefault="00007B38" w:rsidP="0004591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07B38" w:rsidRPr="00706205" w:rsidTr="00045911">
        <w:trPr>
          <w:trHeight w:val="621"/>
        </w:trPr>
        <w:tc>
          <w:tcPr>
            <w:tcW w:w="2659" w:type="dxa"/>
            <w:tcBorders>
              <w:bottom w:val="single" w:sz="4" w:space="0" w:color="auto"/>
            </w:tcBorders>
            <w:shd w:val="clear" w:color="auto" w:fill="auto"/>
          </w:tcPr>
          <w:p w:rsidR="00007B38" w:rsidRPr="00706205" w:rsidRDefault="00007B38" w:rsidP="0004591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07B38" w:rsidRPr="00706205" w:rsidRDefault="00007B38" w:rsidP="0004591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07B38" w:rsidRPr="00706205" w:rsidRDefault="00007B38" w:rsidP="0004591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07B38" w:rsidRPr="00706205" w:rsidRDefault="00007B38" w:rsidP="0004591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07B38" w:rsidRPr="00706205" w:rsidRDefault="00007B38" w:rsidP="0004591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F680C" w:rsidRDefault="007F680C"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Default="00045911" w:rsidP="00373E6B">
      <w:pPr>
        <w:spacing w:after="0" w:line="240" w:lineRule="auto"/>
        <w:jc w:val="center"/>
        <w:rPr>
          <w:rFonts w:ascii="Times New Roman" w:eastAsia="Times New Roman" w:hAnsi="Times New Roman"/>
          <w:b/>
          <w:sz w:val="24"/>
          <w:szCs w:val="24"/>
          <w:lang w:eastAsia="ru-RU"/>
        </w:rPr>
      </w:pPr>
    </w:p>
    <w:p w:rsidR="00045911" w:rsidRPr="00706205" w:rsidRDefault="00045911" w:rsidP="00045911">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 xml:space="preserve">Приложение № </w:t>
      </w:r>
      <w:r w:rsidR="00BB495C">
        <w:rPr>
          <w:rFonts w:ascii="Times New Roman" w:eastAsia="Calibri" w:hAnsi="Times New Roman"/>
          <w:sz w:val="24"/>
          <w:szCs w:val="24"/>
        </w:rPr>
        <w:t>3</w:t>
      </w:r>
    </w:p>
    <w:p w:rsidR="00045911" w:rsidRPr="00706205" w:rsidRDefault="00045911" w:rsidP="00045911">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045911" w:rsidRDefault="00045911" w:rsidP="00045911">
      <w:pPr>
        <w:spacing w:after="0" w:line="240" w:lineRule="auto"/>
        <w:jc w:val="right"/>
        <w:rPr>
          <w:rFonts w:ascii="Times New Roman" w:eastAsia="Times New Roman" w:hAnsi="Times New Roman"/>
          <w:b/>
          <w:sz w:val="24"/>
          <w:szCs w:val="24"/>
          <w:lang w:eastAsia="ru-RU"/>
        </w:rPr>
      </w:pPr>
      <w:r w:rsidRPr="00706205">
        <w:rPr>
          <w:rFonts w:ascii="Times New Roman" w:eastAsia="Calibri" w:hAnsi="Times New Roman"/>
          <w:sz w:val="24"/>
          <w:szCs w:val="24"/>
        </w:rPr>
        <w:t>№_____________________</w:t>
      </w:r>
    </w:p>
    <w:p w:rsidR="00045911" w:rsidRDefault="00045911" w:rsidP="00045911">
      <w:pPr>
        <w:spacing w:after="0" w:line="240" w:lineRule="auto"/>
        <w:jc w:val="right"/>
        <w:rPr>
          <w:rFonts w:ascii="Times New Roman" w:eastAsia="Times New Roman" w:hAnsi="Times New Roman"/>
          <w:b/>
          <w:sz w:val="24"/>
          <w:szCs w:val="24"/>
          <w:lang w:eastAsia="ru-RU"/>
        </w:rPr>
      </w:pPr>
    </w:p>
    <w:p w:rsidR="00045911" w:rsidRPr="001E46B4" w:rsidRDefault="00045911" w:rsidP="00045911">
      <w:pPr>
        <w:spacing w:after="0" w:line="240" w:lineRule="auto"/>
        <w:jc w:val="right"/>
        <w:rPr>
          <w:rFonts w:ascii="Times New Roman" w:eastAsia="Times New Roman" w:hAnsi="Times New Roman"/>
          <w:sz w:val="24"/>
          <w:szCs w:val="24"/>
          <w:lang w:eastAsia="ru-RU"/>
        </w:rPr>
      </w:pPr>
      <w:r w:rsidRPr="001E46B4">
        <w:rPr>
          <w:rFonts w:ascii="Times New Roman" w:eastAsia="Times New Roman" w:hAnsi="Times New Roman"/>
          <w:sz w:val="24"/>
          <w:szCs w:val="24"/>
          <w:lang w:eastAsia="ru-RU"/>
        </w:rPr>
        <w:t>ФОРМА</w:t>
      </w:r>
    </w:p>
    <w:p w:rsidR="00045911" w:rsidRDefault="00045911" w:rsidP="0004591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045911" w:rsidRDefault="00045911" w:rsidP="00045911">
      <w:pPr>
        <w:spacing w:after="0" w:line="240" w:lineRule="auto"/>
        <w:jc w:val="center"/>
        <w:rPr>
          <w:rFonts w:ascii="Times New Roman" w:eastAsia="Times New Roman" w:hAnsi="Times New Roman"/>
          <w:b/>
          <w:sz w:val="24"/>
          <w:szCs w:val="24"/>
          <w:lang w:eastAsia="ru-RU"/>
        </w:rPr>
      </w:pPr>
    </w:p>
    <w:p w:rsidR="00045911" w:rsidRDefault="00045911" w:rsidP="0004591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 Москва                                                                                                       «___» _________ 2017 г.</w:t>
      </w:r>
    </w:p>
    <w:p w:rsidR="00045911" w:rsidRDefault="00045911" w:rsidP="00045911">
      <w:pPr>
        <w:spacing w:after="0" w:line="240" w:lineRule="auto"/>
        <w:jc w:val="center"/>
        <w:rPr>
          <w:rFonts w:ascii="Times New Roman" w:eastAsia="Times New Roman" w:hAnsi="Times New Roman"/>
          <w:b/>
          <w:sz w:val="24"/>
          <w:szCs w:val="24"/>
          <w:lang w:eastAsia="ru-RU"/>
        </w:rPr>
      </w:pPr>
    </w:p>
    <w:p w:rsidR="00045911" w:rsidRDefault="00045911" w:rsidP="0004591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w:t>
      </w:r>
      <w:r>
        <w:rPr>
          <w:rFonts w:ascii="Times New Roman" w:eastAsia="Times New Roman" w:hAnsi="Times New Roman"/>
          <w:kern w:val="1"/>
          <w:sz w:val="24"/>
          <w:szCs w:val="24"/>
          <w:lang w:eastAsia="ar-SA"/>
        </w:rPr>
        <w:t xml:space="preserve"> именуемые в дальнейшем «Стороны», составили настоящий Акт приема-передачи товара (далее по тексту - АКТ) по договору на поставку </w:t>
      </w:r>
      <w:r w:rsidR="00665402">
        <w:rPr>
          <w:rFonts w:ascii="Times New Roman" w:eastAsia="Times New Roman" w:hAnsi="Times New Roman"/>
          <w:kern w:val="1"/>
          <w:sz w:val="24"/>
          <w:szCs w:val="24"/>
          <w:lang w:eastAsia="ar-SA"/>
        </w:rPr>
        <w:t>сейфов и металлической мебели для нужд</w:t>
      </w:r>
      <w:r>
        <w:rPr>
          <w:rFonts w:ascii="Times New Roman" w:eastAsia="Times New Roman" w:hAnsi="Times New Roman"/>
          <w:kern w:val="1"/>
          <w:sz w:val="24"/>
          <w:szCs w:val="24"/>
          <w:lang w:eastAsia="ar-SA"/>
        </w:rPr>
        <w:t xml:space="preserve"> ИПУ РАН № ____________ от «___» ______ 2017 г. (далее по тексту - Договор) о нижеследующем:</w:t>
      </w:r>
    </w:p>
    <w:p w:rsidR="00045911" w:rsidRDefault="00045911" w:rsidP="0004591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 В соответствии с Договором № ____________ от «___» ______ 2017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045911" w:rsidTr="00045911">
        <w:tc>
          <w:tcPr>
            <w:tcW w:w="540"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п/п</w:t>
            </w:r>
          </w:p>
        </w:tc>
        <w:tc>
          <w:tcPr>
            <w:tcW w:w="353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Ед. изм.</w:t>
            </w:r>
          </w:p>
        </w:tc>
        <w:tc>
          <w:tcPr>
            <w:tcW w:w="1418"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Цена за ед. руб.</w:t>
            </w:r>
          </w:p>
        </w:tc>
        <w:tc>
          <w:tcPr>
            <w:tcW w:w="141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Количество</w:t>
            </w:r>
          </w:p>
        </w:tc>
        <w:tc>
          <w:tcPr>
            <w:tcW w:w="1949"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Сумма в руб.</w:t>
            </w:r>
          </w:p>
        </w:tc>
      </w:tr>
      <w:tr w:rsidR="00045911" w:rsidTr="00045911">
        <w:tc>
          <w:tcPr>
            <w:tcW w:w="540"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353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45911" w:rsidTr="00045911">
        <w:tc>
          <w:tcPr>
            <w:tcW w:w="540"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045911" w:rsidRDefault="00045911" w:rsidP="00045911">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45911" w:rsidRPr="0077236B" w:rsidRDefault="00045911" w:rsidP="00045911">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45911" w:rsidRDefault="00045911" w:rsidP="0004591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 Фактическое качество товара:</w:t>
      </w:r>
    </w:p>
    <w:p w:rsidR="00045911" w:rsidRDefault="00045911" w:rsidP="0004591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____________ от «___» ______ 2017 г..</w:t>
      </w:r>
    </w:p>
    <w:p w:rsidR="00045911" w:rsidRDefault="00045911" w:rsidP="0004591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2.2. Недостатки товара</w:t>
      </w:r>
    </w:p>
    <w:p w:rsidR="00045911" w:rsidRPr="00BE304E" w:rsidRDefault="00045911" w:rsidP="0004591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__________________________________________________________________________________________________________________________________________________________________</w:t>
      </w:r>
    </w:p>
    <w:p w:rsidR="00045911" w:rsidRPr="00230853" w:rsidRDefault="00045911" w:rsidP="00045911">
      <w:pPr>
        <w:spacing w:after="0" w:line="240" w:lineRule="auto"/>
        <w:rPr>
          <w:rFonts w:ascii="Times New Roman" w:eastAsia="Times New Roman" w:hAnsi="Times New Roman"/>
          <w:sz w:val="24"/>
          <w:szCs w:val="24"/>
          <w:lang w:eastAsia="ru-RU"/>
        </w:rPr>
      </w:pPr>
      <w:r w:rsidRPr="00230853">
        <w:rPr>
          <w:rFonts w:ascii="Times New Roman" w:eastAsia="Times New Roman" w:hAnsi="Times New Roman"/>
          <w:sz w:val="24"/>
          <w:szCs w:val="24"/>
          <w:lang w:eastAsia="ru-RU"/>
        </w:rPr>
        <w:t xml:space="preserve">         2.3.</w:t>
      </w:r>
      <w:r>
        <w:rPr>
          <w:rFonts w:ascii="Times New Roman" w:eastAsia="Times New Roman" w:hAnsi="Times New Roman"/>
          <w:sz w:val="24"/>
          <w:szCs w:val="24"/>
          <w:lang w:eastAsia="ru-RU"/>
        </w:rPr>
        <w:t xml:space="preserve"> Переданы следующие документы на товар: __________________________________________________________________________________________________________________________________________________________________</w:t>
      </w:r>
    </w:p>
    <w:p w:rsidR="00045911" w:rsidRPr="00230853" w:rsidRDefault="00045911" w:rsidP="000459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__________________________________________________________________________________________________________________________________________________________________</w:t>
      </w:r>
    </w:p>
    <w:p w:rsidR="00045911" w:rsidRDefault="00045911" w:rsidP="000459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Вышеуказанная поставка </w:t>
      </w:r>
      <w:r w:rsidR="00665402">
        <w:rPr>
          <w:rFonts w:ascii="Times New Roman" w:eastAsia="Times New Roman" w:hAnsi="Times New Roman"/>
          <w:kern w:val="1"/>
          <w:sz w:val="24"/>
          <w:szCs w:val="24"/>
          <w:lang w:eastAsia="ar-SA"/>
        </w:rPr>
        <w:t xml:space="preserve"> </w:t>
      </w:r>
      <w:r>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__________________________________________________________________________________________________________________________________________________________________</w:t>
      </w:r>
    </w:p>
    <w:p w:rsidR="00045911" w:rsidRDefault="00045911" w:rsidP="000459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45911" w:rsidRPr="00706205" w:rsidTr="00045911">
        <w:trPr>
          <w:trHeight w:val="1609"/>
        </w:trPr>
        <w:tc>
          <w:tcPr>
            <w:tcW w:w="4785" w:type="dxa"/>
            <w:gridSpan w:val="2"/>
            <w:shd w:val="clear" w:color="auto" w:fill="auto"/>
          </w:tcPr>
          <w:p w:rsidR="00045911" w:rsidRPr="00234F14" w:rsidRDefault="00045911" w:rsidP="00045911">
            <w:pPr>
              <w:snapToGrid w:val="0"/>
              <w:spacing w:after="0" w:line="240" w:lineRule="auto"/>
              <w:rPr>
                <w:rFonts w:ascii="Times New Roman" w:eastAsia="Calibri" w:hAnsi="Times New Roman"/>
                <w:b/>
                <w:sz w:val="24"/>
                <w:szCs w:val="24"/>
              </w:rPr>
            </w:pPr>
          </w:p>
          <w:p w:rsidR="00045911" w:rsidRPr="00706205" w:rsidRDefault="00045911" w:rsidP="0004591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45911" w:rsidRPr="00706205" w:rsidRDefault="00045911" w:rsidP="0004591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45911" w:rsidRPr="00706205" w:rsidRDefault="00045911" w:rsidP="00045911">
            <w:pPr>
              <w:spacing w:after="0" w:line="240" w:lineRule="auto"/>
              <w:jc w:val="both"/>
              <w:rPr>
                <w:rFonts w:ascii="Times New Roman" w:eastAsia="Calibri" w:hAnsi="Times New Roman"/>
                <w:sz w:val="24"/>
                <w:szCs w:val="24"/>
              </w:rPr>
            </w:pPr>
          </w:p>
        </w:tc>
        <w:tc>
          <w:tcPr>
            <w:tcW w:w="284" w:type="dxa"/>
            <w:shd w:val="clear" w:color="auto" w:fill="auto"/>
          </w:tcPr>
          <w:p w:rsidR="00045911" w:rsidRPr="00706205" w:rsidRDefault="00045911" w:rsidP="0004591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45911" w:rsidRDefault="00045911" w:rsidP="00045911">
            <w:pPr>
              <w:spacing w:after="0" w:line="240" w:lineRule="auto"/>
              <w:jc w:val="center"/>
              <w:rPr>
                <w:rFonts w:ascii="Times New Roman" w:eastAsia="Times New Roman" w:hAnsi="Times New Roman"/>
                <w:b/>
                <w:sz w:val="24"/>
                <w:szCs w:val="24"/>
                <w:lang w:eastAsia="ru-RU"/>
              </w:rPr>
            </w:pPr>
          </w:p>
          <w:p w:rsidR="00045911" w:rsidRPr="00706205" w:rsidRDefault="00045911" w:rsidP="0004591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45911" w:rsidRPr="00706205" w:rsidTr="00045911">
        <w:trPr>
          <w:trHeight w:val="105"/>
        </w:trPr>
        <w:tc>
          <w:tcPr>
            <w:tcW w:w="4785" w:type="dxa"/>
            <w:gridSpan w:val="2"/>
            <w:shd w:val="clear" w:color="auto" w:fill="auto"/>
          </w:tcPr>
          <w:p w:rsidR="00045911" w:rsidRPr="00706205" w:rsidRDefault="00045911" w:rsidP="00045911">
            <w:pPr>
              <w:snapToGrid w:val="0"/>
              <w:spacing w:after="0" w:line="240" w:lineRule="auto"/>
              <w:jc w:val="both"/>
              <w:rPr>
                <w:rFonts w:ascii="Times New Roman" w:eastAsia="Calibri" w:hAnsi="Times New Roman"/>
                <w:b/>
                <w:bCs/>
                <w:sz w:val="24"/>
                <w:szCs w:val="24"/>
              </w:rPr>
            </w:pPr>
          </w:p>
          <w:p w:rsidR="00045911" w:rsidRPr="00706205" w:rsidRDefault="00045911" w:rsidP="0004591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45911" w:rsidRPr="00706205" w:rsidRDefault="00045911" w:rsidP="0004591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45911" w:rsidRPr="00706205" w:rsidRDefault="00045911" w:rsidP="00045911">
            <w:pPr>
              <w:shd w:val="clear" w:color="auto" w:fill="FFFFFF"/>
              <w:snapToGrid w:val="0"/>
              <w:spacing w:after="0" w:line="240" w:lineRule="auto"/>
              <w:jc w:val="both"/>
              <w:rPr>
                <w:rFonts w:ascii="Times New Roman" w:eastAsia="Calibri" w:hAnsi="Times New Roman"/>
                <w:b/>
                <w:sz w:val="24"/>
                <w:szCs w:val="24"/>
              </w:rPr>
            </w:pPr>
          </w:p>
          <w:p w:rsidR="00045911" w:rsidRPr="00706205" w:rsidRDefault="00045911" w:rsidP="0004591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45911" w:rsidRPr="00706205" w:rsidTr="00045911">
        <w:trPr>
          <w:trHeight w:val="621"/>
        </w:trPr>
        <w:tc>
          <w:tcPr>
            <w:tcW w:w="2659" w:type="dxa"/>
            <w:tcBorders>
              <w:bottom w:val="single" w:sz="4" w:space="0" w:color="auto"/>
            </w:tcBorders>
            <w:shd w:val="clear" w:color="auto" w:fill="auto"/>
          </w:tcPr>
          <w:p w:rsidR="00045911" w:rsidRPr="00706205" w:rsidRDefault="00045911" w:rsidP="0004591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45911" w:rsidRPr="00706205" w:rsidRDefault="00045911" w:rsidP="0004591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45911" w:rsidRPr="00706205" w:rsidRDefault="00045911" w:rsidP="0004591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45911" w:rsidRPr="00706205" w:rsidRDefault="00045911" w:rsidP="0004591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45911" w:rsidRPr="00706205" w:rsidRDefault="00045911" w:rsidP="0004591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45911" w:rsidRDefault="00045911" w:rsidP="00045911">
      <w:pPr>
        <w:spacing w:after="0" w:line="240" w:lineRule="auto"/>
        <w:jc w:val="both"/>
        <w:rPr>
          <w:rFonts w:ascii="Times New Roman" w:eastAsia="Calibri" w:hAnsi="Times New Roman"/>
          <w:bCs/>
          <w:sz w:val="24"/>
          <w:szCs w:val="24"/>
        </w:rPr>
        <w:sectPr w:rsidR="00045911" w:rsidSect="00721EFB">
          <w:pgSz w:w="11906" w:h="16838"/>
          <w:pgMar w:top="1134" w:right="709" w:bottom="851" w:left="1418" w:header="709" w:footer="709" w:gutter="0"/>
          <w:cols w:space="708"/>
          <w:docGrid w:linePitch="381"/>
        </w:sectPr>
      </w:pPr>
    </w:p>
    <w:p w:rsidR="00B83C5F" w:rsidRDefault="00B83C5F" w:rsidP="00A1728C">
      <w:pPr>
        <w:pStyle w:val="2"/>
        <w:rPr>
          <w:rFonts w:ascii="Times New Roman" w:hAnsi="Times New Roman"/>
          <w:sz w:val="24"/>
        </w:rPr>
      </w:pPr>
      <w:bookmarkStart w:id="528" w:name="_Ref477542393"/>
      <w:bookmarkStart w:id="529" w:name="_Toc495417219"/>
      <w:r w:rsidRPr="00DD01B6">
        <w:rPr>
          <w:rFonts w:ascii="Times New Roman" w:hAnsi="Times New Roman"/>
          <w:sz w:val="24"/>
        </w:rPr>
        <w:lastRenderedPageBreak/>
        <w:t>Т</w:t>
      </w:r>
      <w:bookmarkEnd w:id="521"/>
      <w:bookmarkEnd w:id="522"/>
      <w:bookmarkEnd w:id="523"/>
      <w:r>
        <w:rPr>
          <w:rFonts w:ascii="Times New Roman" w:hAnsi="Times New Roman"/>
          <w:sz w:val="24"/>
        </w:rPr>
        <w:t>ЕХНИЧЕСКАЯ ЧАСТЬ</w:t>
      </w:r>
      <w:bookmarkEnd w:id="524"/>
      <w:bookmarkEnd w:id="525"/>
      <w:bookmarkEnd w:id="526"/>
      <w:bookmarkEnd w:id="527"/>
      <w:bookmarkEnd w:id="528"/>
      <w:bookmarkEnd w:id="529"/>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4717D7" w:rsidRDefault="004717D7" w:rsidP="00303CC3">
      <w:pPr>
        <w:suppressAutoHyphens/>
        <w:spacing w:after="0" w:line="240" w:lineRule="auto"/>
        <w:jc w:val="center"/>
        <w:rPr>
          <w:rFonts w:ascii="Times New Roman" w:eastAsia="Times New Roman" w:hAnsi="Times New Roman"/>
          <w:b/>
          <w:sz w:val="24"/>
          <w:szCs w:val="24"/>
          <w:lang w:eastAsia="ar-SA"/>
        </w:rPr>
      </w:pPr>
    </w:p>
    <w:p w:rsidR="00303CC3" w:rsidRPr="00303CC3" w:rsidRDefault="00303CC3" w:rsidP="00303CC3">
      <w:pPr>
        <w:suppressAutoHyphens/>
        <w:spacing w:after="0" w:line="240" w:lineRule="auto"/>
        <w:jc w:val="center"/>
        <w:rPr>
          <w:rFonts w:ascii="Times New Roman" w:eastAsia="Times New Roman" w:hAnsi="Times New Roman"/>
          <w:b/>
          <w:sz w:val="24"/>
          <w:szCs w:val="24"/>
          <w:lang w:eastAsia="ar-SA"/>
        </w:rPr>
      </w:pPr>
      <w:bookmarkStart w:id="530" w:name="_GoBack"/>
      <w:bookmarkEnd w:id="530"/>
      <w:r w:rsidRPr="00303CC3">
        <w:rPr>
          <w:rFonts w:ascii="Times New Roman" w:eastAsia="Times New Roman" w:hAnsi="Times New Roman"/>
          <w:b/>
          <w:sz w:val="24"/>
          <w:szCs w:val="24"/>
          <w:lang w:eastAsia="ar-SA"/>
        </w:rPr>
        <w:t>ТЕХНИЧЕСКОЕ ЗАДАНИЕ</w:t>
      </w:r>
    </w:p>
    <w:p w:rsidR="00303CC3" w:rsidRPr="00303CC3" w:rsidRDefault="00303CC3" w:rsidP="00303CC3">
      <w:pPr>
        <w:widowControl w:val="0"/>
        <w:suppressAutoHyphens/>
        <w:autoSpaceDE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на поставку сейфов и металлической мебели для нужд ИПУ РАН</w:t>
      </w:r>
    </w:p>
    <w:p w:rsidR="00303CC3" w:rsidRPr="00303CC3" w:rsidRDefault="00303CC3" w:rsidP="00303CC3">
      <w:pPr>
        <w:widowControl w:val="0"/>
        <w:suppressAutoHyphens/>
        <w:autoSpaceDE w:val="0"/>
        <w:spacing w:after="0" w:line="240" w:lineRule="auto"/>
        <w:jc w:val="center"/>
        <w:rPr>
          <w:rFonts w:ascii="Times New Roman" w:eastAsia="Times New Roman" w:hAnsi="Times New Roman"/>
          <w:b/>
          <w:sz w:val="24"/>
          <w:szCs w:val="24"/>
          <w:lang w:eastAsia="ar-SA"/>
        </w:rPr>
      </w:pPr>
    </w:p>
    <w:p w:rsidR="004F776A" w:rsidRPr="00303CC3" w:rsidRDefault="004F776A" w:rsidP="009007AD">
      <w:pPr>
        <w:widowControl w:val="0"/>
        <w:numPr>
          <w:ilvl w:val="0"/>
          <w:numId w:val="40"/>
        </w:numPr>
        <w:suppressAutoHyphens/>
        <w:autoSpaceDE w:val="0"/>
        <w:spacing w:after="0" w:line="240" w:lineRule="auto"/>
        <w:ind w:hanging="720"/>
        <w:jc w:val="both"/>
        <w:rPr>
          <w:rFonts w:ascii="Times New Roman" w:eastAsia="Times New Roman" w:hAnsi="Times New Roman"/>
          <w:bCs/>
          <w:sz w:val="24"/>
          <w:szCs w:val="24"/>
          <w:lang w:eastAsia="ar-SA"/>
        </w:rPr>
      </w:pPr>
      <w:r w:rsidRPr="00303CC3">
        <w:rPr>
          <w:rFonts w:ascii="Times New Roman" w:eastAsia="Arial" w:hAnsi="Times New Roman"/>
          <w:b/>
          <w:bCs/>
          <w:sz w:val="24"/>
          <w:szCs w:val="24"/>
          <w:lang w:eastAsia="ar-SA"/>
        </w:rPr>
        <w:t>Объект закупки:</w:t>
      </w:r>
      <w:r w:rsidRPr="00303CC3">
        <w:rPr>
          <w:rFonts w:ascii="Times New Roman" w:eastAsia="Arial" w:hAnsi="Times New Roman"/>
          <w:bCs/>
          <w:sz w:val="24"/>
          <w:szCs w:val="24"/>
          <w:lang w:eastAsia="ar-SA"/>
        </w:rPr>
        <w:t xml:space="preserve"> </w:t>
      </w:r>
      <w:r w:rsidRPr="00303CC3">
        <w:rPr>
          <w:rFonts w:ascii="Times New Roman" w:eastAsia="Times New Roman" w:hAnsi="Times New Roman"/>
          <w:bCs/>
          <w:sz w:val="24"/>
          <w:szCs w:val="24"/>
          <w:lang w:eastAsia="ar-SA"/>
        </w:rPr>
        <w:t>поставк</w:t>
      </w:r>
      <w:r>
        <w:rPr>
          <w:rFonts w:ascii="Times New Roman" w:eastAsia="Times New Roman" w:hAnsi="Times New Roman"/>
          <w:bCs/>
          <w:sz w:val="24"/>
          <w:szCs w:val="24"/>
          <w:lang w:eastAsia="ar-SA"/>
        </w:rPr>
        <w:t>а</w:t>
      </w:r>
      <w:r w:rsidRPr="00303CC3">
        <w:rPr>
          <w:rFonts w:ascii="Times New Roman" w:eastAsia="Times New Roman" w:hAnsi="Times New Roman"/>
          <w:bCs/>
          <w:sz w:val="24"/>
          <w:szCs w:val="24"/>
          <w:lang w:eastAsia="ar-SA"/>
        </w:rPr>
        <w:t xml:space="preserve"> сейфов и металлической мебели для нужд ИПУ РАН (далее по тексту - Товар).</w:t>
      </w:r>
    </w:p>
    <w:p w:rsidR="004F776A" w:rsidRPr="00303CC3" w:rsidRDefault="004F776A" w:rsidP="009007AD">
      <w:pPr>
        <w:widowControl w:val="0"/>
        <w:numPr>
          <w:ilvl w:val="0"/>
          <w:numId w:val="40"/>
        </w:numPr>
        <w:suppressAutoHyphens/>
        <w:overflowPunct w:val="0"/>
        <w:autoSpaceDE w:val="0"/>
        <w:spacing w:after="0" w:line="240" w:lineRule="auto"/>
        <w:ind w:left="0" w:firstLine="0"/>
        <w:jc w:val="both"/>
        <w:rPr>
          <w:rFonts w:ascii="Times New Roman" w:eastAsia="Times New Roman" w:hAnsi="Times New Roman"/>
          <w:bCs/>
          <w:sz w:val="24"/>
          <w:szCs w:val="24"/>
          <w:lang w:eastAsia="ar-SA"/>
        </w:rPr>
      </w:pPr>
      <w:r w:rsidRPr="00303CC3">
        <w:rPr>
          <w:rFonts w:ascii="Times New Roman" w:eastAsia="Times New Roman" w:hAnsi="Times New Roman"/>
          <w:b/>
          <w:bCs/>
          <w:sz w:val="24"/>
          <w:szCs w:val="24"/>
          <w:lang w:eastAsia="ar-SA"/>
        </w:rPr>
        <w:t>Краткие характеристики поставляемых товаров:</w:t>
      </w:r>
    </w:p>
    <w:p w:rsidR="004F776A" w:rsidRPr="00303CC3" w:rsidRDefault="004F776A" w:rsidP="004F776A">
      <w:pPr>
        <w:widowControl w:val="0"/>
        <w:suppressAutoHyphens/>
        <w:overflowPunct w:val="0"/>
        <w:autoSpaceDE w:val="0"/>
        <w:spacing w:after="0" w:line="240" w:lineRule="auto"/>
        <w:jc w:val="both"/>
        <w:rPr>
          <w:rFonts w:ascii="Times New Roman" w:eastAsia="Times New Roman" w:hAnsi="Times New Roman"/>
          <w:bCs/>
          <w:sz w:val="24"/>
          <w:szCs w:val="24"/>
          <w:lang w:eastAsia="ar-SA"/>
        </w:rPr>
      </w:pPr>
      <w:r w:rsidRPr="00303CC3">
        <w:rPr>
          <w:rFonts w:ascii="Times New Roman" w:eastAsia="Times New Roman" w:hAnsi="Times New Roman"/>
          <w:bCs/>
          <w:sz w:val="24"/>
          <w:szCs w:val="24"/>
          <w:lang w:eastAsia="ar-SA"/>
        </w:rPr>
        <w:t>Товар соответствует Коду ОКПД 2</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bCs/>
          <w:sz w:val="24"/>
          <w:szCs w:val="24"/>
          <w:lang w:eastAsia="ar-SA"/>
        </w:rPr>
        <w:t xml:space="preserve">25.99.21.111 – «Сейфы и шкафы огнестойкие для хранения документов и ценностей», функциональные свойства и технические характеристики поставляемого  товара в соответствии с перечнем, указанным в таблице </w:t>
      </w:r>
      <w:r>
        <w:rPr>
          <w:rFonts w:ascii="Times New Roman" w:eastAsia="Times New Roman" w:hAnsi="Times New Roman"/>
          <w:bCs/>
          <w:sz w:val="24"/>
          <w:szCs w:val="24"/>
          <w:lang w:eastAsia="ar-SA"/>
        </w:rPr>
        <w:t xml:space="preserve">№ </w:t>
      </w:r>
      <w:r w:rsidRPr="00303CC3">
        <w:rPr>
          <w:rFonts w:ascii="Times New Roman" w:eastAsia="Times New Roman" w:hAnsi="Times New Roman"/>
          <w:bCs/>
          <w:sz w:val="24"/>
          <w:szCs w:val="24"/>
          <w:lang w:eastAsia="ar-SA"/>
        </w:rPr>
        <w:t>1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п.10 Технического задания.</w:t>
      </w:r>
    </w:p>
    <w:p w:rsidR="004F776A" w:rsidRPr="00303CC3" w:rsidRDefault="004F776A" w:rsidP="004F776A">
      <w:pPr>
        <w:widowControl w:val="0"/>
        <w:suppressAutoHyphens/>
        <w:autoSpaceDE w:val="0"/>
        <w:spacing w:after="0" w:line="240" w:lineRule="auto"/>
        <w:jc w:val="both"/>
        <w:rPr>
          <w:rFonts w:ascii="Times New Roman" w:eastAsia="Times New Roman" w:hAnsi="Times New Roman"/>
          <w:iCs/>
          <w:sz w:val="24"/>
          <w:szCs w:val="24"/>
          <w:lang w:eastAsia="ar-SA"/>
        </w:rPr>
      </w:pPr>
      <w:r w:rsidRPr="00303CC3">
        <w:rPr>
          <w:rFonts w:ascii="Times New Roman" w:eastAsia="Times New Roman" w:hAnsi="Times New Roman"/>
          <w:b/>
          <w:bCs/>
          <w:sz w:val="24"/>
          <w:szCs w:val="24"/>
          <w:lang w:eastAsia="ar-SA"/>
        </w:rPr>
        <w:t xml:space="preserve">3. </w:t>
      </w:r>
      <w:r w:rsidRPr="00303CC3">
        <w:rPr>
          <w:rFonts w:ascii="Times New Roman" w:eastAsia="Times New Roman" w:hAnsi="Times New Roman"/>
          <w:b/>
          <w:iCs/>
          <w:sz w:val="24"/>
          <w:szCs w:val="24"/>
          <w:lang w:eastAsia="ar-SA"/>
        </w:rPr>
        <w:t>Количество поставляемых товаров:</w:t>
      </w:r>
      <w:r w:rsidRPr="00303CC3">
        <w:rPr>
          <w:rFonts w:ascii="Times New Roman" w:eastAsia="Times New Roman" w:hAnsi="Times New Roman"/>
          <w:iCs/>
          <w:sz w:val="24"/>
          <w:szCs w:val="24"/>
          <w:lang w:eastAsia="ar-SA"/>
        </w:rPr>
        <w:t xml:space="preserve"> </w:t>
      </w:r>
    </w:p>
    <w:p w:rsidR="004F776A" w:rsidRPr="00303CC3" w:rsidRDefault="004F776A" w:rsidP="004F776A">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Times New Roman" w:hAnsi="Times New Roman"/>
          <w:iCs/>
          <w:sz w:val="24"/>
          <w:szCs w:val="24"/>
          <w:lang w:eastAsia="ar-SA"/>
        </w:rPr>
        <w:t xml:space="preserve">Номенклатура и количество поставляемого Товара в соответствии со Спецификацией, Приложение № </w:t>
      </w:r>
      <w:r>
        <w:rPr>
          <w:rFonts w:ascii="Times New Roman" w:eastAsia="Times New Roman" w:hAnsi="Times New Roman"/>
          <w:iCs/>
          <w:sz w:val="24"/>
          <w:szCs w:val="24"/>
          <w:lang w:eastAsia="ar-SA"/>
        </w:rPr>
        <w:t>2</w:t>
      </w:r>
      <w:r w:rsidRPr="00303CC3">
        <w:rPr>
          <w:rFonts w:ascii="Times New Roman" w:eastAsia="Times New Roman" w:hAnsi="Times New Roman"/>
          <w:iCs/>
          <w:sz w:val="24"/>
          <w:szCs w:val="24"/>
          <w:lang w:eastAsia="ar-SA"/>
        </w:rPr>
        <w:t xml:space="preserve"> к </w:t>
      </w:r>
      <w:r>
        <w:rPr>
          <w:rFonts w:ascii="Times New Roman" w:eastAsia="Times New Roman" w:hAnsi="Times New Roman"/>
          <w:iCs/>
          <w:sz w:val="24"/>
          <w:szCs w:val="24"/>
          <w:lang w:eastAsia="ar-SA"/>
        </w:rPr>
        <w:t>Договору</w:t>
      </w:r>
      <w:r w:rsidRPr="00303CC3">
        <w:rPr>
          <w:rFonts w:ascii="Times New Roman" w:eastAsia="Times New Roman" w:hAnsi="Times New Roman"/>
          <w:iCs/>
          <w:sz w:val="24"/>
          <w:szCs w:val="24"/>
          <w:lang w:eastAsia="ar-SA"/>
        </w:rPr>
        <w:t>, являющееся его неотъемлемой частью. Общее количество поставляемого товара 10 шт.</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Times New Roman" w:hAnsi="Times New Roman"/>
          <w:b/>
          <w:bCs/>
          <w:sz w:val="24"/>
          <w:szCs w:val="24"/>
          <w:lang w:eastAsia="ar-SA"/>
        </w:rPr>
        <w:t xml:space="preserve">4. </w:t>
      </w:r>
      <w:r w:rsidRPr="00303CC3">
        <w:rPr>
          <w:rFonts w:ascii="Times New Roman" w:eastAsia="Arial" w:hAnsi="Times New Roman"/>
          <w:b/>
          <w:bCs/>
          <w:sz w:val="24"/>
          <w:szCs w:val="24"/>
          <w:lang w:eastAsia="ar-SA"/>
        </w:rPr>
        <w:t xml:space="preserve">Сопутствующие работы, услуги, перечень, сроки выполнения, требования к выполнению: </w:t>
      </w:r>
      <w:r w:rsidRPr="00303CC3">
        <w:rPr>
          <w:rFonts w:ascii="Times New Roman" w:eastAsia="Arial" w:hAnsi="Times New Roman"/>
          <w:bCs/>
          <w:sz w:val="24"/>
          <w:szCs w:val="24"/>
          <w:lang w:eastAsia="ar-SA"/>
        </w:rPr>
        <w:t>Не предусмотрены.</w:t>
      </w:r>
    </w:p>
    <w:p w:rsidR="004F776A" w:rsidRPr="00303CC3" w:rsidRDefault="004F776A" w:rsidP="004F776A">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5</w:t>
      </w:r>
      <w:r w:rsidRPr="00303CC3">
        <w:rPr>
          <w:rFonts w:ascii="Times New Roman" w:eastAsia="Arial" w:hAnsi="Times New Roman"/>
          <w:bCs/>
          <w:sz w:val="24"/>
          <w:szCs w:val="24"/>
          <w:lang w:eastAsia="ar-SA"/>
        </w:rPr>
        <w:t xml:space="preserve">. </w:t>
      </w:r>
      <w:r w:rsidRPr="00303CC3">
        <w:rPr>
          <w:rFonts w:ascii="Times New Roman" w:eastAsia="Arial" w:hAnsi="Times New Roman"/>
          <w:b/>
          <w:bCs/>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осуществления заказа:</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Поставляемый Товар должен быть новым, не бывшим в употреблении, свободным от прав третьих лиц, не находиться под арестом, в залоге, не являться предметом спора, не восстановленным, не контрафактным, должен удовлетворять требованиям, предъявляемым к ним в РФ по пожарной безопасности, износостойкости и выделению токсичных веществ.</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Весь товар, подлежащий поставке должен быть не ранее 2017 года выпуска</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Товар должен быть поставлен в упаковке производителя, обеспечивающей защиту товара от повреждений или порчи во время транспортировки, разгрузки и хранения. Повреждения индивидуальной упаковки товара, полученные в том числе,  при транспортировке и разгрузке, не допускаются.</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Поставщик обязан осуществлять поставку Товара в соответствии с Техническим заданием, условиями Договора, нормами, правилами, стандартами, а также иными нормативно-правовыми документами, действующими на территории РФ.</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существенного нарушения требований к качеству Товара Поставщик обязан в течение трех дней заменить некачественный Товар товаром, соответствующим условиям контракта.</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В случае поставки некомплектного товара Поставщик обязан доукомплектовать товар в течение трех дней с момента заявления Заказчиком такого требования.</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Поставщик гарантирует, что поставляемый Товар:</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не имеет дефектов;</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поставляемый Товар должен быть упакован и промаркирован в соответствии с позициями Спецификации,</w:t>
      </w:r>
      <w:r w:rsidRPr="00921DA4">
        <w:rPr>
          <w:rFonts w:ascii="Times New Roman" w:eastAsia="Times New Roman" w:hAnsi="Times New Roman"/>
          <w:iCs/>
          <w:sz w:val="24"/>
          <w:szCs w:val="24"/>
          <w:lang w:eastAsia="ar-SA"/>
        </w:rPr>
        <w:t xml:space="preserve"> </w:t>
      </w:r>
      <w:r w:rsidRPr="00303CC3">
        <w:rPr>
          <w:rFonts w:ascii="Times New Roman" w:eastAsia="Times New Roman" w:hAnsi="Times New Roman"/>
          <w:iCs/>
          <w:sz w:val="24"/>
          <w:szCs w:val="24"/>
          <w:lang w:eastAsia="ar-SA"/>
        </w:rPr>
        <w:t xml:space="preserve">Приложение № </w:t>
      </w:r>
      <w:r>
        <w:rPr>
          <w:rFonts w:ascii="Times New Roman" w:eastAsia="Times New Roman" w:hAnsi="Times New Roman"/>
          <w:iCs/>
          <w:sz w:val="24"/>
          <w:szCs w:val="24"/>
          <w:lang w:eastAsia="ar-SA"/>
        </w:rPr>
        <w:t>2</w:t>
      </w:r>
      <w:r w:rsidRPr="00303CC3">
        <w:rPr>
          <w:rFonts w:ascii="Times New Roman" w:eastAsia="Times New Roman" w:hAnsi="Times New Roman"/>
          <w:iCs/>
          <w:sz w:val="24"/>
          <w:szCs w:val="24"/>
          <w:lang w:eastAsia="ar-SA"/>
        </w:rPr>
        <w:t xml:space="preserve"> к </w:t>
      </w:r>
      <w:r>
        <w:rPr>
          <w:rFonts w:ascii="Times New Roman" w:eastAsia="Times New Roman" w:hAnsi="Times New Roman"/>
          <w:iCs/>
          <w:sz w:val="24"/>
          <w:szCs w:val="24"/>
          <w:lang w:eastAsia="ar-SA"/>
        </w:rPr>
        <w:t>Договору</w:t>
      </w:r>
      <w:r w:rsidRPr="00303CC3">
        <w:rPr>
          <w:rFonts w:ascii="Times New Roman" w:eastAsia="Arial" w:hAnsi="Times New Roman"/>
          <w:bCs/>
          <w:sz w:val="24"/>
          <w:szCs w:val="24"/>
          <w:lang w:eastAsia="ar-SA"/>
        </w:rPr>
        <w:t>;</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Гарантийный срок начинает действовать с момента подписания сторонами Акта о приемке-передаче товара. На поставляемый товар Поставщик предоставляет гарантию качества в соответствии с нормативными документами на данный вид товара.</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Times New Roman" w:hAnsi="Times New Roman"/>
          <w:sz w:val="24"/>
          <w:szCs w:val="24"/>
          <w:lang w:eastAsia="ar-SA"/>
        </w:rPr>
        <w:tab/>
        <w:t>Г</w:t>
      </w:r>
      <w:r w:rsidRPr="00303CC3">
        <w:rPr>
          <w:rFonts w:ascii="Times New Roman" w:eastAsia="Arial" w:hAnsi="Times New Roman"/>
          <w:bCs/>
          <w:sz w:val="24"/>
          <w:szCs w:val="24"/>
          <w:lang w:eastAsia="ar-SA"/>
        </w:rPr>
        <w:t>арантийный срок качества по перечню поставляемых товаров не менее двенадцати месяцев.</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lastRenderedPageBreak/>
        <w:tab/>
        <w:t>Если в гарантийный период товара обнаружатся дефекты, допущенные по вине Поставщика (или Производителя) и препятствующие нормальной эксплуатации, то Поставщик обязан обеспечить замену товара, в пределах гарантийного срока, в течение 10 календарных дней с момента поступления заявки. Все расходы по замене бракованных изделий, их транспортировке и сопутствующие  затраты (погрузка, разгрузка,  аренда склада и т.п.) оплачиваются за счет Поставщика. При отказе Поставщика от составления или подписания Акта об обнаруженных дефектах, для их подтверждения Заказчик проводит квалифицированную экспертизу с привлечением собственных специалистов или привлечением специалистов, представляющие независимую экспертизу, по итогам которой составляется соответствующий Акт, фиксирующий затраты по исправлению дефектов, для обращения в Арбитражный суд города Москвы.</w:t>
      </w:r>
    </w:p>
    <w:p w:rsidR="004F776A" w:rsidRPr="00303CC3" w:rsidRDefault="004F776A" w:rsidP="004F776A">
      <w:pPr>
        <w:widowControl w:val="0"/>
        <w:suppressAutoHyphens/>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6. Требования к функциональным характеристикам товаров, в том числе подлежащих использованию при выполнении работ оказании услуг.</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xml:space="preserve">Товар должен быть сертифицирован, если подлежит обязательной сертификации. Товар должен иметь заводскую упаковку с маркировкой и заводским идентификационным номером, удовлетворять </w:t>
      </w:r>
      <w:r w:rsidRPr="00303CC3">
        <w:rPr>
          <w:rFonts w:ascii="Times New Roman" w:eastAsia="Times New Roman" w:hAnsi="Times New Roman"/>
          <w:sz w:val="24"/>
          <w:szCs w:val="24"/>
          <w:lang w:eastAsia="ru-RU"/>
        </w:rPr>
        <w:t>Национальному стандарту РФ ГОСТ Р 50862-20</w:t>
      </w:r>
      <w:r>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«Сейфы, сейфовые комнаты и хранилища. Требования и методы испытаний на устойчивость к взлому и огнестойкость».</w:t>
      </w:r>
      <w:r w:rsidRPr="00303CC3">
        <w:rPr>
          <w:rFonts w:ascii="Times New Roman" w:eastAsia="Arial" w:hAnsi="Times New Roman"/>
          <w:bCs/>
          <w:sz w:val="24"/>
          <w:szCs w:val="24"/>
          <w:lang w:eastAsia="ar-SA"/>
        </w:rPr>
        <w:t xml:space="preserve"> Маркировка товара должна содержать наименование товара, его количество, наименование предприятия – изготовителя, дату выпуска и гарантийный срок (если установлен).</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При поставке Товара Поставщик обязан представить Заказчику:</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ab/>
        <w:t>- заверенные подписью и печатью Поставщика копии Сертификатов соответствия, если такое предусмотрено законодательством РФ;</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Поставляемый товар по своему качеству и безопасности должен соответствовать действующим государственным нормативным (отраслевым) стандартам РФ, иной нормативно-технической документации, определяющей качество данного товара, а также быть обеспечен информацией о товаре, изготовителе, гарантийном сроке, основных потребительских свойствах. При поставке товара обязательно предоставление всех необходимых документов, подтверждающих качество и безопасность поставляемых товаров, действующих сертификатов, регистрационных удостоверений и других документов в соответствии с законодательством РФ. В случае несоответствия Товара необходимым требованиям поставщик обеспечивает замену некачественного Товара. Товар должен поставляться с учетом его специфических свойств, особенностей, обеспечивающих сохранность и качество Товара</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4F776A" w:rsidRPr="00303CC3" w:rsidRDefault="004F776A" w:rsidP="004F776A">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Поставляемый товар по своему качеству и безопасности должен соответствовать действующим государственным нормативным (отраслевым) стандартам РФ, иной нормативно-технической документации, определяющей качество данного товара, а также быть обеспечен информацией о товаре, изготовителе, гарантийном сроке, основных потребительских свойствах. При поставке товара обязательно предоставление всех необходимых документов, подтверждающих качество и безопасность поставляемых товаров, действующих сертификатов, регистрационных удостоверений и других документов в соответствии с законодательством РФ. В случае несоответствия Товара необходимым требованиям поставщик обеспечивает замену некачественного Товара. Товар должен поставляться с учетом его специфических свойств, особенностей, обеспечивающих сохранность и качество Товара.</w:t>
      </w:r>
    </w:p>
    <w:p w:rsidR="004F776A" w:rsidRPr="00303CC3" w:rsidRDefault="004F776A" w:rsidP="004F776A">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Поставляемые товары должны соответствовать требованиям Закона РФ от 7 февраля 1992 года N 2300-I «О защите прав потребителей».</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8.</w:t>
      </w:r>
      <w:r w:rsidRPr="00303CC3">
        <w:rPr>
          <w:rFonts w:ascii="Times New Roman" w:eastAsia="Times New Roman" w:hAnsi="Times New Roman"/>
          <w:sz w:val="24"/>
          <w:szCs w:val="24"/>
          <w:lang w:eastAsia="ar-SA"/>
        </w:rPr>
        <w:t xml:space="preserve"> </w:t>
      </w:r>
      <w:r w:rsidRPr="00303CC3">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4F776A" w:rsidRDefault="004F776A" w:rsidP="004F776A">
      <w:pPr>
        <w:widowControl w:val="0"/>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Поставка товара производится Поставщиком, в течение 10</w:t>
      </w:r>
      <w:r>
        <w:rPr>
          <w:rFonts w:ascii="Times New Roman" w:eastAsia="Arial" w:hAnsi="Times New Roman"/>
          <w:bCs/>
          <w:sz w:val="24"/>
          <w:szCs w:val="24"/>
          <w:lang w:eastAsia="ar-SA"/>
        </w:rPr>
        <w:t xml:space="preserve"> (десяти)</w:t>
      </w:r>
      <w:r w:rsidRPr="00303CC3">
        <w:rPr>
          <w:rFonts w:ascii="Times New Roman" w:eastAsia="Arial" w:hAnsi="Times New Roman"/>
          <w:bCs/>
          <w:sz w:val="24"/>
          <w:szCs w:val="24"/>
          <w:lang w:eastAsia="ar-SA"/>
        </w:rPr>
        <w:t xml:space="preserve"> календарных дней с даты подписания Договора, согласно Спецификации</w:t>
      </w:r>
      <w:r>
        <w:rPr>
          <w:rFonts w:ascii="Times New Roman" w:eastAsia="Arial" w:hAnsi="Times New Roman"/>
          <w:bCs/>
          <w:sz w:val="24"/>
          <w:szCs w:val="24"/>
          <w:lang w:eastAsia="ar-SA"/>
        </w:rPr>
        <w:t xml:space="preserve"> (</w:t>
      </w:r>
      <w:r w:rsidRPr="00303CC3">
        <w:rPr>
          <w:rFonts w:ascii="Times New Roman" w:eastAsia="Arial" w:hAnsi="Times New Roman"/>
          <w:bCs/>
          <w:sz w:val="24"/>
          <w:szCs w:val="24"/>
          <w:lang w:eastAsia="ar-SA"/>
        </w:rPr>
        <w:t xml:space="preserve">Приложение № </w:t>
      </w:r>
      <w:r>
        <w:rPr>
          <w:rFonts w:ascii="Times New Roman" w:eastAsia="Arial" w:hAnsi="Times New Roman"/>
          <w:bCs/>
          <w:sz w:val="24"/>
          <w:szCs w:val="24"/>
          <w:lang w:eastAsia="ar-SA"/>
        </w:rPr>
        <w:t>2</w:t>
      </w:r>
      <w:r w:rsidRPr="00303CC3">
        <w:rPr>
          <w:rFonts w:ascii="Times New Roman" w:eastAsia="Arial" w:hAnsi="Times New Roman"/>
          <w:bCs/>
          <w:sz w:val="24"/>
          <w:szCs w:val="24"/>
          <w:lang w:eastAsia="ar-SA"/>
        </w:rPr>
        <w:t xml:space="preserve"> к </w:t>
      </w:r>
      <w:r>
        <w:rPr>
          <w:rFonts w:ascii="Times New Roman" w:eastAsia="Arial" w:hAnsi="Times New Roman"/>
          <w:bCs/>
          <w:sz w:val="24"/>
          <w:szCs w:val="24"/>
          <w:lang w:eastAsia="ar-SA"/>
        </w:rPr>
        <w:t>Договору)</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 xml:space="preserve">9. Порядок выполнения работ, оказания услуг, поставки товаров, этапы, </w:t>
      </w:r>
      <w:r w:rsidRPr="00303CC3">
        <w:rPr>
          <w:rFonts w:ascii="Times New Roman" w:eastAsia="Arial" w:hAnsi="Times New Roman"/>
          <w:b/>
          <w:bCs/>
          <w:sz w:val="24"/>
          <w:szCs w:val="24"/>
          <w:lang w:eastAsia="ar-SA"/>
        </w:rPr>
        <w:lastRenderedPageBreak/>
        <w:t>последовательность, график, порядок поэтапной выплаты авансирования, а также поэтапной оплаты исполненных условий договора:</w:t>
      </w:r>
    </w:p>
    <w:p w:rsidR="004F776A" w:rsidRPr="00303CC3" w:rsidRDefault="004F776A" w:rsidP="004F776A">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Поставка товара осуществляется по адресу Заказчика: город Москва, улица Профсоюзная, дом 65, ИПУ РАН с 9ч.30мин. до 17ч. 00мин.</w:t>
      </w:r>
      <w:r w:rsidRPr="00303CC3">
        <w:rPr>
          <w:rFonts w:ascii="Times New Roman" w:eastAsia="Times New Roman" w:hAnsi="Times New Roman"/>
          <w:sz w:val="24"/>
          <w:szCs w:val="24"/>
          <w:lang w:eastAsia="ar-SA"/>
        </w:rPr>
        <w:t xml:space="preserve"> </w:t>
      </w:r>
      <w:r w:rsidRPr="00303CC3">
        <w:rPr>
          <w:rFonts w:ascii="Times New Roman" w:eastAsia="Arial" w:hAnsi="Times New Roman"/>
          <w:bCs/>
          <w:sz w:val="24"/>
          <w:szCs w:val="24"/>
          <w:lang w:eastAsia="ar-SA"/>
        </w:rPr>
        <w:t>Время поставки Товара должно быть согласовано с Заказчиками</w:t>
      </w:r>
    </w:p>
    <w:p w:rsidR="004F776A" w:rsidRPr="00303CC3" w:rsidRDefault="004F776A" w:rsidP="004F776A">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Все виды погрузочно-разгрузочных работ, в том числе к месту доставки,  эксплуатации Товара, а также подъем на этаж, такелажные работы осуществляются Поставщиком собственными техническими средствами или с привлечением технических средств третьих лиц за свой счет</w:t>
      </w:r>
    </w:p>
    <w:p w:rsidR="004F776A" w:rsidRPr="00303CC3" w:rsidRDefault="004F776A" w:rsidP="004F776A">
      <w:pPr>
        <w:widowControl w:val="0"/>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4F776A" w:rsidRPr="00303CC3" w:rsidRDefault="004F776A" w:rsidP="004F776A">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Приёмку товара осуществляет Приёмочная комиссия Заказчика. Товар принимается по количеству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 N П-6. Товар принимается по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 N П-7.</w:t>
      </w:r>
    </w:p>
    <w:p w:rsidR="004F776A" w:rsidRPr="00303CC3" w:rsidRDefault="004F776A" w:rsidP="004F776A">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Заказчик производит оплату Поставщику за поставленный объем товара, в соответствии с договором, в безналичном порядке путем перечисления денежных средств со своего лицевого счета на расчетный счет Поставщика,  на основании надлежаще оформленного и подписанного обеими сторонами Акта сдачи-приемки товара, с приложением документов, подтверждающих объем поставленного товара, товарной накладной (ТОРГ-12), счета на оплату, счет-фактур и иных документов указанных в Техническом задании, а также выставленного Поставщиком счета в течение 15 (пятнадцать) рабочих дней со дня даты подписания Сторонами Акта сдачи-приемки товара. Без указанных документов оплата товара не производится.</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В случае обязательной сертификации товара, Поставщик должен предоставить сертификат на вышеуказанные Товары.</w:t>
      </w:r>
    </w:p>
    <w:p w:rsidR="004F776A" w:rsidRPr="00303CC3" w:rsidRDefault="004F776A" w:rsidP="004F776A">
      <w:pPr>
        <w:widowControl w:val="0"/>
        <w:suppressAutoHyphens/>
        <w:autoSpaceDE w:val="0"/>
        <w:spacing w:after="0" w:line="240" w:lineRule="auto"/>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2017 года. </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Авансовый платеж не предусмотрен.</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Cs/>
          <w:sz w:val="24"/>
          <w:szCs w:val="24"/>
          <w:lang w:eastAsia="ar-SA"/>
        </w:rPr>
        <w:t>Цена товара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p w:rsidR="004F776A" w:rsidRPr="00303CC3" w:rsidRDefault="004F776A" w:rsidP="004F776A">
      <w:pPr>
        <w:widowControl w:val="0"/>
        <w:autoSpaceDE w:val="0"/>
        <w:spacing w:after="0" w:line="240" w:lineRule="auto"/>
        <w:jc w:val="both"/>
        <w:rPr>
          <w:rFonts w:ascii="Times New Roman" w:eastAsia="Arial" w:hAnsi="Times New Roman"/>
          <w:b/>
          <w:bCs/>
          <w:sz w:val="24"/>
          <w:szCs w:val="24"/>
          <w:lang w:eastAsia="ar-SA"/>
        </w:rPr>
      </w:pPr>
      <w:r w:rsidRPr="00303CC3">
        <w:rPr>
          <w:rFonts w:ascii="Times New Roman" w:eastAsia="Arial" w:hAnsi="Times New Roman"/>
          <w:b/>
          <w:bCs/>
          <w:sz w:val="24"/>
          <w:szCs w:val="24"/>
          <w:lang w:eastAsia="ar-SA"/>
        </w:rPr>
        <w:t xml:space="preserve">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 </w:t>
      </w:r>
    </w:p>
    <w:p w:rsidR="004F776A" w:rsidRPr="00303CC3" w:rsidRDefault="004F776A" w:rsidP="004F776A">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4F776A" w:rsidRPr="00303CC3" w:rsidRDefault="004F776A" w:rsidP="004F776A">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Качественные характеристики товара должны соответствовать функциональным, потребительским свойствам, техническим характеристикам, указанным в таблице</w:t>
      </w:r>
      <w:r>
        <w:rPr>
          <w:rFonts w:ascii="Times New Roman" w:eastAsia="Arial" w:hAnsi="Times New Roman"/>
          <w:bCs/>
          <w:sz w:val="24"/>
          <w:szCs w:val="24"/>
          <w:lang w:eastAsia="ar-SA"/>
        </w:rPr>
        <w:t xml:space="preserve"> №</w:t>
      </w:r>
      <w:r w:rsidRPr="00303CC3">
        <w:rPr>
          <w:rFonts w:ascii="Times New Roman" w:eastAsia="Arial" w:hAnsi="Times New Roman"/>
          <w:bCs/>
          <w:sz w:val="24"/>
          <w:szCs w:val="24"/>
          <w:lang w:eastAsia="ar-SA"/>
        </w:rPr>
        <w:t xml:space="preserve"> 1 «Требования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w:t>
      </w:r>
    </w:p>
    <w:p w:rsidR="004F776A" w:rsidRDefault="004F776A" w:rsidP="004F776A">
      <w:pPr>
        <w:widowControl w:val="0"/>
        <w:suppressAutoHyphens/>
        <w:autoSpaceDE w:val="0"/>
        <w:spacing w:after="0" w:line="240" w:lineRule="auto"/>
        <w:ind w:firstLine="708"/>
        <w:jc w:val="both"/>
        <w:rPr>
          <w:rFonts w:ascii="Times New Roman" w:eastAsia="Arial" w:hAnsi="Times New Roman"/>
          <w:bCs/>
          <w:sz w:val="24"/>
          <w:szCs w:val="24"/>
          <w:lang w:eastAsia="ar-SA"/>
        </w:rPr>
      </w:pPr>
      <w:r w:rsidRPr="00303CC3">
        <w:rPr>
          <w:rFonts w:ascii="Times New Roman" w:eastAsia="Arial" w:hAnsi="Times New Roman"/>
          <w:bCs/>
          <w:sz w:val="24"/>
          <w:szCs w:val="24"/>
          <w:lang w:eastAsia="ar-SA"/>
        </w:rPr>
        <w:t>Качественные и количественные характеристики поставляемого товара должны соответствовать условиям Договора, Технического задания, Спецификации</w:t>
      </w:r>
      <w:r>
        <w:rPr>
          <w:rFonts w:ascii="Times New Roman" w:eastAsia="Arial" w:hAnsi="Times New Roman"/>
          <w:bCs/>
          <w:sz w:val="24"/>
          <w:szCs w:val="24"/>
          <w:lang w:eastAsia="ar-SA"/>
        </w:rPr>
        <w:t>.</w:t>
      </w:r>
    </w:p>
    <w:p w:rsidR="00303CC3" w:rsidRPr="00303CC3" w:rsidRDefault="00303CC3" w:rsidP="00303CC3">
      <w:pPr>
        <w:widowControl w:val="0"/>
        <w:suppressAutoHyphens/>
        <w:autoSpaceDE w:val="0"/>
        <w:spacing w:after="0" w:line="240" w:lineRule="auto"/>
        <w:rPr>
          <w:rFonts w:ascii="Times New Roman" w:eastAsia="Arial" w:hAnsi="Times New Roman"/>
          <w:bCs/>
          <w:sz w:val="24"/>
          <w:szCs w:val="24"/>
          <w:lang w:eastAsia="ar-SA"/>
        </w:rPr>
      </w:pPr>
    </w:p>
    <w:p w:rsidR="00303CC3" w:rsidRPr="00303CC3" w:rsidRDefault="00303CC3" w:rsidP="00303CC3">
      <w:pPr>
        <w:widowControl w:val="0"/>
        <w:suppressAutoHyphens/>
        <w:autoSpaceDE w:val="0"/>
        <w:spacing w:after="0" w:line="240" w:lineRule="auto"/>
        <w:jc w:val="center"/>
        <w:rPr>
          <w:rFonts w:ascii="Times New Roman" w:eastAsia="Arial" w:hAnsi="Times New Roman"/>
          <w:bCs/>
          <w:sz w:val="24"/>
          <w:szCs w:val="24"/>
          <w:lang w:eastAsia="ar-SA"/>
        </w:rPr>
      </w:pPr>
      <w:r w:rsidRPr="00303CC3">
        <w:rPr>
          <w:rFonts w:ascii="Times New Roman" w:eastAsia="Times New Roman" w:hAnsi="Times New Roman"/>
          <w:b/>
          <w:sz w:val="24"/>
          <w:szCs w:val="24"/>
          <w:lang w:eastAsia="ru-RU"/>
        </w:rPr>
        <w:t xml:space="preserve">Таблица 1 «Требования к качеству, техническим характеристикам товара, требования к их безопасности, требования к функциональным характеристикам (потребительским </w:t>
      </w:r>
      <w:r w:rsidRPr="00303CC3">
        <w:rPr>
          <w:rFonts w:ascii="Times New Roman" w:eastAsia="Times New Roman" w:hAnsi="Times New Roman"/>
          <w:b/>
          <w:sz w:val="24"/>
          <w:szCs w:val="24"/>
          <w:lang w:eastAsia="ru-RU"/>
        </w:rPr>
        <w:lastRenderedPageBreak/>
        <w:t>свойствам) товара»</w:t>
      </w:r>
    </w:p>
    <w:p w:rsidR="00303CC3" w:rsidRPr="00303CC3" w:rsidRDefault="00303CC3" w:rsidP="00303CC3">
      <w:pPr>
        <w:suppressAutoHyphens/>
        <w:spacing w:after="0" w:line="240" w:lineRule="auto"/>
        <w:rPr>
          <w:rFonts w:ascii="Times New Roman" w:eastAsia="Times New Roman" w:hAnsi="Times New Roman"/>
          <w:b/>
          <w:sz w:val="24"/>
          <w:szCs w:val="24"/>
          <w:lang w:eastAsia="ar-SA"/>
        </w:rPr>
      </w:pPr>
    </w:p>
    <w:tbl>
      <w:tblPr>
        <w:tblW w:w="9356" w:type="dxa"/>
        <w:tblInd w:w="108" w:type="dxa"/>
        <w:tblLayout w:type="fixed"/>
        <w:tblLook w:val="0000" w:firstRow="0" w:lastRow="0" w:firstColumn="0" w:lastColumn="0" w:noHBand="0" w:noVBand="0"/>
      </w:tblPr>
      <w:tblGrid>
        <w:gridCol w:w="709"/>
        <w:gridCol w:w="2410"/>
        <w:gridCol w:w="6237"/>
      </w:tblGrid>
      <w:tr w:rsidR="00303CC3" w:rsidRPr="00303CC3" w:rsidTr="00303CC3">
        <w:trPr>
          <w:trHeight w:val="605"/>
        </w:trPr>
        <w:tc>
          <w:tcPr>
            <w:tcW w:w="709" w:type="dxa"/>
            <w:tcBorders>
              <w:top w:val="single" w:sz="4" w:space="0" w:color="000000"/>
              <w:left w:val="single" w:sz="4" w:space="0" w:color="000000"/>
            </w:tcBorders>
            <w:shd w:val="clear" w:color="auto" w:fill="auto"/>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п/п</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p>
        </w:tc>
        <w:tc>
          <w:tcPr>
            <w:tcW w:w="2410" w:type="dxa"/>
            <w:tcBorders>
              <w:top w:val="single" w:sz="4" w:space="0" w:color="000000"/>
              <w:left w:val="single" w:sz="4" w:space="0" w:color="000000"/>
            </w:tcBorders>
            <w:shd w:val="clear" w:color="auto" w:fill="auto"/>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Наименование</w:t>
            </w:r>
          </w:p>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товара</w:t>
            </w:r>
          </w:p>
        </w:tc>
        <w:tc>
          <w:tcPr>
            <w:tcW w:w="6237" w:type="dxa"/>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snapToGrid w:val="0"/>
              <w:spacing w:after="0" w:line="240" w:lineRule="auto"/>
              <w:jc w:val="center"/>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t>Функциональные и потребительские свойства,  технические характеристики товара</w:t>
            </w:r>
          </w:p>
        </w:tc>
      </w:tr>
      <w:tr w:rsidR="00303CC3" w:rsidRPr="00303CC3" w:rsidTr="00303CC3">
        <w:trPr>
          <w:trHeight w:val="382"/>
        </w:trPr>
        <w:tc>
          <w:tcPr>
            <w:tcW w:w="709" w:type="dxa"/>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1</w:t>
            </w:r>
          </w:p>
        </w:tc>
        <w:tc>
          <w:tcPr>
            <w:tcW w:w="2410" w:type="dxa"/>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Шкаф-сейф офисный </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Times New Roman" w:hAnsi="Times New Roman"/>
                <w:noProof/>
                <w:sz w:val="24"/>
                <w:szCs w:val="24"/>
                <w:lang w:eastAsia="ru-RU"/>
              </w:rPr>
              <w:drawing>
                <wp:inline distT="0" distB="0" distL="0" distR="0" wp14:anchorId="2335FF8B" wp14:editId="69994891">
                  <wp:extent cx="1733550" cy="1304925"/>
                  <wp:effectExtent l="0" t="0" r="0" b="0"/>
                  <wp:docPr id="6" name="Рисунок 6" descr="Описание: https://www.izmet.by/upload/iblock/abb/abb68ed810a475206b3ee22f1e2a8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www.izmet.by/upload/iblock/abb/abb68ed810a475206b3ee22f1e2a8ac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inline>
              </w:drawing>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 xml:space="preserve">Модель - </w:t>
            </w:r>
            <w:r w:rsidRPr="00303CC3">
              <w:rPr>
                <w:rFonts w:ascii="Times New Roman" w:eastAsia="Arial Unicode MS" w:hAnsi="Times New Roman"/>
                <w:sz w:val="24"/>
                <w:szCs w:val="24"/>
                <w:lang w:val="en-US" w:eastAsia="ar-SA"/>
              </w:rPr>
              <w:t>Valberg</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BM</w:t>
            </w:r>
            <w:r w:rsidRPr="00303CC3">
              <w:rPr>
                <w:rFonts w:ascii="Times New Roman" w:eastAsia="Arial Unicode MS" w:hAnsi="Times New Roman"/>
                <w:sz w:val="24"/>
                <w:szCs w:val="24"/>
                <w:lang w:eastAsia="ar-SA"/>
              </w:rPr>
              <w:t xml:space="preserve"> -1993 </w:t>
            </w:r>
            <w:r w:rsidRPr="00303CC3">
              <w:rPr>
                <w:rFonts w:ascii="Times New Roman" w:eastAsia="Arial Unicode MS" w:hAnsi="Times New Roman"/>
                <w:sz w:val="24"/>
                <w:szCs w:val="24"/>
                <w:lang w:val="en-US" w:eastAsia="ar-SA"/>
              </w:rPr>
              <w:t>KL</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sz w:val="24"/>
                <w:szCs w:val="24"/>
                <w:lang w:eastAsia="ar-SA"/>
              </w:rPr>
              <w:t xml:space="preserve"> шкаф-сейф офисный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39779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Взломостойкость: класс 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Огнестойкость: класс 30 Б,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Состоит-из двух стенок (двухслойная конструкция из листов стали толщиной 1,2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Дверь - двойная,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двери -60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Система запирания - трехсторонняя пятиригельная (ригели диаметром 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от огня - обеспечивается теплоизоляционным наполнителем, размещенном в пространстве между внутренним и внешними корпусами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Дверные петли - усиленные (наружного типа) позволяющие открывать двери на 180 градусов</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Угол открывания дверей - 180</w:t>
            </w:r>
            <w:r w:rsidRPr="00303CC3">
              <w:rPr>
                <w:rFonts w:ascii="Times New Roman" w:eastAsia="Times New Roman" w:hAnsi="Times New Roman"/>
                <w:sz w:val="24"/>
                <w:szCs w:val="24"/>
                <w:vertAlign w:val="superscript"/>
                <w:lang w:eastAsia="ar-SA"/>
              </w:rPr>
              <w:t>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Полки - крепятся с шагом 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Уровни хранения - 5</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 - 142кг (допустимое отклонение веса изделия +/- 10%)</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 (высота х ширина х глубина )- 1950х930х520мм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Внешний объем: 0,943 м</w:t>
            </w:r>
            <w:r w:rsidRPr="00303CC3">
              <w:rPr>
                <w:rFonts w:ascii="Times New Roman" w:eastAsia="Times New Roman" w:hAnsi="Times New Roman"/>
                <w:sz w:val="24"/>
                <w:szCs w:val="24"/>
                <w:vertAlign w:val="superscript"/>
                <w:lang w:eastAsia="ar-SA"/>
              </w:rPr>
              <w:t>3</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глубина)-1800х814х420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Параметр "Глубина" указан без учета выступающих частей - замков, ручек, петель.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- 60 папок толщиной 75мм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полок-4</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Кассовая ячейка: 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Замок – ключевой </w:t>
            </w:r>
            <w:r w:rsidRPr="00303CC3">
              <w:rPr>
                <w:rFonts w:ascii="Times New Roman" w:eastAsia="Times New Roman" w:hAnsi="Times New Roman"/>
                <w:sz w:val="24"/>
                <w:szCs w:val="24"/>
                <w:lang w:val="en-US" w:eastAsia="ar-SA"/>
              </w:rPr>
              <w:t>KABA</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MAUER</w:t>
            </w:r>
            <w:r w:rsidRPr="00303CC3">
              <w:rPr>
                <w:rFonts w:ascii="Times New Roman" w:eastAsia="Times New Roman" w:hAnsi="Times New Roman"/>
                <w:sz w:val="24"/>
                <w:szCs w:val="24"/>
                <w:lang w:eastAsia="ar-SA"/>
              </w:rPr>
              <w:t xml:space="preserve"> (класс 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Защита замка от высверливания: да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Цвет изделия: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корпус - оттенок коричневого с эффектом молотковой эмали;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дверь - оттенок зеленого с эффектом молотковой эмали.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Предназначен для защиты от пожара и архивации важной документации.</w:t>
            </w:r>
          </w:p>
        </w:tc>
      </w:tr>
      <w:tr w:rsidR="00303CC3" w:rsidRPr="00303CC3" w:rsidTr="00303CC3">
        <w:trPr>
          <w:trHeight w:val="382"/>
        </w:trPr>
        <w:tc>
          <w:tcPr>
            <w:tcW w:w="709" w:type="dxa"/>
            <w:tcBorders>
              <w:top w:val="single" w:sz="4" w:space="0" w:color="auto"/>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2</w:t>
            </w:r>
          </w:p>
        </w:tc>
        <w:tc>
          <w:tcPr>
            <w:tcW w:w="2410" w:type="dxa"/>
            <w:tcBorders>
              <w:top w:val="single" w:sz="4" w:space="0" w:color="auto"/>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Сейф, тип 1</w:t>
            </w: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val="en-US"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r w:rsidRPr="00303CC3">
              <w:rPr>
                <w:rFonts w:ascii="Times New Roman" w:eastAsia="Times New Roman" w:hAnsi="Times New Roman"/>
                <w:noProof/>
                <w:sz w:val="24"/>
                <w:szCs w:val="24"/>
                <w:lang w:eastAsia="ru-RU"/>
              </w:rPr>
              <w:lastRenderedPageBreak/>
              <w:drawing>
                <wp:inline distT="0" distB="0" distL="0" distR="0" wp14:anchorId="3881D10C" wp14:editId="673D8230">
                  <wp:extent cx="1428750" cy="1428750"/>
                  <wp:effectExtent l="0" t="0" r="0" b="0"/>
                  <wp:docPr id="5" name="Рисунок 5" descr="Описание: http://www.safe1.ru/353-1468-thickbox/safetronics-ntl-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safe1.ru/353-1468-thickbox/safetronics-ntl-1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lastRenderedPageBreak/>
              <w:t xml:space="preserve">Модель - </w:t>
            </w:r>
            <w:r w:rsidRPr="00303CC3">
              <w:rPr>
                <w:rFonts w:ascii="Times New Roman" w:eastAsia="Arial Unicode MS" w:hAnsi="Times New Roman"/>
                <w:sz w:val="24"/>
                <w:szCs w:val="24"/>
                <w:lang w:val="en-US" w:eastAsia="ar-SA"/>
              </w:rPr>
              <w:t>Safetronics</w:t>
            </w:r>
            <w:r w:rsidRPr="00303CC3">
              <w:rPr>
                <w:rFonts w:ascii="Times New Roman" w:eastAsia="Arial Unicode MS" w:hAnsi="Times New Roman"/>
                <w:sz w:val="24"/>
                <w:szCs w:val="24"/>
                <w:lang w:eastAsia="ar-SA"/>
              </w:rPr>
              <w:t xml:space="preserve"> </w:t>
            </w:r>
            <w:r w:rsidRPr="00303CC3">
              <w:rPr>
                <w:rFonts w:ascii="Times New Roman" w:eastAsia="Arial Unicode MS" w:hAnsi="Times New Roman"/>
                <w:sz w:val="24"/>
                <w:szCs w:val="24"/>
                <w:lang w:val="en-US" w:eastAsia="ar-SA"/>
              </w:rPr>
              <w:t>NTL</w:t>
            </w:r>
            <w:r w:rsidRPr="00303CC3">
              <w:rPr>
                <w:rFonts w:ascii="Times New Roman" w:eastAsia="Arial Unicode MS" w:hAnsi="Times New Roman"/>
                <w:sz w:val="24"/>
                <w:szCs w:val="24"/>
                <w:lang w:eastAsia="ar-SA"/>
              </w:rPr>
              <w:t xml:space="preserve"> 120 </w:t>
            </w:r>
            <w:r w:rsidRPr="00303CC3">
              <w:rPr>
                <w:rFonts w:ascii="Times New Roman" w:eastAsia="Arial Unicode MS" w:hAnsi="Times New Roman"/>
                <w:sz w:val="24"/>
                <w:szCs w:val="24"/>
                <w:lang w:val="en-US" w:eastAsia="ar-SA"/>
              </w:rPr>
              <w:t>Ms</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Times New Roman" w:hAnsi="Times New Roman"/>
                <w:sz w:val="24"/>
                <w:szCs w:val="24"/>
                <w:lang w:eastAsia="ar-SA"/>
              </w:rPr>
              <w:t>- Тип -</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 xml:space="preserve">Сейф </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39779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Взломостойкость - Н0,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Огнестойкость-нет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Вместимость- документы формата А4</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передней панели-5мм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Толщина металла боковой стенки-2мм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 Система запирания-3-сторонняя</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Возможности крепления-к полу; к стене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Приспособление для опломбирования –нет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Наличие трейзера-да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Срок гарантии на изделие-10 лет</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изделия-94кг</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габариты(высота х ширина х глубина) 1200х550х435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габариты (высота х ширина х глубина) 1196х546х388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Замок – ключевой (</w:t>
            </w:r>
            <w:r w:rsidRPr="00303CC3">
              <w:rPr>
                <w:rFonts w:ascii="Times New Roman" w:eastAsia="Times New Roman" w:hAnsi="Times New Roman"/>
                <w:sz w:val="24"/>
                <w:szCs w:val="24"/>
                <w:lang w:val="en-US" w:eastAsia="ar-SA"/>
              </w:rPr>
              <w:t>Lowe</w:t>
            </w:r>
            <w:r w:rsidRPr="00303CC3">
              <w:rPr>
                <w:rFonts w:ascii="Times New Roman" w:eastAsia="Times New Roman" w:hAnsi="Times New Roman"/>
                <w:sz w:val="24"/>
                <w:szCs w:val="24"/>
                <w:lang w:eastAsia="ar-SA"/>
              </w:rPr>
              <w:t>&amp;</w:t>
            </w:r>
            <w:r w:rsidRPr="00303CC3">
              <w:rPr>
                <w:rFonts w:ascii="Times New Roman" w:eastAsia="Times New Roman" w:hAnsi="Times New Roman"/>
                <w:sz w:val="24"/>
                <w:szCs w:val="24"/>
                <w:lang w:val="en-US" w:eastAsia="ar-SA"/>
              </w:rPr>
              <w:t>Fletcher</w:t>
            </w:r>
            <w:r w:rsidRPr="00303CC3">
              <w:rPr>
                <w:rFonts w:ascii="Times New Roman" w:eastAsia="Times New Roman" w:hAnsi="Times New Roman"/>
                <w:sz w:val="24"/>
                <w:szCs w:val="24"/>
                <w:lang w:eastAsia="ar-SA"/>
              </w:rPr>
              <w:t>)</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Рабочий объем - 202 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Количество полок - 2</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Покрытие - порошковое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изделия - серый</w:t>
            </w:r>
          </w:p>
        </w:tc>
      </w:tr>
      <w:tr w:rsidR="00303CC3" w:rsidRPr="00303CC3" w:rsidTr="00303CC3">
        <w:trPr>
          <w:trHeight w:val="382"/>
        </w:trPr>
        <w:tc>
          <w:tcPr>
            <w:tcW w:w="709" w:type="dxa"/>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3</w:t>
            </w:r>
          </w:p>
        </w:tc>
        <w:tc>
          <w:tcPr>
            <w:tcW w:w="2410" w:type="dxa"/>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Сейф, тип 2</w:t>
            </w: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val="en-US" w:eastAsia="ar-SA"/>
              </w:rPr>
            </w:pPr>
            <w:r w:rsidRPr="00303CC3">
              <w:rPr>
                <w:rFonts w:ascii="Times New Roman" w:eastAsia="Times New Roman" w:hAnsi="Times New Roman"/>
                <w:noProof/>
                <w:sz w:val="24"/>
                <w:szCs w:val="24"/>
                <w:lang w:eastAsia="ru-RU"/>
              </w:rPr>
              <w:drawing>
                <wp:inline distT="0" distB="0" distL="0" distR="0" wp14:anchorId="3DB85A8E" wp14:editId="6476E1BC">
                  <wp:extent cx="1228725" cy="914400"/>
                  <wp:effectExtent l="0" t="0" r="0" b="0"/>
                  <wp:docPr id="4" name="Рисунок 4" descr="Описание: Aiko T-170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iko T-170 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tc>
        <w:tc>
          <w:tcPr>
            <w:tcW w:w="6237" w:type="dxa"/>
            <w:tcBorders>
              <w:top w:val="single" w:sz="4" w:space="0" w:color="auto"/>
              <w:left w:val="single" w:sz="4" w:space="0" w:color="auto"/>
              <w:right w:val="single" w:sz="4" w:space="0" w:color="auto"/>
            </w:tcBorders>
          </w:tcPr>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Модель - </w:t>
            </w:r>
            <w:r w:rsidRPr="00303CC3">
              <w:rPr>
                <w:rFonts w:ascii="Times New Roman" w:eastAsia="Times New Roman" w:hAnsi="Times New Roman"/>
                <w:sz w:val="24"/>
                <w:szCs w:val="24"/>
                <w:lang w:val="en-US" w:eastAsia="ar-SA"/>
              </w:rPr>
              <w:t>Aiko</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val="en-US" w:eastAsia="ar-SA"/>
              </w:rPr>
              <w:t>T</w:t>
            </w:r>
            <w:r w:rsidRPr="00303CC3">
              <w:rPr>
                <w:rFonts w:ascii="Times New Roman" w:eastAsia="Times New Roman" w:hAnsi="Times New Roman"/>
                <w:sz w:val="24"/>
                <w:szCs w:val="24"/>
                <w:lang w:eastAsia="ar-SA"/>
              </w:rPr>
              <w:t>-170</w:t>
            </w:r>
            <w:r w:rsidRPr="00303CC3">
              <w:rPr>
                <w:rFonts w:ascii="Times New Roman" w:eastAsia="Times New Roman" w:hAnsi="Times New Roman"/>
                <w:sz w:val="24"/>
                <w:szCs w:val="24"/>
                <w:lang w:val="en-US" w:eastAsia="ar-SA"/>
              </w:rPr>
              <w:t>EL</w:t>
            </w:r>
          </w:p>
          <w:p w:rsidR="00303CC3" w:rsidRPr="00303CC3" w:rsidRDefault="00303CC3" w:rsidP="00303CC3">
            <w:pPr>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sz w:val="24"/>
                <w:szCs w:val="24"/>
                <w:lang w:eastAsia="ru-RU"/>
              </w:rPr>
              <w:t>- Тип - Сейф</w:t>
            </w:r>
            <w:r w:rsidRPr="00303CC3">
              <w:rPr>
                <w:rFonts w:ascii="Times New Roman" w:eastAsia="Times New Roman" w:hAnsi="Times New Roman"/>
                <w:b/>
                <w:sz w:val="24"/>
                <w:szCs w:val="24"/>
                <w:lang w:eastAsia="ar-SA"/>
              </w:rPr>
              <w:t xml:space="preserve">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b/>
                <w:sz w:val="24"/>
                <w:szCs w:val="24"/>
                <w:lang w:eastAsia="ar-SA"/>
              </w:rPr>
              <w:t>-</w:t>
            </w:r>
            <w:r w:rsidRPr="00303CC3">
              <w:rPr>
                <w:rFonts w:ascii="Times New Roman" w:eastAsia="Times New Roman" w:hAnsi="Times New Roman"/>
                <w:sz w:val="24"/>
                <w:szCs w:val="24"/>
                <w:lang w:eastAsia="ar-SA"/>
              </w:rPr>
              <w:t xml:space="preserve"> </w:t>
            </w:r>
            <w:r w:rsidRPr="00303CC3">
              <w:rPr>
                <w:rFonts w:ascii="Times New Roman" w:eastAsia="Times New Roman" w:hAnsi="Times New Roman"/>
                <w:sz w:val="24"/>
                <w:szCs w:val="24"/>
                <w:lang w:eastAsia="ru-RU"/>
              </w:rPr>
              <w:t>ГОСТ Р 50862-20</w:t>
            </w:r>
            <w:r w:rsidR="0039779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Взломостойкость - </w:t>
            </w:r>
            <w:r w:rsidRPr="00303CC3">
              <w:rPr>
                <w:rFonts w:ascii="Times New Roman" w:eastAsia="Times New Roman" w:hAnsi="Times New Roman"/>
                <w:sz w:val="24"/>
                <w:szCs w:val="24"/>
                <w:lang w:val="en-US" w:eastAsia="ru-RU"/>
              </w:rPr>
              <w:t>S</w:t>
            </w:r>
            <w:r w:rsidRPr="00303CC3">
              <w:rPr>
                <w:rFonts w:ascii="Times New Roman" w:eastAsia="Times New Roman" w:hAnsi="Times New Roman"/>
                <w:sz w:val="24"/>
                <w:szCs w:val="24"/>
                <w:lang w:eastAsia="ru-RU"/>
              </w:rPr>
              <w:t xml:space="preserve">1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замка - Электронный</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Тип покрытия -Порошковое</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Материал корпуса-Металл </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Дверь-усилена</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Вес- 5кг</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Внешние габаритные размеры (высота х ширина х глубина) 170x260x230 мм</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Внутренний объем- 8 л</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Внутренние размеры (высота х ширина х глубина), 168x258x185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xml:space="preserve">- Цвет - графит с эффектом молотковой эмали  </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лицевой панели - 2,8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Толщина боковых стенок - 1,2 мм</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Комплектуются электронным замком PLS-3 (ПРОМЕТ) в комплекте мастер-ключ﻿ аварийный</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ru-RU"/>
              </w:rPr>
            </w:pPr>
            <w:r w:rsidRPr="00303CC3">
              <w:rPr>
                <w:rFonts w:ascii="Times New Roman" w:eastAsia="Times New Roman" w:hAnsi="Times New Roman"/>
                <w:sz w:val="24"/>
                <w:szCs w:val="24"/>
                <w:lang w:eastAsia="ru-RU"/>
              </w:rPr>
              <w:t>- Кодировка - сочетание 4-6 цифр</w:t>
            </w:r>
          </w:p>
          <w:p w:rsidR="00303CC3" w:rsidRPr="00303CC3" w:rsidRDefault="00303CC3" w:rsidP="00303CC3">
            <w:pPr>
              <w:suppressAutoHyphens/>
              <w:overflowPunct w:val="0"/>
              <w:snapToGrid w:val="0"/>
              <w:spacing w:after="0" w:line="240" w:lineRule="auto"/>
              <w:contextualSpacing/>
              <w:rPr>
                <w:rFonts w:ascii="Times New Roman" w:eastAsia="Times New Roman" w:hAnsi="Times New Roman"/>
                <w:sz w:val="24"/>
                <w:szCs w:val="24"/>
                <w:lang w:eastAsia="ar-SA"/>
              </w:rPr>
            </w:pPr>
            <w:r w:rsidRPr="00303CC3">
              <w:rPr>
                <w:rFonts w:ascii="Times New Roman" w:eastAsia="Times New Roman" w:hAnsi="Times New Roman"/>
                <w:sz w:val="24"/>
                <w:szCs w:val="24"/>
                <w:lang w:eastAsia="ru-RU"/>
              </w:rPr>
              <w:t>- Предусмотрена возможность анкерного крепления к стене</w:t>
            </w:r>
          </w:p>
        </w:tc>
      </w:tr>
      <w:tr w:rsidR="00303CC3" w:rsidRPr="00303CC3" w:rsidTr="00303CC3">
        <w:trPr>
          <w:trHeight w:val="382"/>
        </w:trPr>
        <w:tc>
          <w:tcPr>
            <w:tcW w:w="709" w:type="dxa"/>
            <w:tcBorders>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4</w:t>
            </w:r>
          </w:p>
        </w:tc>
        <w:tc>
          <w:tcPr>
            <w:tcW w:w="2410" w:type="dxa"/>
            <w:tcBorders>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val="en-US" w:eastAsia="ar-SA"/>
              </w:rPr>
            </w:pP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 xml:space="preserve">Мебельный сейф </w: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Pr="00303CC3">
              <w:rPr>
                <w:rFonts w:ascii="Times New Roman" w:eastAsia="Times New Roman" w:hAnsi="Times New Roman"/>
                <w:b/>
                <w:sz w:val="24"/>
                <w:szCs w:val="24"/>
                <w:lang w:eastAsia="ar-SA"/>
              </w:rPr>
              <w:fldChar w:fldCharType="separate"/>
            </w:r>
            <w:r w:rsidR="00B31399">
              <w:rPr>
                <w:rFonts w:ascii="Times New Roman" w:eastAsia="Times New Roman" w:hAnsi="Times New Roman"/>
                <w:b/>
                <w:sz w:val="24"/>
                <w:szCs w:val="24"/>
                <w:lang w:eastAsia="ar-SA"/>
              </w:rPr>
              <w:fldChar w:fldCharType="begin"/>
            </w:r>
            <w:r w:rsidR="00B31399">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B31399">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"https://avatars.mds.yandex.net/get-marketpic/203634/market_eLooWsXBoMRUofb0ljGSIw/100x100"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5" type="#_x0000_t75" style="width:1in;height:57.6pt">
                  <v:imagedata r:id="rId25" r:href="rId35"/>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sidR="00B31399">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"https://safe-buy.ru/data/medium/vector_sft-25_ea_1.jpg" \* MERGEFORMATINET </w:instrText>
            </w:r>
            <w:r w:rsidRPr="00303CC3">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6" type="#_x0000_t75" alt="&lt;img src='/data/default/top.png'&gt;" style="width:21.6pt;height:21.6pt"/>
              </w:pict>
            </w:r>
            <w:r w:rsidRPr="00303CC3">
              <w:rPr>
                <w:rFonts w:ascii="Times New Roman" w:eastAsia="Times New Roman" w:hAnsi="Times New Roman"/>
                <w:b/>
                <w:sz w:val="24"/>
                <w:szCs w:val="24"/>
                <w:lang w:eastAsia="ar-SA"/>
              </w:rPr>
              <w:fldChar w:fldCharType="end"/>
            </w:r>
            <w:r w:rsidR="00921DA4">
              <w:rPr>
                <w:rFonts w:ascii="Times New Roman" w:eastAsia="Times New Roman" w:hAnsi="Times New Roman"/>
                <w:sz w:val="24"/>
                <w:szCs w:val="24"/>
                <w:lang w:eastAsia="ar-SA"/>
              </w:rPr>
            </w:r>
            <w:r w:rsidR="00921DA4">
              <w:rPr>
                <w:rFonts w:ascii="Times New Roman" w:eastAsia="Times New Roman" w:hAnsi="Times New Roman"/>
                <w:sz w:val="24"/>
                <w:szCs w:val="24"/>
                <w:lang w:eastAsia="ar-SA"/>
              </w:rPr>
              <w:pict>
                <v:rect id="_x0000_s1028" alt="Описание: &lt;img src='/data/default/top.png'&gt;"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y1ZvP4AIAAPIFAAAOAAAAAAAAAAAAAAAAAC4C&#10;AABkcnMvZTJvRG9jLnhtbFBLAQItABQABgAIAAAAIQBoNpdo2gAAAAMBAAAPAAAAAAAAAAAAAAAA&#10;ADoFAABkcnMvZG93bnJldi54bWxQSwUGAAAAAAQABADzAAAAQQYAAAAA&#10;" filled="f" stroked="f">
                  <o:lock v:ext="edit" aspectratio="t"/>
                  <w10:wrap type="none"/>
                  <w10:anchorlock/>
                </v:rect>
              </w:pic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tc>
        <w:tc>
          <w:tcPr>
            <w:tcW w:w="6237" w:type="dxa"/>
            <w:tcBorders>
              <w:top w:val="single" w:sz="4" w:space="0" w:color="auto"/>
              <w:left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модель - </w:t>
            </w:r>
            <w:r w:rsidRPr="00303CC3">
              <w:rPr>
                <w:rFonts w:ascii="Times New Roman" w:eastAsia="Times New Roman" w:hAnsi="Times New Roman"/>
                <w:sz w:val="24"/>
                <w:szCs w:val="24"/>
                <w:lang w:val="en-US" w:eastAsia="ar-SA"/>
              </w:rPr>
              <w:t>Vektor</w:t>
            </w:r>
            <w:r w:rsidRPr="00303CC3">
              <w:rPr>
                <w:rFonts w:ascii="Times New Roman" w:eastAsia="Times New Roman" w:hAnsi="Times New Roman"/>
                <w:sz w:val="24"/>
                <w:szCs w:val="24"/>
                <w:lang w:eastAsia="ar-SA"/>
              </w:rPr>
              <w:t xml:space="preserve"> SFT-25 EA</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-тип – мебельный сейф</w:t>
            </w:r>
          </w:p>
          <w:p w:rsidR="00303CC3" w:rsidRPr="00303CC3" w:rsidRDefault="00303CC3" w:rsidP="00303CC3">
            <w:pPr>
              <w:spacing w:after="0" w:line="240" w:lineRule="auto"/>
              <w:rPr>
                <w:rFonts w:ascii="Times New Roman" w:eastAsia="Times New Roman" w:hAnsi="Times New Roman"/>
                <w:sz w:val="24"/>
                <w:szCs w:val="24"/>
                <w:lang w:eastAsia="ru-RU"/>
              </w:rPr>
            </w:pPr>
            <w:r w:rsidRPr="00303CC3">
              <w:rPr>
                <w:rFonts w:ascii="Times New Roman" w:eastAsia="Times New Roman" w:hAnsi="Times New Roman"/>
                <w:sz w:val="24"/>
                <w:szCs w:val="24"/>
                <w:lang w:eastAsia="ar-SA"/>
              </w:rPr>
              <w:t>-</w:t>
            </w:r>
            <w:r w:rsidRPr="00303CC3">
              <w:rPr>
                <w:rFonts w:ascii="Times New Roman" w:eastAsia="Times New Roman" w:hAnsi="Times New Roman"/>
                <w:sz w:val="24"/>
                <w:szCs w:val="24"/>
                <w:lang w:eastAsia="ru-RU"/>
              </w:rPr>
              <w:t xml:space="preserve"> ГОСТ Р 50862-20</w:t>
            </w:r>
            <w:r w:rsidR="00397791">
              <w:rPr>
                <w:rFonts w:ascii="Times New Roman" w:eastAsia="Times New Roman" w:hAnsi="Times New Roman"/>
                <w:sz w:val="24"/>
                <w:szCs w:val="24"/>
                <w:lang w:eastAsia="ru-RU"/>
              </w:rPr>
              <w:t>12</w:t>
            </w:r>
            <w:r w:rsidRPr="00303CC3">
              <w:rPr>
                <w:rFonts w:ascii="Times New Roman" w:eastAsia="Times New Roman" w:hAnsi="Times New Roman"/>
                <w:sz w:val="24"/>
                <w:szCs w:val="24"/>
                <w:lang w:eastAsia="ru-RU"/>
              </w:rPr>
              <w:t xml:space="preserve"> - соответствие</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Внешние размеры (высота х ширина х глубина), 250х350х250мм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Внутренние размеры (высота х ширина х глубина) 240х340х200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Вес -10кг</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Объем - 16.3л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замка -Электронный + аварийный ключ</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Тёмно-серый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сейфа - двухмиллиметровые стальные листы.</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 Толщина дверной панели – 4 мм.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Толщина стали: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панель 4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2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 xml:space="preserve">- Начальный уровень взломостойкости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запирания - система из двух стальных ригелей, а также – электронным замком. Наличие встраиваемой пластины в замковой области для защиты от воздействия слесарных инструментов</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-Материал пластины - высоколегированная сталь.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xml:space="preserve">-Специальные анкерные отверстия - наличие.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Корпус изделия обработан защитным полимерным красителем порошкового типа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p>
        </w:tc>
      </w:tr>
      <w:tr w:rsidR="00303CC3" w:rsidRPr="00303CC3" w:rsidTr="00303CC3">
        <w:trPr>
          <w:trHeight w:val="382"/>
        </w:trPr>
        <w:tc>
          <w:tcPr>
            <w:tcW w:w="709" w:type="dxa"/>
            <w:tcBorders>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lastRenderedPageBreak/>
              <w:t>5</w:t>
            </w:r>
          </w:p>
        </w:tc>
        <w:tc>
          <w:tcPr>
            <w:tcW w:w="2410" w:type="dxa"/>
            <w:tcBorders>
              <w:top w:val="single" w:sz="4" w:space="0" w:color="000000"/>
              <w:left w:val="single" w:sz="4" w:space="0" w:color="000000"/>
              <w:bottom w:val="single" w:sz="4" w:space="0" w:color="auto"/>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Картотека для документов формата А5/А6</w:t>
            </w: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p>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Arial Unicode MS" w:hAnsi="Times New Roman"/>
                <w:sz w:val="24"/>
                <w:szCs w:val="24"/>
                <w:lang w:eastAsia="ar-SA"/>
              </w:rPr>
              <w:fldChar w:fldCharType="begin"/>
            </w:r>
            <w:r w:rsidRPr="00303CC3">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Pr="00303CC3">
              <w:rPr>
                <w:rFonts w:ascii="Times New Roman" w:eastAsia="Arial Unicode MS" w:hAnsi="Times New Roman"/>
                <w:sz w:val="24"/>
                <w:szCs w:val="24"/>
                <w:lang w:eastAsia="ar-SA"/>
              </w:rPr>
              <w:fldChar w:fldCharType="separate"/>
            </w:r>
            <w:r w:rsidR="00B31399">
              <w:rPr>
                <w:rFonts w:ascii="Times New Roman" w:eastAsia="Arial Unicode MS" w:hAnsi="Times New Roman"/>
                <w:sz w:val="24"/>
                <w:szCs w:val="24"/>
                <w:lang w:eastAsia="ar-SA"/>
              </w:rPr>
              <w:fldChar w:fldCharType="begin"/>
            </w:r>
            <w:r w:rsidR="00B31399">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B31399">
              <w:rPr>
                <w:rFonts w:ascii="Times New Roman" w:eastAsia="Arial Unicode MS" w:hAnsi="Times New Roman"/>
                <w:sz w:val="24"/>
                <w:szCs w:val="24"/>
                <w:lang w:eastAsia="ar-SA"/>
              </w:rPr>
              <w:fldChar w:fldCharType="separate"/>
            </w:r>
            <w:r w:rsidR="001F5E71">
              <w:rPr>
                <w:rFonts w:ascii="Times New Roman" w:eastAsia="Arial Unicode MS" w:hAnsi="Times New Roman"/>
                <w:sz w:val="24"/>
                <w:szCs w:val="24"/>
                <w:lang w:eastAsia="ar-SA"/>
              </w:rPr>
              <w:fldChar w:fldCharType="begin"/>
            </w:r>
            <w:r w:rsidR="001F5E7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1F5E71">
              <w:rPr>
                <w:rFonts w:ascii="Times New Roman" w:eastAsia="Arial Unicode MS" w:hAnsi="Times New Roman"/>
                <w:sz w:val="24"/>
                <w:szCs w:val="24"/>
                <w:lang w:eastAsia="ar-SA"/>
              </w:rPr>
              <w:fldChar w:fldCharType="separate"/>
            </w:r>
            <w:r w:rsidR="00045911">
              <w:rPr>
                <w:rFonts w:ascii="Times New Roman" w:eastAsia="Arial Unicode MS" w:hAnsi="Times New Roman"/>
                <w:sz w:val="24"/>
                <w:szCs w:val="24"/>
                <w:lang w:eastAsia="ar-SA"/>
              </w:rPr>
              <w:fldChar w:fldCharType="begin"/>
            </w:r>
            <w:r w:rsidR="00045911">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045911">
              <w:rPr>
                <w:rFonts w:ascii="Times New Roman" w:eastAsia="Arial Unicode MS" w:hAnsi="Times New Roman"/>
                <w:sz w:val="24"/>
                <w:szCs w:val="24"/>
                <w:lang w:eastAsia="ar-SA"/>
              </w:rPr>
              <w:fldChar w:fldCharType="separate"/>
            </w:r>
            <w:r w:rsidR="0069362D">
              <w:rPr>
                <w:rFonts w:ascii="Times New Roman" w:eastAsia="Arial Unicode MS" w:hAnsi="Times New Roman"/>
                <w:sz w:val="24"/>
                <w:szCs w:val="24"/>
                <w:lang w:eastAsia="ar-SA"/>
              </w:rPr>
              <w:fldChar w:fldCharType="begin"/>
            </w:r>
            <w:r w:rsidR="0069362D">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69362D">
              <w:rPr>
                <w:rFonts w:ascii="Times New Roman" w:eastAsia="Arial Unicode MS" w:hAnsi="Times New Roman"/>
                <w:sz w:val="24"/>
                <w:szCs w:val="24"/>
                <w:lang w:eastAsia="ar-SA"/>
              </w:rPr>
              <w:fldChar w:fldCharType="separate"/>
            </w:r>
            <w:r w:rsidR="00D25DD7">
              <w:rPr>
                <w:rFonts w:ascii="Times New Roman" w:eastAsia="Arial Unicode MS" w:hAnsi="Times New Roman"/>
                <w:sz w:val="24"/>
                <w:szCs w:val="24"/>
                <w:lang w:eastAsia="ar-SA"/>
              </w:rPr>
              <w:fldChar w:fldCharType="begin"/>
            </w:r>
            <w:r w:rsidR="00D25DD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D25DD7">
              <w:rPr>
                <w:rFonts w:ascii="Times New Roman" w:eastAsia="Arial Unicode MS" w:hAnsi="Times New Roman"/>
                <w:sz w:val="24"/>
                <w:szCs w:val="24"/>
                <w:lang w:eastAsia="ar-SA"/>
              </w:rPr>
              <w:fldChar w:fldCharType="separate"/>
            </w:r>
            <w:r w:rsidR="00242DCA">
              <w:rPr>
                <w:rFonts w:ascii="Times New Roman" w:eastAsia="Arial Unicode MS" w:hAnsi="Times New Roman"/>
                <w:sz w:val="24"/>
                <w:szCs w:val="24"/>
                <w:lang w:eastAsia="ar-SA"/>
              </w:rPr>
              <w:fldChar w:fldCharType="begin"/>
            </w:r>
            <w:r w:rsidR="00242DCA">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242DCA">
              <w:rPr>
                <w:rFonts w:ascii="Times New Roman" w:eastAsia="Arial Unicode MS" w:hAnsi="Times New Roman"/>
                <w:sz w:val="24"/>
                <w:szCs w:val="24"/>
                <w:lang w:eastAsia="ar-SA"/>
              </w:rPr>
              <w:fldChar w:fldCharType="separate"/>
            </w:r>
            <w:r w:rsidR="00E96BB7">
              <w:rPr>
                <w:rFonts w:ascii="Times New Roman" w:eastAsia="Arial Unicode MS" w:hAnsi="Times New Roman"/>
                <w:sz w:val="24"/>
                <w:szCs w:val="24"/>
                <w:lang w:eastAsia="ar-SA"/>
              </w:rPr>
              <w:fldChar w:fldCharType="begin"/>
            </w:r>
            <w:r w:rsidR="00E96BB7">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E96BB7">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fldChar w:fldCharType="begin"/>
            </w:r>
            <w:r w:rsidR="00921DA4">
              <w:rPr>
                <w:rFonts w:ascii="Times New Roman" w:eastAsia="Arial Unicode MS" w:hAnsi="Times New Roman"/>
                <w:sz w:val="24"/>
                <w:szCs w:val="24"/>
                <w:lang w:eastAsia="ar-SA"/>
              </w:rPr>
              <w:instrText xml:space="preserve"> INCLUDEPICTURE  "http://practic.biz/files/products/kartoteka-praktik-afc-06c.220x220.jpg?d91dc63fb9422f879b5d58e629b5f571" \* MERGEFORMATINET </w:instrText>
            </w:r>
            <w:r w:rsidR="00921DA4">
              <w:rPr>
                <w:rFonts w:ascii="Times New Roman" w:eastAsia="Arial Unicode MS" w:hAnsi="Times New Roman"/>
                <w:sz w:val="24"/>
                <w:szCs w:val="24"/>
                <w:lang w:eastAsia="ar-SA"/>
              </w:rPr>
              <w:fldChar w:fldCharType="separate"/>
            </w:r>
            <w:r w:rsidR="00921DA4">
              <w:rPr>
                <w:rFonts w:ascii="Times New Roman" w:eastAsia="Arial Unicode MS" w:hAnsi="Times New Roman"/>
                <w:sz w:val="24"/>
                <w:szCs w:val="24"/>
                <w:lang w:eastAsia="ar-SA"/>
              </w:rPr>
              <w:pict>
                <v:shape id="_x0000_i1038" type="#_x0000_t75" style="width:93.6pt;height:79.2pt">
                  <v:imagedata r:id="rId27" r:href="rId36"/>
                </v:shape>
              </w:pict>
            </w:r>
            <w:r w:rsidR="00921DA4">
              <w:rPr>
                <w:rFonts w:ascii="Times New Roman" w:eastAsia="Arial Unicode MS" w:hAnsi="Times New Roman"/>
                <w:sz w:val="24"/>
                <w:szCs w:val="24"/>
                <w:lang w:eastAsia="ar-SA"/>
              </w:rPr>
              <w:fldChar w:fldCharType="end"/>
            </w:r>
            <w:r w:rsidR="00E96BB7">
              <w:rPr>
                <w:rFonts w:ascii="Times New Roman" w:eastAsia="Arial Unicode MS" w:hAnsi="Times New Roman"/>
                <w:sz w:val="24"/>
                <w:szCs w:val="24"/>
                <w:lang w:eastAsia="ar-SA"/>
              </w:rPr>
              <w:fldChar w:fldCharType="end"/>
            </w:r>
            <w:r w:rsidR="00242DCA">
              <w:rPr>
                <w:rFonts w:ascii="Times New Roman" w:eastAsia="Arial Unicode MS" w:hAnsi="Times New Roman"/>
                <w:sz w:val="24"/>
                <w:szCs w:val="24"/>
                <w:lang w:eastAsia="ar-SA"/>
              </w:rPr>
              <w:fldChar w:fldCharType="end"/>
            </w:r>
            <w:r w:rsidR="00D25DD7">
              <w:rPr>
                <w:rFonts w:ascii="Times New Roman" w:eastAsia="Arial Unicode MS" w:hAnsi="Times New Roman"/>
                <w:sz w:val="24"/>
                <w:szCs w:val="24"/>
                <w:lang w:eastAsia="ar-SA"/>
              </w:rPr>
              <w:fldChar w:fldCharType="end"/>
            </w:r>
            <w:r w:rsidR="0069362D">
              <w:rPr>
                <w:rFonts w:ascii="Times New Roman" w:eastAsia="Arial Unicode MS" w:hAnsi="Times New Roman"/>
                <w:sz w:val="24"/>
                <w:szCs w:val="24"/>
                <w:lang w:eastAsia="ar-SA"/>
              </w:rPr>
              <w:fldChar w:fldCharType="end"/>
            </w:r>
            <w:r w:rsidR="00045911">
              <w:rPr>
                <w:rFonts w:ascii="Times New Roman" w:eastAsia="Arial Unicode MS" w:hAnsi="Times New Roman"/>
                <w:sz w:val="24"/>
                <w:szCs w:val="24"/>
                <w:lang w:eastAsia="ar-SA"/>
              </w:rPr>
              <w:fldChar w:fldCharType="end"/>
            </w:r>
            <w:r w:rsidR="001F5E71">
              <w:rPr>
                <w:rFonts w:ascii="Times New Roman" w:eastAsia="Arial Unicode MS" w:hAnsi="Times New Roman"/>
                <w:sz w:val="24"/>
                <w:szCs w:val="24"/>
                <w:lang w:eastAsia="ar-SA"/>
              </w:rPr>
              <w:fldChar w:fldCharType="end"/>
            </w:r>
            <w:r w:rsidR="00B31399">
              <w:rPr>
                <w:rFonts w:ascii="Times New Roman" w:eastAsia="Arial Unicode MS" w:hAnsi="Times New Roman"/>
                <w:sz w:val="24"/>
                <w:szCs w:val="24"/>
                <w:lang w:eastAsia="ar-SA"/>
              </w:rPr>
              <w:fldChar w:fldCharType="end"/>
            </w:r>
            <w:r w:rsidRPr="00303CC3">
              <w:rPr>
                <w:rFonts w:ascii="Times New Roman" w:eastAsia="Arial Unicode MS" w:hAnsi="Times New Roman"/>
                <w:sz w:val="24"/>
                <w:szCs w:val="24"/>
                <w:lang w:eastAsia="ar-SA"/>
              </w:rPr>
              <w:fldChar w:fldCharType="end"/>
            </w:r>
          </w:p>
        </w:tc>
        <w:tc>
          <w:tcPr>
            <w:tcW w:w="6237" w:type="dxa"/>
            <w:tcBorders>
              <w:top w:val="single" w:sz="4" w:space="0" w:color="auto"/>
              <w:left w:val="single" w:sz="4" w:space="0" w:color="auto"/>
              <w:bottom w:val="single" w:sz="4" w:space="0" w:color="auto"/>
              <w:right w:val="single" w:sz="4" w:space="0" w:color="auto"/>
            </w:tcBorders>
            <w:vAlign w:val="center"/>
          </w:tcPr>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xml:space="preserve">модель </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eastAsia="ar-SA"/>
              </w:rPr>
              <w:t>Практик</w:t>
            </w:r>
            <w:r w:rsidRPr="00303CC3">
              <w:rPr>
                <w:rFonts w:ascii="Times New Roman" w:eastAsia="Times New Roman" w:hAnsi="Times New Roman"/>
                <w:b/>
                <w:sz w:val="24"/>
                <w:szCs w:val="24"/>
                <w:lang w:eastAsia="ar-SA"/>
              </w:rPr>
              <w:t xml:space="preserve"> </w:t>
            </w:r>
            <w:r w:rsidRPr="00303CC3">
              <w:rPr>
                <w:rFonts w:ascii="Times New Roman" w:eastAsia="Times New Roman" w:hAnsi="Times New Roman"/>
                <w:sz w:val="24"/>
                <w:szCs w:val="24"/>
                <w:lang w:val="en-US" w:eastAsia="ar-SA"/>
              </w:rPr>
              <w:t>AFC</w:t>
            </w:r>
            <w:r w:rsidRPr="00303CC3">
              <w:rPr>
                <w:rFonts w:ascii="Times New Roman" w:eastAsia="Times New Roman" w:hAnsi="Times New Roman"/>
                <w:sz w:val="24"/>
                <w:szCs w:val="24"/>
                <w:lang w:eastAsia="ar-SA"/>
              </w:rPr>
              <w:t>-06 для документов формата А5/А6</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 шкаф картотечный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Тип материала – металл</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Толщина металла – 0,8 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Количество ящиков: 6</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каждый ящик имеет возможность деления на 2,3 и 4 отделения при помощи дополнительного оборудования</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Формат А5-горизонтально, А6-горизонтально и вертикально</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Внешние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 1327х553х631мм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Внутренние размеры</w:t>
            </w: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высота х ширина х глубина)180х476х560мм</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Вместимость 1-й секции - 55 папок</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Максимальная нагрузка на ящик -30кг.</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Вес-62 кг</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Замок -1 (центральный)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замка: ключевой Практик (1000 комбинаций), с возможностью смены цилиндра.</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Антиопрокидывающее устройство - наличие.</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sz w:val="24"/>
                <w:szCs w:val="24"/>
                <w:lang w:eastAsia="ar-SA"/>
              </w:rPr>
              <w:t>- Цвет: Серый полуматовый</w:t>
            </w:r>
          </w:p>
          <w:p w:rsidR="00303CC3" w:rsidRPr="00303CC3" w:rsidRDefault="00303CC3" w:rsidP="00303CC3">
            <w:pPr>
              <w:suppressAutoHyphens/>
              <w:overflowPunct w:val="0"/>
              <w:snapToGrid w:val="0"/>
              <w:spacing w:after="0" w:line="240" w:lineRule="auto"/>
              <w:rPr>
                <w:rFonts w:ascii="Times New Roman" w:eastAsia="Arial Unicode MS" w:hAnsi="Times New Roman"/>
                <w:sz w:val="24"/>
                <w:szCs w:val="24"/>
                <w:lang w:eastAsia="ar-SA"/>
              </w:rPr>
            </w:pPr>
            <w:r w:rsidRPr="00303CC3">
              <w:rPr>
                <w:rFonts w:ascii="Times New Roman" w:eastAsia="Arial Unicode MS" w:hAnsi="Times New Roman"/>
                <w:b/>
                <w:sz w:val="24"/>
                <w:szCs w:val="24"/>
                <w:lang w:eastAsia="ar-SA"/>
              </w:rPr>
              <w:t xml:space="preserve">- </w:t>
            </w:r>
            <w:r w:rsidRPr="00303CC3">
              <w:rPr>
                <w:rFonts w:ascii="Times New Roman" w:eastAsia="Arial Unicode MS" w:hAnsi="Times New Roman"/>
                <w:sz w:val="24"/>
                <w:szCs w:val="24"/>
                <w:lang w:eastAsia="ar-SA"/>
              </w:rPr>
              <w:t>Тип покрытия: Порошковая эмаль</w:t>
            </w:r>
          </w:p>
          <w:p w:rsidR="00303CC3" w:rsidRPr="00303CC3" w:rsidRDefault="00303CC3" w:rsidP="00303CC3">
            <w:pPr>
              <w:suppressAutoHyphens/>
              <w:overflowPunct w:val="0"/>
              <w:snapToGrid w:val="0"/>
              <w:spacing w:after="0" w:line="240" w:lineRule="auto"/>
              <w:rPr>
                <w:rFonts w:ascii="Times New Roman" w:eastAsia="Arial Unicode MS" w:hAnsi="Times New Roman"/>
                <w:b/>
                <w:sz w:val="24"/>
                <w:szCs w:val="24"/>
                <w:lang w:eastAsia="ar-SA"/>
              </w:rPr>
            </w:pPr>
            <w:r w:rsidRPr="00303CC3">
              <w:rPr>
                <w:rFonts w:ascii="Times New Roman" w:eastAsia="Arial Unicode MS" w:hAnsi="Times New Roman"/>
                <w:b/>
                <w:sz w:val="24"/>
                <w:szCs w:val="24"/>
                <w:lang w:eastAsia="ar-SA"/>
              </w:rPr>
              <w:t xml:space="preserve">  </w:t>
            </w:r>
          </w:p>
        </w:tc>
      </w:tr>
      <w:tr w:rsidR="00303CC3" w:rsidRPr="00303CC3" w:rsidTr="00303CC3">
        <w:trPr>
          <w:trHeight w:val="377"/>
        </w:trPr>
        <w:tc>
          <w:tcPr>
            <w:tcW w:w="709" w:type="dxa"/>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6</w:t>
            </w:r>
          </w:p>
        </w:tc>
        <w:tc>
          <w:tcPr>
            <w:tcW w:w="2410" w:type="dxa"/>
            <w:tcBorders>
              <w:top w:val="single" w:sz="4" w:space="0" w:color="auto"/>
              <w:left w:val="single" w:sz="4" w:space="0" w:color="000000"/>
              <w:bottom w:val="single" w:sz="4" w:space="0" w:color="000000"/>
            </w:tcBorders>
            <w:shd w:val="clear" w:color="auto" w:fill="auto"/>
          </w:tcPr>
          <w:p w:rsidR="00303CC3" w:rsidRPr="00303CC3" w:rsidRDefault="00303CC3" w:rsidP="00303CC3">
            <w:pPr>
              <w:suppressAutoHyphens/>
              <w:overflowPunct w:val="0"/>
              <w:snapToGrid w:val="0"/>
              <w:spacing w:after="0" w:line="240" w:lineRule="auto"/>
              <w:jc w:val="center"/>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Шкаф для аварийного ключа</w:t>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r w:rsidRPr="00303CC3">
              <w:rPr>
                <w:rFonts w:ascii="Times New Roman" w:eastAsia="Times New Roman" w:hAnsi="Times New Roman"/>
                <w:b/>
                <w:sz w:val="24"/>
                <w:szCs w:val="24"/>
                <w:lang w:eastAsia="ar-SA"/>
              </w:rPr>
              <w:fldChar w:fldCharType="begin"/>
            </w:r>
            <w:r w:rsidRPr="00303CC3">
              <w:rPr>
                <w:rFonts w:ascii="Times New Roman" w:eastAsia="Times New Roman" w:hAnsi="Times New Roman"/>
                <w:b/>
                <w:sz w:val="24"/>
                <w:szCs w:val="24"/>
                <w:lang w:eastAsia="ar-SA"/>
              </w:rPr>
              <w:instrText xml:space="preserve"> INCLUDEPICTURE "https://www.komus.ru/medias/sys_master/root/h79/he3/9202433720350.jpg" \* MERGEFORMATINET </w:instrText>
            </w:r>
            <w:r w:rsidRPr="00303CC3">
              <w:rPr>
                <w:rFonts w:ascii="Times New Roman" w:eastAsia="Times New Roman" w:hAnsi="Times New Roman"/>
                <w:b/>
                <w:sz w:val="24"/>
                <w:szCs w:val="24"/>
                <w:lang w:eastAsia="ar-SA"/>
              </w:rPr>
              <w:fldChar w:fldCharType="separate"/>
            </w:r>
            <w:r w:rsidR="00B31399">
              <w:rPr>
                <w:rFonts w:ascii="Times New Roman" w:eastAsia="Times New Roman" w:hAnsi="Times New Roman"/>
                <w:b/>
                <w:sz w:val="24"/>
                <w:szCs w:val="24"/>
                <w:lang w:eastAsia="ar-SA"/>
              </w:rPr>
              <w:fldChar w:fldCharType="begin"/>
            </w:r>
            <w:r w:rsidR="00B31399">
              <w:rPr>
                <w:rFonts w:ascii="Times New Roman" w:eastAsia="Times New Roman" w:hAnsi="Times New Roman"/>
                <w:b/>
                <w:sz w:val="24"/>
                <w:szCs w:val="24"/>
                <w:lang w:eastAsia="ar-SA"/>
              </w:rPr>
              <w:instrText xml:space="preserve"> INCLUDEPICTURE  "https://www.komus.ru/medias/sys_master/root/h79/he3/9202433720350.jpg" \* MERGEFORMATINET </w:instrText>
            </w:r>
            <w:r w:rsidR="00B31399">
              <w:rPr>
                <w:rFonts w:ascii="Times New Roman" w:eastAsia="Times New Roman" w:hAnsi="Times New Roman"/>
                <w:b/>
                <w:sz w:val="24"/>
                <w:szCs w:val="24"/>
                <w:lang w:eastAsia="ar-SA"/>
              </w:rPr>
              <w:fldChar w:fldCharType="separate"/>
            </w:r>
            <w:r w:rsidR="001F5E71">
              <w:rPr>
                <w:rFonts w:ascii="Times New Roman" w:eastAsia="Times New Roman" w:hAnsi="Times New Roman"/>
                <w:b/>
                <w:sz w:val="24"/>
                <w:szCs w:val="24"/>
                <w:lang w:eastAsia="ar-SA"/>
              </w:rPr>
              <w:fldChar w:fldCharType="begin"/>
            </w:r>
            <w:r w:rsidR="001F5E71">
              <w:rPr>
                <w:rFonts w:ascii="Times New Roman" w:eastAsia="Times New Roman" w:hAnsi="Times New Roman"/>
                <w:b/>
                <w:sz w:val="24"/>
                <w:szCs w:val="24"/>
                <w:lang w:eastAsia="ar-SA"/>
              </w:rPr>
              <w:instrText xml:space="preserve"> INCLUDEPICTURE  "https://www.komus.ru/medias/sys_master/root/h79/he3/9202433720350.jpg" \* MERGEFORMATINET </w:instrText>
            </w:r>
            <w:r w:rsidR="001F5E71">
              <w:rPr>
                <w:rFonts w:ascii="Times New Roman" w:eastAsia="Times New Roman" w:hAnsi="Times New Roman"/>
                <w:b/>
                <w:sz w:val="24"/>
                <w:szCs w:val="24"/>
                <w:lang w:eastAsia="ar-SA"/>
              </w:rPr>
              <w:fldChar w:fldCharType="separate"/>
            </w:r>
            <w:r w:rsidR="00045911">
              <w:rPr>
                <w:rFonts w:ascii="Times New Roman" w:eastAsia="Times New Roman" w:hAnsi="Times New Roman"/>
                <w:b/>
                <w:sz w:val="24"/>
                <w:szCs w:val="24"/>
                <w:lang w:eastAsia="ar-SA"/>
              </w:rPr>
              <w:fldChar w:fldCharType="begin"/>
            </w:r>
            <w:r w:rsidR="00045911">
              <w:rPr>
                <w:rFonts w:ascii="Times New Roman" w:eastAsia="Times New Roman" w:hAnsi="Times New Roman"/>
                <w:b/>
                <w:sz w:val="24"/>
                <w:szCs w:val="24"/>
                <w:lang w:eastAsia="ar-SA"/>
              </w:rPr>
              <w:instrText xml:space="preserve"> INCLUDEPICTURE  "https://www.komus.ru/medias/sys_master/root/h79/he3/9202433720350.jpg" \* MERGEFORMATINET </w:instrText>
            </w:r>
            <w:r w:rsidR="00045911">
              <w:rPr>
                <w:rFonts w:ascii="Times New Roman" w:eastAsia="Times New Roman" w:hAnsi="Times New Roman"/>
                <w:b/>
                <w:sz w:val="24"/>
                <w:szCs w:val="24"/>
                <w:lang w:eastAsia="ar-SA"/>
              </w:rPr>
              <w:fldChar w:fldCharType="separate"/>
            </w:r>
            <w:r w:rsidR="0069362D">
              <w:rPr>
                <w:rFonts w:ascii="Times New Roman" w:eastAsia="Times New Roman" w:hAnsi="Times New Roman"/>
                <w:b/>
                <w:sz w:val="24"/>
                <w:szCs w:val="24"/>
                <w:lang w:eastAsia="ar-SA"/>
              </w:rPr>
              <w:fldChar w:fldCharType="begin"/>
            </w:r>
            <w:r w:rsidR="0069362D">
              <w:rPr>
                <w:rFonts w:ascii="Times New Roman" w:eastAsia="Times New Roman" w:hAnsi="Times New Roman"/>
                <w:b/>
                <w:sz w:val="24"/>
                <w:szCs w:val="24"/>
                <w:lang w:eastAsia="ar-SA"/>
              </w:rPr>
              <w:instrText xml:space="preserve"> INCLUDEPICTURE  "https://www.komus.ru/medias/sys_master/root/h79/he3/9202433720350.jpg" \* MERGEFORMATINET </w:instrText>
            </w:r>
            <w:r w:rsidR="0069362D">
              <w:rPr>
                <w:rFonts w:ascii="Times New Roman" w:eastAsia="Times New Roman" w:hAnsi="Times New Roman"/>
                <w:b/>
                <w:sz w:val="24"/>
                <w:szCs w:val="24"/>
                <w:lang w:eastAsia="ar-SA"/>
              </w:rPr>
              <w:fldChar w:fldCharType="separate"/>
            </w:r>
            <w:r w:rsidR="00D25DD7">
              <w:rPr>
                <w:rFonts w:ascii="Times New Roman" w:eastAsia="Times New Roman" w:hAnsi="Times New Roman"/>
                <w:b/>
                <w:sz w:val="24"/>
                <w:szCs w:val="24"/>
                <w:lang w:eastAsia="ar-SA"/>
              </w:rPr>
              <w:fldChar w:fldCharType="begin"/>
            </w:r>
            <w:r w:rsidR="00D25DD7">
              <w:rPr>
                <w:rFonts w:ascii="Times New Roman" w:eastAsia="Times New Roman" w:hAnsi="Times New Roman"/>
                <w:b/>
                <w:sz w:val="24"/>
                <w:szCs w:val="24"/>
                <w:lang w:eastAsia="ar-SA"/>
              </w:rPr>
              <w:instrText xml:space="preserve"> INCLUDEPICTURE  "https://www.komus.ru/medias/sys_master/root/h79/he3/9202433720350.jpg" \* MERGEFORMATINET </w:instrText>
            </w:r>
            <w:r w:rsidR="00D25DD7">
              <w:rPr>
                <w:rFonts w:ascii="Times New Roman" w:eastAsia="Times New Roman" w:hAnsi="Times New Roman"/>
                <w:b/>
                <w:sz w:val="24"/>
                <w:szCs w:val="24"/>
                <w:lang w:eastAsia="ar-SA"/>
              </w:rPr>
              <w:fldChar w:fldCharType="separate"/>
            </w:r>
            <w:r w:rsidR="00242DCA">
              <w:rPr>
                <w:rFonts w:ascii="Times New Roman" w:eastAsia="Times New Roman" w:hAnsi="Times New Roman"/>
                <w:b/>
                <w:sz w:val="24"/>
                <w:szCs w:val="24"/>
                <w:lang w:eastAsia="ar-SA"/>
              </w:rPr>
              <w:fldChar w:fldCharType="begin"/>
            </w:r>
            <w:r w:rsidR="00242DCA">
              <w:rPr>
                <w:rFonts w:ascii="Times New Roman" w:eastAsia="Times New Roman" w:hAnsi="Times New Roman"/>
                <w:b/>
                <w:sz w:val="24"/>
                <w:szCs w:val="24"/>
                <w:lang w:eastAsia="ar-SA"/>
              </w:rPr>
              <w:instrText xml:space="preserve"> INCLUDEPICTURE  "https://www.komus.ru/medias/sys_master/root/h79/he3/9202433720350.jpg" \* MERGEFORMATINET </w:instrText>
            </w:r>
            <w:r w:rsidR="00242DCA">
              <w:rPr>
                <w:rFonts w:ascii="Times New Roman" w:eastAsia="Times New Roman" w:hAnsi="Times New Roman"/>
                <w:b/>
                <w:sz w:val="24"/>
                <w:szCs w:val="24"/>
                <w:lang w:eastAsia="ar-SA"/>
              </w:rPr>
              <w:fldChar w:fldCharType="separate"/>
            </w:r>
            <w:r w:rsidR="00E96BB7">
              <w:rPr>
                <w:rFonts w:ascii="Times New Roman" w:eastAsia="Times New Roman" w:hAnsi="Times New Roman"/>
                <w:b/>
                <w:sz w:val="24"/>
                <w:szCs w:val="24"/>
                <w:lang w:eastAsia="ar-SA"/>
              </w:rPr>
              <w:fldChar w:fldCharType="begin"/>
            </w:r>
            <w:r w:rsidR="00E96BB7">
              <w:rPr>
                <w:rFonts w:ascii="Times New Roman" w:eastAsia="Times New Roman" w:hAnsi="Times New Roman"/>
                <w:b/>
                <w:sz w:val="24"/>
                <w:szCs w:val="24"/>
                <w:lang w:eastAsia="ar-SA"/>
              </w:rPr>
              <w:instrText xml:space="preserve"> INCLUDEPICTURE  "https://www.komus.ru/medias/sys_master/root/h79/he3/9202433720350.jpg" \* MERGEFORMATINET </w:instrText>
            </w:r>
            <w:r w:rsidR="00E96BB7">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fldChar w:fldCharType="begin"/>
            </w:r>
            <w:r w:rsidR="00921DA4">
              <w:rPr>
                <w:rFonts w:ascii="Times New Roman" w:eastAsia="Times New Roman" w:hAnsi="Times New Roman"/>
                <w:b/>
                <w:sz w:val="24"/>
                <w:szCs w:val="24"/>
                <w:lang w:eastAsia="ar-SA"/>
              </w:rPr>
              <w:instrText xml:space="preserve"> INCLUDEPICTURE  "https://www.komus.ru/medias/sys_master/root/h79/he3/9202433720350.jpg" \* MERGEFORMATINET </w:instrText>
            </w:r>
            <w:r w:rsidR="00921DA4">
              <w:rPr>
                <w:rFonts w:ascii="Times New Roman" w:eastAsia="Times New Roman" w:hAnsi="Times New Roman"/>
                <w:b/>
                <w:sz w:val="24"/>
                <w:szCs w:val="24"/>
                <w:lang w:eastAsia="ar-SA"/>
              </w:rPr>
              <w:fldChar w:fldCharType="separate"/>
            </w:r>
            <w:r w:rsidR="00921DA4">
              <w:rPr>
                <w:rFonts w:ascii="Times New Roman" w:eastAsia="Times New Roman" w:hAnsi="Times New Roman"/>
                <w:b/>
                <w:sz w:val="24"/>
                <w:szCs w:val="24"/>
                <w:lang w:eastAsia="ar-SA"/>
              </w:rPr>
              <w:pict>
                <v:shape id="_x0000_i1039" type="#_x0000_t75" style="width:1in;height:1in">
                  <v:imagedata r:id="rId29" r:href="rId37"/>
                </v:shape>
              </w:pict>
            </w:r>
            <w:r w:rsidR="00921DA4">
              <w:rPr>
                <w:rFonts w:ascii="Times New Roman" w:eastAsia="Times New Roman" w:hAnsi="Times New Roman"/>
                <w:b/>
                <w:sz w:val="24"/>
                <w:szCs w:val="24"/>
                <w:lang w:eastAsia="ar-SA"/>
              </w:rPr>
              <w:fldChar w:fldCharType="end"/>
            </w:r>
            <w:r w:rsidR="00E96BB7">
              <w:rPr>
                <w:rFonts w:ascii="Times New Roman" w:eastAsia="Times New Roman" w:hAnsi="Times New Roman"/>
                <w:b/>
                <w:sz w:val="24"/>
                <w:szCs w:val="24"/>
                <w:lang w:eastAsia="ar-SA"/>
              </w:rPr>
              <w:fldChar w:fldCharType="end"/>
            </w:r>
            <w:r w:rsidR="00242DCA">
              <w:rPr>
                <w:rFonts w:ascii="Times New Roman" w:eastAsia="Times New Roman" w:hAnsi="Times New Roman"/>
                <w:b/>
                <w:sz w:val="24"/>
                <w:szCs w:val="24"/>
                <w:lang w:eastAsia="ar-SA"/>
              </w:rPr>
              <w:fldChar w:fldCharType="end"/>
            </w:r>
            <w:r w:rsidR="00D25DD7">
              <w:rPr>
                <w:rFonts w:ascii="Times New Roman" w:eastAsia="Times New Roman" w:hAnsi="Times New Roman"/>
                <w:b/>
                <w:sz w:val="24"/>
                <w:szCs w:val="24"/>
                <w:lang w:eastAsia="ar-SA"/>
              </w:rPr>
              <w:fldChar w:fldCharType="end"/>
            </w:r>
            <w:r w:rsidR="0069362D">
              <w:rPr>
                <w:rFonts w:ascii="Times New Roman" w:eastAsia="Times New Roman" w:hAnsi="Times New Roman"/>
                <w:b/>
                <w:sz w:val="24"/>
                <w:szCs w:val="24"/>
                <w:lang w:eastAsia="ar-SA"/>
              </w:rPr>
              <w:fldChar w:fldCharType="end"/>
            </w:r>
            <w:r w:rsidR="00045911">
              <w:rPr>
                <w:rFonts w:ascii="Times New Roman" w:eastAsia="Times New Roman" w:hAnsi="Times New Roman"/>
                <w:b/>
                <w:sz w:val="24"/>
                <w:szCs w:val="24"/>
                <w:lang w:eastAsia="ar-SA"/>
              </w:rPr>
              <w:fldChar w:fldCharType="end"/>
            </w:r>
            <w:r w:rsidR="001F5E71">
              <w:rPr>
                <w:rFonts w:ascii="Times New Roman" w:eastAsia="Times New Roman" w:hAnsi="Times New Roman"/>
                <w:b/>
                <w:sz w:val="24"/>
                <w:szCs w:val="24"/>
                <w:lang w:eastAsia="ar-SA"/>
              </w:rPr>
              <w:fldChar w:fldCharType="end"/>
            </w:r>
            <w:r w:rsidR="00B31399">
              <w:rPr>
                <w:rFonts w:ascii="Times New Roman" w:eastAsia="Times New Roman" w:hAnsi="Times New Roman"/>
                <w:b/>
                <w:sz w:val="24"/>
                <w:szCs w:val="24"/>
                <w:lang w:eastAsia="ar-SA"/>
              </w:rPr>
              <w:fldChar w:fldCharType="end"/>
            </w:r>
            <w:r w:rsidRPr="00303CC3">
              <w:rPr>
                <w:rFonts w:ascii="Times New Roman" w:eastAsia="Times New Roman" w:hAnsi="Times New Roman"/>
                <w:b/>
                <w:sz w:val="24"/>
                <w:szCs w:val="24"/>
                <w:lang w:eastAsia="ar-SA"/>
              </w:rPr>
              <w:fldChar w:fldCharType="end"/>
            </w: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p w:rsidR="00303CC3" w:rsidRPr="00303CC3" w:rsidRDefault="00303CC3" w:rsidP="00303CC3">
            <w:pPr>
              <w:suppressAutoHyphens/>
              <w:overflowPunct w:val="0"/>
              <w:snapToGrid w:val="0"/>
              <w:spacing w:after="0" w:line="240" w:lineRule="auto"/>
              <w:rPr>
                <w:rFonts w:ascii="Times New Roman" w:eastAsia="Times New Roman" w:hAnsi="Times New Roman"/>
                <w:b/>
                <w:sz w:val="24"/>
                <w:szCs w:val="24"/>
                <w:lang w:eastAsia="ar-SA"/>
              </w:rPr>
            </w:pPr>
          </w:p>
        </w:tc>
        <w:tc>
          <w:tcPr>
            <w:tcW w:w="6237" w:type="dxa"/>
            <w:tcBorders>
              <w:top w:val="single" w:sz="4" w:space="0" w:color="auto"/>
              <w:left w:val="single" w:sz="4" w:space="0" w:color="auto"/>
              <w:bottom w:val="single" w:sz="4" w:space="0" w:color="auto"/>
              <w:right w:val="single" w:sz="4" w:space="0" w:color="auto"/>
            </w:tcBorders>
          </w:tcPr>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модель</w:t>
            </w:r>
            <w:r w:rsidRPr="00303CC3">
              <w:rPr>
                <w:rFonts w:ascii="Times New Roman" w:eastAsia="Times New Roman" w:hAnsi="Times New Roman"/>
                <w:b/>
                <w:sz w:val="24"/>
                <w:szCs w:val="24"/>
                <w:lang w:eastAsia="ar-SA"/>
              </w:rPr>
              <w:t xml:space="preserve"> - </w:t>
            </w:r>
            <w:r w:rsidRPr="00303CC3">
              <w:rPr>
                <w:rFonts w:ascii="Times New Roman" w:eastAsia="Times New Roman" w:hAnsi="Times New Roman"/>
                <w:sz w:val="24"/>
                <w:szCs w:val="24"/>
                <w:lang w:val="en-US" w:eastAsia="ar-SA"/>
              </w:rPr>
              <w:t>Onix</w:t>
            </w:r>
            <w:r w:rsidRPr="00303CC3">
              <w:rPr>
                <w:rFonts w:ascii="Times New Roman" w:eastAsia="Times New Roman" w:hAnsi="Times New Roman"/>
                <w:sz w:val="24"/>
                <w:szCs w:val="24"/>
                <w:lang w:eastAsia="ar-SA"/>
              </w:rPr>
              <w:t xml:space="preserve"> </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Тип - шкаф</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Ширина -120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Глубина - 40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Высота - 150 мм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Товарная группа - боксы для аварийного ключа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Объём - 1,09л.</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Материал - сталь с порошковым покрытием</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Цвет - красный</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На лицевой стороне наличие стеклянной панели.</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Размещение молоточка - с помощью магнита.</w:t>
            </w:r>
          </w:p>
          <w:p w:rsidR="00303CC3" w:rsidRPr="00303CC3" w:rsidRDefault="00303CC3" w:rsidP="00303CC3">
            <w:pPr>
              <w:suppressAutoHyphens/>
              <w:overflowPunct w:val="0"/>
              <w:snapToGrid w:val="0"/>
              <w:spacing w:after="0" w:line="240" w:lineRule="auto"/>
              <w:rPr>
                <w:rFonts w:ascii="Times New Roman" w:eastAsia="Times New Roman" w:hAnsi="Times New Roman"/>
                <w:sz w:val="24"/>
                <w:szCs w:val="24"/>
                <w:lang w:eastAsia="ar-SA"/>
              </w:rPr>
            </w:pPr>
            <w:r w:rsidRPr="00303CC3">
              <w:rPr>
                <w:rFonts w:ascii="Times New Roman" w:eastAsia="Times New Roman" w:hAnsi="Times New Roman"/>
                <w:sz w:val="24"/>
                <w:szCs w:val="24"/>
                <w:lang w:eastAsia="ar-SA"/>
              </w:rPr>
              <w:t>- Отверстия для крепления на задней стенке.</w:t>
            </w:r>
          </w:p>
        </w:tc>
      </w:tr>
    </w:tbl>
    <w:p w:rsidR="00E502AF" w:rsidRDefault="00E502AF"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14A6B" w:rsidRDefault="00E14A6B"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14A6B" w:rsidRDefault="00E14A6B"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14A6B" w:rsidRDefault="00E14A6B"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E14A6B" w:rsidRDefault="00E14A6B" w:rsidP="009B6602">
      <w:pPr>
        <w:tabs>
          <w:tab w:val="left" w:pos="0"/>
          <w:tab w:val="num" w:pos="643"/>
        </w:tabs>
        <w:spacing w:after="0" w:line="240" w:lineRule="auto"/>
        <w:contextualSpacing/>
        <w:jc w:val="both"/>
        <w:rPr>
          <w:rFonts w:ascii="Times New Roman" w:eastAsia="Times New Roman" w:hAnsi="Times New Roman"/>
          <w:b/>
          <w:sz w:val="24"/>
          <w:szCs w:val="24"/>
          <w:lang w:eastAsia="ru-RU"/>
        </w:rPr>
      </w:pPr>
    </w:p>
    <w:p w:rsidR="00C76A6A" w:rsidRDefault="00C76A6A" w:rsidP="00B83C5F">
      <w:pPr>
        <w:pStyle w:val="2"/>
        <w:rPr>
          <w:rFonts w:ascii="Times New Roman" w:hAnsi="Times New Roman"/>
          <w:sz w:val="24"/>
        </w:rPr>
      </w:pPr>
      <w:bookmarkStart w:id="531" w:name="_Ref478046486"/>
      <w:bookmarkStart w:id="532" w:name="_Ref478046489"/>
      <w:bookmarkStart w:id="533" w:name="_Toc4954172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1"/>
      <w:bookmarkEnd w:id="532"/>
      <w:bookmarkEnd w:id="533"/>
    </w:p>
    <w:p w:rsidR="00871B92" w:rsidRDefault="00871B92"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871B92" w:rsidRPr="00871B92" w:rsidTr="00871B92">
        <w:trPr>
          <w:trHeight w:val="240"/>
        </w:trPr>
        <w:tc>
          <w:tcPr>
            <w:tcW w:w="4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4"/>
                <w:szCs w:val="24"/>
                <w:lang w:eastAsia="ru-RU"/>
              </w:rPr>
            </w:pPr>
          </w:p>
        </w:tc>
        <w:tc>
          <w:tcPr>
            <w:tcW w:w="20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r>
      <w:tr w:rsidR="00871B92" w:rsidRPr="00871B92" w:rsidTr="00871B92">
        <w:trPr>
          <w:trHeight w:val="840"/>
        </w:trPr>
        <w:tc>
          <w:tcPr>
            <w:tcW w:w="9480" w:type="dxa"/>
            <w:gridSpan w:val="8"/>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b/>
                <w:bCs/>
                <w:sz w:val="24"/>
                <w:szCs w:val="24"/>
                <w:lang w:eastAsia="ru-RU"/>
              </w:rPr>
            </w:pPr>
            <w:r w:rsidRPr="00871B92">
              <w:rPr>
                <w:rFonts w:ascii="Times New Roman" w:eastAsia="Times New Roman" w:hAnsi="Times New Roman"/>
                <w:b/>
                <w:bCs/>
                <w:sz w:val="24"/>
                <w:szCs w:val="24"/>
                <w:lang w:eastAsia="ru-RU"/>
              </w:rPr>
              <w:t xml:space="preserve">    Обоснование начальной (максимальной) цены договора на поставку сейфов и металлической мебели для нужд ИПУ РАН</w:t>
            </w:r>
          </w:p>
        </w:tc>
      </w:tr>
      <w:tr w:rsidR="00871B92" w:rsidRPr="00871B92" w:rsidTr="00871B92">
        <w:trPr>
          <w:trHeight w:val="285"/>
        </w:trPr>
        <w:tc>
          <w:tcPr>
            <w:tcW w:w="46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r>
      <w:tr w:rsidR="00871B92" w:rsidRPr="00871B92" w:rsidTr="00871B92">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r w:rsidRPr="00871B92">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r w:rsidRPr="00871B92">
              <w:rPr>
                <w:rFonts w:ascii="Times New Roman" w:eastAsia="Times New Roman" w:hAnsi="Times New Roman"/>
                <w:b/>
                <w:bCs/>
                <w:sz w:val="20"/>
                <w:szCs w:val="20"/>
                <w:lang w:eastAsia="ru-RU"/>
              </w:rPr>
              <w:t>Метод сопоставимых рыночных цен (анализ рынка)</w:t>
            </w:r>
          </w:p>
        </w:tc>
      </w:tr>
      <w:tr w:rsidR="00871B92" w:rsidRPr="00871B92" w:rsidTr="00871B92">
        <w:trPr>
          <w:trHeight w:val="1575"/>
        </w:trPr>
        <w:tc>
          <w:tcPr>
            <w:tcW w:w="9480" w:type="dxa"/>
            <w:gridSpan w:val="8"/>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r w:rsidRPr="00871B92">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71B92" w:rsidRPr="00871B92" w:rsidTr="00871B92">
        <w:trPr>
          <w:trHeight w:val="330"/>
        </w:trPr>
        <w:tc>
          <w:tcPr>
            <w:tcW w:w="46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r>
      <w:tr w:rsidR="00871B92" w:rsidRPr="00871B92" w:rsidTr="00871B92">
        <w:trPr>
          <w:trHeight w:val="240"/>
        </w:trPr>
        <w:tc>
          <w:tcPr>
            <w:tcW w:w="460" w:type="dxa"/>
            <w:tcBorders>
              <w:top w:val="nil"/>
              <w:left w:val="nil"/>
              <w:bottom w:val="nil"/>
              <w:right w:val="nil"/>
            </w:tcBorders>
            <w:shd w:val="clear" w:color="auto" w:fill="auto"/>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r>
      <w:tr w:rsidR="00871B92" w:rsidRPr="00871B92" w:rsidTr="00871B92">
        <w:trPr>
          <w:trHeight w:val="1365"/>
        </w:trPr>
        <w:tc>
          <w:tcPr>
            <w:tcW w:w="9480" w:type="dxa"/>
            <w:gridSpan w:val="8"/>
            <w:tcBorders>
              <w:top w:val="nil"/>
              <w:left w:val="nil"/>
              <w:bottom w:val="nil"/>
              <w:right w:val="nil"/>
            </w:tcBorders>
            <w:shd w:val="clear" w:color="auto" w:fill="auto"/>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r w:rsidRPr="00871B92">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71B92" w:rsidRPr="00871B92" w:rsidTr="00871B92">
        <w:trPr>
          <w:trHeight w:val="240"/>
        </w:trPr>
        <w:tc>
          <w:tcPr>
            <w:tcW w:w="8620" w:type="dxa"/>
            <w:gridSpan w:val="7"/>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right"/>
              <w:rPr>
                <w:rFonts w:ascii="Times New Roman" w:eastAsia="Times New Roman" w:hAnsi="Times New Roman"/>
                <w:sz w:val="20"/>
                <w:szCs w:val="20"/>
                <w:lang w:eastAsia="ru-RU"/>
              </w:rPr>
            </w:pPr>
          </w:p>
        </w:tc>
      </w:tr>
      <w:tr w:rsidR="00871B92" w:rsidRPr="00871B92" w:rsidTr="00871B92">
        <w:trPr>
          <w:trHeight w:val="240"/>
        </w:trPr>
        <w:tc>
          <w:tcPr>
            <w:tcW w:w="8620" w:type="dxa"/>
            <w:gridSpan w:val="7"/>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b/>
                <w:bCs/>
                <w:sz w:val="18"/>
                <w:szCs w:val="18"/>
                <w:lang w:eastAsia="ru-RU"/>
              </w:rPr>
            </w:pPr>
            <w:r w:rsidRPr="00871B92">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b/>
                <w:bCs/>
                <w:sz w:val="18"/>
                <w:szCs w:val="18"/>
                <w:lang w:eastAsia="ru-RU"/>
              </w:rPr>
            </w:pPr>
          </w:p>
        </w:tc>
      </w:tr>
      <w:tr w:rsidR="00871B92" w:rsidRPr="00871B92" w:rsidTr="00871B92">
        <w:trPr>
          <w:trHeight w:val="255"/>
        </w:trPr>
        <w:tc>
          <w:tcPr>
            <w:tcW w:w="4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r>
      <w:tr w:rsidR="00871B92" w:rsidRPr="00871B92" w:rsidTr="00871B92">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Коэф вариац., %</w:t>
            </w:r>
          </w:p>
        </w:tc>
      </w:tr>
      <w:tr w:rsidR="00871B92" w:rsidRPr="00871B92" w:rsidTr="00871B92">
        <w:trPr>
          <w:trHeight w:val="585"/>
        </w:trPr>
        <w:tc>
          <w:tcPr>
            <w:tcW w:w="460" w:type="dxa"/>
            <w:vMerge/>
            <w:tcBorders>
              <w:top w:val="single" w:sz="8" w:space="0" w:color="auto"/>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r>
      <w:tr w:rsidR="00871B92" w:rsidRPr="00871B92" w:rsidTr="00871B92">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Шкаф-сейф офисный</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69 900,00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73 395,00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76 890,00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73 395,00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69 900,00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73 395,00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76 890,00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73 395,00</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2</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 xml:space="preserve">Сейф, тип 1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19 205,00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20 166,00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21 126,00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20 165,67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19 205,00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20 166,00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21 126,00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20 165,67</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3</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 xml:space="preserve">Сейф, тип 2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2</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2 960,00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3 108,00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3 256,00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3 108,00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5 920,00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6 216,00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6 512,00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6 216,00</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4</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 xml:space="preserve">Мебельный сейф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3 990,00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4 190,00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4 389,00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4 189,67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3 990,00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4 190,00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4 389,00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4 189,67</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lastRenderedPageBreak/>
              <w:t>5</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Картотека для документов формата А5/А6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16 990,00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17 840,00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18 689,00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17 839,67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16 990,00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17 840,00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18 689,00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17 839,67</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6</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Шкаф для аварийного ключа</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4,76</w:t>
            </w:r>
          </w:p>
        </w:tc>
      </w:tr>
      <w:tr w:rsidR="00871B92" w:rsidRPr="00871B92" w:rsidTr="00871B92">
        <w:trPr>
          <w:trHeight w:val="24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4</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480"/>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590,00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620,00</w:t>
            </w:r>
          </w:p>
        </w:tc>
        <w:tc>
          <w:tcPr>
            <w:tcW w:w="1180" w:type="dxa"/>
            <w:tcBorders>
              <w:top w:val="nil"/>
              <w:left w:val="nil"/>
              <w:bottom w:val="single" w:sz="4" w:space="0" w:color="auto"/>
              <w:right w:val="single" w:sz="4"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649,00</w:t>
            </w:r>
          </w:p>
        </w:tc>
        <w:tc>
          <w:tcPr>
            <w:tcW w:w="1180" w:type="dxa"/>
            <w:tcBorders>
              <w:top w:val="nil"/>
              <w:left w:val="nil"/>
              <w:bottom w:val="single" w:sz="4" w:space="0" w:color="auto"/>
              <w:right w:val="nil"/>
            </w:tcBorders>
            <w:shd w:val="clear" w:color="auto" w:fill="auto"/>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619,67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255"/>
        </w:trPr>
        <w:tc>
          <w:tcPr>
            <w:tcW w:w="460" w:type="dxa"/>
            <w:vMerge/>
            <w:tcBorders>
              <w:top w:val="nil"/>
              <w:left w:val="single" w:sz="8" w:space="0" w:color="auto"/>
              <w:bottom w:val="single" w:sz="8" w:space="0" w:color="000000"/>
              <w:right w:val="nil"/>
            </w:tcBorders>
            <w:vAlign w:val="center"/>
            <w:hideMark/>
          </w:tcPr>
          <w:p w:rsidR="00871B92" w:rsidRPr="00871B92" w:rsidRDefault="00871B92" w:rsidP="00871B92">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sz w:val="18"/>
                <w:szCs w:val="18"/>
                <w:lang w:eastAsia="ru-RU"/>
              </w:rPr>
            </w:pPr>
            <w:r w:rsidRPr="00871B92">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2 360,00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2 480,00</w:t>
            </w:r>
          </w:p>
        </w:tc>
        <w:tc>
          <w:tcPr>
            <w:tcW w:w="1180" w:type="dxa"/>
            <w:tcBorders>
              <w:top w:val="nil"/>
              <w:left w:val="nil"/>
              <w:bottom w:val="single" w:sz="8" w:space="0" w:color="auto"/>
              <w:right w:val="single" w:sz="4"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2 596,00</w:t>
            </w:r>
          </w:p>
        </w:tc>
        <w:tc>
          <w:tcPr>
            <w:tcW w:w="1180" w:type="dxa"/>
            <w:tcBorders>
              <w:top w:val="nil"/>
              <w:left w:val="nil"/>
              <w:bottom w:val="single" w:sz="8" w:space="0" w:color="auto"/>
              <w:right w:val="nil"/>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2 478,68</w:t>
            </w:r>
          </w:p>
        </w:tc>
        <w:tc>
          <w:tcPr>
            <w:tcW w:w="860" w:type="dxa"/>
            <w:vMerge/>
            <w:tcBorders>
              <w:top w:val="nil"/>
              <w:left w:val="nil"/>
              <w:bottom w:val="single" w:sz="8" w:space="0" w:color="000000"/>
              <w:right w:val="single" w:sz="8" w:space="0" w:color="auto"/>
            </w:tcBorders>
            <w:vAlign w:val="center"/>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r>
      <w:tr w:rsidR="00871B92" w:rsidRPr="00871B92" w:rsidTr="00871B92">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71B92" w:rsidRPr="00871B92" w:rsidRDefault="00871B92" w:rsidP="00871B92">
            <w:pPr>
              <w:spacing w:after="0" w:line="240" w:lineRule="auto"/>
              <w:jc w:val="right"/>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124 284,69</w:t>
            </w: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p>
        </w:tc>
      </w:tr>
      <w:tr w:rsidR="00871B92" w:rsidRPr="00871B92" w:rsidTr="00871B92">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71B92" w:rsidRPr="00871B92" w:rsidRDefault="00871B92" w:rsidP="00871B92">
            <w:pPr>
              <w:spacing w:after="0" w:line="240" w:lineRule="auto"/>
              <w:jc w:val="right"/>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r w:rsidRPr="00871B92">
              <w:rPr>
                <w:rFonts w:ascii="Times New Roman" w:eastAsia="Times New Roman" w:hAnsi="Times New Roman"/>
                <w:b/>
                <w:bCs/>
                <w:color w:val="000000"/>
                <w:sz w:val="18"/>
                <w:szCs w:val="18"/>
                <w:lang w:eastAsia="ru-RU"/>
              </w:rPr>
              <w:t>18 958,68</w:t>
            </w: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b/>
                <w:bCs/>
                <w:color w:val="000000"/>
                <w:sz w:val="18"/>
                <w:szCs w:val="18"/>
                <w:lang w:eastAsia="ru-RU"/>
              </w:rPr>
            </w:pPr>
          </w:p>
        </w:tc>
      </w:tr>
      <w:tr w:rsidR="00871B92" w:rsidRPr="00871B92" w:rsidTr="00871B92">
        <w:trPr>
          <w:trHeight w:val="240"/>
        </w:trPr>
        <w:tc>
          <w:tcPr>
            <w:tcW w:w="460" w:type="dxa"/>
            <w:tcBorders>
              <w:top w:val="nil"/>
              <w:left w:val="nil"/>
              <w:bottom w:val="nil"/>
              <w:right w:val="nil"/>
            </w:tcBorders>
            <w:shd w:val="clear" w:color="auto" w:fill="auto"/>
            <w:noWrap/>
            <w:vAlign w:val="center"/>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r w:rsidRPr="00871B92">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r>
      <w:tr w:rsidR="00871B92" w:rsidRPr="00871B92" w:rsidTr="00871B92">
        <w:trPr>
          <w:trHeight w:val="675"/>
        </w:trPr>
        <w:tc>
          <w:tcPr>
            <w:tcW w:w="9480" w:type="dxa"/>
            <w:gridSpan w:val="8"/>
            <w:tcBorders>
              <w:top w:val="nil"/>
              <w:left w:val="nil"/>
              <w:bottom w:val="nil"/>
              <w:right w:val="nil"/>
            </w:tcBorders>
            <w:shd w:val="clear" w:color="auto" w:fill="auto"/>
            <w:vAlign w:val="bottom"/>
            <w:hideMark/>
          </w:tcPr>
          <w:p w:rsidR="00871B92" w:rsidRPr="00871B92" w:rsidRDefault="00871B92" w:rsidP="008700C4">
            <w:pPr>
              <w:spacing w:after="0" w:line="240" w:lineRule="auto"/>
              <w:jc w:val="both"/>
              <w:rPr>
                <w:rFonts w:ascii="Times New Roman" w:eastAsia="Times New Roman" w:hAnsi="Times New Roman"/>
                <w:b/>
                <w:bCs/>
                <w:sz w:val="24"/>
                <w:szCs w:val="24"/>
                <w:lang w:eastAsia="ru-RU"/>
              </w:rPr>
            </w:pPr>
            <w:r w:rsidRPr="00871B92">
              <w:rPr>
                <w:rFonts w:ascii="Times New Roman" w:eastAsia="Times New Roman" w:hAnsi="Times New Roman"/>
                <w:b/>
                <w:bCs/>
                <w:sz w:val="24"/>
                <w:szCs w:val="24"/>
                <w:lang w:eastAsia="ru-RU"/>
              </w:rPr>
              <w:t xml:space="preserve">Начальная (максимальная) цена договора, включая НДС 18% – 124 284,69 </w:t>
            </w:r>
            <w:r w:rsidR="008700C4">
              <w:rPr>
                <w:rFonts w:ascii="Times New Roman" w:eastAsia="Times New Roman" w:hAnsi="Times New Roman"/>
                <w:b/>
                <w:bCs/>
                <w:sz w:val="24"/>
                <w:szCs w:val="24"/>
                <w:lang w:eastAsia="ru-RU"/>
              </w:rPr>
              <w:t xml:space="preserve">                  </w:t>
            </w:r>
            <w:r w:rsidRPr="00871B92">
              <w:rPr>
                <w:rFonts w:ascii="Times New Roman" w:eastAsia="Times New Roman" w:hAnsi="Times New Roman"/>
                <w:b/>
                <w:bCs/>
                <w:sz w:val="24"/>
                <w:szCs w:val="24"/>
                <w:lang w:eastAsia="ru-RU"/>
              </w:rPr>
              <w:t>(Сто двадцать четыре тысячи двести восемьдесят четыре) рубля 69 копеек</w:t>
            </w:r>
          </w:p>
        </w:tc>
      </w:tr>
      <w:tr w:rsidR="00871B92" w:rsidRPr="00871B92" w:rsidTr="00871B92">
        <w:trPr>
          <w:trHeight w:val="180"/>
        </w:trPr>
        <w:tc>
          <w:tcPr>
            <w:tcW w:w="4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871B92" w:rsidRPr="00871B92" w:rsidRDefault="00871B92" w:rsidP="008700C4">
            <w:pPr>
              <w:spacing w:after="0" w:line="240" w:lineRule="auto"/>
              <w:jc w:val="both"/>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71B92" w:rsidRPr="00871B92" w:rsidRDefault="00871B92" w:rsidP="00871B92">
            <w:pPr>
              <w:spacing w:after="0" w:line="240" w:lineRule="auto"/>
              <w:rPr>
                <w:rFonts w:ascii="Times New Roman" w:eastAsia="Times New Roman" w:hAnsi="Times New Roman"/>
                <w:sz w:val="20"/>
                <w:szCs w:val="20"/>
                <w:lang w:eastAsia="ru-RU"/>
              </w:rPr>
            </w:pPr>
          </w:p>
        </w:tc>
      </w:tr>
      <w:tr w:rsidR="00871B92" w:rsidRPr="00871B92" w:rsidTr="00871B92">
        <w:trPr>
          <w:trHeight w:val="1380"/>
        </w:trPr>
        <w:tc>
          <w:tcPr>
            <w:tcW w:w="9480" w:type="dxa"/>
            <w:gridSpan w:val="8"/>
            <w:tcBorders>
              <w:top w:val="nil"/>
              <w:left w:val="nil"/>
              <w:bottom w:val="nil"/>
              <w:right w:val="nil"/>
            </w:tcBorders>
            <w:shd w:val="clear" w:color="auto" w:fill="auto"/>
            <w:hideMark/>
          </w:tcPr>
          <w:p w:rsidR="00871B92" w:rsidRPr="00871B92" w:rsidRDefault="00871B92" w:rsidP="008700C4">
            <w:pPr>
              <w:spacing w:after="0" w:line="240" w:lineRule="auto"/>
              <w:jc w:val="both"/>
              <w:rPr>
                <w:rFonts w:ascii="Times New Roman" w:eastAsia="Times New Roman" w:hAnsi="Times New Roman"/>
                <w:b/>
                <w:bCs/>
                <w:sz w:val="24"/>
                <w:szCs w:val="24"/>
                <w:lang w:eastAsia="ru-RU"/>
              </w:rPr>
            </w:pPr>
            <w:r w:rsidRPr="00871B92">
              <w:rPr>
                <w:rFonts w:ascii="Times New Roman" w:eastAsia="Times New Roman" w:hAnsi="Times New Roman"/>
                <w:b/>
                <w:bCs/>
                <w:sz w:val="24"/>
                <w:szCs w:val="24"/>
                <w:lang w:eastAsia="ru-RU"/>
              </w:rPr>
              <w:t xml:space="preserve">Начальная (максимальная) цена договора включает в себя стоимость товара, дополнительные затраты (погрузку, доставку до места, разгрузку, подъем на этаж), </w:t>
            </w:r>
            <w:r w:rsidR="008700C4">
              <w:rPr>
                <w:rFonts w:ascii="Times New Roman" w:eastAsia="Times New Roman" w:hAnsi="Times New Roman"/>
                <w:b/>
                <w:bCs/>
                <w:sz w:val="24"/>
                <w:szCs w:val="24"/>
                <w:lang w:eastAsia="ru-RU"/>
              </w:rPr>
              <w:t xml:space="preserve"> </w:t>
            </w:r>
            <w:r w:rsidRPr="00871B92">
              <w:rPr>
                <w:rFonts w:ascii="Times New Roman" w:eastAsia="Times New Roman" w:hAnsi="Times New Roman"/>
                <w:b/>
                <w:bCs/>
                <w:sz w:val="24"/>
                <w:szCs w:val="24"/>
                <w:lang w:eastAsia="ru-RU"/>
              </w:rPr>
              <w:t>а также все налоги, сборы и другие обязательные платежи, взимаемые на территории Российской Федерации</w:t>
            </w:r>
          </w:p>
        </w:tc>
      </w:tr>
    </w:tbl>
    <w:p w:rsidR="00871B92" w:rsidRDefault="00871B92" w:rsidP="007F36B6">
      <w:pPr>
        <w:suppressAutoHyphens/>
        <w:spacing w:after="0" w:line="240" w:lineRule="auto"/>
        <w:rPr>
          <w:rFonts w:ascii="Times New Roman" w:eastAsia="Times New Roman" w:hAnsi="Times New Roman"/>
          <w:sz w:val="24"/>
          <w:szCs w:val="24"/>
          <w:lang w:eastAsia="ar-SA"/>
        </w:rPr>
      </w:pPr>
    </w:p>
    <w:sectPr w:rsidR="00871B92" w:rsidSect="00CE1E7A">
      <w:footerReference w:type="default" r:id="rId3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A4" w:rsidRDefault="00921DA4" w:rsidP="00BE4551">
      <w:pPr>
        <w:spacing w:after="0" w:line="240" w:lineRule="auto"/>
      </w:pPr>
      <w:r>
        <w:separator/>
      </w:r>
    </w:p>
  </w:endnote>
  <w:endnote w:type="continuationSeparator" w:id="0">
    <w:p w:rsidR="00921DA4" w:rsidRDefault="00921DA4" w:rsidP="00BE4551">
      <w:pPr>
        <w:spacing w:after="0" w:line="240" w:lineRule="auto"/>
      </w:pPr>
      <w:r>
        <w:continuationSeparator/>
      </w:r>
    </w:p>
  </w:endnote>
  <w:endnote w:type="continuationNotice" w:id="1">
    <w:p w:rsidR="00921DA4" w:rsidRDefault="00921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921DA4" w:rsidRPr="00A1776F" w:rsidRDefault="00921DA4" w:rsidP="00773C33">
            <w:pPr>
              <w:pStyle w:val="aff5"/>
              <w:jc w:val="right"/>
              <w:rPr>
                <w:rFonts w:ascii="Times New Roman" w:hAnsi="Times New Roman"/>
                <w:sz w:val="24"/>
                <w:szCs w:val="24"/>
              </w:rPr>
            </w:pPr>
            <w:r w:rsidRPr="001F5E71">
              <w:rPr>
                <w:rFonts w:ascii="Times New Roman" w:hAnsi="Times New Roman"/>
                <w:bCs/>
                <w:sz w:val="24"/>
                <w:szCs w:val="24"/>
              </w:rPr>
              <w:fldChar w:fldCharType="begin"/>
            </w:r>
            <w:r w:rsidRPr="001F5E71">
              <w:rPr>
                <w:rFonts w:ascii="Times New Roman" w:hAnsi="Times New Roman"/>
                <w:bCs/>
                <w:sz w:val="24"/>
                <w:szCs w:val="24"/>
              </w:rPr>
              <w:instrText>PAGE</w:instrText>
            </w:r>
            <w:r w:rsidRPr="001F5E71">
              <w:rPr>
                <w:rFonts w:ascii="Times New Roman" w:hAnsi="Times New Roman"/>
                <w:bCs/>
                <w:sz w:val="24"/>
                <w:szCs w:val="24"/>
              </w:rPr>
              <w:fldChar w:fldCharType="separate"/>
            </w:r>
            <w:r w:rsidR="004717D7">
              <w:rPr>
                <w:rFonts w:ascii="Times New Roman" w:hAnsi="Times New Roman"/>
                <w:bCs/>
                <w:noProof/>
                <w:sz w:val="24"/>
                <w:szCs w:val="24"/>
              </w:rPr>
              <w:t>81</w:t>
            </w:r>
            <w:r w:rsidRPr="001F5E71">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921DA4" w:rsidRPr="0032691D" w:rsidRDefault="00921DA4"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4717D7">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A4" w:rsidRPr="00665402" w:rsidRDefault="00921DA4" w:rsidP="00744924">
    <w:pPr>
      <w:pStyle w:val="aff5"/>
      <w:jc w:val="right"/>
      <w:rPr>
        <w:rFonts w:ascii="Times New Roman" w:hAnsi="Times New Roman"/>
        <w:sz w:val="24"/>
      </w:rPr>
    </w:pPr>
    <w:r w:rsidRPr="00665402">
      <w:rPr>
        <w:rFonts w:ascii="Times New Roman" w:hAnsi="Times New Roman"/>
        <w:bCs/>
        <w:sz w:val="24"/>
      </w:rPr>
      <w:fldChar w:fldCharType="begin"/>
    </w:r>
    <w:r w:rsidRPr="00665402">
      <w:rPr>
        <w:rFonts w:ascii="Times New Roman" w:hAnsi="Times New Roman"/>
        <w:bCs/>
        <w:sz w:val="24"/>
      </w:rPr>
      <w:instrText>PAGE</w:instrText>
    </w:r>
    <w:r w:rsidRPr="00665402">
      <w:rPr>
        <w:rFonts w:ascii="Times New Roman" w:hAnsi="Times New Roman"/>
        <w:bCs/>
        <w:sz w:val="24"/>
      </w:rPr>
      <w:fldChar w:fldCharType="separate"/>
    </w:r>
    <w:r w:rsidR="004717D7">
      <w:rPr>
        <w:rFonts w:ascii="Times New Roman" w:hAnsi="Times New Roman"/>
        <w:bCs/>
        <w:noProof/>
        <w:sz w:val="24"/>
      </w:rPr>
      <w:t>88</w:t>
    </w:r>
    <w:r w:rsidRPr="00665402">
      <w:rPr>
        <w:rFonts w:ascii="Times New Roman" w:hAnsi="Times New Roman"/>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A4" w:rsidRDefault="00921DA4" w:rsidP="00BE4551">
      <w:pPr>
        <w:spacing w:after="0" w:line="240" w:lineRule="auto"/>
      </w:pPr>
      <w:r>
        <w:separator/>
      </w:r>
    </w:p>
  </w:footnote>
  <w:footnote w:type="continuationSeparator" w:id="0">
    <w:p w:rsidR="00921DA4" w:rsidRDefault="00921DA4" w:rsidP="00BE4551">
      <w:pPr>
        <w:spacing w:after="0" w:line="240" w:lineRule="auto"/>
      </w:pPr>
      <w:r>
        <w:continuationSeparator/>
      </w:r>
    </w:p>
  </w:footnote>
  <w:footnote w:type="continuationNotice" w:id="1">
    <w:p w:rsidR="00921DA4" w:rsidRDefault="00921DA4">
      <w:pPr>
        <w:spacing w:after="0" w:line="240" w:lineRule="auto"/>
      </w:pPr>
    </w:p>
  </w:footnote>
  <w:footnote w:id="2">
    <w:p w:rsidR="00921DA4" w:rsidRPr="005C4269" w:rsidRDefault="00921DA4"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921DA4" w:rsidRPr="007C18BC" w:rsidRDefault="00921DA4"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921DA4" w:rsidRPr="00834114" w:rsidRDefault="00921DA4"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4717D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921DA4" w:rsidRPr="007C18BC" w:rsidRDefault="00921DA4">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921DA4" w:rsidRPr="007C18BC" w:rsidRDefault="00921DA4"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921DA4" w:rsidRPr="007C18BC" w:rsidRDefault="00921DA4"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921DA4" w:rsidRPr="003D3B90" w:rsidRDefault="00921DA4">
      <w:pPr>
        <w:pStyle w:val="afffe"/>
      </w:pPr>
      <w:r w:rsidRPr="003D3B90">
        <w:rPr>
          <w:rStyle w:val="affb"/>
        </w:rPr>
        <w:footnoteRef/>
      </w:r>
      <w:r w:rsidRPr="003D3B90">
        <w:rPr>
          <w:rFonts w:eastAsiaTheme="minorHAnsi"/>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921DA4" w:rsidRPr="00012F73" w:rsidRDefault="00921DA4"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921DA4" w:rsidRPr="00012F73" w:rsidRDefault="00921DA4"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921DA4" w:rsidRDefault="00921DA4"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921DA4" w:rsidRPr="007E6B88" w:rsidRDefault="00921DA4" w:rsidP="00B80421">
      <w:pPr>
        <w:pStyle w:val="afffe"/>
      </w:pPr>
      <w:r w:rsidRPr="007E6B88">
        <w:rPr>
          <w:rStyle w:val="affb"/>
        </w:rPr>
        <w:footnoteRef/>
      </w:r>
      <w:r w:rsidRPr="007E6B88">
        <w:rPr>
          <w:rFonts w:eastAsiaTheme="minorHAnsi"/>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921DA4" w:rsidRPr="007C18BC" w:rsidRDefault="00921DA4"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A4" w:rsidRPr="00EB5C02" w:rsidRDefault="00921DA4"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A4" w:rsidRPr="00EB5C02" w:rsidRDefault="00921DA4">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2EE71BE7"/>
    <w:multiLevelType w:val="hybridMultilevel"/>
    <w:tmpl w:val="0E343EFC"/>
    <w:lvl w:ilvl="0" w:tplc="3CF4E12C">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2D229CF"/>
    <w:multiLevelType w:val="hybridMultilevel"/>
    <w:tmpl w:val="0E343EFC"/>
    <w:lvl w:ilvl="0" w:tplc="3CF4E12C">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5"/>
  </w:num>
  <w:num w:numId="4">
    <w:abstractNumId w:val="30"/>
  </w:num>
  <w:num w:numId="5">
    <w:abstractNumId w:val="21"/>
  </w:num>
  <w:num w:numId="6">
    <w:abstractNumId w:val="28"/>
  </w:num>
  <w:num w:numId="7">
    <w:abstractNumId w:val="35"/>
  </w:num>
  <w:num w:numId="8">
    <w:abstractNumId w:val="8"/>
  </w:num>
  <w:num w:numId="9">
    <w:abstractNumId w:val="22"/>
  </w:num>
  <w:num w:numId="10">
    <w:abstractNumId w:val="2"/>
  </w:num>
  <w:num w:numId="11">
    <w:abstractNumId w:val="6"/>
  </w:num>
  <w:num w:numId="12">
    <w:abstractNumId w:val="24"/>
  </w:num>
  <w:num w:numId="13">
    <w:abstractNumId w:val="3"/>
  </w:num>
  <w:num w:numId="14">
    <w:abstractNumId w:val="27"/>
  </w:num>
  <w:num w:numId="15">
    <w:abstractNumId w:val="23"/>
  </w:num>
  <w:num w:numId="16">
    <w:abstractNumId w:val="1"/>
  </w:num>
  <w:num w:numId="17">
    <w:abstractNumId w:val="3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num>
  <w:num w:numId="21">
    <w:abstractNumId w:val="25"/>
  </w:num>
  <w:num w:numId="22">
    <w:abstractNumId w:val="19"/>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7"/>
  </w:num>
  <w:num w:numId="28">
    <w:abstractNumId w:val="12"/>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9"/>
  </w:num>
  <w:num w:numId="38">
    <w:abstractNumId w:val="34"/>
  </w:num>
  <w:num w:numId="39">
    <w:abstractNumId w:val="17"/>
  </w:num>
  <w:num w:numId="4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07B38"/>
    <w:rsid w:val="00010101"/>
    <w:rsid w:val="00010110"/>
    <w:rsid w:val="00010549"/>
    <w:rsid w:val="00010EFE"/>
    <w:rsid w:val="0001168E"/>
    <w:rsid w:val="00012150"/>
    <w:rsid w:val="000127EC"/>
    <w:rsid w:val="00012D81"/>
    <w:rsid w:val="00012DA3"/>
    <w:rsid w:val="00013244"/>
    <w:rsid w:val="0001363C"/>
    <w:rsid w:val="0001364B"/>
    <w:rsid w:val="000139CA"/>
    <w:rsid w:val="00013F9C"/>
    <w:rsid w:val="0001425E"/>
    <w:rsid w:val="00014D02"/>
    <w:rsid w:val="00015475"/>
    <w:rsid w:val="00015748"/>
    <w:rsid w:val="00015FC1"/>
    <w:rsid w:val="000164F8"/>
    <w:rsid w:val="00016A32"/>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911"/>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4C16"/>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3E1"/>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E71"/>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DCA"/>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7A1"/>
    <w:rsid w:val="00277811"/>
    <w:rsid w:val="00277D88"/>
    <w:rsid w:val="00280100"/>
    <w:rsid w:val="00280193"/>
    <w:rsid w:val="002806C8"/>
    <w:rsid w:val="0028080A"/>
    <w:rsid w:val="00280ED6"/>
    <w:rsid w:val="002810B4"/>
    <w:rsid w:val="00281740"/>
    <w:rsid w:val="00282341"/>
    <w:rsid w:val="00282484"/>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186"/>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3CC3"/>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C13"/>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910"/>
    <w:rsid w:val="003341FA"/>
    <w:rsid w:val="00334C39"/>
    <w:rsid w:val="0033525E"/>
    <w:rsid w:val="003355E3"/>
    <w:rsid w:val="00335A27"/>
    <w:rsid w:val="00335D24"/>
    <w:rsid w:val="003360FB"/>
    <w:rsid w:val="00336BE6"/>
    <w:rsid w:val="00336E85"/>
    <w:rsid w:val="0033719D"/>
    <w:rsid w:val="0033724F"/>
    <w:rsid w:val="00337E54"/>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CCA"/>
    <w:rsid w:val="00375D8D"/>
    <w:rsid w:val="0037648B"/>
    <w:rsid w:val="003764A7"/>
    <w:rsid w:val="003764C7"/>
    <w:rsid w:val="0037722D"/>
    <w:rsid w:val="0037735D"/>
    <w:rsid w:val="00377371"/>
    <w:rsid w:val="003775A7"/>
    <w:rsid w:val="0037783B"/>
    <w:rsid w:val="00380240"/>
    <w:rsid w:val="00380524"/>
    <w:rsid w:val="0038052C"/>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91"/>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B13"/>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B82"/>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3B90"/>
    <w:rsid w:val="003D40E1"/>
    <w:rsid w:val="003D42BB"/>
    <w:rsid w:val="003D4403"/>
    <w:rsid w:val="003D4BBF"/>
    <w:rsid w:val="003D4D36"/>
    <w:rsid w:val="003D57B1"/>
    <w:rsid w:val="003D583B"/>
    <w:rsid w:val="003D5B62"/>
    <w:rsid w:val="003D606F"/>
    <w:rsid w:val="003D6C7F"/>
    <w:rsid w:val="003D71B3"/>
    <w:rsid w:val="003E01EB"/>
    <w:rsid w:val="003E0E68"/>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C28"/>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A03"/>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B88"/>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7D7"/>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95D"/>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017"/>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52E"/>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76A"/>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5660"/>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95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6AC3"/>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02"/>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814"/>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62D"/>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1EFB"/>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ABC"/>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54C"/>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A70"/>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280"/>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0D8"/>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153F"/>
    <w:rsid w:val="007D2187"/>
    <w:rsid w:val="007D33EF"/>
    <w:rsid w:val="007D38E2"/>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B8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7C2"/>
    <w:rsid w:val="007F3AD1"/>
    <w:rsid w:val="007F3F2E"/>
    <w:rsid w:val="007F402A"/>
    <w:rsid w:val="007F4905"/>
    <w:rsid w:val="007F50D6"/>
    <w:rsid w:val="007F5407"/>
    <w:rsid w:val="007F5AD4"/>
    <w:rsid w:val="007F5B31"/>
    <w:rsid w:val="007F602B"/>
    <w:rsid w:val="007F680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C6D"/>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0C4"/>
    <w:rsid w:val="008703E5"/>
    <w:rsid w:val="00870BEB"/>
    <w:rsid w:val="00870F15"/>
    <w:rsid w:val="0087144B"/>
    <w:rsid w:val="00871B92"/>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354"/>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188"/>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357"/>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07AD"/>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1DA4"/>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1D1"/>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38D"/>
    <w:rsid w:val="009845A7"/>
    <w:rsid w:val="009848BE"/>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3A3"/>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22D"/>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99A"/>
    <w:rsid w:val="00A74B24"/>
    <w:rsid w:val="00A74CB7"/>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347"/>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E7C33"/>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1FF7"/>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399"/>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95C"/>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D5D"/>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754"/>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56F"/>
    <w:rsid w:val="00CE4D68"/>
    <w:rsid w:val="00CE4D69"/>
    <w:rsid w:val="00CE4DAA"/>
    <w:rsid w:val="00CE52ED"/>
    <w:rsid w:val="00CE559E"/>
    <w:rsid w:val="00CE5E28"/>
    <w:rsid w:val="00CE6127"/>
    <w:rsid w:val="00CE61A3"/>
    <w:rsid w:val="00CE6602"/>
    <w:rsid w:val="00CF011F"/>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5DD7"/>
    <w:rsid w:val="00D260A9"/>
    <w:rsid w:val="00D261D2"/>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6A5"/>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7B"/>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73"/>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0A9"/>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A6B"/>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952"/>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BAB"/>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A8E"/>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B7"/>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91E"/>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A53"/>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EE"/>
    <w:rsid w:val="00F374B7"/>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44D"/>
    <w:rsid w:val="00F55460"/>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2D3"/>
    <w:rsid w:val="00FA53C0"/>
    <w:rsid w:val="00FA54EB"/>
    <w:rsid w:val="00FA5F98"/>
    <w:rsid w:val="00FA600C"/>
    <w:rsid w:val="00FA676A"/>
    <w:rsid w:val="00FA77D4"/>
    <w:rsid w:val="00FA7E66"/>
    <w:rsid w:val="00FB0122"/>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1F90"/>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2C"/>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4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57569908">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2696352">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26" Type="http://schemas.openxmlformats.org/officeDocument/2006/relationships/image" Target="https://avatars.mds.yandex.net/get-marketpic/203634/market_eLooWsXBoMRUofb0ljGSIw/100x1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34" Type="http://schemas.openxmlformats.org/officeDocument/2006/relationships/image" Target="https://www.komus.ru/medias/sys_master/root/h79/he3/9202433720350.jpg"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5" Type="http://schemas.openxmlformats.org/officeDocument/2006/relationships/image" Target="media/image4.jpeg"/><Relationship Id="rId33" Type="http://schemas.openxmlformats.org/officeDocument/2006/relationships/image" Target="http://practic.biz/files/products/kartoteka-praktik-afc-06c.220x220.jpg?d91dc63fb9422f879b5d58e629b5f571"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3.jpeg"/><Relationship Id="rId32" Type="http://schemas.openxmlformats.org/officeDocument/2006/relationships/image" Target="https://avatars.mds.yandex.net/get-marketpic/203634/market_eLooWsXBoMRUofb0ljGSIw/100x100" TargetMode="External"/><Relationship Id="rId37" Type="http://schemas.openxmlformats.org/officeDocument/2006/relationships/image" Target="https://www.komus.ru/medias/sys_master/root/h79/he3/9202433720350.jp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image" Target="http://practic.biz/files/products/kartoteka-praktik-afc-06c.220x220.jpg?d91dc63fb9422f879b5d58e629b5f571" TargetMode="External"/><Relationship Id="rId36" Type="http://schemas.openxmlformats.org/officeDocument/2006/relationships/image" Target="http://practic.biz/files/products/kartoteka-praktik-afc-06c.220x220.jpg?d91dc63fb9422f879b5d58e629b5f571"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31"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image" Target="https://www.komus.ru/medias/sys_master/root/h79/he3/9202433720350.jpg" TargetMode="External"/><Relationship Id="rId35" Type="http://schemas.openxmlformats.org/officeDocument/2006/relationships/image" Target="https://avatars.mds.yandex.net/get-marketpic/203634/market_eLooWsXBoMRUofb0ljGSIw/100x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3B88-7828-4B68-857F-E8278444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89</Pages>
  <Words>32981</Words>
  <Characters>187995</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220535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239</cp:revision>
  <cp:lastPrinted>2017-10-18T08:27:00Z</cp:lastPrinted>
  <dcterms:created xsi:type="dcterms:W3CDTF">2017-03-11T20:57:00Z</dcterms:created>
  <dcterms:modified xsi:type="dcterms:W3CDTF">2017-10-18T08:28:00Z</dcterms:modified>
</cp:coreProperties>
</file>