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1D441F" w:rsidRPr="00A43046" w:rsidRDefault="001D441F" w:rsidP="001D441F">
      <w:pPr>
        <w:ind w:left="-112"/>
        <w:jc w:val="right"/>
        <w:rPr>
          <w:rFonts w:ascii="Times New Roman" w:hAnsi="Times New Roman"/>
          <w:bCs/>
          <w:sz w:val="24"/>
          <w:szCs w:val="24"/>
        </w:rPr>
      </w:pPr>
      <w:r w:rsidRPr="00A43046">
        <w:rPr>
          <w:rFonts w:ascii="Times New Roman" w:hAnsi="Times New Roman"/>
          <w:bCs/>
          <w:sz w:val="24"/>
          <w:szCs w:val="24"/>
        </w:rPr>
        <w:t xml:space="preserve">Зам. директора по </w:t>
      </w:r>
      <w:r>
        <w:rPr>
          <w:rFonts w:ascii="Times New Roman" w:hAnsi="Times New Roman"/>
          <w:bCs/>
          <w:sz w:val="24"/>
          <w:szCs w:val="24"/>
        </w:rPr>
        <w:t>общим вопросам</w:t>
      </w:r>
    </w:p>
    <w:p w:rsidR="001D441F" w:rsidRDefault="001D441F" w:rsidP="001D441F">
      <w:pPr>
        <w:spacing w:after="0"/>
        <w:ind w:left="-112"/>
        <w:jc w:val="right"/>
        <w:rPr>
          <w:rFonts w:ascii="Times New Roman" w:hAnsi="Times New Roman"/>
          <w:bCs/>
          <w:sz w:val="24"/>
          <w:szCs w:val="24"/>
        </w:rPr>
      </w:pPr>
    </w:p>
    <w:p w:rsidR="001D441F" w:rsidRPr="00A43046" w:rsidRDefault="001D441F" w:rsidP="001D441F">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A43046">
        <w:rPr>
          <w:rFonts w:ascii="Times New Roman" w:hAnsi="Times New Roman"/>
          <w:b/>
          <w:bCs/>
          <w:sz w:val="24"/>
          <w:szCs w:val="24"/>
        </w:rPr>
        <w:t>И.</w:t>
      </w:r>
      <w:r>
        <w:rPr>
          <w:rFonts w:ascii="Times New Roman" w:hAnsi="Times New Roman"/>
          <w:b/>
          <w:bCs/>
          <w:sz w:val="24"/>
          <w:szCs w:val="24"/>
        </w:rPr>
        <w:t>В</w:t>
      </w:r>
      <w:r w:rsidRPr="00A43046">
        <w:rPr>
          <w:rFonts w:ascii="Times New Roman" w:hAnsi="Times New Roman"/>
          <w:b/>
          <w:bCs/>
          <w:sz w:val="24"/>
          <w:szCs w:val="24"/>
        </w:rPr>
        <w:t xml:space="preserve">. </w:t>
      </w:r>
      <w:r>
        <w:rPr>
          <w:rFonts w:ascii="Times New Roman" w:hAnsi="Times New Roman"/>
          <w:b/>
          <w:bCs/>
          <w:sz w:val="24"/>
          <w:szCs w:val="24"/>
        </w:rPr>
        <w:t>Рязанов</w:t>
      </w:r>
    </w:p>
    <w:p w:rsidR="001D441F" w:rsidRPr="006E5DE4" w:rsidRDefault="001D441F" w:rsidP="001D441F">
      <w:pPr>
        <w:spacing w:before="120"/>
        <w:ind w:left="-113"/>
        <w:jc w:val="right"/>
        <w:rPr>
          <w:rFonts w:ascii="Times New Roman" w:hAnsi="Times New Roman"/>
          <w:bCs/>
          <w:sz w:val="24"/>
          <w:szCs w:val="24"/>
        </w:rPr>
      </w:pPr>
      <w:r>
        <w:rPr>
          <w:rFonts w:ascii="Times New Roman" w:hAnsi="Times New Roman"/>
          <w:bCs/>
          <w:sz w:val="24"/>
          <w:szCs w:val="24"/>
        </w:rPr>
        <w:t>«09» июня</w:t>
      </w:r>
      <w:r w:rsidRPr="006E5DE4">
        <w:rPr>
          <w:rFonts w:ascii="Times New Roman" w:hAnsi="Times New Roman"/>
          <w:bCs/>
          <w:sz w:val="24"/>
          <w:szCs w:val="24"/>
        </w:rPr>
        <w:t xml:space="preserve"> 2017г.</w:t>
      </w:r>
    </w:p>
    <w:p w:rsidR="001A7B1D" w:rsidRPr="001A7B1D" w:rsidRDefault="001A7B1D" w:rsidP="00B9286A">
      <w:pPr>
        <w:spacing w:after="0" w:line="240" w:lineRule="auto"/>
        <w:ind w:left="-113"/>
        <w:jc w:val="right"/>
        <w:rPr>
          <w:rFonts w:ascii="Times New Roman" w:hAnsi="Times New Roman"/>
        </w:rPr>
      </w:pPr>
    </w:p>
    <w:p w:rsidR="001A7B1D" w:rsidRPr="001A7B1D" w:rsidRDefault="001A7B1D" w:rsidP="006D21CD">
      <w:pPr>
        <w:spacing w:after="0" w:line="240" w:lineRule="auto"/>
        <w:ind w:left="-112"/>
        <w:rPr>
          <w:rFonts w:ascii="Times New Roman" w:hAnsi="Times New Roman"/>
          <w:b/>
        </w:rPr>
      </w:pPr>
    </w:p>
    <w:p w:rsidR="001A7B1D" w:rsidRPr="001A7B1D" w:rsidRDefault="001A7B1D" w:rsidP="001A7B1D">
      <w:pPr>
        <w:jc w:val="center"/>
        <w:rPr>
          <w:rFonts w:ascii="Times New Roman" w:hAnsi="Times New Roman"/>
          <w:b/>
        </w:rPr>
      </w:pPr>
    </w:p>
    <w:p w:rsidR="006D21CD" w:rsidRDefault="006D21CD" w:rsidP="001A7B1D">
      <w:pPr>
        <w:spacing w:before="120" w:after="120"/>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2017</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1A0A30">
        <w:rPr>
          <w:rFonts w:ascii="Times New Roman" w:hAnsi="Times New Roman"/>
          <w:bCs/>
          <w:spacing w:val="-1"/>
        </w:rPr>
        <w:t>1</w:t>
      </w:r>
      <w:r w:rsidR="003740F1">
        <w:rPr>
          <w:rFonts w:ascii="Times New Roman" w:hAnsi="Times New Roman"/>
          <w:bCs/>
          <w:spacing w:val="-1"/>
        </w:rPr>
        <w:t>9</w:t>
      </w:r>
      <w:r w:rsidRPr="001A7B1D">
        <w:rPr>
          <w:rFonts w:ascii="Times New Roman" w:hAnsi="Times New Roman"/>
          <w:bCs/>
          <w:spacing w:val="-1"/>
        </w:rPr>
        <w:t xml:space="preserve"> </w:t>
      </w:r>
    </w:p>
    <w:p w:rsidR="000F1F57" w:rsidRPr="003740F1" w:rsidRDefault="003740F1" w:rsidP="003740F1">
      <w:pPr>
        <w:pStyle w:val="af2"/>
        <w:spacing w:before="120" w:after="0" w:line="240" w:lineRule="auto"/>
        <w:ind w:left="0"/>
        <w:contextualSpacing w:val="0"/>
        <w:jc w:val="center"/>
        <w:rPr>
          <w:rFonts w:ascii="Times New Roman" w:hAnsi="Times New Roman"/>
        </w:rPr>
      </w:pPr>
      <w:r w:rsidRPr="003740F1">
        <w:rPr>
          <w:rFonts w:ascii="Times New Roman" w:eastAsia="Times New Roman" w:hAnsi="Times New Roman"/>
          <w:lang w:eastAsia="ru-RU"/>
        </w:rPr>
        <w:t>Оказание образовательных услуг по проведению обучения в области охраны труда, экологической безопасности, обучению рабочих безопасным методам и приемам работы на высоте, оказанию первой помощи пострадавшим на производстве.</w:t>
      </w:r>
    </w:p>
    <w:p w:rsidR="001A7B1D" w:rsidRDefault="001A7B1D" w:rsidP="001A7B1D">
      <w:pPr>
        <w:shd w:val="clear" w:color="auto" w:fill="FFFFFF"/>
        <w:tabs>
          <w:tab w:val="left" w:leader="dot" w:pos="9259"/>
        </w:tabs>
        <w:rPr>
          <w:rFonts w:ascii="Times New Roman" w:hAnsi="Times New Roman"/>
          <w:b/>
        </w:rPr>
      </w:pPr>
    </w:p>
    <w:p w:rsidR="00074228" w:rsidRDefault="00074228" w:rsidP="001A7B1D">
      <w:pPr>
        <w:shd w:val="clear" w:color="auto" w:fill="FFFFFF"/>
        <w:tabs>
          <w:tab w:val="left" w:leader="dot" w:pos="9259"/>
        </w:tabs>
        <w:rPr>
          <w:rFonts w:ascii="Times New Roman" w:hAnsi="Times New Roman"/>
          <w:b/>
        </w:rPr>
      </w:pPr>
    </w:p>
    <w:p w:rsidR="00074228" w:rsidRPr="001A7B1D" w:rsidRDefault="00074228" w:rsidP="001A7B1D">
      <w:pPr>
        <w:shd w:val="clear" w:color="auto" w:fill="FFFFFF"/>
        <w:tabs>
          <w:tab w:val="left" w:leader="dot" w:pos="9259"/>
        </w:tabs>
        <w:rPr>
          <w:rFonts w:ascii="Times New Roman" w:hAnsi="Times New Roman"/>
          <w:b/>
        </w:rPr>
      </w:pPr>
    </w:p>
    <w:p w:rsidR="001A7B1D" w:rsidRPr="00C46EF0" w:rsidRDefault="001A7B1D" w:rsidP="00860BBA">
      <w:pPr>
        <w:shd w:val="clear" w:color="auto" w:fill="FFFFFF"/>
        <w:tabs>
          <w:tab w:val="left" w:leader="dot" w:pos="9259"/>
        </w:tabs>
        <w:spacing w:after="0" w:line="240" w:lineRule="auto"/>
        <w:rPr>
          <w:rFonts w:ascii="Times New Roman" w:hAnsi="Times New Roman"/>
          <w:b/>
          <w:sz w:val="24"/>
          <w:szCs w:val="24"/>
        </w:rPr>
      </w:pPr>
      <w:r w:rsidRPr="00C46EF0">
        <w:rPr>
          <w:rFonts w:ascii="Times New Roman" w:hAnsi="Times New Roman"/>
          <w:b/>
          <w:sz w:val="24"/>
          <w:szCs w:val="24"/>
        </w:rPr>
        <w:t>Согласован:</w:t>
      </w:r>
    </w:p>
    <w:p w:rsidR="001A7B1D" w:rsidRPr="00C46EF0" w:rsidRDefault="008B1AF8" w:rsidP="00860BBA">
      <w:pPr>
        <w:shd w:val="clear" w:color="auto" w:fill="FFFFFF"/>
        <w:tabs>
          <w:tab w:val="left" w:leader="dot" w:pos="9259"/>
        </w:tabs>
        <w:spacing w:after="0" w:line="240" w:lineRule="auto"/>
        <w:rPr>
          <w:rFonts w:ascii="Times New Roman" w:hAnsi="Times New Roman"/>
          <w:sz w:val="24"/>
          <w:szCs w:val="24"/>
        </w:rPr>
      </w:pPr>
      <w:r>
        <w:rPr>
          <w:rFonts w:ascii="Times New Roman" w:hAnsi="Times New Roman"/>
          <w:sz w:val="24"/>
          <w:szCs w:val="24"/>
        </w:rPr>
        <w:t>Проект договора</w:t>
      </w:r>
    </w:p>
    <w:p w:rsidR="001A7B1D" w:rsidRPr="00C46EF0" w:rsidRDefault="001A7B1D" w:rsidP="00860BBA">
      <w:pPr>
        <w:shd w:val="clear" w:color="auto" w:fill="FFFFFF"/>
        <w:tabs>
          <w:tab w:val="left" w:leader="dot" w:pos="9259"/>
        </w:tabs>
        <w:spacing w:after="0" w:line="240" w:lineRule="auto"/>
        <w:rPr>
          <w:rFonts w:ascii="Times New Roman" w:hAnsi="Times New Roman"/>
          <w:sz w:val="24"/>
          <w:szCs w:val="24"/>
        </w:rPr>
      </w:pPr>
      <w:r w:rsidRPr="00C46EF0">
        <w:rPr>
          <w:rFonts w:ascii="Times New Roman" w:hAnsi="Times New Roman"/>
          <w:sz w:val="24"/>
          <w:szCs w:val="24"/>
        </w:rPr>
        <w:t>Начальник юридического отдела</w:t>
      </w:r>
    </w:p>
    <w:p w:rsidR="00B9286A" w:rsidRDefault="001A7B1D" w:rsidP="00074228">
      <w:pPr>
        <w:shd w:val="clear" w:color="auto" w:fill="FFFFFF"/>
        <w:tabs>
          <w:tab w:val="left" w:leader="dot" w:pos="9259"/>
        </w:tabs>
        <w:rPr>
          <w:rFonts w:ascii="Times New Roman" w:hAnsi="Times New Roman"/>
          <w:b/>
        </w:rPr>
      </w:pPr>
      <w:r w:rsidRPr="00C46EF0">
        <w:rPr>
          <w:rFonts w:ascii="Times New Roman" w:hAnsi="Times New Roman"/>
          <w:sz w:val="24"/>
          <w:szCs w:val="24"/>
        </w:rPr>
        <w:t>______</w:t>
      </w:r>
      <w:r w:rsidR="00860BBA" w:rsidRPr="00C46EF0">
        <w:rPr>
          <w:rFonts w:ascii="Times New Roman" w:hAnsi="Times New Roman"/>
          <w:sz w:val="24"/>
          <w:szCs w:val="24"/>
        </w:rPr>
        <w:t>___</w:t>
      </w:r>
      <w:r w:rsidRPr="00C46EF0">
        <w:rPr>
          <w:rFonts w:ascii="Times New Roman" w:hAnsi="Times New Roman"/>
          <w:sz w:val="24"/>
          <w:szCs w:val="24"/>
        </w:rPr>
        <w:t>____А. В. Кожевников</w:t>
      </w:r>
    </w:p>
    <w:p w:rsidR="00B9286A" w:rsidRDefault="00B9286A" w:rsidP="001A7B1D">
      <w:pPr>
        <w:shd w:val="clear" w:color="auto" w:fill="FFFFFF"/>
        <w:tabs>
          <w:tab w:val="left" w:leader="dot" w:pos="9259"/>
        </w:tabs>
        <w:spacing w:after="0" w:line="240" w:lineRule="auto"/>
        <w:jc w:val="center"/>
        <w:rPr>
          <w:rFonts w:ascii="Times New Roman" w:hAnsi="Times New Roman"/>
          <w:b/>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1A7B1D" w:rsidRPr="00C84F77" w:rsidRDefault="00074228" w:rsidP="00074228">
      <w:pPr>
        <w:tabs>
          <w:tab w:val="center" w:pos="4889"/>
          <w:tab w:val="right" w:pos="9779"/>
        </w:tabs>
        <w:spacing w:after="0" w:line="240" w:lineRule="auto"/>
        <w:rPr>
          <w:rFonts w:ascii="Times New Roman" w:hAnsi="Times New Roman"/>
        </w:rPr>
      </w:pPr>
      <w:r>
        <w:rPr>
          <w:rFonts w:ascii="Times New Roman" w:hAnsi="Times New Roman"/>
        </w:rPr>
        <w:tab/>
      </w:r>
      <w:r w:rsidR="001A7B1D" w:rsidRPr="00E3534D">
        <w:rPr>
          <w:rFonts w:ascii="Times New Roman" w:hAnsi="Times New Roman"/>
        </w:rPr>
        <w:t>2017</w:t>
      </w:r>
      <w:r w:rsidR="00E3534D" w:rsidRPr="00E3534D">
        <w:rPr>
          <w:rFonts w:ascii="Times New Roman" w:hAnsi="Times New Roman"/>
        </w:rPr>
        <w:t xml:space="preserve"> </w:t>
      </w:r>
      <w:r>
        <w:rPr>
          <w:rFonts w:ascii="Times New Roman" w:hAnsi="Times New Roman"/>
        </w:rPr>
        <w:tab/>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8F4A96">
          <w:rPr>
            <w:webHidden/>
          </w:rPr>
          <w:t>4</w:t>
        </w:r>
        <w:r w:rsidR="00BB2194">
          <w:rPr>
            <w:webHidden/>
          </w:rPr>
          <w:fldChar w:fldCharType="end"/>
        </w:r>
      </w:hyperlink>
    </w:p>
    <w:p w:rsidR="00BB2194" w:rsidRDefault="008F4A96">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Pr>
            <w:webHidden/>
          </w:rPr>
          <w:t>5</w:t>
        </w:r>
        <w:r w:rsidR="00BB2194">
          <w:rPr>
            <w:webHidden/>
          </w:rPr>
          <w:fldChar w:fldCharType="end"/>
        </w:r>
      </w:hyperlink>
    </w:p>
    <w:p w:rsidR="00BB2194" w:rsidRDefault="008F4A96">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Pr>
            <w:webHidden/>
          </w:rPr>
          <w:t>8</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Pr>
            <w:webHidden/>
          </w:rPr>
          <w:t>8</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Pr>
            <w:webHidden/>
          </w:rPr>
          <w:t>9</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Pr>
            <w:webHidden/>
          </w:rPr>
          <w:t>9</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Pr>
            <w:webHidden/>
          </w:rPr>
          <w:t>10</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Pr>
            <w:webHidden/>
          </w:rPr>
          <w:t>11</w:t>
        </w:r>
        <w:r w:rsidR="00BB2194">
          <w:rPr>
            <w:webHidden/>
          </w:rPr>
          <w:fldChar w:fldCharType="end"/>
        </w:r>
      </w:hyperlink>
    </w:p>
    <w:p w:rsidR="00BB2194" w:rsidRDefault="008F4A96">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Pr>
            <w:webHidden/>
          </w:rPr>
          <w:t>12</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w:t>
        </w:r>
        <w:bookmarkStart w:id="0" w:name="_GoBack"/>
        <w:bookmarkEnd w:id="0"/>
        <w:r w:rsidR="00BB2194" w:rsidRPr="00C87958">
          <w:rPr>
            <w:rStyle w:val="affa"/>
            <w:rFonts w:ascii="Times New Roman" w:eastAsiaTheme="majorEastAsia" w:hAnsi="Times New Roman"/>
          </w:rPr>
          <w:t>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Pr>
            <w:webHidden/>
          </w:rPr>
          <w:t>12</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Pr>
            <w:webHidden/>
          </w:rPr>
          <w:t>12</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Pr>
            <w:webHidden/>
          </w:rPr>
          <w:t>12</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Pr>
            <w:webHidden/>
          </w:rPr>
          <w:t>13</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Pr>
            <w:webHidden/>
          </w:rPr>
          <w:t>13</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Pr>
            <w:webHidden/>
          </w:rPr>
          <w:t>14</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Pr>
            <w:webHidden/>
          </w:rPr>
          <w:t>15</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Pr>
            <w:webHidden/>
          </w:rPr>
          <w:t>15</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Pr>
            <w:webHidden/>
          </w:rPr>
          <w:t>16</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Pr>
            <w:webHidden/>
          </w:rPr>
          <w:t>17</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Pr>
            <w:webHidden/>
          </w:rPr>
          <w:t>17</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Pr>
            <w:webHidden/>
          </w:rPr>
          <w:t>17</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Pr>
            <w:webHidden/>
          </w:rPr>
          <w:t>19</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Pr>
            <w:webHidden/>
          </w:rPr>
          <w:t>21</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Pr>
            <w:webHidden/>
          </w:rPr>
          <w:t>21</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Pr>
            <w:webHidden/>
          </w:rPr>
          <w:t>21</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Pr>
            <w:webHidden/>
          </w:rPr>
          <w:t>22</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Pr>
            <w:webHidden/>
          </w:rPr>
          <w:t>26</w:t>
        </w:r>
        <w:r w:rsidR="00BB2194">
          <w:rPr>
            <w:webHidden/>
          </w:rPr>
          <w:fldChar w:fldCharType="end"/>
        </w:r>
      </w:hyperlink>
    </w:p>
    <w:p w:rsidR="00BB2194" w:rsidRDefault="008F4A96">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Pr>
            <w:webHidden/>
          </w:rPr>
          <w:t>29</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Pr>
            <w:webHidden/>
          </w:rPr>
          <w:t>29</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Pr>
            <w:webHidden/>
          </w:rPr>
          <w:t>29</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Pr>
            <w:webHidden/>
          </w:rPr>
          <w:t>32</w:t>
        </w:r>
        <w:r w:rsidR="00BB2194">
          <w:rPr>
            <w:webHidden/>
          </w:rPr>
          <w:fldChar w:fldCharType="end"/>
        </w:r>
      </w:hyperlink>
    </w:p>
    <w:p w:rsidR="00BB2194" w:rsidRDefault="008F4A96">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Pr>
            <w:webHidden/>
          </w:rPr>
          <w:t>33</w:t>
        </w:r>
        <w:r w:rsidR="00BB2194">
          <w:rPr>
            <w:webHidden/>
          </w:rPr>
          <w:fldChar w:fldCharType="end"/>
        </w:r>
      </w:hyperlink>
    </w:p>
    <w:p w:rsidR="00BB2194" w:rsidRDefault="008F4A96">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Pr>
            <w:webHidden/>
          </w:rPr>
          <w:t>38</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Pr>
            <w:webHidden/>
          </w:rPr>
          <w:t>38</w:t>
        </w:r>
        <w:r w:rsidR="00BB2194">
          <w:rPr>
            <w:webHidden/>
          </w:rPr>
          <w:fldChar w:fldCharType="end"/>
        </w:r>
      </w:hyperlink>
    </w:p>
    <w:p w:rsidR="00BB2194" w:rsidRDefault="008F4A96">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Pr>
            <w:webHidden/>
          </w:rPr>
          <w:t>41</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Pr>
            <w:webHidden/>
          </w:rPr>
          <w:t>41</w:t>
        </w:r>
        <w:r w:rsidR="00BB2194">
          <w:rPr>
            <w:webHidden/>
          </w:rPr>
          <w:fldChar w:fldCharType="end"/>
        </w:r>
      </w:hyperlink>
    </w:p>
    <w:p w:rsidR="00BB2194" w:rsidRDefault="008F4A96">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Pr>
            <w:webHidden/>
          </w:rPr>
          <w:t>43</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Pr>
            <w:webHidden/>
          </w:rPr>
          <w:t>43</w:t>
        </w:r>
        <w:r w:rsidR="00BB2194">
          <w:rPr>
            <w:webHidden/>
          </w:rPr>
          <w:fldChar w:fldCharType="end"/>
        </w:r>
      </w:hyperlink>
    </w:p>
    <w:p w:rsidR="00BB2194" w:rsidRDefault="008F4A96">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Pr>
            <w:webHidden/>
          </w:rPr>
          <w:t>45</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Pr>
            <w:webHidden/>
          </w:rPr>
          <w:t>45</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Pr>
            <w:webHidden/>
          </w:rPr>
          <w:t>49</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Pr>
            <w:webHidden/>
          </w:rPr>
          <w:t>50</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615" w:history="1">
        <w:r w:rsidR="00BB2194" w:rsidRPr="00C87958">
          <w:rPr>
            <w:rStyle w:val="affa"/>
            <w:rFonts w:ascii="Times New Roman" w:hAnsi="Times New Roman"/>
          </w:rPr>
          <w:t>Форма Плана распределения объемов поставки продукции внутри коллективного участника</w:t>
        </w:r>
        <w:r w:rsidR="00BB2194">
          <w:rPr>
            <w:webHidden/>
          </w:rPr>
          <w:tab/>
        </w:r>
        <w:r w:rsidR="00BB2194">
          <w:rPr>
            <w:webHidden/>
          </w:rPr>
          <w:fldChar w:fldCharType="begin"/>
        </w:r>
        <w:r w:rsidR="00BB2194">
          <w:rPr>
            <w:webHidden/>
          </w:rPr>
          <w:instrText xml:space="preserve"> PAGEREF _Toc481507615 \h </w:instrText>
        </w:r>
        <w:r w:rsidR="00BB2194">
          <w:rPr>
            <w:webHidden/>
          </w:rPr>
        </w:r>
        <w:r w:rsidR="00BB2194">
          <w:rPr>
            <w:webHidden/>
          </w:rPr>
          <w:fldChar w:fldCharType="separate"/>
        </w:r>
        <w:r>
          <w:rPr>
            <w:webHidden/>
          </w:rPr>
          <w:t>50</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Pr>
            <w:webHidden/>
          </w:rPr>
          <w:t>52</w:t>
        </w:r>
        <w:r w:rsidR="00BB2194">
          <w:rPr>
            <w:webHidden/>
          </w:rPr>
          <w:fldChar w:fldCharType="end"/>
        </w:r>
      </w:hyperlink>
    </w:p>
    <w:p w:rsidR="00BB2194" w:rsidRDefault="008F4A96">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Pr>
            <w:webHidden/>
          </w:rPr>
          <w:t>56</w:t>
        </w:r>
        <w:r w:rsidR="00BB2194">
          <w:rPr>
            <w:webHidden/>
          </w:rPr>
          <w:fldChar w:fldCharType="end"/>
        </w:r>
      </w:hyperlink>
    </w:p>
    <w:p w:rsidR="00BB2194" w:rsidRDefault="008F4A96">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Pr>
            <w:webHidden/>
          </w:rPr>
          <w:t>57</w:t>
        </w:r>
        <w:r w:rsidR="00BB2194">
          <w:rPr>
            <w:webHidden/>
          </w:rPr>
          <w:fldChar w:fldCharType="end"/>
        </w:r>
      </w:hyperlink>
    </w:p>
    <w:p w:rsidR="00BB2194" w:rsidRDefault="008F4A96">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Pr>
            <w:webHidden/>
          </w:rPr>
          <w:t>69</w:t>
        </w:r>
        <w:r w:rsidR="00BB2194">
          <w:rPr>
            <w:webHidden/>
          </w:rPr>
          <w:fldChar w:fldCharType="end"/>
        </w:r>
      </w:hyperlink>
    </w:p>
    <w:p w:rsidR="00BB2194" w:rsidRDefault="008F4A96">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Pr>
            <w:webHidden/>
          </w:rPr>
          <w:t>72</w:t>
        </w:r>
        <w:r w:rsidR="00BB2194">
          <w:rPr>
            <w:webHidden/>
          </w:rPr>
          <w:fldChar w:fldCharType="end"/>
        </w:r>
      </w:hyperlink>
    </w:p>
    <w:p w:rsidR="0078095B" w:rsidRPr="006D21CD"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8B754D" w:rsidRPr="006D21CD" w:rsidRDefault="008B754D" w:rsidP="008B754D">
      <w:pPr>
        <w:pStyle w:val="2"/>
        <w:pageBreakBefore/>
        <w:rPr>
          <w:rFonts w:ascii="Times New Roman" w:hAnsi="Times New Roman"/>
          <w:sz w:val="24"/>
        </w:rPr>
      </w:pPr>
      <w:bookmarkStart w:id="1" w:name="_Ref413862243"/>
      <w:bookmarkStart w:id="2" w:name="_Toc415874653"/>
      <w:bookmarkStart w:id="3" w:name="_Toc481507571"/>
      <w:bookmarkStart w:id="4" w:name="_Ref314254823"/>
      <w:bookmarkStart w:id="5" w:name="_Toc415874643"/>
      <w:bookmarkStart w:id="6" w:name="_Toc309773176"/>
      <w:r w:rsidRPr="006D21CD">
        <w:rPr>
          <w:rFonts w:ascii="Times New Roman" w:hAnsi="Times New Roman"/>
          <w:sz w:val="24"/>
        </w:rPr>
        <w:lastRenderedPageBreak/>
        <w:t>СОКРАЩЕНИЯ</w:t>
      </w:r>
      <w:bookmarkEnd w:id="1"/>
      <w:bookmarkEnd w:id="2"/>
      <w:bookmarkEnd w:id="3"/>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7" w:name="_Ref314254573"/>
      <w:bookmarkStart w:id="8" w:name="_Ref314254831"/>
      <w:bookmarkStart w:id="9" w:name="_Ref413862184"/>
      <w:bookmarkStart w:id="10" w:name="_Toc415874654"/>
      <w:bookmarkStart w:id="11" w:name="_Toc481507572"/>
      <w:r w:rsidRPr="007C18BC">
        <w:rPr>
          <w:rFonts w:ascii="Times New Roman" w:hAnsi="Times New Roman"/>
          <w:sz w:val="24"/>
        </w:rPr>
        <w:lastRenderedPageBreak/>
        <w:t>ТЕРМИНЫ И ОПРЕДЕЛЕНИЯ</w:t>
      </w:r>
      <w:bookmarkEnd w:id="7"/>
      <w:bookmarkEnd w:id="8"/>
      <w:bookmarkEnd w:id="9"/>
      <w:bookmarkEnd w:id="10"/>
      <w:bookmarkEnd w:id="11"/>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2"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 xml:space="preserve">Федеральное государственное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2"/>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r w:rsidR="00DD4EE9" w:rsidRPr="009333E5">
        <w:rPr>
          <w:rFonts w:ascii="Times New Roman" w:hAnsi="Times New Roman"/>
          <w:sz w:val="24"/>
        </w:rPr>
        <w:t>.</w:t>
      </w:r>
      <w:r w:rsidR="00DD4EE9" w:rsidRPr="00160855">
        <w:rPr>
          <w:rFonts w:ascii="Times New Roman" w:hAnsi="Times New Roman"/>
          <w:sz w:val="24"/>
        </w:rPr>
        <w:t xml:space="preserve">  </w:t>
      </w:r>
      <w:r w:rsidRPr="00160855">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3" w:name="_Ref419478675"/>
      <w:bookmarkStart w:id="14" w:name="_Toc481507573"/>
      <w:r w:rsidRPr="007C18BC">
        <w:rPr>
          <w:rFonts w:ascii="Times New Roman" w:hAnsi="Times New Roman"/>
          <w:sz w:val="24"/>
        </w:rPr>
        <w:lastRenderedPageBreak/>
        <w:t>ОБЩИЕ ПОЛОЖЕНИЯ</w:t>
      </w:r>
      <w:bookmarkEnd w:id="4"/>
      <w:bookmarkEnd w:id="5"/>
      <w:bookmarkEnd w:id="13"/>
      <w:bookmarkEnd w:id="14"/>
    </w:p>
    <w:p w:rsidR="003B42B9" w:rsidRPr="007C18BC" w:rsidRDefault="003B42B9" w:rsidP="00CC2DC6">
      <w:pPr>
        <w:pStyle w:val="3"/>
        <w:jc w:val="both"/>
        <w:rPr>
          <w:rFonts w:ascii="Times New Roman" w:hAnsi="Times New Roman"/>
          <w:sz w:val="24"/>
        </w:rPr>
      </w:pPr>
      <w:bookmarkStart w:id="15" w:name="_Toc415874644"/>
      <w:bookmarkStart w:id="16"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5"/>
      <w:bookmarkEnd w:id="16"/>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E72CFD">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E72CFD">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E72CFD">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E72CFD">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E72CFD">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E72CFD">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E72CFD">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E72CFD">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E72CFD">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72CFD">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r w:rsidR="00E72CFD">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7" w:name="_Toc415874645"/>
      <w:bookmarkStart w:id="18"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7"/>
      <w:bookmarkEnd w:id="18"/>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9"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9"/>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20" w:name="_Toc415874646"/>
      <w:bookmarkStart w:id="21" w:name="_Toc481507576"/>
      <w:bookmarkStart w:id="22" w:name="_Toc115774239"/>
      <w:bookmarkStart w:id="23" w:name="_Toc170292235"/>
      <w:bookmarkStart w:id="24" w:name="_Toc210452273"/>
      <w:bookmarkStart w:id="25" w:name="_Toc372924971"/>
      <w:bookmarkStart w:id="26" w:name="_Ref414040223"/>
      <w:r w:rsidRPr="007C18BC">
        <w:rPr>
          <w:rFonts w:ascii="Times New Roman" w:hAnsi="Times New Roman"/>
          <w:sz w:val="24"/>
        </w:rPr>
        <w:t>Особые положения в связи с проведением закупки в открытой форме</w:t>
      </w:r>
      <w:bookmarkEnd w:id="20"/>
      <w:r w:rsidR="00081619">
        <w:rPr>
          <w:rFonts w:ascii="Times New Roman" w:hAnsi="Times New Roman"/>
          <w:sz w:val="24"/>
        </w:rPr>
        <w:t>.</w:t>
      </w:r>
      <w:bookmarkEnd w:id="21"/>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E72CFD">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E72CFD">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7"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E72CFD">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7"/>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8" w:name="_Ref414985105"/>
      <w:bookmarkStart w:id="29" w:name="_Toc415874648"/>
      <w:bookmarkStart w:id="30" w:name="_Toc481507577"/>
      <w:r w:rsidRPr="00B7589E">
        <w:rPr>
          <w:rFonts w:ascii="Times New Roman" w:hAnsi="Times New Roman"/>
          <w:sz w:val="24"/>
        </w:rPr>
        <w:t xml:space="preserve">Особые положения в связи с проведением </w:t>
      </w:r>
      <w:bookmarkEnd w:id="22"/>
      <w:bookmarkEnd w:id="23"/>
      <w:bookmarkEnd w:id="24"/>
      <w:bookmarkEnd w:id="25"/>
      <w:r w:rsidRPr="00B7589E">
        <w:rPr>
          <w:rFonts w:ascii="Times New Roman" w:hAnsi="Times New Roman"/>
          <w:sz w:val="24"/>
        </w:rPr>
        <w:t>закупки в электронной форме</w:t>
      </w:r>
      <w:bookmarkEnd w:id="26"/>
      <w:bookmarkEnd w:id="28"/>
      <w:bookmarkEnd w:id="29"/>
      <w:bookmarkEnd w:id="30"/>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E72CFD">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E72CFD">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1" w:name="_Ref414030875"/>
      <w:bookmarkStart w:id="32" w:name="_Ref414030950"/>
      <w:bookmarkStart w:id="33" w:name="_Ref414648351"/>
      <w:bookmarkStart w:id="34" w:name="_Ref415158235"/>
      <w:bookmarkStart w:id="35" w:name="_Toc415874652"/>
      <w:bookmarkStart w:id="36" w:name="_Toc481507578"/>
      <w:r w:rsidRPr="006318F3">
        <w:rPr>
          <w:rFonts w:ascii="Times New Roman" w:hAnsi="Times New Roman"/>
          <w:sz w:val="24"/>
        </w:rPr>
        <w:t>Обжалование</w:t>
      </w:r>
      <w:bookmarkEnd w:id="31"/>
      <w:bookmarkEnd w:id="32"/>
      <w:bookmarkEnd w:id="33"/>
      <w:bookmarkEnd w:id="34"/>
      <w:bookmarkEnd w:id="35"/>
      <w:bookmarkEnd w:id="36"/>
    </w:p>
    <w:p w:rsidR="006318F3" w:rsidRPr="006318F3" w:rsidRDefault="006318F3" w:rsidP="001B4BF9">
      <w:pPr>
        <w:pStyle w:val="4"/>
        <w:ind w:left="1134"/>
        <w:rPr>
          <w:rFonts w:ascii="Times New Roman" w:hAnsi="Times New Roman"/>
          <w:sz w:val="24"/>
        </w:rPr>
      </w:pPr>
      <w:bookmarkStart w:id="37" w:name="_Ref407713749"/>
      <w:bookmarkStart w:id="38" w:name="_Ref313562581"/>
      <w:bookmarkStart w:id="39" w:name="_Ref311060002"/>
      <w:bookmarkStart w:id="40" w:name="_Ref55300680"/>
      <w:bookmarkStart w:id="41" w:name="_Toc55305378"/>
      <w:bookmarkStart w:id="42" w:name="_Toc57314640"/>
      <w:bookmarkStart w:id="43" w:name="_Toc69728963"/>
      <w:bookmarkStart w:id="44" w:name="_Toc98253982"/>
      <w:bookmarkStart w:id="45" w:name="_Ref314161335"/>
      <w:bookmarkStart w:id="46" w:name="_Toc415874655"/>
      <w:bookmarkStart w:id="47" w:name="_Toc312338855"/>
      <w:bookmarkStart w:id="48" w:name="_Toc311038125"/>
      <w:bookmarkEnd w:id="6"/>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9" w:name="_Ref440624180"/>
      <w:bookmarkStart w:id="50" w:name="_Toc481507579"/>
      <w:bookmarkEnd w:id="37"/>
      <w:bookmarkEnd w:id="38"/>
      <w:bookmarkEnd w:id="39"/>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40"/>
      <w:bookmarkEnd w:id="41"/>
      <w:bookmarkEnd w:id="42"/>
      <w:bookmarkEnd w:id="43"/>
      <w:bookmarkEnd w:id="44"/>
      <w:bookmarkEnd w:id="45"/>
      <w:bookmarkEnd w:id="46"/>
      <w:bookmarkEnd w:id="49"/>
      <w:bookmarkEnd w:id="50"/>
    </w:p>
    <w:p w:rsidR="00200770" w:rsidRPr="007C18BC" w:rsidRDefault="00200770" w:rsidP="004E0D77">
      <w:pPr>
        <w:pStyle w:val="3"/>
        <w:rPr>
          <w:rFonts w:ascii="Times New Roman" w:eastAsiaTheme="majorEastAsia" w:hAnsi="Times New Roman"/>
          <w:sz w:val="24"/>
        </w:rPr>
      </w:pPr>
      <w:bookmarkStart w:id="51" w:name="_Ref440305687"/>
      <w:bookmarkStart w:id="52" w:name="_Toc518119235"/>
      <w:bookmarkStart w:id="53" w:name="_Toc55193148"/>
      <w:bookmarkStart w:id="54" w:name="_Toc55285342"/>
      <w:bookmarkStart w:id="55" w:name="_Toc55305379"/>
      <w:bookmarkStart w:id="56" w:name="_Toc57314641"/>
      <w:bookmarkStart w:id="57" w:name="_Toc69728964"/>
      <w:bookmarkStart w:id="58" w:name="_Toc311803555"/>
      <w:bookmarkStart w:id="59" w:name="_Toc415874656"/>
      <w:bookmarkStart w:id="60" w:name="_Toc481507580"/>
      <w:bookmarkStart w:id="61" w:name="_Ref312891719"/>
      <w:bookmarkStart w:id="62" w:name="_Toc312367048"/>
      <w:r w:rsidRPr="007C18BC">
        <w:rPr>
          <w:rFonts w:ascii="Times New Roman" w:eastAsiaTheme="majorEastAsia" w:hAnsi="Times New Roman"/>
          <w:sz w:val="24"/>
        </w:rPr>
        <w:t xml:space="preserve">Общий порядок проведения </w:t>
      </w:r>
      <w:bookmarkEnd w:id="51"/>
      <w:bookmarkEnd w:id="52"/>
      <w:bookmarkEnd w:id="53"/>
      <w:bookmarkEnd w:id="54"/>
      <w:bookmarkEnd w:id="55"/>
      <w:bookmarkEnd w:id="56"/>
      <w:bookmarkEnd w:id="57"/>
      <w:bookmarkEnd w:id="58"/>
      <w:r w:rsidR="00BE5EBD" w:rsidRPr="007C18BC">
        <w:rPr>
          <w:rFonts w:ascii="Times New Roman" w:eastAsiaTheme="majorEastAsia" w:hAnsi="Times New Roman"/>
          <w:sz w:val="24"/>
        </w:rPr>
        <w:t>закупки</w:t>
      </w:r>
      <w:bookmarkEnd w:id="59"/>
      <w:bookmarkEnd w:id="60"/>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E72CFD" w:rsidRPr="00E72CFD">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E72CFD" w:rsidRPr="00E72CFD">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E72CFD" w:rsidRPr="00E72CFD">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E72CFD" w:rsidRPr="00E72CFD">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E72CFD" w:rsidRPr="00E72CFD">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E72CFD" w:rsidRPr="00E72CFD">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E72CFD" w:rsidRPr="00E72CFD">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3" w:name="_Toc409528489"/>
      <w:bookmarkStart w:id="64" w:name="_Toc409630192"/>
      <w:bookmarkStart w:id="65" w:name="_Toc409474780"/>
      <w:bookmarkStart w:id="66" w:name="_Ref409690716"/>
      <w:bookmarkStart w:id="67" w:name="_Toc409703638"/>
      <w:bookmarkStart w:id="68" w:name="_Toc409711802"/>
      <w:bookmarkStart w:id="69" w:name="_Toc409715522"/>
      <w:bookmarkStart w:id="70" w:name="_Toc409721539"/>
      <w:bookmarkStart w:id="71" w:name="_Toc409720670"/>
      <w:bookmarkStart w:id="72" w:name="_Toc409721757"/>
      <w:bookmarkStart w:id="73" w:name="_Toc409807475"/>
      <w:bookmarkStart w:id="74" w:name="_Toc409812194"/>
      <w:bookmarkStart w:id="75" w:name="_Toc283764423"/>
      <w:bookmarkStart w:id="76" w:name="_Toc409908757"/>
      <w:bookmarkStart w:id="77" w:name="_Toc410902929"/>
      <w:bookmarkStart w:id="78" w:name="_Toc410907940"/>
      <w:bookmarkStart w:id="79" w:name="_Toc410908129"/>
      <w:bookmarkStart w:id="80" w:name="_Toc410910922"/>
      <w:bookmarkStart w:id="81" w:name="_Toc410911195"/>
      <w:bookmarkStart w:id="82" w:name="_Toc410920293"/>
      <w:bookmarkStart w:id="83" w:name="_Toc411279933"/>
      <w:bookmarkStart w:id="84" w:name="_Toc411626659"/>
      <w:bookmarkStart w:id="85" w:name="_Toc411632202"/>
      <w:bookmarkStart w:id="86" w:name="_Toc411882111"/>
      <w:bookmarkStart w:id="87" w:name="_Toc411941121"/>
      <w:bookmarkStart w:id="88" w:name="_Toc285801569"/>
      <w:bookmarkStart w:id="89" w:name="_Toc411949596"/>
      <w:bookmarkStart w:id="90" w:name="_Toc412111236"/>
      <w:bookmarkStart w:id="91" w:name="_Toc285977840"/>
      <w:bookmarkStart w:id="92" w:name="_Toc412128003"/>
      <w:bookmarkStart w:id="93" w:name="_Toc285999969"/>
      <w:bookmarkStart w:id="94" w:name="_Toc412218452"/>
      <w:bookmarkStart w:id="95" w:name="_Toc412543738"/>
      <w:bookmarkStart w:id="96" w:name="_Toc412551483"/>
      <w:bookmarkStart w:id="97"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8" w:name="_Toc409474782"/>
      <w:bookmarkStart w:id="99" w:name="_Toc409528491"/>
      <w:bookmarkStart w:id="100" w:name="_Toc409630194"/>
      <w:bookmarkStart w:id="101" w:name="_Toc409703639"/>
      <w:bookmarkStart w:id="102" w:name="_Toc409711803"/>
      <w:bookmarkStart w:id="103" w:name="_Toc409715523"/>
      <w:bookmarkStart w:id="104" w:name="_Toc409721540"/>
      <w:bookmarkStart w:id="105" w:name="_Toc409720671"/>
      <w:bookmarkStart w:id="106" w:name="_Toc409721758"/>
      <w:bookmarkStart w:id="107" w:name="_Toc409807476"/>
      <w:bookmarkStart w:id="108" w:name="_Toc409812195"/>
      <w:bookmarkStart w:id="109" w:name="_Toc283764424"/>
      <w:bookmarkStart w:id="110" w:name="_Toc409908758"/>
      <w:bookmarkStart w:id="111" w:name="_Ref410843009"/>
      <w:bookmarkStart w:id="112" w:name="_Toc410902930"/>
      <w:bookmarkStart w:id="113" w:name="_Toc410907941"/>
      <w:bookmarkStart w:id="114" w:name="_Toc410908130"/>
      <w:bookmarkStart w:id="115" w:name="_Toc410910923"/>
      <w:bookmarkStart w:id="116" w:name="_Toc410911196"/>
      <w:bookmarkStart w:id="117" w:name="_Toc410920294"/>
      <w:bookmarkStart w:id="118" w:name="_Toc411279934"/>
      <w:bookmarkStart w:id="119" w:name="_Toc411626660"/>
      <w:bookmarkStart w:id="120" w:name="_Toc411632203"/>
      <w:bookmarkStart w:id="121" w:name="_Toc411882112"/>
      <w:bookmarkStart w:id="122" w:name="_Toc411941122"/>
      <w:bookmarkStart w:id="123" w:name="_Toc285801570"/>
      <w:bookmarkStart w:id="124" w:name="_Toc411949597"/>
      <w:bookmarkStart w:id="125" w:name="_Toc412111237"/>
      <w:bookmarkStart w:id="126" w:name="_Toc285977841"/>
      <w:bookmarkStart w:id="127" w:name="_Toc412128004"/>
      <w:bookmarkStart w:id="128" w:name="_Toc285999970"/>
      <w:bookmarkStart w:id="129" w:name="_Toc412218453"/>
      <w:bookmarkStart w:id="130" w:name="_Toc412543739"/>
      <w:bookmarkStart w:id="131" w:name="_Toc412551484"/>
      <w:bookmarkStart w:id="132" w:name="_Toc41275490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E72CFD" w:rsidRPr="00E72CFD">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3" w:name="_Ref312927577"/>
      <w:bookmarkStart w:id="134" w:name="_Ref415753081"/>
      <w:bookmarkStart w:id="135" w:name="_Toc415874657"/>
      <w:bookmarkStart w:id="136"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1"/>
      <w:bookmarkEnd w:id="133"/>
      <w:r w:rsidR="00946913" w:rsidRPr="006A367E">
        <w:rPr>
          <w:rFonts w:ascii="Times New Roman" w:eastAsiaTheme="majorEastAsia" w:hAnsi="Times New Roman"/>
          <w:sz w:val="24"/>
        </w:rPr>
        <w:t>о закупке</w:t>
      </w:r>
      <w:bookmarkEnd w:id="134"/>
      <w:bookmarkEnd w:id="135"/>
      <w:bookmarkEnd w:id="136"/>
    </w:p>
    <w:p w:rsidR="00200770" w:rsidRPr="005B431D" w:rsidRDefault="00A675C6" w:rsidP="00A304B5">
      <w:pPr>
        <w:pStyle w:val="4"/>
        <w:ind w:left="1134"/>
        <w:rPr>
          <w:rFonts w:ascii="Times New Roman" w:hAnsi="Times New Roman"/>
          <w:sz w:val="24"/>
        </w:rPr>
      </w:pPr>
      <w:bookmarkStart w:id="137" w:name="_Ref413755480"/>
      <w:bookmarkStart w:id="138"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7"/>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E72CFD">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E72CFD">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E72CFD">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9" w:name="_Toc409528485"/>
      <w:bookmarkStart w:id="140" w:name="_Toc409630188"/>
      <w:bookmarkStart w:id="141" w:name="_Toc409474776"/>
      <w:bookmarkStart w:id="142" w:name="_Toc409703634"/>
      <w:bookmarkStart w:id="143" w:name="_Toc409711798"/>
      <w:bookmarkStart w:id="144" w:name="_Toc409715518"/>
      <w:bookmarkStart w:id="145" w:name="_Toc409721535"/>
      <w:bookmarkStart w:id="146" w:name="_Toc409720666"/>
      <w:bookmarkStart w:id="147" w:name="_Toc409721753"/>
      <w:bookmarkStart w:id="148" w:name="_Toc409807471"/>
      <w:bookmarkStart w:id="149" w:name="_Toc409812190"/>
      <w:bookmarkStart w:id="150" w:name="_Toc283764419"/>
      <w:bookmarkStart w:id="151" w:name="_Toc409908753"/>
      <w:bookmarkStart w:id="152" w:name="_Toc410902925"/>
      <w:bookmarkStart w:id="153" w:name="_Toc410907936"/>
      <w:bookmarkStart w:id="154" w:name="_Toc410908125"/>
      <w:bookmarkStart w:id="155" w:name="_Toc410910918"/>
      <w:bookmarkStart w:id="156" w:name="_Toc410911191"/>
      <w:bookmarkStart w:id="157" w:name="_Toc410920289"/>
      <w:bookmarkStart w:id="158" w:name="_Toc411279929"/>
      <w:bookmarkStart w:id="159" w:name="_Toc411626655"/>
      <w:bookmarkStart w:id="160" w:name="_Toc411632198"/>
      <w:bookmarkStart w:id="161" w:name="_Toc411882107"/>
      <w:bookmarkStart w:id="162" w:name="_Toc411941117"/>
      <w:bookmarkStart w:id="163" w:name="_Toc285801565"/>
      <w:bookmarkStart w:id="164" w:name="_Toc411949592"/>
      <w:bookmarkStart w:id="165" w:name="_Toc412111232"/>
      <w:bookmarkStart w:id="166" w:name="_Toc285977836"/>
      <w:bookmarkStart w:id="167" w:name="_Toc412127999"/>
      <w:bookmarkStart w:id="168" w:name="_Toc285999965"/>
      <w:bookmarkStart w:id="169" w:name="_Toc412218448"/>
      <w:bookmarkStart w:id="170" w:name="_Toc412543734"/>
      <w:bookmarkStart w:id="171" w:name="_Toc412551479"/>
      <w:bookmarkStart w:id="172" w:name="_Toc412754895"/>
      <w:bookmarkStart w:id="173" w:name="_Ref414292258"/>
      <w:bookmarkStart w:id="174" w:name="_Ref415073891"/>
      <w:bookmarkStart w:id="175" w:name="_Toc415874658"/>
      <w:bookmarkStart w:id="176" w:name="_Ref476836073"/>
      <w:bookmarkStart w:id="177" w:name="_Ref476836084"/>
      <w:bookmarkStart w:id="178" w:name="_Toc481507582"/>
      <w:r w:rsidRPr="007C18BC">
        <w:rPr>
          <w:rFonts w:ascii="Times New Roman" w:eastAsiaTheme="majorEastAsia" w:hAnsi="Times New Roman"/>
          <w:sz w:val="24"/>
        </w:rPr>
        <w:t>Разъяснение документации о закупке</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905E1A" w:rsidRPr="00CD16C7" w:rsidRDefault="00E67D5C" w:rsidP="00A304B5">
      <w:pPr>
        <w:pStyle w:val="4"/>
        <w:ind w:left="1134"/>
        <w:rPr>
          <w:rFonts w:ascii="Times New Roman" w:hAnsi="Times New Roman"/>
          <w:sz w:val="24"/>
        </w:rPr>
      </w:pPr>
      <w:bookmarkStart w:id="179" w:name="_Ref455178139"/>
      <w:bookmarkStart w:id="180"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9"/>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80"/>
    </w:p>
    <w:p w:rsidR="003D4D36" w:rsidRPr="0096137A" w:rsidRDefault="0096137A" w:rsidP="00A304B5">
      <w:pPr>
        <w:pStyle w:val="4"/>
        <w:ind w:left="1134"/>
        <w:rPr>
          <w:rFonts w:ascii="Times New Roman" w:hAnsi="Times New Roman"/>
          <w:sz w:val="24"/>
        </w:rPr>
      </w:pPr>
      <w:bookmarkStart w:id="181"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положений </w:t>
      </w:r>
      <w:r w:rsidR="00277D88" w:rsidRPr="0096137A">
        <w:rPr>
          <w:rFonts w:ascii="Times New Roman" w:hAnsi="Times New Roman"/>
          <w:sz w:val="24"/>
        </w:rPr>
        <w:t xml:space="preserve"> </w:t>
      </w:r>
      <w:r w:rsidR="00C65F17" w:rsidRPr="0096137A">
        <w:rPr>
          <w:rFonts w:ascii="Times New Roman" w:hAnsi="Times New Roman"/>
          <w:sz w:val="24"/>
        </w:rPr>
        <w:t>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1"/>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E72CFD" w:rsidRPr="00E72CFD">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обязуется  разместить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E72CFD" w:rsidRPr="00E72CFD">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722376" w:rsidRDefault="007B58FF" w:rsidP="00A304B5">
      <w:pPr>
        <w:pStyle w:val="4"/>
        <w:ind w:left="1134"/>
        <w:rPr>
          <w:rFonts w:ascii="Times New Roman" w:hAnsi="Times New Roman"/>
          <w:sz w:val="24"/>
        </w:rPr>
      </w:pPr>
      <w:bookmarkStart w:id="219"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/или  документацию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(семь)  рабочих  дней,</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9"/>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извещение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481507584"/>
      <w:bookmarkEnd w:id="138"/>
      <w:bookmarkEnd w:id="220"/>
      <w:r w:rsidRPr="007C18BC">
        <w:rPr>
          <w:rFonts w:ascii="Times New Roman" w:eastAsiaTheme="majorEastAsia" w:hAnsi="Times New Roman"/>
          <w:sz w:val="24"/>
        </w:rPr>
        <w:t>Общие требования к заявке</w:t>
      </w:r>
      <w:bookmarkEnd w:id="221"/>
      <w:bookmarkEnd w:id="222"/>
      <w:bookmarkEnd w:id="223"/>
      <w:bookmarkEnd w:id="224"/>
      <w:bookmarkEnd w:id="225"/>
      <w:bookmarkEnd w:id="226"/>
      <w:bookmarkEnd w:id="227"/>
    </w:p>
    <w:p w:rsidR="00770FC9" w:rsidRPr="003D24D5" w:rsidRDefault="00770FC9" w:rsidP="00A304B5">
      <w:pPr>
        <w:pStyle w:val="4"/>
        <w:ind w:left="1134"/>
        <w:rPr>
          <w:rFonts w:ascii="Times New Roman" w:hAnsi="Times New Roman"/>
          <w:sz w:val="24"/>
        </w:rPr>
      </w:pPr>
      <w:bookmarkStart w:id="228"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E72CFD">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9"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8"/>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9"/>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30"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rsidR="00446958" w:rsidRPr="000F6F2A" w:rsidRDefault="00237689" w:rsidP="00A304B5">
      <w:pPr>
        <w:pStyle w:val="4"/>
        <w:ind w:left="1134"/>
        <w:rPr>
          <w:rFonts w:ascii="Times New Roman" w:hAnsi="Times New Roman"/>
          <w:sz w:val="24"/>
        </w:rPr>
      </w:pPr>
      <w:bookmarkStart w:id="231" w:name="_Ref415862122"/>
      <w:bookmarkStart w:id="232"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1"/>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E72CFD" w:rsidRPr="00E72CFD">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3"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E72CFD" w:rsidRPr="00E72CFD">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3"/>
    </w:p>
    <w:bookmarkEnd w:id="232"/>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ЭТП</w:t>
      </w:r>
      <w:r w:rsidR="0086751D">
        <w:rPr>
          <w:rFonts w:ascii="Times New Roman" w:hAnsi="Times New Roman"/>
          <w:sz w:val="24"/>
        </w:rPr>
        <w:t xml:space="preserve"> </w:t>
      </w:r>
      <w:r w:rsidR="00B7059F" w:rsidRPr="00182157">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4"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4"/>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E72CFD" w:rsidRPr="00E72CFD">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E72CFD" w:rsidRPr="00E72CFD">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5" w:name="_Toc415874661"/>
      <w:bookmarkStart w:id="236" w:name="_Ref414297932"/>
      <w:bookmarkStart w:id="237" w:name="_Ref415072934"/>
      <w:bookmarkStart w:id="238" w:name="_Toc415874662"/>
      <w:bookmarkStart w:id="239" w:name="_Toc481507585"/>
      <w:bookmarkEnd w:id="235"/>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6"/>
      <w:bookmarkEnd w:id="237"/>
      <w:bookmarkEnd w:id="238"/>
      <w:r w:rsidR="003425FE" w:rsidRPr="00A63382">
        <w:rPr>
          <w:rFonts w:ascii="Times New Roman" w:eastAsiaTheme="majorEastAsia" w:hAnsi="Times New Roman"/>
          <w:sz w:val="24"/>
        </w:rPr>
        <w:t>.</w:t>
      </w:r>
      <w:bookmarkEnd w:id="239"/>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E72CFD" w:rsidRPr="00E72CFD">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E72CFD" w:rsidRPr="00E72CFD">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40" w:name="_Toc415874663"/>
      <w:bookmarkStart w:id="241" w:name="_Toc415874664"/>
      <w:bookmarkStart w:id="242" w:name="_Toc415874665"/>
      <w:bookmarkStart w:id="243" w:name="_Toc415874668"/>
      <w:bookmarkStart w:id="244" w:name="_Ref416087557"/>
      <w:bookmarkStart w:id="245" w:name="_Toc481507586"/>
      <w:bookmarkStart w:id="246" w:name="_Ref414292290"/>
      <w:bookmarkEnd w:id="240"/>
      <w:bookmarkEnd w:id="241"/>
      <w:bookmarkEnd w:id="242"/>
      <w:r w:rsidRPr="007C18BC">
        <w:rPr>
          <w:rFonts w:ascii="Times New Roman" w:eastAsiaTheme="majorEastAsia" w:hAnsi="Times New Roman"/>
          <w:sz w:val="24"/>
        </w:rPr>
        <w:t>Начальная (максимальная) цена договора</w:t>
      </w:r>
      <w:bookmarkEnd w:id="243"/>
      <w:bookmarkEnd w:id="244"/>
      <w:bookmarkEnd w:id="245"/>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E72CFD" w:rsidRPr="00E72CFD">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E72CFD">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E72CFD" w:rsidRPr="00E72CFD">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7" w:name="_Toc415874669"/>
      <w:bookmarkStart w:id="248" w:name="_Ref416087512"/>
      <w:bookmarkStart w:id="249" w:name="_Ref419804833"/>
      <w:bookmarkStart w:id="250" w:name="_Toc481507587"/>
      <w:r w:rsidRPr="007C18BC">
        <w:rPr>
          <w:rFonts w:ascii="Times New Roman" w:hAnsi="Times New Roman"/>
          <w:sz w:val="24"/>
        </w:rPr>
        <w:t>Обеспечение заявки</w:t>
      </w:r>
      <w:bookmarkEnd w:id="246"/>
      <w:bookmarkEnd w:id="247"/>
      <w:bookmarkEnd w:id="248"/>
      <w:bookmarkEnd w:id="249"/>
      <w:bookmarkEnd w:id="250"/>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E72CFD" w:rsidRPr="00E72CFD">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1"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1"/>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E72CFD" w:rsidRPr="00E72CFD">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2"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2"/>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заключения  договора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E72CFD" w:rsidRPr="00E72CFD">
        <w:rPr>
          <w:rFonts w:ascii="Times New Roman" w:hAnsi="Times New Roman"/>
          <w:sz w:val="24"/>
        </w:rPr>
        <w:t>4.8.4</w:t>
      </w:r>
      <w:r w:rsidR="00535707">
        <w:fldChar w:fldCharType="end"/>
      </w:r>
      <w:r w:rsidR="002C178C" w:rsidRPr="00CE3189">
        <w:rPr>
          <w:rFonts w:ascii="Times New Roman" w:hAnsi="Times New Roman"/>
          <w:sz w:val="24"/>
        </w:rPr>
        <w:t xml:space="preserve">, </w:t>
      </w:r>
      <w:r w:rsidR="00A75343" w:rsidRPr="00CE3189">
        <w:rPr>
          <w:rFonts w:ascii="Times New Roman" w:hAnsi="Times New Roman"/>
          <w:sz w:val="24"/>
        </w:rPr>
        <w:t xml:space="preserve">Заказчик </w:t>
      </w:r>
      <w:r w:rsidR="002C178C" w:rsidRPr="00CE3189">
        <w:rPr>
          <w:rFonts w:ascii="Times New Roman" w:hAnsi="Times New Roman"/>
          <w:sz w:val="24"/>
        </w:rPr>
        <w:t xml:space="preserve"> уведомляет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официального размещения протокола рассмотрения заявок (при условии его оформления) – участникам  закупки,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3" w:name="_Ref414292319"/>
      <w:bookmarkStart w:id="254" w:name="_Toc415874670"/>
      <w:bookmarkStart w:id="255" w:name="_Toc481507588"/>
      <w:r w:rsidRPr="007C18BC">
        <w:rPr>
          <w:rFonts w:ascii="Times New Roman" w:eastAsiaTheme="majorEastAsia" w:hAnsi="Times New Roman"/>
          <w:sz w:val="24"/>
        </w:rPr>
        <w:t>Подача заявок</w:t>
      </w:r>
      <w:bookmarkEnd w:id="253"/>
      <w:bookmarkEnd w:id="254"/>
      <w:bookmarkEnd w:id="255"/>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6"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E72CFD" w:rsidRPr="00E72CFD">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E72CFD" w:rsidRPr="00E72CFD">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участник  закупки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7" w:name="_Ref414994625"/>
      <w:bookmarkStart w:id="258" w:name="_Toc415874671"/>
      <w:bookmarkStart w:id="259" w:name="_Toc481507589"/>
      <w:r w:rsidRPr="007C18BC">
        <w:rPr>
          <w:rFonts w:ascii="Times New Roman" w:hAnsi="Times New Roman"/>
          <w:sz w:val="24"/>
        </w:rPr>
        <w:t>Изменение или отзыв заявки</w:t>
      </w:r>
      <w:bookmarkEnd w:id="257"/>
      <w:bookmarkEnd w:id="258"/>
      <w:bookmarkEnd w:id="259"/>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E72CFD" w:rsidRPr="00E72CFD">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60" w:name="_Ref414020464"/>
      <w:bookmarkStart w:id="261" w:name="_Toc415874672"/>
      <w:bookmarkStart w:id="262" w:name="_Toc481507590"/>
      <w:bookmarkStart w:id="263" w:name="_Toc269472549"/>
      <w:bookmarkEnd w:id="256"/>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60"/>
      <w:bookmarkEnd w:id="261"/>
      <w:r w:rsidR="008B5E61">
        <w:rPr>
          <w:rFonts w:ascii="Times New Roman" w:eastAsiaTheme="majorEastAsia" w:hAnsi="Times New Roman"/>
          <w:sz w:val="24"/>
        </w:rPr>
        <w:t>.</w:t>
      </w:r>
      <w:bookmarkEnd w:id="262"/>
    </w:p>
    <w:p w:rsidR="0083517E" w:rsidRDefault="0083517E" w:rsidP="00E031EF">
      <w:pPr>
        <w:pStyle w:val="4"/>
        <w:ind w:left="1134"/>
        <w:rPr>
          <w:rFonts w:ascii="Times New Roman" w:hAnsi="Times New Roman"/>
          <w:sz w:val="24"/>
        </w:rPr>
      </w:pPr>
      <w:bookmarkStart w:id="264"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5" w:name="_Toc481507591"/>
      <w:bookmarkEnd w:id="264"/>
      <w:r>
        <w:rPr>
          <w:rFonts w:ascii="Times New Roman" w:eastAsiaTheme="majorEastAsia" w:hAnsi="Times New Roman"/>
          <w:sz w:val="24"/>
        </w:rPr>
        <w:t>Рассмотрение заявок.</w:t>
      </w:r>
      <w:bookmarkEnd w:id="265"/>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E72CFD" w:rsidRPr="00E72CFD">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E72CFD" w:rsidRPr="00E72CFD">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E72CFD" w:rsidRPr="00E72CFD">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E72CFD" w:rsidRPr="00E72CFD">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E72CFD" w:rsidRPr="00E72CFD">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E72CFD">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E72CFD" w:rsidRPr="00E72CFD">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E72CFD" w:rsidRPr="00E72CFD">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E72CFD">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E72CFD">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E72CFD" w:rsidRPr="00E72CFD">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E72CFD" w:rsidRPr="00E72CFD">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E72CFD" w:rsidRPr="00E72CFD">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E72CFD">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E72CFD" w:rsidRPr="00E72CFD">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E72CFD" w:rsidRPr="00E72CFD">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E72CFD" w:rsidRPr="00E72CFD">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E72CFD" w:rsidRPr="00E72CFD">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E72CFD">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E72CFD" w:rsidRPr="00E72CFD">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E72CFD" w:rsidRPr="00E72CFD">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E72CFD">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E72CFD">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E72CFD" w:rsidRPr="00E72CFD">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E72CFD" w:rsidRPr="00E72CFD">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E72CFD" w:rsidRPr="00E72CFD">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E72CFD">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E72CFD" w:rsidRPr="00E72CFD">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6" w:name="_Ref476768052"/>
      <w:bookmarkStart w:id="267" w:name="_Ref476768099"/>
      <w:bookmarkStart w:id="268"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3"/>
      <w:r w:rsidR="00752A6F">
        <w:rPr>
          <w:rFonts w:ascii="Times New Roman" w:eastAsiaTheme="majorEastAsia" w:hAnsi="Times New Roman"/>
          <w:sz w:val="24"/>
        </w:rPr>
        <w:t>пки.</w:t>
      </w:r>
      <w:bookmarkEnd w:id="266"/>
      <w:bookmarkEnd w:id="267"/>
      <w:bookmarkEnd w:id="268"/>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E72CFD" w:rsidRPr="00E72CFD">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AB33DD" w:rsidP="003442A3">
      <w:pPr>
        <w:pStyle w:val="4"/>
        <w:ind w:left="1134"/>
        <w:rPr>
          <w:rFonts w:ascii="Times New Roman" w:hAnsi="Times New Roman"/>
          <w:sz w:val="24"/>
        </w:rPr>
      </w:pPr>
      <w:r w:rsidRPr="00D67DCD">
        <w:rPr>
          <w:rFonts w:ascii="Times New Roman" w:hAnsi="Times New Roman"/>
          <w:sz w:val="24"/>
        </w:rPr>
        <w:t xml:space="preserve">Протокол </w:t>
      </w:r>
      <w:r w:rsidR="00D67DCD" w:rsidRPr="00D67DCD">
        <w:rPr>
          <w:rFonts w:ascii="Times New Roman" w:hAnsi="Times New Roman"/>
          <w:sz w:val="24"/>
        </w:rPr>
        <w:t xml:space="preserve"> рассмотрения и оценки заявок на участие в запросе котировок подписывается всеми присутствующими членами ЗК и размещается Заказчиком в ЕИС </w:t>
      </w:r>
      <w:r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Pr="002E7605">
        <w:rPr>
          <w:rFonts w:ascii="Times New Roman" w:hAnsi="Times New Roman"/>
          <w:b/>
          <w:sz w:val="24"/>
        </w:rPr>
        <w:t>3 (тр</w:t>
      </w:r>
      <w:r w:rsidR="00D67DCD" w:rsidRPr="002E7605">
        <w:rPr>
          <w:rFonts w:ascii="Times New Roman" w:hAnsi="Times New Roman"/>
          <w:b/>
          <w:sz w:val="24"/>
        </w:rPr>
        <w:t>и</w:t>
      </w:r>
      <w:r w:rsidRPr="002E7605">
        <w:rPr>
          <w:rFonts w:ascii="Times New Roman" w:hAnsi="Times New Roman"/>
          <w:b/>
          <w:sz w:val="24"/>
        </w:rPr>
        <w:t>) дн</w:t>
      </w:r>
      <w:r w:rsidR="00D67DCD" w:rsidRPr="002E7605">
        <w:rPr>
          <w:rFonts w:ascii="Times New Roman" w:hAnsi="Times New Roman"/>
          <w:b/>
          <w:sz w:val="24"/>
        </w:rPr>
        <w:t>я</w:t>
      </w:r>
      <w:r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E72CFD" w:rsidRPr="00E72CFD">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9" w:name="_Toc415874676"/>
      <w:bookmarkStart w:id="270" w:name="_Toc481507593"/>
      <w:bookmarkStart w:id="271" w:name="_Toc415874677"/>
      <w:bookmarkEnd w:id="269"/>
      <w:r>
        <w:rPr>
          <w:rFonts w:ascii="Times New Roman" w:eastAsiaTheme="majorEastAsia" w:hAnsi="Times New Roman"/>
          <w:sz w:val="24"/>
        </w:rPr>
        <w:t>Признание запроса котировок несостоявшимся.</w:t>
      </w:r>
      <w:bookmarkEnd w:id="270"/>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установленным  в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2"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1"/>
      <w:bookmarkEnd w:id="272"/>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EF6C92" w:rsidRPr="00C514CA">
        <w:rPr>
          <w:rFonts w:ascii="Times New Roman" w:hAnsi="Times New Roman"/>
          <w:sz w:val="24"/>
        </w:rPr>
        <w:t xml:space="preserve">отмене  </w:t>
      </w:r>
      <w:r w:rsidRPr="00C514CA">
        <w:rPr>
          <w:rFonts w:ascii="Times New Roman" w:hAnsi="Times New Roman"/>
          <w:sz w:val="24"/>
        </w:rPr>
        <w:t>проведения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закупки  размещается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3" w:name="_Toc276141213"/>
      <w:bookmarkStart w:id="274" w:name="_Toc276577632"/>
      <w:bookmarkStart w:id="275" w:name="_Ref414043853"/>
      <w:bookmarkStart w:id="276" w:name="_Toc415874680"/>
      <w:bookmarkStart w:id="277" w:name="_Toc481507595"/>
      <w:bookmarkStart w:id="278" w:name="_Toc263441567"/>
      <w:bookmarkStart w:id="279" w:name="_Toc269476359"/>
      <w:bookmarkStart w:id="280" w:name="_Toc312338871"/>
      <w:bookmarkStart w:id="281" w:name="_Toc269835279"/>
      <w:bookmarkStart w:id="282" w:name="_Toc270595288"/>
      <w:bookmarkStart w:id="283" w:name="_Toc271294290"/>
      <w:bookmarkEnd w:id="273"/>
      <w:bookmarkEnd w:id="274"/>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5"/>
      <w:bookmarkEnd w:id="276"/>
      <w:bookmarkEnd w:id="277"/>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4" w:name="_Toc415874682"/>
      <w:bookmarkStart w:id="285" w:name="_Ref313834245"/>
      <w:bookmarkStart w:id="286" w:name="_Ref414297813"/>
      <w:bookmarkStart w:id="287" w:name="_Ref476845903"/>
      <w:bookmarkStart w:id="288" w:name="_Toc481507596"/>
      <w:r w:rsidRPr="002D29B3">
        <w:rPr>
          <w:rFonts w:ascii="Times New Roman" w:eastAsiaTheme="majorEastAsia" w:hAnsi="Times New Roman"/>
          <w:sz w:val="24"/>
        </w:rPr>
        <w:t>Заключение договора</w:t>
      </w:r>
      <w:bookmarkEnd w:id="278"/>
      <w:bookmarkEnd w:id="279"/>
      <w:bookmarkEnd w:id="280"/>
      <w:bookmarkEnd w:id="284"/>
      <w:bookmarkEnd w:id="285"/>
      <w:bookmarkEnd w:id="286"/>
      <w:r w:rsidR="001028EC" w:rsidRPr="002D29B3">
        <w:rPr>
          <w:rFonts w:ascii="Times New Roman" w:eastAsiaTheme="majorEastAsia" w:hAnsi="Times New Roman"/>
          <w:sz w:val="24"/>
        </w:rPr>
        <w:t>.</w:t>
      </w:r>
      <w:bookmarkEnd w:id="287"/>
      <w:bookmarkEnd w:id="288"/>
    </w:p>
    <w:p w:rsidR="00E43CB4" w:rsidRDefault="00E43CB4" w:rsidP="00816EEA">
      <w:pPr>
        <w:pStyle w:val="4"/>
        <w:ind w:left="1134"/>
        <w:rPr>
          <w:rFonts w:ascii="Times New Roman" w:hAnsi="Times New Roman"/>
          <w:sz w:val="24"/>
        </w:rPr>
      </w:pPr>
      <w:bookmarkStart w:id="289"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9"/>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90"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90"/>
    </w:p>
    <w:p w:rsidR="00A12CA5" w:rsidRPr="00F55EF4" w:rsidRDefault="00A12CA5" w:rsidP="00816EEA">
      <w:pPr>
        <w:pStyle w:val="4"/>
        <w:ind w:left="1134"/>
        <w:rPr>
          <w:rFonts w:ascii="Times New Roman" w:hAnsi="Times New Roman"/>
          <w:sz w:val="24"/>
        </w:rPr>
      </w:pPr>
      <w:bookmarkStart w:id="291" w:name="_Ref341089784"/>
      <w:bookmarkStart w:id="292"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1"/>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E72CFD" w:rsidRPr="00E72CFD">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3" w:name="_Hlt341879772"/>
      <w:bookmarkEnd w:id="292"/>
      <w:bookmarkEnd w:id="293"/>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4" w:name="_Ref410848926"/>
      <w:bookmarkStart w:id="295"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E72CFD" w:rsidRPr="00E72CFD">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E72CFD" w:rsidRPr="00E72CFD">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котировок </w:t>
      </w:r>
      <w:r w:rsidRPr="001028EC">
        <w:rPr>
          <w:rFonts w:ascii="Times New Roman" w:hAnsi="Times New Roman"/>
          <w:sz w:val="24"/>
        </w:rPr>
        <w:t xml:space="preserve"> на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E72CFD" w:rsidRPr="00E72CFD">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6"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E72CFD" w:rsidRPr="00E72CFD">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 xml:space="preserve">10 (десяти) </w:t>
      </w:r>
      <w:r w:rsidRPr="001028EC">
        <w:rPr>
          <w:rFonts w:ascii="Times New Roman" w:hAnsi="Times New Roman"/>
          <w:i/>
          <w:sz w:val="24"/>
        </w:rPr>
        <w:t xml:space="preserve"> </w:t>
      </w:r>
      <w:r w:rsidRPr="001028EC">
        <w:rPr>
          <w:rFonts w:ascii="Times New Roman" w:hAnsi="Times New Roman"/>
          <w:sz w:val="24"/>
        </w:rPr>
        <w:t>дней с даты:</w:t>
      </w:r>
      <w:bookmarkEnd w:id="294"/>
      <w:bookmarkEnd w:id="295"/>
      <w:bookmarkEnd w:id="296"/>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7"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E72CFD" w:rsidRPr="00E72CFD">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7"/>
    </w:p>
    <w:p w:rsidR="00265313" w:rsidRPr="001028EC" w:rsidRDefault="00265313" w:rsidP="001028EC">
      <w:pPr>
        <w:pStyle w:val="5"/>
        <w:ind w:left="1418"/>
        <w:rPr>
          <w:rFonts w:ascii="Times New Roman" w:hAnsi="Times New Roman"/>
          <w:sz w:val="24"/>
        </w:rPr>
      </w:pPr>
      <w:bookmarkStart w:id="298"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8"/>
    </w:p>
    <w:p w:rsidR="00265313" w:rsidRPr="001028EC" w:rsidRDefault="00265313" w:rsidP="00816EEA">
      <w:pPr>
        <w:pStyle w:val="4"/>
        <w:ind w:left="1134"/>
        <w:rPr>
          <w:rFonts w:ascii="Times New Roman" w:hAnsi="Times New Roman"/>
          <w:sz w:val="24"/>
        </w:rPr>
      </w:pPr>
      <w:bookmarkStart w:id="299"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E72CFD" w:rsidRPr="00E72CFD">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E72CFD" w:rsidRPr="00E72CFD">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300" w:name="_Ref412218308"/>
      <w:bookmarkStart w:id="301"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300"/>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E72CFD" w:rsidRPr="00E72CFD">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E72CFD" w:rsidRPr="00E72CFD">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2"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9"/>
      <w:bookmarkEnd w:id="301"/>
      <w:bookmarkEnd w:id="302"/>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3"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3"/>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E72CFD" w:rsidRPr="00E72CFD">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4" w:name="_Ref410649381"/>
      <w:r w:rsidR="00971473" w:rsidRPr="008003D0">
        <w:rPr>
          <w:rFonts w:ascii="Times New Roman" w:hAnsi="Times New Roman"/>
          <w:sz w:val="24"/>
        </w:rPr>
        <w:t>за исключением следующих случаев</w:t>
      </w:r>
      <w:bookmarkEnd w:id="304"/>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5" w:name="_Ref311027194"/>
      <w:bookmarkStart w:id="306" w:name="_Ref312068888"/>
      <w:bookmarkStart w:id="307" w:name="_Toc312338872"/>
      <w:bookmarkStart w:id="308" w:name="_Ref414031145"/>
      <w:r w:rsidRPr="008003D0">
        <w:rPr>
          <w:rFonts w:ascii="Times New Roman" w:hAnsi="Times New Roman"/>
          <w:sz w:val="24"/>
        </w:rPr>
        <w:t>Участник закупки признается уклонившимся от заключения договора в случае:</w:t>
      </w:r>
      <w:bookmarkEnd w:id="305"/>
      <w:bookmarkEnd w:id="306"/>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9"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E72CFD" w:rsidRPr="00E72CFD">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10" w:name="_Ref410052710"/>
      <w:bookmarkEnd w:id="309"/>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1" w:name="_Toc477961925"/>
      <w:bookmarkStart w:id="312" w:name="_Toc478031415"/>
      <w:bookmarkStart w:id="313" w:name="_Toc478033284"/>
      <w:bookmarkStart w:id="314" w:name="_Toc481144052"/>
      <w:bookmarkStart w:id="315" w:name="_Toc481144955"/>
      <w:bookmarkStart w:id="316"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1"/>
      <w:bookmarkEnd w:id="312"/>
      <w:bookmarkEnd w:id="313"/>
      <w:bookmarkEnd w:id="314"/>
      <w:bookmarkEnd w:id="315"/>
      <w:bookmarkEnd w:id="316"/>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7" w:name="_Toc477961926"/>
      <w:bookmarkStart w:id="318" w:name="_Toc478031416"/>
      <w:bookmarkStart w:id="319" w:name="_Toc478033285"/>
      <w:bookmarkStart w:id="320" w:name="_Toc481144053"/>
      <w:bookmarkStart w:id="321" w:name="_Toc481144956"/>
      <w:bookmarkStart w:id="322"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7"/>
      <w:bookmarkEnd w:id="318"/>
      <w:bookmarkEnd w:id="319"/>
      <w:bookmarkEnd w:id="320"/>
      <w:bookmarkEnd w:id="321"/>
      <w:bookmarkEnd w:id="322"/>
    </w:p>
    <w:p w:rsidR="009D57BC" w:rsidRPr="000B57B2" w:rsidRDefault="009D57BC" w:rsidP="00DE694A">
      <w:pPr>
        <w:pStyle w:val="4"/>
        <w:keepNext/>
        <w:ind w:left="1134"/>
        <w:rPr>
          <w:rFonts w:ascii="Times New Roman" w:hAnsi="Times New Roman"/>
          <w:sz w:val="24"/>
        </w:rPr>
      </w:pPr>
      <w:bookmarkStart w:id="323" w:name="_Ref412488349"/>
      <w:bookmarkEnd w:id="310"/>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4"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3"/>
      <w:bookmarkEnd w:id="324"/>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5" w:name="_Ref414043912"/>
      <w:bookmarkStart w:id="326" w:name="_Toc415874683"/>
      <w:bookmarkStart w:id="327" w:name="_Toc481507599"/>
      <w:r w:rsidRPr="007C18BC">
        <w:rPr>
          <w:rFonts w:ascii="Times New Roman" w:eastAsiaTheme="majorEastAsia" w:hAnsi="Times New Roman"/>
          <w:sz w:val="24"/>
        </w:rPr>
        <w:t>Обеспечение исполнения договора</w:t>
      </w:r>
      <w:bookmarkEnd w:id="281"/>
      <w:bookmarkEnd w:id="282"/>
      <w:bookmarkEnd w:id="283"/>
      <w:bookmarkEnd w:id="307"/>
      <w:bookmarkEnd w:id="308"/>
      <w:bookmarkEnd w:id="325"/>
      <w:bookmarkEnd w:id="326"/>
      <w:bookmarkEnd w:id="327"/>
    </w:p>
    <w:p w:rsidR="000C5C5B" w:rsidRPr="00093160" w:rsidRDefault="000C5C5B" w:rsidP="005A70E2">
      <w:pPr>
        <w:pStyle w:val="4"/>
        <w:ind w:left="1134"/>
        <w:rPr>
          <w:rFonts w:ascii="Times New Roman" w:hAnsi="Times New Roman"/>
          <w:sz w:val="24"/>
        </w:rPr>
      </w:pPr>
      <w:bookmarkStart w:id="328"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E72CFD" w:rsidRPr="00E72CFD">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8"/>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E72CFD" w:rsidRPr="00E72CFD">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2"/>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E72CFD" w:rsidRPr="00E72CFD">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72CFD">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9"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9"/>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E72CFD" w:rsidRPr="00E72CFD">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72CFD">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72CFD">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72CFD">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72CFD">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30" w:name="_Ref314254860"/>
      <w:bookmarkStart w:id="331" w:name="_Ref414296622"/>
      <w:bookmarkStart w:id="332" w:name="_Toc415874684"/>
      <w:bookmarkStart w:id="333"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7"/>
      <w:bookmarkEnd w:id="48"/>
      <w:bookmarkEnd w:id="330"/>
      <w:bookmarkEnd w:id="331"/>
      <w:bookmarkEnd w:id="332"/>
      <w:bookmarkEnd w:id="333"/>
    </w:p>
    <w:p w:rsidR="001B03C8" w:rsidRPr="00E82CAD" w:rsidRDefault="001B03C8" w:rsidP="003F6A25">
      <w:pPr>
        <w:pStyle w:val="3"/>
        <w:rPr>
          <w:rFonts w:ascii="Times New Roman" w:hAnsi="Times New Roman"/>
          <w:sz w:val="24"/>
        </w:rPr>
      </w:pPr>
      <w:bookmarkStart w:id="334" w:name="_Ref414298028"/>
      <w:bookmarkStart w:id="335" w:name="_Toc415874685"/>
      <w:bookmarkStart w:id="336" w:name="_Toc481507601"/>
      <w:r w:rsidRPr="00E82CAD">
        <w:rPr>
          <w:rFonts w:ascii="Times New Roman" w:hAnsi="Times New Roman"/>
          <w:sz w:val="24"/>
        </w:rPr>
        <w:t xml:space="preserve">Общие требования к участникам </w:t>
      </w:r>
      <w:bookmarkEnd w:id="334"/>
      <w:r w:rsidR="00781706" w:rsidRPr="00E82CAD">
        <w:rPr>
          <w:rFonts w:ascii="Times New Roman" w:hAnsi="Times New Roman"/>
          <w:sz w:val="24"/>
        </w:rPr>
        <w:t>закупки</w:t>
      </w:r>
      <w:bookmarkEnd w:id="335"/>
      <w:bookmarkEnd w:id="336"/>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7"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8" w:name="_Ref357679270"/>
      <w:bookmarkStart w:id="339"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8"/>
      <w:bookmarkEnd w:id="339"/>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40" w:name="_Hlt311053359"/>
      <w:bookmarkEnd w:id="337"/>
      <w:bookmarkEnd w:id="340"/>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E72CFD" w:rsidRPr="00E72CFD">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1"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E72CFD" w:rsidRPr="00E72CFD">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1"/>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2"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E72CFD" w:rsidRPr="00E72CFD">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2"/>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3" w:name="_Toc415874686"/>
      <w:bookmarkStart w:id="344" w:name="_Toc415874687"/>
      <w:bookmarkStart w:id="345" w:name="_Toc415874688"/>
      <w:bookmarkStart w:id="346" w:name="_Toc415874689"/>
      <w:bookmarkStart w:id="347" w:name="_Toc415874690"/>
      <w:bookmarkStart w:id="348" w:name="_Toc415874691"/>
      <w:bookmarkStart w:id="349" w:name="_Toc419417292"/>
      <w:bookmarkStart w:id="350" w:name="_Toc415874694"/>
      <w:bookmarkStart w:id="351" w:name="_Ref476837027"/>
      <w:bookmarkStart w:id="352" w:name="_Toc481507602"/>
      <w:bookmarkStart w:id="353" w:name="_Ref415773147"/>
      <w:bookmarkStart w:id="354" w:name="_Toc415874695"/>
      <w:bookmarkStart w:id="355" w:name="_Toc127262883"/>
      <w:bookmarkStart w:id="356" w:name="_Toc255985672"/>
      <w:bookmarkStart w:id="357" w:name="_Ref313918774"/>
      <w:bookmarkStart w:id="358" w:name="_Ref414297980"/>
      <w:bookmarkEnd w:id="343"/>
      <w:bookmarkEnd w:id="344"/>
      <w:bookmarkEnd w:id="345"/>
      <w:bookmarkEnd w:id="346"/>
      <w:bookmarkEnd w:id="347"/>
      <w:bookmarkEnd w:id="348"/>
      <w:bookmarkEnd w:id="349"/>
      <w:bookmarkEnd w:id="350"/>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1"/>
      <w:bookmarkEnd w:id="352"/>
      <w:r w:rsidR="00E11F56" w:rsidRPr="00546FBA">
        <w:rPr>
          <w:rFonts w:ascii="Times New Roman" w:hAnsi="Times New Roman"/>
          <w:sz w:val="24"/>
        </w:rPr>
        <w:t xml:space="preserve"> </w:t>
      </w:r>
      <w:bookmarkEnd w:id="353"/>
      <w:bookmarkEnd w:id="354"/>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9"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9"/>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E72CFD" w:rsidRPr="00E72CFD">
        <w:rPr>
          <w:rFonts w:ascii="Times New Roman" w:hAnsi="Times New Roman"/>
          <w:sz w:val="24"/>
        </w:rPr>
        <w:t>1.1</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E72CFD" w:rsidRPr="00E72CFD">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E72CFD" w:rsidRPr="00E72CFD">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E72CFD" w:rsidRPr="00E72CFD">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E72CFD" w:rsidRPr="00E72CFD">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E72CFD" w:rsidRPr="00E72CFD">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E72CFD" w:rsidRPr="00E72CFD">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E72CFD">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 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E72CFD">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60" w:name="_Toc481507603"/>
      <w:r w:rsidRPr="00E11F56">
        <w:rPr>
          <w:rFonts w:ascii="Times New Roman" w:hAnsi="Times New Roman"/>
          <w:sz w:val="24"/>
        </w:rPr>
        <w:t>Условия участия субъектов малого и среднего предпринимательства</w:t>
      </w:r>
      <w:bookmarkEnd w:id="360"/>
    </w:p>
    <w:p w:rsidR="001F143C" w:rsidRPr="00D22C12" w:rsidRDefault="001F143C" w:rsidP="006434AA">
      <w:pPr>
        <w:pStyle w:val="4"/>
        <w:keepNext/>
        <w:ind w:left="1134"/>
        <w:rPr>
          <w:rFonts w:ascii="Times New Roman" w:hAnsi="Times New Roman"/>
          <w:sz w:val="24"/>
        </w:rPr>
      </w:pPr>
      <w:bookmarkStart w:id="361" w:name="_Ref412481261"/>
      <w:bookmarkStart w:id="362"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E72CFD" w:rsidRPr="00E72CFD">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3" w:name="_Ref458622325"/>
      <w:bookmarkStart w:id="364" w:name="_Ref415501086"/>
      <w:bookmarkEnd w:id="361"/>
      <w:bookmarkEnd w:id="362"/>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3"/>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E72CFD" w:rsidRPr="00E72CFD">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4"/>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E72CFD" w:rsidRPr="00E72CFD">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E72CFD" w:rsidRPr="00E72CFD">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Заказчик </w:t>
      </w:r>
      <w:r w:rsidRPr="00EF153B">
        <w:rPr>
          <w:rFonts w:ascii="Times New Roman" w:hAnsi="Times New Roman"/>
          <w:sz w:val="24"/>
        </w:rPr>
        <w:t xml:space="preserve">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5" w:name="_Ref312030749"/>
      <w:bookmarkEnd w:id="355"/>
      <w:bookmarkEnd w:id="356"/>
      <w:bookmarkEnd w:id="357"/>
      <w:bookmarkEnd w:id="358"/>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6" w:name="_Ref414291981"/>
      <w:bookmarkStart w:id="367" w:name="_Toc415874696"/>
      <w:bookmarkStart w:id="368" w:name="_Ref314161291"/>
      <w:bookmarkStart w:id="369" w:name="_Toc481507604"/>
      <w:r w:rsidRPr="007C18BC">
        <w:rPr>
          <w:rFonts w:ascii="Times New Roman" w:eastAsiaTheme="majorEastAsia" w:hAnsi="Times New Roman"/>
          <w:sz w:val="24"/>
        </w:rPr>
        <w:lastRenderedPageBreak/>
        <w:t>ИНФОРМАЦИОННАЯ КАРТА</w:t>
      </w:r>
      <w:bookmarkEnd w:id="365"/>
      <w:bookmarkEnd w:id="366"/>
      <w:bookmarkEnd w:id="367"/>
      <w:bookmarkEnd w:id="368"/>
      <w:bookmarkEnd w:id="369"/>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E72CFD">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E72CFD">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414291914"/>
          </w:p>
        </w:tc>
        <w:bookmarkEnd w:id="370"/>
        <w:tc>
          <w:tcPr>
            <w:tcW w:w="2552" w:type="dxa"/>
            <w:shd w:val="clear" w:color="auto" w:fill="auto"/>
          </w:tcPr>
          <w:p w:rsidR="00C2272D"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p w:rsidR="00C2272D" w:rsidRDefault="00C2272D" w:rsidP="00C2272D">
            <w:pPr>
              <w:pStyle w:val="a"/>
              <w:numPr>
                <w:ilvl w:val="0"/>
                <w:numId w:val="0"/>
              </w:numPr>
              <w:jc w:val="left"/>
              <w:rPr>
                <w:rFonts w:ascii="Times New Roman" w:hAnsi="Times New Roman"/>
                <w:b/>
                <w:bCs/>
                <w:sz w:val="24"/>
              </w:rPr>
            </w:pPr>
          </w:p>
          <w:p w:rsidR="00C2272D" w:rsidRPr="00D147F0" w:rsidRDefault="00C2272D" w:rsidP="00C2272D">
            <w:pPr>
              <w:pStyle w:val="a"/>
              <w:numPr>
                <w:ilvl w:val="0"/>
                <w:numId w:val="0"/>
              </w:numPr>
              <w:jc w:val="left"/>
              <w:rPr>
                <w:rFonts w:ascii="Times New Roman" w:hAnsi="Times New Roman"/>
                <w:b/>
                <w:sz w:val="24"/>
              </w:rPr>
            </w:pPr>
          </w:p>
        </w:tc>
        <w:tc>
          <w:tcPr>
            <w:tcW w:w="6946" w:type="dxa"/>
          </w:tcPr>
          <w:p w:rsidR="00902FD9" w:rsidRDefault="00902FD9" w:rsidP="00C2272D">
            <w:pPr>
              <w:pStyle w:val="af2"/>
              <w:tabs>
                <w:tab w:val="left" w:pos="1134"/>
              </w:tabs>
              <w:spacing w:before="120" w:after="0" w:line="240" w:lineRule="auto"/>
              <w:ind w:left="0"/>
              <w:contextualSpacing w:val="0"/>
              <w:jc w:val="both"/>
              <w:rPr>
                <w:rFonts w:ascii="Times New Roman" w:eastAsia="Times New Roman" w:hAnsi="Times New Roman"/>
                <w:sz w:val="24"/>
                <w:szCs w:val="24"/>
                <w:lang w:eastAsia="ru-RU"/>
              </w:rPr>
            </w:pPr>
            <w:r w:rsidRPr="00D4692A">
              <w:rPr>
                <w:rFonts w:ascii="Times New Roman" w:eastAsia="Times New Roman" w:hAnsi="Times New Roman"/>
                <w:sz w:val="24"/>
                <w:szCs w:val="24"/>
                <w:lang w:eastAsia="ru-RU"/>
              </w:rPr>
              <w:t>Оказание</w:t>
            </w:r>
            <w:r>
              <w:rPr>
                <w:rFonts w:ascii="Times New Roman" w:eastAsia="Times New Roman" w:hAnsi="Times New Roman"/>
                <w:sz w:val="24"/>
                <w:szCs w:val="24"/>
                <w:lang w:eastAsia="ru-RU"/>
              </w:rPr>
              <w:t xml:space="preserve"> образовательных </w:t>
            </w:r>
            <w:r w:rsidRPr="00D4692A">
              <w:rPr>
                <w:rFonts w:ascii="Times New Roman" w:eastAsia="Times New Roman" w:hAnsi="Times New Roman"/>
                <w:sz w:val="24"/>
                <w:szCs w:val="24"/>
                <w:lang w:eastAsia="ru-RU"/>
              </w:rPr>
              <w:t xml:space="preserve">услуг </w:t>
            </w:r>
            <w:r>
              <w:rPr>
                <w:rFonts w:ascii="Times New Roman" w:eastAsia="Times New Roman" w:hAnsi="Times New Roman"/>
                <w:sz w:val="24"/>
                <w:szCs w:val="24"/>
                <w:lang w:eastAsia="ru-RU"/>
              </w:rPr>
              <w:t>по проведению обучения в области охраны труда, экологической безопасности, обучению рабочих безопасным методам и приемам работы на высоте, оказанию первой помощи пострадавшим на производстве.</w:t>
            </w:r>
          </w:p>
          <w:p w:rsidR="009B2F71" w:rsidRDefault="00C2272D" w:rsidP="00C2272D">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Pr>
                <w:rFonts w:ascii="Times New Roman" w:hAnsi="Times New Roman"/>
                <w:bCs/>
                <w:sz w:val="24"/>
              </w:rPr>
              <w:t>ОКПД</w:t>
            </w:r>
            <w:r w:rsidR="000B571B" w:rsidRPr="00C56161">
              <w:rPr>
                <w:rFonts w:ascii="Times New Roman" w:hAnsi="Times New Roman"/>
                <w:bCs/>
                <w:sz w:val="24"/>
                <w:vertAlign w:val="subscript"/>
              </w:rPr>
              <w:t>2</w:t>
            </w:r>
            <w:r w:rsidR="000B571B">
              <w:rPr>
                <w:rFonts w:ascii="Times New Roman" w:hAnsi="Times New Roman"/>
                <w:bCs/>
                <w:sz w:val="24"/>
              </w:rPr>
              <w:t>:</w:t>
            </w:r>
            <w:r>
              <w:rPr>
                <w:rFonts w:ascii="Times New Roman" w:hAnsi="Times New Roman"/>
                <w:bCs/>
                <w:sz w:val="24"/>
              </w:rPr>
              <w:t xml:space="preserve"> </w:t>
            </w:r>
            <w:r w:rsidR="00902FD9">
              <w:rPr>
                <w:rFonts w:ascii="Arial" w:eastAsia="Times New Roman" w:hAnsi="Arial" w:cs="Arial"/>
                <w:color w:val="625F5F"/>
                <w:sz w:val="18"/>
                <w:szCs w:val="18"/>
                <w:lang w:eastAsia="ru-RU"/>
              </w:rPr>
              <w:t>85.31.11.000</w:t>
            </w:r>
          </w:p>
          <w:p w:rsidR="00C2272D" w:rsidRPr="007C18BC" w:rsidRDefault="00C2272D" w:rsidP="00C2272D">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ОКВЭД</w:t>
            </w:r>
            <w:r w:rsidRPr="00C56161">
              <w:rPr>
                <w:rFonts w:ascii="Times New Roman" w:hAnsi="Times New Roman"/>
                <w:bCs/>
                <w:sz w:val="24"/>
                <w:vertAlign w:val="subscript"/>
              </w:rPr>
              <w:t>2</w:t>
            </w:r>
            <w:r w:rsidR="009B2F71">
              <w:rPr>
                <w:rFonts w:ascii="Times New Roman" w:hAnsi="Times New Roman"/>
                <w:bCs/>
                <w:sz w:val="24"/>
                <w:vertAlign w:val="subscript"/>
              </w:rPr>
              <w:t>:</w:t>
            </w:r>
            <w:r>
              <w:rPr>
                <w:rFonts w:ascii="Times New Roman" w:hAnsi="Times New Roman"/>
                <w:bCs/>
                <w:sz w:val="24"/>
                <w:vertAlign w:val="superscript"/>
              </w:rPr>
              <w:t xml:space="preserve"> </w:t>
            </w:r>
            <w:r w:rsidR="00902FD9">
              <w:rPr>
                <w:rFonts w:ascii="Arial" w:eastAsia="Times New Roman" w:hAnsi="Arial" w:cs="Arial"/>
                <w:color w:val="625F5F"/>
                <w:sz w:val="18"/>
                <w:szCs w:val="18"/>
                <w:lang w:eastAsia="ru-RU"/>
              </w:rPr>
              <w:t>85.30</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3D29EE">
            <w:pPr>
              <w:pStyle w:val="a"/>
              <w:numPr>
                <w:ilvl w:val="0"/>
                <w:numId w:val="0"/>
              </w:numPr>
              <w:rPr>
                <w:rFonts w:ascii="Times New Roman" w:hAnsi="Times New Roman"/>
                <w:bCs/>
                <w:sz w:val="24"/>
              </w:rPr>
            </w:pPr>
            <w:r>
              <w:rPr>
                <w:rFonts w:ascii="Times New Roman" w:hAnsi="Times New Roman"/>
                <w:bCs/>
                <w:sz w:val="24"/>
              </w:rPr>
              <w:t>ИПУ 2017 / ЗКЭФ-</w:t>
            </w:r>
            <w:r w:rsidR="00D930BF">
              <w:rPr>
                <w:rFonts w:ascii="Times New Roman" w:hAnsi="Times New Roman"/>
                <w:bCs/>
                <w:sz w:val="24"/>
              </w:rPr>
              <w:t>1</w:t>
            </w:r>
            <w:r w:rsidR="00902FD9">
              <w:rPr>
                <w:rFonts w:ascii="Times New Roman" w:hAnsi="Times New Roman"/>
                <w:bCs/>
                <w:sz w:val="24"/>
              </w:rPr>
              <w:t>9</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1" w:name="_Ref314160930"/>
          </w:p>
        </w:tc>
        <w:bookmarkEnd w:id="37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r w:rsidRPr="005B2542">
                <w:rPr>
                  <w:rStyle w:val="affa"/>
                  <w:rFonts w:ascii="Times New Roman" w:hAnsi="Times New Roman"/>
                  <w:sz w:val="24"/>
                  <w:szCs w:val="24"/>
                  <w:lang w:val="en-US"/>
                </w:rPr>
                <w:t>ipu</w:t>
              </w:r>
              <w:r w:rsidRPr="005B2542">
                <w:rPr>
                  <w:rStyle w:val="affa"/>
                  <w:rFonts w:ascii="Times New Roman" w:hAnsi="Times New Roman"/>
                  <w:sz w:val="24"/>
                  <w:szCs w:val="24"/>
                </w:rPr>
                <w:t>.</w:t>
              </w:r>
              <w:r w:rsidRPr="005B2542">
                <w:rPr>
                  <w:rStyle w:val="affa"/>
                  <w:rFonts w:ascii="Times New Roman" w:hAnsi="Times New Roman"/>
                  <w:sz w:val="24"/>
                  <w:szCs w:val="24"/>
                  <w:lang w:val="en-US"/>
                </w:rPr>
                <w:t>ru</w:t>
              </w:r>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C2272D" w:rsidRPr="00C4764B" w:rsidRDefault="00C2272D" w:rsidP="00C2272D">
            <w:pPr>
              <w:tabs>
                <w:tab w:val="left" w:pos="1134"/>
              </w:tabs>
              <w:spacing w:before="60" w:after="6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Богобиев Александр Андреевич, </w:t>
            </w:r>
            <w:r>
              <w:rPr>
                <w:rStyle w:val="affa"/>
                <w:rFonts w:ascii="Times New Roman" w:hAnsi="Times New Roman"/>
                <w:color w:val="auto"/>
                <w:sz w:val="24"/>
                <w:u w:val="none"/>
              </w:rPr>
              <w:t xml:space="preserve">тел.: </w:t>
            </w:r>
            <w:r w:rsidRPr="00182C54">
              <w:rPr>
                <w:rFonts w:ascii="Times New Roman" w:hAnsi="Times New Roman"/>
                <w:sz w:val="24"/>
              </w:rPr>
              <w:t>+7 (495) 334-91-</w:t>
            </w:r>
            <w:r w:rsidR="000B571B" w:rsidRPr="00182C54">
              <w:rPr>
                <w:rFonts w:ascii="Times New Roman" w:hAnsi="Times New Roman"/>
                <w:sz w:val="24"/>
              </w:rPr>
              <w:t>79</w:t>
            </w:r>
            <w:r w:rsidR="000B571B">
              <w:rPr>
                <w:rFonts w:ascii="Times New Roman" w:hAnsi="Times New Roman"/>
                <w:sz w:val="24"/>
              </w:rPr>
              <w:t>; Данькова</w:t>
            </w:r>
            <w:r>
              <w:rPr>
                <w:rFonts w:ascii="Times New Roman" w:hAnsi="Times New Roman"/>
                <w:sz w:val="24"/>
              </w:rPr>
              <w:t xml:space="preserve"> Татьяна Юрьевна, тел.: </w:t>
            </w:r>
            <w:r w:rsidRPr="0022216B">
              <w:rPr>
                <w:rFonts w:ascii="Times New Roman" w:hAnsi="Times New Roman"/>
                <w:sz w:val="24"/>
              </w:rPr>
              <w:t xml:space="preserve">+7 (495) 334-91-79, </w:t>
            </w:r>
            <w:r w:rsidRPr="0022216B">
              <w:rPr>
                <w:rFonts w:ascii="Times New Roman" w:hAnsi="Times New Roman"/>
                <w:sz w:val="24"/>
                <w:lang w:val="en-US"/>
              </w:rPr>
              <w:t>E</w:t>
            </w:r>
            <w:r w:rsidRPr="0022216B">
              <w:rPr>
                <w:rFonts w:ascii="Times New Roman" w:hAnsi="Times New Roman"/>
                <w:sz w:val="24"/>
              </w:rPr>
              <w:t>-</w:t>
            </w:r>
            <w:r w:rsidRPr="0022216B">
              <w:rPr>
                <w:rFonts w:ascii="Times New Roman" w:hAnsi="Times New Roman"/>
                <w:sz w:val="24"/>
                <w:lang w:val="en-US"/>
              </w:rPr>
              <w:t>mail</w:t>
            </w:r>
            <w:r w:rsidRPr="0022216B">
              <w:rPr>
                <w:rFonts w:ascii="Times New Roman" w:hAnsi="Times New Roman"/>
                <w:sz w:val="24"/>
              </w:rPr>
              <w:t>:</w:t>
            </w:r>
            <w:r w:rsidRPr="00C4764B">
              <w:rPr>
                <w:rFonts w:ascii="Times New Roman" w:hAnsi="Times New Roman"/>
                <w:sz w:val="24"/>
              </w:rPr>
              <w:t xml:space="preserve"> </w:t>
            </w:r>
            <w:hyperlink r:id="rId11" w:history="1">
              <w:r w:rsidRPr="00BE7F9D">
                <w:rPr>
                  <w:rStyle w:val="affa"/>
                  <w:rFonts w:ascii="Times New Roman" w:hAnsi="Times New Roman"/>
                  <w:sz w:val="24"/>
                  <w:lang w:val="en-US"/>
                </w:rPr>
                <w:t>dankovat</w:t>
              </w:r>
              <w:r w:rsidRPr="00BE7F9D">
                <w:rPr>
                  <w:rStyle w:val="affa"/>
                  <w:rFonts w:ascii="Times New Roman" w:hAnsi="Times New Roman"/>
                  <w:sz w:val="24"/>
                </w:rPr>
                <w:t>@</w:t>
              </w:r>
              <w:r w:rsidRPr="00BE7F9D">
                <w:rPr>
                  <w:rStyle w:val="affa"/>
                  <w:rFonts w:ascii="Times New Roman" w:hAnsi="Times New Roman"/>
                  <w:sz w:val="24"/>
                  <w:lang w:val="en-US"/>
                </w:rPr>
                <w:t>iru</w:t>
              </w:r>
              <w:r w:rsidRPr="00BE7F9D">
                <w:rPr>
                  <w:rStyle w:val="affa"/>
                  <w:rFonts w:ascii="Times New Roman" w:hAnsi="Times New Roman"/>
                  <w:sz w:val="24"/>
                </w:rPr>
                <w:t>.</w:t>
              </w:r>
              <w:r w:rsidRPr="00BE7F9D">
                <w:rPr>
                  <w:rStyle w:val="affa"/>
                  <w:rFonts w:ascii="Times New Roman" w:hAnsi="Times New Roman"/>
                  <w:sz w:val="24"/>
                  <w:lang w:val="en-US"/>
                </w:rPr>
                <w:t>ru</w:t>
              </w:r>
            </w:hyperlink>
          </w:p>
          <w:p w:rsidR="00C2272D" w:rsidRPr="000B571B" w:rsidRDefault="00C2272D" w:rsidP="00902FD9">
            <w:pPr>
              <w:jc w:val="both"/>
              <w:rPr>
                <w:rFonts w:ascii="Times New Roman" w:hAnsi="Times New Roman"/>
                <w:sz w:val="24"/>
                <w:szCs w:val="24"/>
              </w:rPr>
            </w:pPr>
            <w:r w:rsidRPr="00902FD9">
              <w:rPr>
                <w:rFonts w:ascii="Times New Roman" w:hAnsi="Times New Roman"/>
                <w:b/>
                <w:sz w:val="24"/>
                <w:szCs w:val="24"/>
              </w:rPr>
              <w:t xml:space="preserve">Контактное лицо по разъяснению Технического </w:t>
            </w:r>
            <w:r w:rsidR="000B571B" w:rsidRPr="00902FD9">
              <w:rPr>
                <w:rFonts w:ascii="Times New Roman" w:hAnsi="Times New Roman"/>
                <w:b/>
                <w:sz w:val="24"/>
                <w:szCs w:val="24"/>
              </w:rPr>
              <w:t>задания:</w:t>
            </w:r>
            <w:r w:rsidR="000B571B" w:rsidRPr="00902FD9">
              <w:rPr>
                <w:rFonts w:ascii="Times New Roman" w:hAnsi="Times New Roman"/>
                <w:sz w:val="24"/>
                <w:szCs w:val="24"/>
              </w:rPr>
              <w:t xml:space="preserve"> </w:t>
            </w:r>
            <w:r w:rsidR="00902FD9" w:rsidRPr="00902FD9">
              <w:rPr>
                <w:rFonts w:ascii="Times New Roman" w:hAnsi="Times New Roman"/>
                <w:sz w:val="24"/>
                <w:szCs w:val="24"/>
              </w:rPr>
              <w:t xml:space="preserve">Алексюк М.В., </w:t>
            </w:r>
            <w:r w:rsidR="00902FD9" w:rsidRPr="00902FD9">
              <w:rPr>
                <w:rFonts w:ascii="Times New Roman" w:hAnsi="Times New Roman"/>
                <w:sz w:val="24"/>
                <w:szCs w:val="24"/>
                <w:lang w:val="en-US"/>
              </w:rPr>
              <w:t>E</w:t>
            </w:r>
            <w:r w:rsidR="00902FD9" w:rsidRPr="00902FD9">
              <w:rPr>
                <w:rFonts w:ascii="Times New Roman" w:hAnsi="Times New Roman"/>
                <w:sz w:val="24"/>
                <w:szCs w:val="24"/>
              </w:rPr>
              <w:t>-</w:t>
            </w:r>
            <w:r w:rsidR="00902FD9" w:rsidRPr="00902FD9">
              <w:rPr>
                <w:rFonts w:ascii="Times New Roman" w:hAnsi="Times New Roman"/>
                <w:sz w:val="24"/>
                <w:szCs w:val="24"/>
                <w:lang w:val="en-US"/>
              </w:rPr>
              <w:t>mail</w:t>
            </w:r>
            <w:r w:rsidR="00902FD9" w:rsidRPr="00902FD9">
              <w:rPr>
                <w:rFonts w:ascii="Times New Roman" w:hAnsi="Times New Roman"/>
                <w:sz w:val="24"/>
                <w:szCs w:val="24"/>
              </w:rPr>
              <w:t>: aleksuk_m@mail.ru,  тел. +7 495) 334-90-81</w:t>
            </w:r>
          </w:p>
        </w:tc>
      </w:tr>
      <w:tr w:rsidR="00C2272D" w:rsidRPr="007C18BC" w:rsidTr="00F3002C">
        <w:trPr>
          <w:trHeight w:val="38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314160956"/>
          </w:p>
        </w:tc>
        <w:bookmarkEnd w:id="372"/>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E72CFD">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78038143"/>
          </w:p>
        </w:tc>
        <w:bookmarkEnd w:id="373"/>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876517"/>
          </w:p>
        </w:tc>
        <w:bookmarkEnd w:id="37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C2272D">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4980766"/>
          </w:p>
        </w:tc>
        <w:bookmarkEnd w:id="375"/>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 xml:space="preserve">Официальный источник информации о ходе и </w:t>
            </w:r>
            <w:r w:rsidRPr="00D147F0">
              <w:rPr>
                <w:rFonts w:ascii="Times New Roman" w:hAnsi="Times New Roman"/>
                <w:b/>
                <w:bCs/>
                <w:sz w:val="24"/>
              </w:rPr>
              <w:lastRenderedPageBreak/>
              <w:t>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lastRenderedPageBreak/>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a"/>
                  <w:rFonts w:ascii="Times New Roman" w:hAnsi="Times New Roman"/>
                  <w:bCs/>
                  <w:sz w:val="24"/>
                  <w:lang w:val="en-US"/>
                </w:rPr>
                <w:t>www</w:t>
              </w:r>
              <w:r w:rsidRPr="007C18BC">
                <w:rPr>
                  <w:rStyle w:val="affa"/>
                  <w:rFonts w:ascii="Times New Roman" w:hAnsi="Times New Roman"/>
                  <w:bCs/>
                  <w:sz w:val="24"/>
                </w:rPr>
                <w:t>.</w:t>
              </w:r>
              <w:r w:rsidRPr="007C18BC">
                <w:rPr>
                  <w:rStyle w:val="affa"/>
                  <w:rFonts w:ascii="Times New Roman" w:hAnsi="Times New Roman"/>
                  <w:bCs/>
                  <w:sz w:val="24"/>
                  <w:lang w:val="en-US"/>
                </w:rPr>
                <w:t>zakupki</w:t>
              </w:r>
              <w:r w:rsidRPr="007C18BC">
                <w:rPr>
                  <w:rStyle w:val="affa"/>
                  <w:rFonts w:ascii="Times New Roman" w:hAnsi="Times New Roman"/>
                  <w:bCs/>
                  <w:sz w:val="24"/>
                </w:rPr>
                <w:t>.</w:t>
              </w:r>
              <w:r w:rsidRPr="007C18BC">
                <w:rPr>
                  <w:rStyle w:val="affa"/>
                  <w:rFonts w:ascii="Times New Roman" w:hAnsi="Times New Roman"/>
                  <w:bCs/>
                  <w:sz w:val="24"/>
                  <w:lang w:val="en-US"/>
                </w:rPr>
                <w:t>gov</w:t>
              </w:r>
              <w:r w:rsidRPr="007C18BC">
                <w:rPr>
                  <w:rStyle w:val="affa"/>
                  <w:rFonts w:ascii="Times New Roman" w:hAnsi="Times New Roman"/>
                  <w:bCs/>
                  <w:sz w:val="24"/>
                </w:rPr>
                <w:t>.</w:t>
              </w:r>
              <w:r w:rsidRPr="007C18BC">
                <w:rPr>
                  <w:rStyle w:val="affa"/>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3854873"/>
          </w:p>
        </w:tc>
        <w:bookmarkEnd w:id="37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14298281"/>
          </w:p>
        </w:tc>
        <w:bookmarkEnd w:id="377"/>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421DAC" w:rsidRDefault="008E347A" w:rsidP="00C2272D">
            <w:pPr>
              <w:pStyle w:val="a"/>
              <w:numPr>
                <w:ilvl w:val="0"/>
                <w:numId w:val="0"/>
              </w:numPr>
              <w:rPr>
                <w:rFonts w:ascii="Times New Roman" w:hAnsi="Times New Roman"/>
                <w:b/>
                <w:bCs/>
                <w:sz w:val="24"/>
                <w:szCs w:val="24"/>
                <w:highlight w:val="yellow"/>
              </w:rPr>
            </w:pPr>
            <w:r>
              <w:rPr>
                <w:rFonts w:ascii="Times New Roman" w:hAnsi="Times New Roman"/>
                <w:b/>
                <w:bCs/>
                <w:sz w:val="24"/>
                <w:szCs w:val="24"/>
              </w:rPr>
              <w:t>104 099,98</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3658D2" w:rsidRDefault="00CA7310" w:rsidP="003658D2">
            <w:pPr>
              <w:suppressAutoHyphens/>
              <w:spacing w:after="0" w:line="240" w:lineRule="auto"/>
              <w:jc w:val="both"/>
              <w:rPr>
                <w:rFonts w:ascii="Times New Roman" w:hAnsi="Times New Roman"/>
                <w:sz w:val="24"/>
                <w:szCs w:val="24"/>
              </w:rPr>
            </w:pPr>
            <w:r w:rsidRPr="00EC1CD5">
              <w:rPr>
                <w:rFonts w:ascii="Times New Roman" w:hAnsi="Times New Roman"/>
                <w:sz w:val="24"/>
                <w:szCs w:val="24"/>
              </w:rPr>
              <w:t xml:space="preserve">В цену договора включена стоимость </w:t>
            </w:r>
            <w:r w:rsidRPr="00EC1CD5">
              <w:rPr>
                <w:rFonts w:ascii="Times New Roman" w:hAnsi="Times New Roman"/>
                <w:color w:val="000000"/>
                <w:sz w:val="24"/>
                <w:szCs w:val="24"/>
              </w:rPr>
              <w:t>образовательных услуг по проведению обучения в области охраны труда, экологической безопасности, обучению рабочих безопасным методам и приемам при работе на высоте, оказанию первой помощи пострадавшим на производстве</w:t>
            </w:r>
            <w:r w:rsidRPr="00EC1CD5">
              <w:rPr>
                <w:rFonts w:ascii="Times New Roman" w:hAnsi="Times New Roman"/>
                <w:sz w:val="24"/>
                <w:szCs w:val="24"/>
              </w:rPr>
              <w:t>, а также все налоги, сборы и другие обязательные плате</w:t>
            </w:r>
            <w:r>
              <w:rPr>
                <w:rFonts w:ascii="Times New Roman" w:hAnsi="Times New Roman"/>
                <w:sz w:val="24"/>
                <w:szCs w:val="24"/>
              </w:rPr>
              <w:t>жи, взимаемые на территории РФ.</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E72CFD">
              <w:rPr>
                <w:rFonts w:ascii="Times New Roman" w:hAnsi="Times New Roman"/>
                <w:sz w:val="24"/>
                <w:lang w:eastAsia="en-US"/>
              </w:rPr>
              <w:t>10</w:t>
            </w:r>
            <w:r>
              <w:rPr>
                <w:rFonts w:ascii="Times New Roman" w:hAnsi="Times New Roman"/>
                <w:sz w:val="24"/>
                <w:lang w:eastAsia="en-US"/>
              </w:rPr>
              <w:fldChar w:fldCharType="end"/>
            </w:r>
            <w:r>
              <w:rPr>
                <w:rFonts w:ascii="Times New Roman" w:hAnsi="Times New Roman"/>
                <w:sz w:val="24"/>
                <w:lang w:eastAsia="en-US"/>
              </w:rPr>
              <w:t xml:space="preserve"> </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E72CFD">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30964520"/>
          </w:p>
        </w:tc>
        <w:bookmarkEnd w:id="378"/>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C2272D" w:rsidRPr="007C18BC" w:rsidRDefault="00F235E7" w:rsidP="00F235E7">
            <w:pPr>
              <w:tabs>
                <w:tab w:val="left" w:pos="567"/>
              </w:tabs>
              <w:spacing w:before="120" w:after="0" w:line="240" w:lineRule="auto"/>
              <w:jc w:val="both"/>
              <w:rPr>
                <w:rFonts w:ascii="Times New Roman" w:hAnsi="Times New Roman"/>
                <w:sz w:val="24"/>
              </w:rPr>
            </w:pPr>
            <w:r>
              <w:rPr>
                <w:rFonts w:ascii="Times New Roman" w:hAnsi="Times New Roman"/>
                <w:sz w:val="24"/>
                <w:szCs w:val="24"/>
              </w:rPr>
              <w:t>п</w:t>
            </w:r>
            <w:r w:rsidRPr="002366A3">
              <w:rPr>
                <w:rFonts w:ascii="Times New Roman" w:hAnsi="Times New Roman"/>
                <w:sz w:val="24"/>
                <w:szCs w:val="24"/>
              </w:rPr>
              <w:t xml:space="preserve">о месту нахождения </w:t>
            </w:r>
            <w:r w:rsidRPr="002366A3">
              <w:rPr>
                <w:rFonts w:ascii="Times New Roman" w:hAnsi="Times New Roman"/>
                <w:kern w:val="2"/>
                <w:sz w:val="24"/>
                <w:szCs w:val="24"/>
                <w:lang w:eastAsia="ar-SA"/>
              </w:rPr>
              <w:t>образовательного учреждения, находящегося на территории города Москвы</w:t>
            </w:r>
            <w:r>
              <w:rPr>
                <w:kern w:val="2"/>
                <w:lang w:eastAsia="ar-SA"/>
              </w:rPr>
              <w:t>.</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Согласно разделу </w:t>
            </w:r>
            <w:r>
              <w:fldChar w:fldCharType="begin"/>
            </w:r>
            <w:r>
              <w:instrText xml:space="preserve"> REF _Ref314100122 \r \h  \* MERGEFORMAT </w:instrText>
            </w:r>
            <w:r>
              <w:fldChar w:fldCharType="separate"/>
            </w:r>
            <w:r w:rsidR="00E72CFD">
              <w:t>8</w:t>
            </w:r>
            <w:r>
              <w:fldChar w:fldCharType="end"/>
            </w:r>
            <w:r w:rsidRPr="007C18BC">
              <w:rPr>
                <w:rFonts w:ascii="Times New Roman" w:hAnsi="Times New Roman"/>
                <w:sz w:val="24"/>
              </w:rPr>
              <w:t xml:space="preserve"> «Проект договора»</w:t>
            </w:r>
            <w:r>
              <w:rPr>
                <w:rFonts w:ascii="Times New Roman" w:hAnsi="Times New Roman"/>
                <w:sz w:val="24"/>
              </w:rPr>
              <w:t>.</w:t>
            </w:r>
            <w:r w:rsidRPr="00CF78C0">
              <w:rPr>
                <w:rFonts w:asciiTheme="minorHAnsi" w:eastAsiaTheme="minorHAnsi" w:hAnsiTheme="minorHAnsi" w:cstheme="minorBidi"/>
                <w:sz w:val="22"/>
                <w:szCs w:val="22"/>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Pr="003E1553" w:rsidRDefault="00C2272D" w:rsidP="00C2272D">
            <w:pPr>
              <w:pStyle w:val="a"/>
              <w:numPr>
                <w:ilvl w:val="0"/>
                <w:numId w:val="0"/>
              </w:numPr>
              <w:jc w:val="left"/>
              <w:rPr>
                <w:rFonts w:ascii="Times New Roman" w:hAnsi="Times New Roman"/>
                <w:sz w:val="24"/>
              </w:rPr>
            </w:pPr>
            <w:r w:rsidRPr="003E1553">
              <w:rPr>
                <w:rFonts w:ascii="Times New Roman" w:hAnsi="Times New Roman"/>
                <w:sz w:val="24"/>
              </w:rPr>
              <w:t>Согласно разделу </w:t>
            </w:r>
            <w:r w:rsidRPr="003E1553">
              <w:fldChar w:fldCharType="begin"/>
            </w:r>
            <w:r w:rsidRPr="003E1553">
              <w:instrText xml:space="preserve"> REF _Ref314100122 \r \h  \* MERGEFORMAT </w:instrText>
            </w:r>
            <w:r w:rsidRPr="003E1553">
              <w:fldChar w:fldCharType="separate"/>
            </w:r>
            <w:r w:rsidR="00E72CFD" w:rsidRPr="003E1553">
              <w:t>8</w:t>
            </w:r>
            <w:r w:rsidRPr="003E1553">
              <w:fldChar w:fldCharType="end"/>
            </w:r>
            <w:r w:rsidRPr="003E1553">
              <w:rPr>
                <w:rFonts w:ascii="Times New Roman" w:hAnsi="Times New Roman"/>
                <w:sz w:val="24"/>
              </w:rPr>
              <w:t xml:space="preserve"> «Проект договора». </w:t>
            </w:r>
          </w:p>
          <w:p w:rsidR="00C2272D" w:rsidRPr="003E1553" w:rsidRDefault="00C2272D" w:rsidP="00C2272D">
            <w:pPr>
              <w:suppressAutoHyphens/>
              <w:spacing w:after="0"/>
              <w:rPr>
                <w:rFonts w:ascii="Times New Roman" w:hAnsi="Times New Roman"/>
                <w:sz w:val="24"/>
                <w:szCs w:val="24"/>
                <w:lang w:eastAsia="ar-SA"/>
              </w:rPr>
            </w:pPr>
            <w:r w:rsidRPr="003E1553">
              <w:rPr>
                <w:rFonts w:ascii="Times New Roman" w:hAnsi="Times New Roman"/>
                <w:b/>
                <w:sz w:val="24"/>
                <w:szCs w:val="24"/>
                <w:lang w:eastAsia="ar-SA"/>
              </w:rPr>
              <w:t xml:space="preserve">Авансовые </w:t>
            </w:r>
            <w:r w:rsidR="003E1553" w:rsidRPr="003E1553">
              <w:rPr>
                <w:rFonts w:ascii="Times New Roman" w:hAnsi="Times New Roman"/>
                <w:b/>
                <w:sz w:val="24"/>
                <w:szCs w:val="24"/>
                <w:lang w:eastAsia="ar-SA"/>
              </w:rPr>
              <w:t>платежи</w:t>
            </w:r>
            <w:r w:rsidR="003E1553" w:rsidRPr="003E1553">
              <w:rPr>
                <w:rFonts w:ascii="Times New Roman" w:hAnsi="Times New Roman"/>
                <w:sz w:val="24"/>
                <w:szCs w:val="24"/>
                <w:lang w:eastAsia="ar-SA"/>
              </w:rPr>
              <w:t>: не</w:t>
            </w:r>
            <w:r w:rsidRPr="003E1553">
              <w:rPr>
                <w:rFonts w:ascii="Times New Roman" w:hAnsi="Times New Roman"/>
                <w:sz w:val="24"/>
                <w:szCs w:val="24"/>
                <w:lang w:eastAsia="ar-SA"/>
              </w:rPr>
              <w:t xml:space="preserve"> предусмотрены</w:t>
            </w:r>
          </w:p>
          <w:p w:rsidR="00C2272D" w:rsidRPr="003E1553" w:rsidRDefault="00C2272D" w:rsidP="00C2272D">
            <w:pPr>
              <w:suppressAutoHyphens/>
              <w:spacing w:after="0"/>
              <w:contextualSpacing/>
              <w:rPr>
                <w:rFonts w:ascii="Times New Roman" w:hAnsi="Times New Roman"/>
                <w:sz w:val="24"/>
                <w:szCs w:val="24"/>
                <w:lang w:eastAsia="ar-SA"/>
              </w:rPr>
            </w:pPr>
            <w:r w:rsidRPr="003E1553">
              <w:rPr>
                <w:rFonts w:ascii="Times New Roman" w:hAnsi="Times New Roman"/>
                <w:b/>
                <w:sz w:val="24"/>
                <w:szCs w:val="24"/>
                <w:lang w:eastAsia="ar-SA"/>
              </w:rPr>
              <w:t>Форма оплаты</w:t>
            </w:r>
            <w:r w:rsidRPr="003E1553">
              <w:rPr>
                <w:rFonts w:ascii="Times New Roman" w:hAnsi="Times New Roman"/>
                <w:sz w:val="24"/>
                <w:szCs w:val="24"/>
                <w:lang w:eastAsia="ar-SA"/>
              </w:rPr>
              <w:t>: в безналичном порядке путем перечисления Заказчиком денежных средств на указанный в договоре расчетный счет Поставщика.</w:t>
            </w:r>
          </w:p>
          <w:p w:rsidR="00C2272D" w:rsidRPr="003E1553" w:rsidRDefault="00C2272D" w:rsidP="00C2272D">
            <w:pPr>
              <w:suppressAutoHyphens/>
              <w:spacing w:after="0"/>
              <w:contextualSpacing/>
              <w:rPr>
                <w:rFonts w:ascii="Times New Roman" w:hAnsi="Times New Roman"/>
                <w:sz w:val="24"/>
                <w:szCs w:val="24"/>
                <w:lang w:eastAsia="ar-SA"/>
              </w:rPr>
            </w:pPr>
            <w:r w:rsidRPr="003E1553">
              <w:rPr>
                <w:rFonts w:ascii="Times New Roman" w:hAnsi="Times New Roman"/>
                <w:sz w:val="24"/>
                <w:szCs w:val="24"/>
                <w:lang w:eastAsia="ar-SA"/>
              </w:rPr>
              <w:t>Оплата производится в валюте Российской Федерации.</w:t>
            </w:r>
          </w:p>
          <w:p w:rsidR="00437664" w:rsidRPr="003E1553" w:rsidRDefault="00C2272D" w:rsidP="003E1553">
            <w:pPr>
              <w:suppressAutoHyphens/>
              <w:spacing w:after="0" w:line="240" w:lineRule="auto"/>
              <w:jc w:val="both"/>
              <w:rPr>
                <w:rFonts w:ascii="Times New Roman" w:hAnsi="Times New Roman"/>
                <w:spacing w:val="-10"/>
                <w:sz w:val="24"/>
                <w:szCs w:val="24"/>
              </w:rPr>
            </w:pPr>
            <w:r w:rsidRPr="003E1553">
              <w:rPr>
                <w:rFonts w:ascii="Times New Roman" w:hAnsi="Times New Roman"/>
                <w:b/>
                <w:sz w:val="24"/>
                <w:szCs w:val="24"/>
                <w:lang w:eastAsia="ar-SA"/>
              </w:rPr>
              <w:t>Срок и порядок оплаты</w:t>
            </w:r>
            <w:r w:rsidRPr="003E1553">
              <w:rPr>
                <w:rFonts w:ascii="Times New Roman" w:hAnsi="Times New Roman"/>
                <w:sz w:val="24"/>
                <w:szCs w:val="24"/>
                <w:lang w:eastAsia="ar-SA"/>
              </w:rPr>
              <w:t>:</w:t>
            </w:r>
            <w:r w:rsidR="000B2ECD" w:rsidRPr="003E1553">
              <w:rPr>
                <w:rFonts w:ascii="Times New Roman" w:hAnsi="Times New Roman"/>
                <w:sz w:val="24"/>
                <w:szCs w:val="24"/>
              </w:rPr>
              <w:t xml:space="preserve"> </w:t>
            </w:r>
            <w:r w:rsidR="00437664" w:rsidRPr="003E1553">
              <w:rPr>
                <w:rFonts w:ascii="Times New Roman" w:hAnsi="Times New Roman"/>
                <w:sz w:val="24"/>
                <w:szCs w:val="24"/>
              </w:rPr>
              <w:t xml:space="preserve">Оплата услуг производится Заказчиком по факту оказания услуг в течение 10 (десяти) банковских дней с момента получения Заказчиком документов (акт об оказании услуг, подписанный сторонами; счет (счет-фактура); удостоверений, сертификатов, установленного образца, личных книжек учета работ на высоте и копии протоколов заседания </w:t>
            </w:r>
            <w:r w:rsidR="00437664" w:rsidRPr="003E1553">
              <w:rPr>
                <w:rFonts w:ascii="Times New Roman" w:hAnsi="Times New Roman"/>
                <w:sz w:val="24"/>
                <w:szCs w:val="24"/>
              </w:rPr>
              <w:lastRenderedPageBreak/>
              <w:t>аттестационной комиссии).</w:t>
            </w:r>
          </w:p>
          <w:p w:rsidR="00C2272D" w:rsidRPr="007C18BC" w:rsidRDefault="00C2272D" w:rsidP="00C2272D">
            <w:pPr>
              <w:pStyle w:val="a"/>
              <w:numPr>
                <w:ilvl w:val="0"/>
                <w:numId w:val="0"/>
              </w:numPr>
              <w:jc w:val="left"/>
              <w:rPr>
                <w:rFonts w:ascii="Times New Roman" w:hAnsi="Times New Roman"/>
                <w:sz w:val="24"/>
              </w:rPr>
            </w:pPr>
            <w:r>
              <w:rPr>
                <w:rFonts w:ascii="Times New Roman" w:hAnsi="Times New Roman"/>
                <w:sz w:val="24"/>
                <w:szCs w:val="24"/>
              </w:rPr>
              <w:t>О</w:t>
            </w:r>
            <w:r w:rsidRPr="00951DF3">
              <w:rPr>
                <w:rFonts w:ascii="Times New Roman" w:hAnsi="Times New Roman"/>
                <w:sz w:val="24"/>
                <w:szCs w:val="24"/>
              </w:rPr>
              <w:t>бязательства Заказчика по оплате стоимости товара считаются исполненными с момента списания денежных средств с лицевого счета Заказчика</w:t>
            </w:r>
            <w:r>
              <w:rPr>
                <w:rFonts w:ascii="Times New Roman" w:hAnsi="Times New Roman"/>
                <w:sz w:val="24"/>
                <w:szCs w:val="24"/>
              </w:rPr>
              <w:t>.</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rsidR="00C2272D" w:rsidRPr="00ED7118" w:rsidRDefault="00C2272D" w:rsidP="00C2272D">
            <w:pPr>
              <w:tabs>
                <w:tab w:val="left" w:pos="567"/>
              </w:tabs>
              <w:spacing w:before="120" w:after="0" w:line="240" w:lineRule="auto"/>
              <w:jc w:val="both"/>
              <w:rPr>
                <w:rFonts w:ascii="Times New Roman" w:hAnsi="Times New Roman"/>
                <w:iCs/>
                <w:sz w:val="24"/>
              </w:rPr>
            </w:pPr>
            <w:r w:rsidRPr="00FD1197">
              <w:rPr>
                <w:rFonts w:ascii="Times New Roman" w:hAnsi="Times New Roman"/>
                <w:b/>
                <w:sz w:val="24"/>
              </w:rPr>
              <w:t xml:space="preserve">Срок </w:t>
            </w:r>
            <w:r w:rsidR="000B2ECD">
              <w:rPr>
                <w:rFonts w:ascii="Times New Roman" w:hAnsi="Times New Roman"/>
                <w:b/>
                <w:sz w:val="24"/>
              </w:rPr>
              <w:t>оказания услуг</w:t>
            </w:r>
            <w:r w:rsidRPr="006D6762">
              <w:rPr>
                <w:rFonts w:ascii="Times New Roman" w:hAnsi="Times New Roman"/>
                <w:sz w:val="24"/>
              </w:rPr>
              <w:t>:</w:t>
            </w:r>
            <w:r>
              <w:rPr>
                <w:rFonts w:ascii="Times New Roman" w:hAnsi="Times New Roman"/>
                <w:iCs/>
                <w:sz w:val="24"/>
              </w:rPr>
              <w:t xml:space="preserve"> </w:t>
            </w:r>
            <w:r w:rsidR="008E347A" w:rsidRPr="00952A52">
              <w:rPr>
                <w:rFonts w:ascii="Times New Roman" w:hAnsi="Times New Roman"/>
                <w:iCs/>
                <w:sz w:val="24"/>
                <w:szCs w:val="24"/>
              </w:rPr>
              <w:t>в</w:t>
            </w:r>
            <w:r w:rsidR="008E347A" w:rsidRPr="00952A52">
              <w:rPr>
                <w:rFonts w:ascii="Times New Roman" w:hAnsi="Times New Roman"/>
                <w:kern w:val="2"/>
                <w:sz w:val="24"/>
                <w:szCs w:val="24"/>
                <w:lang w:eastAsia="ar-SA"/>
              </w:rPr>
              <w:t xml:space="preserve"> течение 120 дней с момента заключения договора (по группам, в соответствии с учебным графиком). График обучения согласовывается с Заказчиком.</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4274710"/>
          </w:p>
        </w:tc>
        <w:bookmarkEnd w:id="379"/>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E72CFD">
              <w:rPr>
                <w:rFonts w:ascii="Times New Roman" w:hAnsi="Times New Roman"/>
                <w:sz w:val="24"/>
              </w:rPr>
              <w:t>7.2</w:t>
            </w:r>
            <w:r>
              <w:rPr>
                <w:rFonts w:ascii="Times New Roman" w:hAnsi="Times New Roman"/>
                <w:sz w:val="24"/>
              </w:rPr>
              <w:fldChar w:fldCharType="end"/>
            </w:r>
            <w:r>
              <w:rPr>
                <w:rFonts w:ascii="Times New Roman" w:hAnsi="Times New Roman"/>
                <w:sz w:val="24"/>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5775147"/>
          </w:p>
        </w:tc>
        <w:bookmarkEnd w:id="380"/>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3795"/>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298492"/>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Установлены в соответствии с прилож</w:t>
            </w:r>
            <w:r>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042545"/>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4971406"/>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C2272D" w:rsidP="00C2272D">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Pr="00503EBE">
              <w:rPr>
                <w:rFonts w:ascii="Times New Roman" w:hAnsi="Times New Roman"/>
                <w:b/>
                <w:sz w:val="24"/>
              </w:rPr>
              <w:t>только субъект</w:t>
            </w:r>
            <w:r>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5852011"/>
          </w:p>
        </w:tc>
        <w:bookmarkEnd w:id="38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4298333"/>
          </w:p>
        </w:tc>
        <w:bookmarkEnd w:id="386"/>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832FD5" w:rsidRDefault="00C2272D" w:rsidP="00C2272D">
            <w:pPr>
              <w:pStyle w:val="a"/>
              <w:numPr>
                <w:ilvl w:val="0"/>
                <w:numId w:val="0"/>
              </w:numPr>
              <w:rPr>
                <w:rFonts w:ascii="Times New Roman" w:hAnsi="Times New Roman"/>
                <w:sz w:val="24"/>
              </w:rPr>
            </w:pPr>
            <w:r>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415484151"/>
          </w:p>
        </w:tc>
        <w:bookmarkEnd w:id="387"/>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2898"/>
          </w:p>
        </w:tc>
        <w:bookmarkEnd w:id="388"/>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Возможность подачи альтернативных </w:t>
            </w:r>
            <w:r w:rsidRPr="00D147F0">
              <w:rPr>
                <w:rFonts w:ascii="Times New Roman" w:hAnsi="Times New Roman"/>
                <w:b/>
                <w:bCs/>
                <w:sz w:val="24"/>
              </w:rPr>
              <w:lastRenderedPageBreak/>
              <w:t>предложений</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sz w:val="24"/>
                <w:szCs w:val="24"/>
              </w:rPr>
              <w:lastRenderedPageBreak/>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314163382"/>
          </w:p>
        </w:tc>
        <w:bookmarkEnd w:id="389"/>
        <w:tc>
          <w:tcPr>
            <w:tcW w:w="2552" w:type="dxa"/>
            <w:shd w:val="clear" w:color="auto" w:fill="auto"/>
          </w:tcPr>
          <w:p w:rsidR="00C2272D" w:rsidRPr="000D1A96" w:rsidRDefault="00C2272D" w:rsidP="00C2272D">
            <w:pPr>
              <w:pStyle w:val="a"/>
              <w:numPr>
                <w:ilvl w:val="0"/>
                <w:numId w:val="0"/>
              </w:numPr>
              <w:jc w:val="left"/>
              <w:rPr>
                <w:rFonts w:ascii="Times New Roman" w:hAnsi="Times New Roman"/>
                <w:b/>
                <w:bCs/>
                <w:spacing w:val="-6"/>
                <w:sz w:val="24"/>
              </w:rPr>
            </w:pPr>
            <w:r w:rsidRPr="000D1A96">
              <w:rPr>
                <w:rFonts w:ascii="Times New Roman" w:hAnsi="Times New Roman"/>
                <w:b/>
                <w:bCs/>
                <w:spacing w:val="-6"/>
                <w:sz w:val="24"/>
              </w:rPr>
              <w:t xml:space="preserve">Дата </w:t>
            </w:r>
            <w:r>
              <w:rPr>
                <w:rFonts w:ascii="Times New Roman" w:hAnsi="Times New Roman"/>
                <w:b/>
                <w:bCs/>
                <w:spacing w:val="-6"/>
                <w:sz w:val="24"/>
              </w:rPr>
              <w:t xml:space="preserve">и время </w:t>
            </w:r>
            <w:r w:rsidRPr="000D1A96">
              <w:rPr>
                <w:rFonts w:ascii="Times New Roman" w:hAnsi="Times New Roman"/>
                <w:b/>
                <w:bCs/>
                <w:spacing w:val="-6"/>
                <w:sz w:val="24"/>
              </w:rPr>
              <w:t>начала – дата и время окончания срока подачи заявок</w:t>
            </w:r>
          </w:p>
        </w:tc>
        <w:tc>
          <w:tcPr>
            <w:tcW w:w="6946" w:type="dxa"/>
          </w:tcPr>
          <w:p w:rsidR="00BA5793" w:rsidRDefault="00C2272D" w:rsidP="00BA5793">
            <w:pPr>
              <w:pStyle w:val="a"/>
              <w:numPr>
                <w:ilvl w:val="0"/>
                <w:numId w:val="0"/>
              </w:numPr>
              <w:rPr>
                <w:rFonts w:ascii="Times New Roman" w:hAnsi="Times New Roman"/>
                <w:b/>
                <w:bCs/>
                <w:spacing w:val="-6"/>
                <w:sz w:val="24"/>
              </w:rPr>
            </w:pPr>
            <w:r w:rsidRPr="00E6790E">
              <w:rPr>
                <w:rFonts w:ascii="Times New Roman" w:hAnsi="Times New Roman"/>
                <w:bCs/>
                <w:spacing w:val="-6"/>
                <w:sz w:val="24"/>
              </w:rPr>
              <w:t xml:space="preserve">Заявки подаются начиная </w:t>
            </w:r>
            <w:r w:rsidRPr="004B1DB3">
              <w:rPr>
                <w:rFonts w:ascii="Times New Roman" w:hAnsi="Times New Roman"/>
                <w:b/>
                <w:bCs/>
                <w:spacing w:val="-6"/>
                <w:sz w:val="24"/>
              </w:rPr>
              <w:t xml:space="preserve">с </w:t>
            </w:r>
            <w:r w:rsidRPr="00E6790E">
              <w:rPr>
                <w:rFonts w:ascii="Times New Roman" w:hAnsi="Times New Roman"/>
                <w:b/>
                <w:bCs/>
                <w:spacing w:val="-6"/>
                <w:sz w:val="24"/>
              </w:rPr>
              <w:t>«</w:t>
            </w:r>
            <w:r w:rsidR="00CD0098">
              <w:rPr>
                <w:rFonts w:ascii="Times New Roman" w:hAnsi="Times New Roman"/>
                <w:b/>
                <w:bCs/>
                <w:spacing w:val="-6"/>
                <w:sz w:val="24"/>
              </w:rPr>
              <w:t>09</w:t>
            </w:r>
            <w:r w:rsidRPr="00E6790E">
              <w:rPr>
                <w:rFonts w:ascii="Times New Roman" w:hAnsi="Times New Roman"/>
                <w:b/>
                <w:bCs/>
                <w:spacing w:val="-6"/>
                <w:sz w:val="24"/>
              </w:rPr>
              <w:t xml:space="preserve">» </w:t>
            </w:r>
            <w:r w:rsidR="00CD0098">
              <w:rPr>
                <w:rFonts w:ascii="Times New Roman" w:hAnsi="Times New Roman"/>
                <w:b/>
                <w:bCs/>
                <w:spacing w:val="-6"/>
                <w:sz w:val="24"/>
              </w:rPr>
              <w:t>июня</w:t>
            </w:r>
            <w:r w:rsidRPr="00E6790E">
              <w:rPr>
                <w:rFonts w:ascii="Times New Roman" w:hAnsi="Times New Roman"/>
                <w:b/>
                <w:bCs/>
                <w:spacing w:val="-6"/>
                <w:sz w:val="24"/>
              </w:rPr>
              <w:t xml:space="preserve"> 2017</w:t>
            </w:r>
            <w:r w:rsidRPr="00E6790E">
              <w:rPr>
                <w:rFonts w:ascii="Times New Roman" w:hAnsi="Times New Roman"/>
                <w:bCs/>
                <w:spacing w:val="-6"/>
                <w:sz w:val="24"/>
              </w:rPr>
              <w:t xml:space="preserve"> г</w:t>
            </w:r>
            <w:r w:rsidR="00BA5793">
              <w:rPr>
                <w:rFonts w:ascii="Times New Roman" w:hAnsi="Times New Roman"/>
                <w:bCs/>
                <w:spacing w:val="-6"/>
                <w:sz w:val="24"/>
              </w:rPr>
              <w:t xml:space="preserve"> </w:t>
            </w:r>
            <w:r w:rsidR="00BA5793">
              <w:rPr>
                <w:rFonts w:ascii="Times New Roman" w:hAnsi="Times New Roman"/>
                <w:b/>
                <w:bCs/>
                <w:spacing w:val="-6"/>
                <w:sz w:val="24"/>
              </w:rPr>
              <w:t>19</w:t>
            </w:r>
            <w:r w:rsidR="00BA5793" w:rsidRPr="004B1DB3">
              <w:rPr>
                <w:rFonts w:ascii="Times New Roman" w:hAnsi="Times New Roman"/>
                <w:b/>
                <w:bCs/>
                <w:spacing w:val="-6"/>
                <w:sz w:val="24"/>
              </w:rPr>
              <w:t xml:space="preserve"> ч. 00 мин. </w:t>
            </w:r>
          </w:p>
          <w:p w:rsidR="00C2272D" w:rsidRPr="00E6790E" w:rsidRDefault="00C2272D" w:rsidP="00CD0098">
            <w:pPr>
              <w:pStyle w:val="a"/>
              <w:numPr>
                <w:ilvl w:val="0"/>
                <w:numId w:val="0"/>
              </w:numPr>
              <w:rPr>
                <w:rFonts w:ascii="Times New Roman" w:hAnsi="Times New Roman"/>
                <w:bCs/>
                <w:sz w:val="24"/>
              </w:rPr>
            </w:pPr>
            <w:r w:rsidRPr="00E6790E">
              <w:rPr>
                <w:rFonts w:ascii="Times New Roman" w:hAnsi="Times New Roman"/>
                <w:b/>
                <w:bCs/>
                <w:spacing w:val="-6"/>
                <w:sz w:val="24"/>
              </w:rPr>
              <w:t>до 23 ч. 59 мин.</w:t>
            </w:r>
            <w:r w:rsidRPr="00E6790E">
              <w:rPr>
                <w:rFonts w:ascii="Times New Roman" w:hAnsi="Times New Roman"/>
                <w:bCs/>
                <w:spacing w:val="-6"/>
                <w:sz w:val="24"/>
              </w:rPr>
              <w:t xml:space="preserve"> </w:t>
            </w:r>
            <w:r w:rsidRPr="00E6790E">
              <w:rPr>
                <w:rFonts w:ascii="Times New Roman" w:hAnsi="Times New Roman"/>
                <w:b/>
                <w:bCs/>
                <w:spacing w:val="-6"/>
                <w:sz w:val="24"/>
              </w:rPr>
              <w:t>«</w:t>
            </w:r>
            <w:r w:rsidR="00CD0098">
              <w:rPr>
                <w:rFonts w:ascii="Times New Roman" w:hAnsi="Times New Roman"/>
                <w:b/>
                <w:bCs/>
                <w:spacing w:val="-6"/>
                <w:sz w:val="24"/>
              </w:rPr>
              <w:t>19</w:t>
            </w:r>
            <w:r w:rsidRPr="00E6790E">
              <w:rPr>
                <w:rFonts w:ascii="Times New Roman" w:hAnsi="Times New Roman"/>
                <w:b/>
                <w:bCs/>
                <w:spacing w:val="-6"/>
                <w:sz w:val="24"/>
              </w:rPr>
              <w:t>» </w:t>
            </w:r>
            <w:r>
              <w:rPr>
                <w:rFonts w:ascii="Times New Roman" w:hAnsi="Times New Roman"/>
                <w:b/>
                <w:bCs/>
                <w:spacing w:val="-6"/>
                <w:sz w:val="24"/>
              </w:rPr>
              <w:t>мая</w:t>
            </w:r>
            <w:r w:rsidRPr="00E6790E">
              <w:rPr>
                <w:rFonts w:ascii="Times New Roman" w:hAnsi="Times New Roman"/>
                <w:b/>
                <w:bCs/>
                <w:spacing w:val="-6"/>
                <w:sz w:val="24"/>
              </w:rPr>
              <w:t xml:space="preserve"> 2017 г.</w:t>
            </w:r>
            <w:r w:rsidRPr="00E6790E">
              <w:rPr>
                <w:rFonts w:ascii="Times New Roman" w:hAnsi="Times New Roman"/>
                <w:bCs/>
                <w:spacing w:val="-6"/>
                <w:sz w:val="24"/>
              </w:rPr>
              <w:t xml:space="preserve"> (</w:t>
            </w:r>
            <w:r w:rsidRPr="00E6790E">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55178207"/>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C2272D" w:rsidRPr="00E6790E" w:rsidRDefault="00C2272D" w:rsidP="00C2272D">
            <w:pPr>
              <w:pStyle w:val="a"/>
              <w:numPr>
                <w:ilvl w:val="0"/>
                <w:numId w:val="0"/>
              </w:numPr>
              <w:rPr>
                <w:rFonts w:ascii="Times New Roman" w:hAnsi="Times New Roman"/>
                <w:bCs/>
                <w:sz w:val="24"/>
              </w:rPr>
            </w:pPr>
            <w:r w:rsidRPr="00E6790E">
              <w:rPr>
                <w:rFonts w:ascii="Times New Roman" w:hAnsi="Times New Roman"/>
                <w:bCs/>
                <w:sz w:val="24"/>
              </w:rPr>
              <w:t xml:space="preserve">Разъяснения положений документации о закупке, полученные в соответствии с п. </w:t>
            </w:r>
            <w:r w:rsidRPr="00E6790E">
              <w:fldChar w:fldCharType="begin"/>
            </w:r>
            <w:r w:rsidRPr="00E6790E">
              <w:instrText xml:space="preserve"> REF _Ref455178139 \r \h  \* MERGEFORMAT </w:instrText>
            </w:r>
            <w:r w:rsidRPr="00E6790E">
              <w:fldChar w:fldCharType="separate"/>
            </w:r>
            <w:r w:rsidR="00E72CFD" w:rsidRPr="00E72CFD">
              <w:rPr>
                <w:rFonts w:ascii="Times New Roman" w:hAnsi="Times New Roman"/>
                <w:bCs/>
                <w:sz w:val="24"/>
              </w:rPr>
              <w:t>4.3.1</w:t>
            </w:r>
            <w:r w:rsidRPr="00E6790E">
              <w:fldChar w:fldCharType="end"/>
            </w:r>
            <w:r w:rsidRPr="00E6790E">
              <w:rPr>
                <w:rFonts w:ascii="Times New Roman" w:hAnsi="Times New Roman"/>
                <w:bCs/>
                <w:sz w:val="24"/>
              </w:rPr>
              <w:t xml:space="preserve">, предоставляются с момента размещения извещения о закупке по </w:t>
            </w:r>
            <w:r w:rsidRPr="00E6790E">
              <w:rPr>
                <w:rFonts w:ascii="Times New Roman" w:hAnsi="Times New Roman"/>
                <w:b/>
                <w:bCs/>
                <w:sz w:val="24"/>
              </w:rPr>
              <w:t>«</w:t>
            </w:r>
            <w:r w:rsidR="00CD0098">
              <w:rPr>
                <w:rFonts w:ascii="Times New Roman" w:hAnsi="Times New Roman"/>
                <w:b/>
                <w:bCs/>
                <w:sz w:val="24"/>
              </w:rPr>
              <w:t>13</w:t>
            </w:r>
            <w:r w:rsidRPr="00E6790E">
              <w:rPr>
                <w:rFonts w:ascii="Times New Roman" w:hAnsi="Times New Roman"/>
                <w:b/>
                <w:bCs/>
                <w:sz w:val="24"/>
              </w:rPr>
              <w:t>» ма</w:t>
            </w:r>
            <w:r>
              <w:rPr>
                <w:rFonts w:ascii="Times New Roman" w:hAnsi="Times New Roman"/>
                <w:b/>
                <w:bCs/>
                <w:sz w:val="24"/>
              </w:rPr>
              <w:t>я</w:t>
            </w:r>
            <w:r w:rsidRPr="00E6790E">
              <w:rPr>
                <w:rFonts w:ascii="Times New Roman" w:hAnsi="Times New Roman"/>
                <w:b/>
                <w:bCs/>
                <w:sz w:val="24"/>
              </w:rPr>
              <w:t xml:space="preserve"> 2017 г.</w:t>
            </w:r>
            <w:r w:rsidRPr="00E6790E">
              <w:rPr>
                <w:rFonts w:ascii="Times New Roman" w:hAnsi="Times New Roman"/>
                <w:bCs/>
                <w:sz w:val="24"/>
              </w:rPr>
              <w:t xml:space="preserve">  (включительно).</w:t>
            </w:r>
          </w:p>
          <w:p w:rsidR="00C2272D" w:rsidRPr="00E6790E"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414987457"/>
          </w:p>
        </w:tc>
        <w:bookmarkEnd w:id="391"/>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C2272D" w:rsidRPr="00E6790E" w:rsidRDefault="00C2272D" w:rsidP="00C2272D">
            <w:pPr>
              <w:pStyle w:val="a"/>
              <w:numPr>
                <w:ilvl w:val="0"/>
                <w:numId w:val="0"/>
              </w:numPr>
              <w:rPr>
                <w:rFonts w:ascii="Times New Roman" w:hAnsi="Times New Roman"/>
                <w:bCs/>
                <w:spacing w:val="-6"/>
                <w:sz w:val="24"/>
              </w:rPr>
            </w:pPr>
            <w:r w:rsidRPr="00E6790E">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E6790E">
                <w:rPr>
                  <w:rStyle w:val="affa"/>
                  <w:rFonts w:ascii="Times New Roman" w:hAnsi="Times New Roman"/>
                  <w:sz w:val="24"/>
                </w:rPr>
                <w:t>http://www.rts-tender.ru</w:t>
              </w:r>
            </w:hyperlink>
          </w:p>
          <w:p w:rsidR="00C2272D" w:rsidRPr="00E6790E" w:rsidRDefault="00C2272D" w:rsidP="00C2272D">
            <w:pPr>
              <w:pStyle w:val="a"/>
              <w:numPr>
                <w:ilvl w:val="0"/>
                <w:numId w:val="0"/>
              </w:numPr>
              <w:rPr>
                <w:rFonts w:ascii="Times New Roman" w:hAnsi="Times New Roman"/>
                <w:bCs/>
                <w:spacing w:val="-6"/>
                <w:sz w:val="24"/>
              </w:rPr>
            </w:pPr>
            <w:r w:rsidRPr="00E6790E">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314163946"/>
          </w:p>
        </w:tc>
        <w:bookmarkEnd w:id="392"/>
        <w:tc>
          <w:tcPr>
            <w:tcW w:w="2552" w:type="dxa"/>
            <w:shd w:val="clear" w:color="auto" w:fill="auto"/>
          </w:tcPr>
          <w:p w:rsidR="00C2272D" w:rsidRPr="003A05BE" w:rsidRDefault="00C2272D" w:rsidP="00C2272D">
            <w:pPr>
              <w:pStyle w:val="a"/>
              <w:numPr>
                <w:ilvl w:val="0"/>
                <w:numId w:val="0"/>
              </w:numPr>
              <w:jc w:val="left"/>
              <w:rPr>
                <w:rFonts w:ascii="Times New Roman" w:hAnsi="Times New Roman"/>
                <w:b/>
                <w:sz w:val="24"/>
              </w:rPr>
            </w:pPr>
            <w:r w:rsidRPr="00D147F0">
              <w:rPr>
                <w:rFonts w:ascii="Times New Roman" w:hAnsi="Times New Roman"/>
                <w:b/>
                <w:bCs/>
                <w:sz w:val="24"/>
              </w:rPr>
              <w:t>Дата</w:t>
            </w:r>
            <w:r>
              <w:rPr>
                <w:rFonts w:ascii="Times New Roman" w:hAnsi="Times New Roman"/>
                <w:b/>
                <w:bCs/>
                <w:sz w:val="24"/>
              </w:rPr>
              <w:t>, время,</w:t>
            </w:r>
            <w:r w:rsidRPr="00D147F0">
              <w:rPr>
                <w:rFonts w:ascii="Times New Roman" w:hAnsi="Times New Roman"/>
                <w:b/>
                <w:bCs/>
                <w:sz w:val="24"/>
              </w:rPr>
              <w:t xml:space="preserve"> место </w:t>
            </w:r>
            <w:r>
              <w:rPr>
                <w:rFonts w:ascii="Times New Roman" w:hAnsi="Times New Roman"/>
                <w:b/>
                <w:sz w:val="24"/>
              </w:rPr>
              <w:t xml:space="preserve">рассмотрения,  </w:t>
            </w:r>
            <w:r w:rsidRPr="003A05BE">
              <w:rPr>
                <w:rFonts w:ascii="Times New Roman" w:hAnsi="Times New Roman"/>
                <w:b/>
                <w:sz w:val="24"/>
              </w:rPr>
              <w:t>оценки и сопоставления заявок (подведения итогов закупки)</w:t>
            </w:r>
          </w:p>
        </w:tc>
        <w:tc>
          <w:tcPr>
            <w:tcW w:w="6946" w:type="dxa"/>
          </w:tcPr>
          <w:p w:rsidR="00C2272D" w:rsidRPr="006055EA" w:rsidRDefault="00C2272D" w:rsidP="00C2272D">
            <w:pPr>
              <w:pStyle w:val="a"/>
              <w:numPr>
                <w:ilvl w:val="0"/>
                <w:numId w:val="0"/>
              </w:numPr>
              <w:rPr>
                <w:rFonts w:ascii="Times New Roman" w:hAnsi="Times New Roman"/>
                <w:b/>
                <w:bCs/>
                <w:spacing w:val="-6"/>
                <w:sz w:val="24"/>
              </w:rPr>
            </w:pPr>
            <w:r w:rsidRPr="00E6790E">
              <w:rPr>
                <w:rFonts w:ascii="Times New Roman" w:hAnsi="Times New Roman"/>
                <w:b/>
                <w:bCs/>
                <w:spacing w:val="-6"/>
                <w:sz w:val="24"/>
              </w:rPr>
              <w:t>«</w:t>
            </w:r>
            <w:r w:rsidR="000F0B59">
              <w:rPr>
                <w:rFonts w:ascii="Times New Roman" w:hAnsi="Times New Roman"/>
                <w:b/>
                <w:bCs/>
                <w:spacing w:val="-6"/>
                <w:sz w:val="24"/>
              </w:rPr>
              <w:t>2</w:t>
            </w:r>
            <w:r w:rsidR="00CD0098">
              <w:rPr>
                <w:rFonts w:ascii="Times New Roman" w:hAnsi="Times New Roman"/>
                <w:b/>
                <w:bCs/>
                <w:spacing w:val="-6"/>
                <w:sz w:val="24"/>
              </w:rPr>
              <w:t>0</w:t>
            </w:r>
            <w:r w:rsidR="00BA5793" w:rsidRPr="00E6790E">
              <w:rPr>
                <w:rFonts w:ascii="Times New Roman" w:hAnsi="Times New Roman"/>
                <w:b/>
                <w:bCs/>
                <w:spacing w:val="-6"/>
                <w:sz w:val="24"/>
              </w:rPr>
              <w:t xml:space="preserve">» </w:t>
            </w:r>
            <w:r w:rsidR="00CD0098">
              <w:rPr>
                <w:rFonts w:ascii="Times New Roman" w:hAnsi="Times New Roman"/>
                <w:b/>
                <w:bCs/>
                <w:spacing w:val="-6"/>
                <w:sz w:val="24"/>
              </w:rPr>
              <w:t>июня</w:t>
            </w:r>
            <w:r>
              <w:rPr>
                <w:rFonts w:ascii="Times New Roman" w:hAnsi="Times New Roman"/>
                <w:b/>
                <w:bCs/>
                <w:spacing w:val="-6"/>
                <w:sz w:val="24"/>
              </w:rPr>
              <w:t xml:space="preserve"> </w:t>
            </w:r>
            <w:r w:rsidRPr="00E6790E">
              <w:rPr>
                <w:rFonts w:ascii="Times New Roman" w:hAnsi="Times New Roman"/>
                <w:b/>
                <w:bCs/>
                <w:spacing w:val="-6"/>
                <w:sz w:val="24"/>
              </w:rPr>
              <w:t>2017 г.</w:t>
            </w:r>
            <w:r>
              <w:rPr>
                <w:rFonts w:ascii="Times New Roman" w:hAnsi="Times New Roman"/>
                <w:b/>
                <w:bCs/>
                <w:spacing w:val="-6"/>
                <w:sz w:val="24"/>
              </w:rPr>
              <w:t xml:space="preserve"> 1</w:t>
            </w:r>
            <w:r w:rsidR="00A14CAE">
              <w:rPr>
                <w:rFonts w:ascii="Times New Roman" w:hAnsi="Times New Roman"/>
                <w:b/>
                <w:bCs/>
                <w:spacing w:val="-6"/>
                <w:sz w:val="24"/>
              </w:rPr>
              <w:t>7</w:t>
            </w:r>
            <w:r>
              <w:rPr>
                <w:rFonts w:ascii="Times New Roman" w:hAnsi="Times New Roman"/>
                <w:b/>
                <w:bCs/>
                <w:spacing w:val="-6"/>
                <w:sz w:val="24"/>
              </w:rPr>
              <w:t>: 00ч. (время московское)</w:t>
            </w:r>
          </w:p>
          <w:p w:rsidR="00C2272D" w:rsidRPr="00E6790E" w:rsidRDefault="00C2272D" w:rsidP="00C2272D">
            <w:pPr>
              <w:autoSpaceDE w:val="0"/>
              <w:autoSpaceDN w:val="0"/>
              <w:adjustRightInd w:val="0"/>
              <w:spacing w:after="0" w:line="240" w:lineRule="auto"/>
              <w:jc w:val="both"/>
              <w:rPr>
                <w:rFonts w:ascii="Times New Roman" w:hAnsi="Times New Roman"/>
                <w:sz w:val="24"/>
              </w:rPr>
            </w:pPr>
            <w:r w:rsidRPr="00E6790E">
              <w:rPr>
                <w:rFonts w:ascii="Times New Roman" w:hAnsi="Times New Roman"/>
                <w:bCs/>
                <w:spacing w:val="-6"/>
                <w:sz w:val="24"/>
              </w:rPr>
              <w:t xml:space="preserve">по адресу: </w:t>
            </w:r>
            <w:r w:rsidRPr="00E6790E">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5852052"/>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Pr>
                <w:rFonts w:ascii="Times New Roman" w:hAnsi="Times New Roman"/>
                <w:bCs/>
                <w:sz w:val="24"/>
              </w:rPr>
              <w:t>ствие следующим критериям отбора:</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E72CFD" w:rsidRPr="00E72CFD">
              <w:rPr>
                <w:rFonts w:ascii="Times New Roman" w:hAnsi="Times New Roman"/>
                <w:sz w:val="24"/>
              </w:rPr>
              <w:t>4.5</w:t>
            </w:r>
            <w:r>
              <w:fldChar w:fldCharType="end"/>
            </w:r>
            <w:r w:rsidRPr="007C18BC">
              <w:rPr>
                <w:rFonts w:ascii="Times New Roman" w:hAnsi="Times New Roman"/>
                <w:sz w:val="24"/>
              </w:rPr>
              <w:t xml:space="preserve"> к содержанию и оформлению заявки;</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fldChar w:fldCharType="begin"/>
            </w:r>
            <w:r>
              <w:instrText xml:space="preserve"> REF _Ref314254860 \r \h  \* MERGEFORMAT </w:instrText>
            </w:r>
            <w:r>
              <w:fldChar w:fldCharType="separate"/>
            </w:r>
            <w:r w:rsidR="00E72CFD">
              <w:t>5</w:t>
            </w:r>
            <w:r>
              <w:fldChar w:fldCharType="end"/>
            </w:r>
            <w:r w:rsidRPr="007C18BC">
              <w:rPr>
                <w:rFonts w:ascii="Times New Roman" w:hAnsi="Times New Roman"/>
                <w:sz w:val="24"/>
              </w:rPr>
              <w:t xml:space="preserve"> и пунктах </w:t>
            </w:r>
            <w:r>
              <w:fldChar w:fldCharType="begin"/>
            </w:r>
            <w:r>
              <w:instrText xml:space="preserve"> REF _Ref414293795 \r \h  \* MERGEFORMAT </w:instrText>
            </w:r>
            <w:r>
              <w:fldChar w:fldCharType="separate"/>
            </w:r>
            <w:r w:rsidR="00E72CFD" w:rsidRPr="00E72CFD">
              <w:rPr>
                <w:rFonts w:ascii="Times New Roman" w:hAnsi="Times New Roman"/>
                <w:sz w:val="24"/>
              </w:rPr>
              <w:t>16</w:t>
            </w:r>
            <w:r>
              <w:fldChar w:fldCharType="end"/>
            </w:r>
            <w:r w:rsidRPr="007C18BC">
              <w:rPr>
                <w:rFonts w:ascii="Times New Roman" w:hAnsi="Times New Roman"/>
                <w:sz w:val="24"/>
              </w:rPr>
              <w:t>–</w:t>
            </w:r>
            <w:r>
              <w:fldChar w:fldCharType="begin"/>
            </w:r>
            <w:r>
              <w:instrText xml:space="preserve"> REF _Ref414042545 \r \h  \* MERGEFORMAT </w:instrText>
            </w:r>
            <w:r>
              <w:fldChar w:fldCharType="separate"/>
            </w:r>
            <w:r w:rsidR="00E72CFD" w:rsidRPr="00E72CFD">
              <w:rPr>
                <w:rFonts w:ascii="Times New Roman" w:hAnsi="Times New Roman"/>
                <w:sz w:val="24"/>
              </w:rPr>
              <w:t>18</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 xml:space="preserve">соответствие </w:t>
            </w:r>
            <w:r>
              <w:rPr>
                <w:rFonts w:ascii="Times New Roman" w:hAnsi="Times New Roman"/>
                <w:sz w:val="24"/>
              </w:rPr>
              <w:t xml:space="preserve">поставляемого товара </w:t>
            </w:r>
            <w:r w:rsidRPr="007C18BC">
              <w:rPr>
                <w:rFonts w:ascii="Times New Roman" w:hAnsi="Times New Roman"/>
                <w:sz w:val="24"/>
              </w:rPr>
              <w:t>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rsidR="00E72CFD">
              <w:t>8</w:t>
            </w:r>
            <w:r>
              <w:fldChar w:fldCharType="end"/>
            </w:r>
            <w:r w:rsidRPr="007C18BC">
              <w:rPr>
                <w:rFonts w:ascii="Times New Roman" w:hAnsi="Times New Roman"/>
                <w:sz w:val="24"/>
              </w:rPr>
              <w:t>–</w:t>
            </w:r>
            <w:r w:rsidRPr="004C07C7">
              <w:rPr>
                <w:b/>
              </w:rPr>
              <w:fldChar w:fldCharType="begin"/>
            </w:r>
            <w:r w:rsidRPr="004C07C7">
              <w:rPr>
                <w:rFonts w:ascii="Times New Roman" w:hAnsi="Times New Roman"/>
                <w:b/>
              </w:rPr>
              <w:instrText xml:space="preserve"> REF _Ref477542393 \r \h </w:instrText>
            </w:r>
            <w:r w:rsidRPr="004C07C7">
              <w:rPr>
                <w:b/>
              </w:rPr>
              <w:instrText xml:space="preserve"> \* MERGEFORMAT </w:instrText>
            </w:r>
            <w:r w:rsidRPr="004C07C7">
              <w:rPr>
                <w:b/>
              </w:rPr>
            </w:r>
            <w:r w:rsidRPr="004C07C7">
              <w:rPr>
                <w:b/>
              </w:rPr>
              <w:fldChar w:fldCharType="separate"/>
            </w:r>
            <w:r w:rsidR="00E72CFD">
              <w:rPr>
                <w:rFonts w:ascii="Times New Roman" w:hAnsi="Times New Roman"/>
                <w:b/>
              </w:rPr>
              <w:t>9</w:t>
            </w:r>
            <w:r w:rsidRPr="004C07C7">
              <w:rPr>
                <w:b/>
              </w:rPr>
              <w:fldChar w:fldCharType="end"/>
            </w:r>
            <w:r w:rsidRPr="007C18BC">
              <w:rPr>
                <w:rFonts w:ascii="Times New Roman" w:hAnsi="Times New Roman"/>
                <w:sz w:val="24"/>
              </w:rPr>
              <w:t xml:space="preserve"> и п. </w:t>
            </w:r>
            <w:r>
              <w:fldChar w:fldCharType="begin"/>
            </w:r>
            <w:r>
              <w:instrText xml:space="preserve"> REF _Ref430964520 \r \h  \* MERGEFORMAT </w:instrText>
            </w:r>
            <w:r>
              <w:fldChar w:fldCharType="separate"/>
            </w:r>
            <w:r w:rsidR="00E72CFD" w:rsidRPr="00E72CFD">
              <w:rPr>
                <w:rFonts w:ascii="Times New Roman" w:hAnsi="Times New Roman"/>
                <w:sz w:val="24"/>
              </w:rPr>
              <w:t>13</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E72CFD" w:rsidRPr="00E72CFD">
              <w:rPr>
                <w:rFonts w:ascii="Times New Roman" w:hAnsi="Times New Roman"/>
                <w:sz w:val="24"/>
              </w:rPr>
              <w:t>11</w:t>
            </w:r>
            <w:r>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размер начальной (максимальной) цены единицы продукции</w:t>
            </w:r>
            <w:r w:rsidRPr="007C18BC">
              <w:rPr>
                <w:rFonts w:ascii="Times New Roman" w:hAnsi="Times New Roman"/>
                <w:sz w:val="24"/>
              </w:rPr>
              <w:t>;</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414275666"/>
          </w:p>
        </w:tc>
        <w:bookmarkEnd w:id="39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6" w:name="_Ref293496737"/>
            <w:bookmarkEnd w:id="395"/>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6"/>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Pr="007C18BC">
              <w:rPr>
                <w:rFonts w:ascii="Times New Roman" w:hAnsi="Times New Roman"/>
                <w:sz w:val="24"/>
              </w:rPr>
              <w:t>оценки</w:t>
            </w:r>
            <w:r>
              <w:rPr>
                <w:rFonts w:ascii="Times New Roman" w:hAnsi="Times New Roman"/>
                <w:sz w:val="24"/>
              </w:rPr>
              <w:t xml:space="preserve"> </w:t>
            </w:r>
            <w:r w:rsidRPr="007C18BC">
              <w:rPr>
                <w:rFonts w:ascii="Times New Roman" w:hAnsi="Times New Roman"/>
                <w:sz w:val="24"/>
              </w:rPr>
              <w:t xml:space="preserve"> заявок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96225E">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415249171"/>
          </w:p>
        </w:tc>
        <w:bookmarkEnd w:id="39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1028EC">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684"/>
          </w:p>
        </w:tc>
        <w:bookmarkEnd w:id="398"/>
        <w:tc>
          <w:tcPr>
            <w:tcW w:w="2552" w:type="dxa"/>
            <w:shd w:val="clear" w:color="auto" w:fill="auto"/>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tcPr>
          <w:p w:rsidR="00C2272D"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П</w:t>
            </w:r>
            <w:r w:rsidRPr="00E76BFE">
              <w:rPr>
                <w:rFonts w:ascii="Times New Roman" w:hAnsi="Times New Roman"/>
                <w:sz w:val="24"/>
                <w:szCs w:val="24"/>
              </w:rPr>
              <w:t>обедител</w:t>
            </w:r>
            <w:r>
              <w:rPr>
                <w:rFonts w:ascii="Times New Roman" w:hAnsi="Times New Roman"/>
                <w:sz w:val="24"/>
                <w:szCs w:val="24"/>
              </w:rPr>
              <w:t>е</w:t>
            </w:r>
            <w:r w:rsidRPr="00E76BFE">
              <w:rPr>
                <w:rFonts w:ascii="Times New Roman" w:hAnsi="Times New Roman"/>
                <w:sz w:val="24"/>
                <w:szCs w:val="24"/>
              </w:rPr>
              <w:t xml:space="preserve">м заключается не ранее </w:t>
            </w:r>
            <w:r>
              <w:rPr>
                <w:rFonts w:ascii="Times New Roman" w:hAnsi="Times New Roman"/>
                <w:sz w:val="24"/>
                <w:szCs w:val="24"/>
              </w:rPr>
              <w:t>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314164788"/>
          </w:p>
        </w:tc>
        <w:bookmarkEnd w:id="399"/>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0" w:name="_Ref307221503"/>
            <w:r w:rsidRPr="00C71F95">
              <w:rPr>
                <w:rFonts w:ascii="Times New Roman" w:hAnsi="Times New Roman"/>
                <w:sz w:val="24"/>
              </w:rPr>
              <w:t>Не требуется</w:t>
            </w:r>
          </w:p>
          <w:p w:rsidR="00C2272D" w:rsidRDefault="00C2272D" w:rsidP="00C2272D">
            <w:pPr>
              <w:keepLines/>
              <w:widowControl w:val="0"/>
              <w:suppressLineNumbers/>
              <w:suppressAutoHyphens/>
              <w:autoSpaceDE w:val="0"/>
              <w:autoSpaceDN w:val="0"/>
              <w:adjustRightInd w:val="0"/>
              <w:spacing w:before="120" w:after="0" w:line="240" w:lineRule="auto"/>
              <w:contextualSpacing/>
              <w:rPr>
                <w:rFonts w:ascii="Times New Roman" w:eastAsia="Times New Roman" w:hAnsi="Times New Roman"/>
                <w:b/>
                <w:sz w:val="16"/>
                <w:szCs w:val="16"/>
                <w:u w:val="single"/>
                <w:lang w:eastAsia="ru-RU"/>
              </w:rPr>
            </w:pPr>
          </w:p>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r w:rsidRPr="00D60412">
              <w:rPr>
                <w:rFonts w:ascii="Times New Roman" w:eastAsia="Times New Roman" w:hAnsi="Times New Roman"/>
                <w:color w:val="000000"/>
                <w:sz w:val="22"/>
                <w:szCs w:val="22"/>
                <w:lang w:eastAsia="ru-RU"/>
              </w:rPr>
              <w:t xml:space="preserve"> </w:t>
            </w:r>
            <w:bookmarkEnd w:id="400"/>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1" w:name="_Ref414648488"/>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5D7486">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2" w:name="_Ref266996979"/>
      <w:bookmarkStart w:id="403"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4"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4"/>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05" w:name="_Toc481507606"/>
      <w:r w:rsidRPr="007C18BC">
        <w:rPr>
          <w:rFonts w:ascii="Times New Roman" w:eastAsia="Times New Roman" w:hAnsi="Times New Roman"/>
          <w:b/>
          <w:sz w:val="24"/>
          <w:lang w:eastAsia="ru-RU"/>
        </w:rPr>
        <w:t>ТРЕБОВАНИЯ К УЧАСТНИКАМ ЗАКУПКИ</w:t>
      </w:r>
      <w:bookmarkEnd w:id="40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0C1A1C">
            <w:pPr>
              <w:pStyle w:val="a"/>
              <w:numPr>
                <w:ilvl w:val="1"/>
                <w:numId w:val="20"/>
              </w:numPr>
              <w:ind w:left="637" w:hanging="574"/>
              <w:rPr>
                <w:rFonts w:ascii="Times New Roman" w:hAnsi="Times New Roman"/>
                <w:sz w:val="24"/>
              </w:rPr>
            </w:pPr>
            <w:bookmarkStart w:id="406" w:name="_Ref418278681"/>
          </w:p>
        </w:tc>
        <w:bookmarkEnd w:id="406"/>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0C1A1C">
            <w:pPr>
              <w:pStyle w:val="a"/>
              <w:numPr>
                <w:ilvl w:val="1"/>
                <w:numId w:val="20"/>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E72CFD" w:rsidRPr="00E72CFD">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E72CFD" w:rsidRPr="00E72CFD">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E72CFD" w:rsidRPr="00E72CFD">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7" w:name="_Ref418278687"/>
          </w:p>
        </w:tc>
        <w:bookmarkEnd w:id="407"/>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E72CFD" w:rsidRPr="00E72CFD">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8" w:name="_Ref476842423"/>
          </w:p>
        </w:tc>
        <w:bookmarkEnd w:id="408"/>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E72CFD">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0C1A1C">
            <w:pPr>
              <w:pStyle w:val="a"/>
              <w:numPr>
                <w:ilvl w:val="1"/>
                <w:numId w:val="20"/>
              </w:numPr>
              <w:ind w:left="637" w:hanging="574"/>
              <w:rPr>
                <w:rFonts w:ascii="Times New Roman" w:hAnsi="Times New Roman"/>
                <w:sz w:val="24"/>
              </w:rPr>
            </w:pPr>
          </w:p>
        </w:tc>
        <w:tc>
          <w:tcPr>
            <w:tcW w:w="4820" w:type="dxa"/>
            <w:shd w:val="clear" w:color="auto" w:fill="auto"/>
          </w:tcPr>
          <w:p w:rsidR="002D0C36" w:rsidRDefault="00531555" w:rsidP="0053155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AD201F" w:rsidRDefault="00D939F3" w:rsidP="00D939F3">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002D0C36"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9" w:name="_Ref418276449"/>
          </w:p>
        </w:tc>
        <w:bookmarkEnd w:id="409"/>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E72CFD" w:rsidRPr="00E72CFD">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10" w:name="_Ref418276454"/>
          </w:p>
        </w:tc>
        <w:bookmarkEnd w:id="410"/>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E72CFD" w:rsidRPr="00E72CFD">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1"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1"/>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2" w:name="_Toc481507608"/>
      <w:r w:rsidRPr="007C18BC">
        <w:rPr>
          <w:rFonts w:ascii="Times New Roman" w:eastAsia="Times New Roman" w:hAnsi="Times New Roman"/>
          <w:b/>
          <w:sz w:val="24"/>
          <w:lang w:eastAsia="ru-RU"/>
        </w:rPr>
        <w:t>ПОРЯДОК ОЦЕНКИ И СОПОСТАВЛЕНИЯ ЗАЯВОК</w:t>
      </w:r>
      <w:bookmarkEnd w:id="412"/>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E72CFD" w:rsidRPr="00E72CFD">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E72CFD" w:rsidRPr="00E72CFD">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3"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3"/>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4"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4"/>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5"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5"/>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E72CFD" w:rsidRPr="007C18BC">
              <w:rPr>
                <w:rFonts w:ascii="Times New Roman" w:hAnsi="Times New Roman"/>
                <w:sz w:val="24"/>
              </w:rPr>
              <w:t>Заявка (</w:t>
            </w:r>
            <w:r w:rsidR="00E72CFD" w:rsidRPr="00012DA3">
              <w:rPr>
                <w:rFonts w:ascii="Times New Roman" w:hAnsi="Times New Roman"/>
                <w:sz w:val="24"/>
              </w:rPr>
              <w:t xml:space="preserve">форма № </w:t>
            </w:r>
            <w:r w:rsidR="00E72CFD">
              <w:rPr>
                <w:rFonts w:ascii="Times New Roman" w:hAnsi="Times New Roman"/>
                <w:noProof/>
                <w:sz w:val="24"/>
              </w:rPr>
              <w:t>1</w:t>
            </w:r>
            <w:r w:rsidR="00E72CFD"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E72CFD" w:rsidRPr="00E72CFD">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E72CFD">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67"/>
          </w:p>
        </w:tc>
        <w:bookmarkEnd w:id="416"/>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E72CFD" w:rsidRPr="00E72CFD">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417839"/>
          </w:p>
        </w:tc>
        <w:bookmarkEnd w:id="417"/>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E72CFD" w:rsidRPr="00E72CFD">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E72CFD" w:rsidRPr="00E72CFD">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E72CFD" w:rsidRPr="00E72CFD">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E72CFD" w:rsidRPr="00E72CFD">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E72CFD" w:rsidRPr="00E72CFD">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E72CFD" w:rsidRPr="00E72CFD">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E72CFD" w:rsidRPr="00E72CFD">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419730165"/>
          </w:p>
        </w:tc>
        <w:bookmarkEnd w:id="418"/>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E72CFD">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293499696"/>
          </w:p>
        </w:tc>
        <w:bookmarkEnd w:id="419"/>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E72CFD"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E72CFD">
              <w:rPr>
                <w:rFonts w:ascii="Times New Roman" w:hAnsi="Times New Roman"/>
                <w:sz w:val="24"/>
              </w:rPr>
              <w:t>4</w:t>
            </w:r>
            <w:r w:rsidR="00E72CFD"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E72CFD" w:rsidRPr="00E72CFD">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207FA0" w:rsidRDefault="00207FA0" w:rsidP="00207FA0">
      <w:pPr>
        <w:rPr>
          <w:rFonts w:ascii="Times New Roman" w:eastAsiaTheme="majorEastAsia" w:hAnsi="Times New Roman"/>
          <w:b/>
          <w:bCs/>
          <w:sz w:val="24"/>
        </w:rPr>
      </w:pPr>
    </w:p>
    <w:p w:rsidR="00B25B45" w:rsidRPr="007C18BC" w:rsidRDefault="00B6108A" w:rsidP="00892E61">
      <w:pPr>
        <w:pStyle w:val="2"/>
        <w:rPr>
          <w:rFonts w:ascii="Times New Roman" w:eastAsiaTheme="majorEastAsia" w:hAnsi="Times New Roman"/>
          <w:sz w:val="24"/>
        </w:rPr>
      </w:pPr>
      <w:bookmarkStart w:id="420" w:name="_Ref414276712"/>
      <w:bookmarkStart w:id="421" w:name="_Ref414291069"/>
      <w:bookmarkStart w:id="422" w:name="_Toc415874697"/>
      <w:bookmarkStart w:id="423" w:name="_Ref314161369"/>
      <w:bookmarkStart w:id="424" w:name="_Toc481507611"/>
      <w:bookmarkEnd w:id="402"/>
      <w:bookmarkEnd w:id="403"/>
      <w:r w:rsidRPr="007C18BC">
        <w:rPr>
          <w:rFonts w:ascii="Times New Roman" w:eastAsiaTheme="majorEastAsia" w:hAnsi="Times New Roman"/>
          <w:sz w:val="24"/>
        </w:rPr>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20"/>
      <w:bookmarkEnd w:id="421"/>
      <w:bookmarkEnd w:id="422"/>
      <w:bookmarkEnd w:id="423"/>
      <w:bookmarkEnd w:id="424"/>
    </w:p>
    <w:p w:rsidR="00C954B9" w:rsidRPr="007C18BC" w:rsidRDefault="00ED52CF" w:rsidP="00E8125D">
      <w:pPr>
        <w:pStyle w:val="3"/>
        <w:spacing w:after="240"/>
        <w:ind w:left="2268"/>
        <w:rPr>
          <w:rFonts w:ascii="Times New Roman" w:hAnsi="Times New Roman"/>
          <w:sz w:val="24"/>
        </w:rPr>
      </w:pPr>
      <w:bookmarkStart w:id="425" w:name="_Ref55336310"/>
      <w:bookmarkStart w:id="426" w:name="_Toc57314672"/>
      <w:bookmarkStart w:id="427" w:name="_Toc69728986"/>
      <w:bookmarkStart w:id="428" w:name="_Toc311975353"/>
      <w:bookmarkStart w:id="429" w:name="_Toc415874698"/>
      <w:bookmarkStart w:id="430"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1" w:name="_Ref22846535"/>
      <w:r w:rsidR="00C954B9" w:rsidRPr="007C18BC">
        <w:rPr>
          <w:rFonts w:ascii="Times New Roman" w:hAnsi="Times New Roman"/>
          <w:sz w:val="24"/>
        </w:rPr>
        <w:t>(</w:t>
      </w:r>
      <w:bookmarkEnd w:id="431"/>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E72CFD">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5"/>
      <w:bookmarkEnd w:id="426"/>
      <w:bookmarkEnd w:id="427"/>
      <w:bookmarkEnd w:id="428"/>
      <w:bookmarkEnd w:id="429"/>
      <w:bookmarkEnd w:id="430"/>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E72CFD" w:rsidRPr="00E72CFD">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7D7BCD" w:rsidRDefault="007D7BCD" w:rsidP="008F33D2">
      <w:pPr>
        <w:spacing w:before="120" w:after="120" w:line="240" w:lineRule="auto"/>
        <w:ind w:firstLine="567"/>
        <w:jc w:val="both"/>
        <w:rPr>
          <w:rFonts w:ascii="Times New Roman" w:hAnsi="Times New Roman"/>
          <w:iCs/>
          <w:snapToGrid w:val="0"/>
          <w:sz w:val="24"/>
        </w:rPr>
      </w:pPr>
    </w:p>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2" w:name="_Hlt440565644"/>
      <w:bookmarkEnd w:id="432"/>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lastRenderedPageBreak/>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p w:rsidR="00F11AC9" w:rsidRPr="00F11AC9" w:rsidRDefault="00F11AC9" w:rsidP="009F04F8">
      <w:pPr>
        <w:spacing w:before="120" w:after="0" w:line="240" w:lineRule="auto"/>
        <w:ind w:firstLine="567"/>
        <w:jc w:val="both"/>
        <w:rPr>
          <w:rFonts w:ascii="Times New Roman" w:hAnsi="Times New Roman"/>
          <w:iCs/>
          <w:snapToGrid w:val="0"/>
          <w:sz w:val="24"/>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lastRenderedPageBreak/>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87375" w:rsidRPr="007C18BC" w:rsidRDefault="00F87375" w:rsidP="004F50D0">
      <w:pPr>
        <w:spacing w:after="0" w:line="240" w:lineRule="auto"/>
        <w:ind w:firstLine="567"/>
        <w:jc w:val="both"/>
        <w:rPr>
          <w:rFonts w:ascii="Times New Roman" w:hAnsi="Times New Roman"/>
          <w:iCs/>
          <w:snapToGrid w:val="0"/>
          <w:sz w:val="24"/>
        </w:rPr>
      </w:pPr>
    </w:p>
    <w:p w:rsidR="00F96AA0" w:rsidRDefault="00F96AA0" w:rsidP="00CE559E">
      <w:pPr>
        <w:spacing w:after="0" w:line="240" w:lineRule="auto"/>
        <w:ind w:right="3684"/>
        <w:jc w:val="center"/>
        <w:rPr>
          <w:rFonts w:ascii="Times New Roman" w:hAnsi="Times New Roman"/>
          <w:sz w:val="24"/>
        </w:rPr>
      </w:pPr>
      <w:bookmarkStart w:id="433" w:name="_Toc311975355"/>
      <w:bookmarkStart w:id="434"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B42EC2" w:rsidP="00F96AA0">
      <w:pPr>
        <w:spacing w:after="0" w:line="240" w:lineRule="auto"/>
        <w:ind w:right="3684"/>
        <w:rPr>
          <w:rFonts w:ascii="Times New Roman" w:hAnsi="Times New Roman"/>
          <w:sz w:val="24"/>
        </w:rPr>
      </w:pPr>
      <w:r w:rsidRPr="007C18BC">
        <w:rPr>
          <w:rFonts w:ascii="Times New Roman" w:hAnsi="Times New Roman"/>
          <w:sz w:val="24"/>
        </w:rPr>
        <w:br w:type="page"/>
      </w:r>
    </w:p>
    <w:p w:rsidR="00B42EC2" w:rsidRPr="007C18BC" w:rsidRDefault="00D11FB4" w:rsidP="007030C2">
      <w:pPr>
        <w:pStyle w:val="3"/>
        <w:rPr>
          <w:rFonts w:ascii="Times New Roman" w:hAnsi="Times New Roman"/>
          <w:sz w:val="24"/>
        </w:rPr>
      </w:pPr>
      <w:bookmarkStart w:id="435" w:name="_Toc418282194"/>
      <w:bookmarkStart w:id="436" w:name="_Toc418282195"/>
      <w:bookmarkStart w:id="437" w:name="_Toc418282197"/>
      <w:bookmarkStart w:id="438" w:name="_Ref314100357"/>
      <w:bookmarkStart w:id="439" w:name="_Ref314100521"/>
      <w:bookmarkStart w:id="440" w:name="_Ref314100590"/>
      <w:bookmarkStart w:id="441" w:name="_Toc415874699"/>
      <w:bookmarkStart w:id="442" w:name="_Toc481507613"/>
      <w:bookmarkStart w:id="443" w:name="_Ref55335821"/>
      <w:bookmarkStart w:id="444" w:name="_Ref55336345"/>
      <w:bookmarkStart w:id="445" w:name="_Toc57314674"/>
      <w:bookmarkStart w:id="446" w:name="_Toc69728988"/>
      <w:bookmarkStart w:id="447" w:name="_Toc311975356"/>
      <w:bookmarkEnd w:id="433"/>
      <w:bookmarkEnd w:id="435"/>
      <w:bookmarkEnd w:id="436"/>
      <w:bookmarkEnd w:id="437"/>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E72CFD">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8"/>
      <w:bookmarkEnd w:id="439"/>
      <w:bookmarkEnd w:id="440"/>
      <w:bookmarkEnd w:id="441"/>
      <w:bookmarkEnd w:id="442"/>
    </w:p>
    <w:p w:rsidR="00B42EC2" w:rsidRPr="007C18BC" w:rsidRDefault="00B42EC2" w:rsidP="00E8125D">
      <w:pPr>
        <w:pStyle w:val="4"/>
        <w:numPr>
          <w:ilvl w:val="0"/>
          <w:numId w:val="0"/>
        </w:numPr>
        <w:ind w:left="1134" w:hanging="1134"/>
        <w:rPr>
          <w:rFonts w:ascii="Times New Roman" w:hAnsi="Times New Roman"/>
          <w:sz w:val="24"/>
        </w:rPr>
      </w:pPr>
      <w:r w:rsidRPr="007C18BC">
        <w:rPr>
          <w:rFonts w:ascii="Times New Roman" w:hAnsi="Times New Roman"/>
          <w:sz w:val="24"/>
        </w:rPr>
        <w:t xml:space="preserve">Форма </w:t>
      </w:r>
      <w:r w:rsidR="00B67577">
        <w:rPr>
          <w:rFonts w:ascii="Times New Roman" w:hAnsi="Times New Roman"/>
          <w:sz w:val="24"/>
        </w:rPr>
        <w:t>Технического</w:t>
      </w:r>
      <w:r w:rsidR="006F65FD" w:rsidRPr="007C18BC">
        <w:rPr>
          <w:rFonts w:ascii="Times New Roman" w:hAnsi="Times New Roman"/>
          <w:sz w:val="24"/>
        </w:rPr>
        <w:t xml:space="preserve"> предложения</w:t>
      </w:r>
    </w:p>
    <w:p w:rsidR="000A3042" w:rsidRDefault="000A3042" w:rsidP="00E8125D">
      <w:pPr>
        <w:pStyle w:val="a"/>
        <w:numPr>
          <w:ilvl w:val="0"/>
          <w:numId w:val="0"/>
        </w:numPr>
        <w:spacing w:before="0"/>
        <w:jc w:val="left"/>
        <w:rPr>
          <w:rFonts w:ascii="Times New Roman" w:hAnsi="Times New Roman"/>
          <w:snapToGrid w:val="0"/>
          <w:sz w:val="24"/>
        </w:rPr>
      </w:pPr>
    </w:p>
    <w:p w:rsidR="00E8125D"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E72CFD">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____________</w:t>
      </w:r>
      <w:r w:rsidRPr="007C18BC">
        <w:rPr>
          <w:rFonts w:ascii="Times New Roman" w:hAnsi="Times New Roman"/>
          <w:snapToGrid w:val="0"/>
          <w:sz w:val="24"/>
        </w:rPr>
        <w:t>_</w:t>
      </w:r>
    </w:p>
    <w:p w:rsidR="001E569B" w:rsidRPr="007C18BC" w:rsidRDefault="00D11FB4" w:rsidP="00A822B3">
      <w:pPr>
        <w:spacing w:before="480" w:after="240"/>
        <w:jc w:val="center"/>
        <w:rPr>
          <w:rFonts w:ascii="Times New Roman" w:hAnsi="Times New Roman"/>
          <w:b/>
          <w:iCs/>
          <w:snapToGrid w:val="0"/>
          <w:sz w:val="24"/>
        </w:rPr>
      </w:pPr>
      <w:r>
        <w:rPr>
          <w:rFonts w:ascii="Times New Roman" w:hAnsi="Times New Roman"/>
          <w:b/>
          <w:iCs/>
          <w:snapToGrid w:val="0"/>
          <w:sz w:val="24"/>
        </w:rPr>
        <w:t xml:space="preserve">ТЕХНИЧЕСКОЕ </w:t>
      </w:r>
      <w:r w:rsidR="0007363E" w:rsidRPr="00C841DD">
        <w:rPr>
          <w:rFonts w:ascii="Times New Roman" w:hAnsi="Times New Roman"/>
          <w:b/>
          <w:iCs/>
          <w:snapToGrid w:val="0"/>
          <w:sz w:val="24"/>
        </w:rPr>
        <w:t>ПРЕДЛОЖЕНИЕ</w:t>
      </w:r>
      <w:r w:rsidR="00464E12">
        <w:rPr>
          <w:rFonts w:ascii="Times New Roman" w:hAnsi="Times New Roman"/>
          <w:b/>
          <w:iCs/>
          <w:snapToGrid w:val="0"/>
          <w:sz w:val="24"/>
        </w:rPr>
        <w:t xml:space="preserve"> </w:t>
      </w:r>
    </w:p>
    <w:p w:rsidR="00227B20" w:rsidRDefault="00A822B3" w:rsidP="00F11AC9">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Наименование и адрес места нахождения участника закупк</w:t>
      </w:r>
      <w:bookmarkStart w:id="448" w:name="_Toc311975364"/>
      <w:r w:rsidR="00F11AC9">
        <w:rPr>
          <w:rFonts w:ascii="Times New Roman" w:eastAsia="Times New Roman" w:hAnsi="Times New Roman"/>
          <w:sz w:val="24"/>
          <w:lang w:eastAsia="ru-RU"/>
        </w:rPr>
        <w:t>и: ______</w:t>
      </w:r>
      <w:r w:rsidR="00DF31FC">
        <w:rPr>
          <w:rFonts w:ascii="Times New Roman" w:eastAsia="Times New Roman" w:hAnsi="Times New Roman"/>
          <w:sz w:val="24"/>
          <w:lang w:eastAsia="ru-RU"/>
        </w:rPr>
        <w:t>______________</w:t>
      </w:r>
      <w:r w:rsidR="00F11AC9">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tbl>
      <w:tblPr>
        <w:tblW w:w="10337" w:type="dxa"/>
        <w:tblCellSpacing w:w="5" w:type="nil"/>
        <w:tblLayout w:type="fixed"/>
        <w:tblCellMar>
          <w:left w:w="75" w:type="dxa"/>
          <w:right w:w="75" w:type="dxa"/>
        </w:tblCellMar>
        <w:tblLook w:val="0000" w:firstRow="0" w:lastRow="0" w:firstColumn="0" w:lastColumn="0" w:noHBand="0" w:noVBand="0"/>
      </w:tblPr>
      <w:tblGrid>
        <w:gridCol w:w="555"/>
        <w:gridCol w:w="3206"/>
        <w:gridCol w:w="1417"/>
        <w:gridCol w:w="1276"/>
        <w:gridCol w:w="1329"/>
        <w:gridCol w:w="1223"/>
        <w:gridCol w:w="1331"/>
      </w:tblGrid>
      <w:tr w:rsidR="00CC6103" w:rsidRPr="00CC6103" w:rsidTr="00A553C8">
        <w:trPr>
          <w:trHeight w:val="640"/>
          <w:tblCellSpacing w:w="5" w:type="nil"/>
        </w:trPr>
        <w:tc>
          <w:tcPr>
            <w:tcW w:w="555" w:type="dxa"/>
            <w:tcBorders>
              <w:top w:val="single" w:sz="8" w:space="0" w:color="auto"/>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rPr>
                <w:rFonts w:ascii="Times New Roman" w:eastAsia="MS Mincho" w:hAnsi="Times New Roman"/>
                <w:sz w:val="23"/>
                <w:szCs w:val="23"/>
                <w:lang w:eastAsia="ru-RU"/>
              </w:rPr>
            </w:pPr>
            <w:r w:rsidRPr="00CC6103">
              <w:rPr>
                <w:rFonts w:ascii="Times New Roman" w:eastAsia="MS Mincho" w:hAnsi="Times New Roman"/>
                <w:sz w:val="23"/>
                <w:szCs w:val="23"/>
                <w:lang w:eastAsia="ru-RU"/>
              </w:rPr>
              <w:t>№</w:t>
            </w:r>
          </w:p>
          <w:p w:rsidR="00CC6103" w:rsidRPr="00CC6103" w:rsidRDefault="00CC6103" w:rsidP="00CC6103">
            <w:pPr>
              <w:autoSpaceDE w:val="0"/>
              <w:autoSpaceDN w:val="0"/>
              <w:adjustRightInd w:val="0"/>
              <w:spacing w:after="0" w:line="240" w:lineRule="auto"/>
              <w:rPr>
                <w:rFonts w:ascii="Times New Roman" w:eastAsia="MS Mincho" w:hAnsi="Times New Roman"/>
                <w:sz w:val="23"/>
                <w:szCs w:val="23"/>
                <w:lang w:eastAsia="ru-RU"/>
              </w:rPr>
            </w:pPr>
            <w:r w:rsidRPr="00CC6103">
              <w:rPr>
                <w:rFonts w:ascii="Times New Roman" w:eastAsia="MS Mincho" w:hAnsi="Times New Roman"/>
                <w:sz w:val="23"/>
                <w:szCs w:val="23"/>
                <w:lang w:eastAsia="ru-RU"/>
              </w:rPr>
              <w:t>п/п</w:t>
            </w:r>
          </w:p>
        </w:tc>
        <w:tc>
          <w:tcPr>
            <w:tcW w:w="3206" w:type="dxa"/>
            <w:tcBorders>
              <w:top w:val="single" w:sz="8" w:space="0" w:color="auto"/>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rPr>
                <w:rFonts w:ascii="Times New Roman" w:eastAsia="MS Mincho" w:hAnsi="Times New Roman"/>
                <w:sz w:val="23"/>
                <w:szCs w:val="23"/>
                <w:lang w:eastAsia="ru-RU"/>
              </w:rPr>
            </w:pPr>
            <w:r w:rsidRPr="00CC6103">
              <w:rPr>
                <w:rFonts w:ascii="Times New Roman" w:eastAsia="MS Mincho" w:hAnsi="Times New Roman"/>
                <w:sz w:val="23"/>
                <w:szCs w:val="23"/>
                <w:lang w:eastAsia="ru-RU"/>
              </w:rPr>
              <w:t>Наименование</w:t>
            </w:r>
          </w:p>
          <w:p w:rsidR="00CC6103" w:rsidRPr="00CC6103" w:rsidRDefault="00CC6103" w:rsidP="00CC6103">
            <w:pPr>
              <w:autoSpaceDE w:val="0"/>
              <w:autoSpaceDN w:val="0"/>
              <w:adjustRightInd w:val="0"/>
              <w:spacing w:after="0" w:line="240" w:lineRule="auto"/>
              <w:rPr>
                <w:rFonts w:ascii="Times New Roman" w:eastAsia="MS Mincho" w:hAnsi="Times New Roman"/>
                <w:sz w:val="23"/>
                <w:szCs w:val="23"/>
                <w:lang w:eastAsia="ru-RU"/>
              </w:rPr>
            </w:pPr>
            <w:r w:rsidRPr="00CC6103">
              <w:rPr>
                <w:rFonts w:ascii="Times New Roman" w:eastAsia="MS Mincho" w:hAnsi="Times New Roman"/>
                <w:sz w:val="23"/>
                <w:szCs w:val="23"/>
                <w:lang w:eastAsia="ru-RU"/>
              </w:rPr>
              <w:t>программы</w:t>
            </w:r>
          </w:p>
        </w:tc>
        <w:tc>
          <w:tcPr>
            <w:tcW w:w="1417" w:type="dxa"/>
            <w:tcBorders>
              <w:top w:val="single" w:sz="8" w:space="0" w:color="auto"/>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rPr>
                <w:rFonts w:ascii="Times New Roman" w:eastAsia="MS Mincho" w:hAnsi="Times New Roman"/>
                <w:sz w:val="23"/>
                <w:szCs w:val="23"/>
                <w:lang w:eastAsia="ru-RU"/>
              </w:rPr>
            </w:pPr>
            <w:r w:rsidRPr="00CC6103">
              <w:rPr>
                <w:rFonts w:ascii="Times New Roman" w:eastAsia="MS Mincho" w:hAnsi="Times New Roman"/>
                <w:sz w:val="23"/>
                <w:szCs w:val="23"/>
                <w:lang w:eastAsia="ru-RU"/>
              </w:rPr>
              <w:t>Срок оказания услуги</w:t>
            </w:r>
          </w:p>
        </w:tc>
        <w:tc>
          <w:tcPr>
            <w:tcW w:w="1276" w:type="dxa"/>
            <w:tcBorders>
              <w:top w:val="single" w:sz="8" w:space="0" w:color="auto"/>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rPr>
                <w:rFonts w:ascii="Times New Roman" w:eastAsia="MS Mincho" w:hAnsi="Times New Roman"/>
                <w:sz w:val="23"/>
                <w:szCs w:val="23"/>
                <w:lang w:eastAsia="ru-RU"/>
              </w:rPr>
            </w:pPr>
            <w:r w:rsidRPr="00CC6103">
              <w:rPr>
                <w:rFonts w:ascii="Times New Roman" w:eastAsia="MS Mincho" w:hAnsi="Times New Roman"/>
                <w:sz w:val="23"/>
                <w:szCs w:val="23"/>
                <w:lang w:eastAsia="ru-RU"/>
              </w:rPr>
              <w:t xml:space="preserve">Единица </w:t>
            </w:r>
          </w:p>
          <w:p w:rsidR="00CC6103" w:rsidRPr="00CC6103" w:rsidRDefault="00CC6103" w:rsidP="00CC6103">
            <w:pPr>
              <w:autoSpaceDE w:val="0"/>
              <w:autoSpaceDN w:val="0"/>
              <w:adjustRightInd w:val="0"/>
              <w:spacing w:after="0" w:line="240" w:lineRule="auto"/>
              <w:rPr>
                <w:rFonts w:ascii="Times New Roman" w:eastAsia="MS Mincho" w:hAnsi="Times New Roman"/>
                <w:sz w:val="23"/>
                <w:szCs w:val="23"/>
                <w:lang w:eastAsia="ru-RU"/>
              </w:rPr>
            </w:pPr>
            <w:r w:rsidRPr="00CC6103">
              <w:rPr>
                <w:rFonts w:ascii="Times New Roman" w:eastAsia="MS Mincho" w:hAnsi="Times New Roman"/>
                <w:sz w:val="23"/>
                <w:szCs w:val="23"/>
                <w:lang w:eastAsia="ru-RU"/>
              </w:rPr>
              <w:t>измерения</w:t>
            </w:r>
          </w:p>
        </w:tc>
        <w:tc>
          <w:tcPr>
            <w:tcW w:w="1329" w:type="dxa"/>
            <w:tcBorders>
              <w:top w:val="single" w:sz="8" w:space="0" w:color="auto"/>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rPr>
                <w:rFonts w:ascii="Times New Roman" w:eastAsia="MS Mincho" w:hAnsi="Times New Roman"/>
                <w:sz w:val="23"/>
                <w:szCs w:val="23"/>
                <w:lang w:eastAsia="ru-RU"/>
              </w:rPr>
            </w:pPr>
            <w:r w:rsidRPr="00CC6103">
              <w:rPr>
                <w:rFonts w:ascii="Times New Roman" w:eastAsia="MS Mincho" w:hAnsi="Times New Roman"/>
                <w:sz w:val="23"/>
                <w:szCs w:val="23"/>
                <w:lang w:eastAsia="ru-RU"/>
              </w:rPr>
              <w:t xml:space="preserve">Количество </w:t>
            </w:r>
          </w:p>
        </w:tc>
        <w:tc>
          <w:tcPr>
            <w:tcW w:w="1223" w:type="dxa"/>
            <w:tcBorders>
              <w:top w:val="single" w:sz="8" w:space="0" w:color="auto"/>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rPr>
                <w:rFonts w:ascii="Times New Roman" w:eastAsia="MS Mincho" w:hAnsi="Times New Roman"/>
                <w:sz w:val="23"/>
                <w:szCs w:val="23"/>
                <w:lang w:eastAsia="ru-RU"/>
              </w:rPr>
            </w:pPr>
            <w:r w:rsidRPr="00CC6103">
              <w:rPr>
                <w:rFonts w:ascii="Times New Roman" w:eastAsia="MS Mincho" w:hAnsi="Times New Roman"/>
                <w:sz w:val="23"/>
                <w:szCs w:val="23"/>
                <w:lang w:eastAsia="ru-RU"/>
              </w:rPr>
              <w:t>Цена</w:t>
            </w:r>
          </w:p>
          <w:p w:rsidR="00CC6103" w:rsidRPr="00CC6103" w:rsidRDefault="00CC6103" w:rsidP="00CC6103">
            <w:pPr>
              <w:autoSpaceDE w:val="0"/>
              <w:autoSpaceDN w:val="0"/>
              <w:adjustRightInd w:val="0"/>
              <w:spacing w:after="0" w:line="240" w:lineRule="auto"/>
              <w:rPr>
                <w:rFonts w:ascii="Times New Roman" w:eastAsia="MS Mincho" w:hAnsi="Times New Roman"/>
                <w:sz w:val="23"/>
                <w:szCs w:val="23"/>
                <w:lang w:eastAsia="ru-RU"/>
              </w:rPr>
            </w:pPr>
            <w:r w:rsidRPr="00CC6103">
              <w:rPr>
                <w:rFonts w:ascii="Times New Roman" w:eastAsia="MS Mincho" w:hAnsi="Times New Roman"/>
                <w:sz w:val="23"/>
                <w:szCs w:val="23"/>
                <w:lang w:eastAsia="ru-RU"/>
              </w:rPr>
              <w:t>за единицу,</w:t>
            </w:r>
          </w:p>
          <w:p w:rsidR="00CC6103" w:rsidRPr="00CC6103" w:rsidRDefault="00CC6103" w:rsidP="00CC6103">
            <w:pPr>
              <w:autoSpaceDE w:val="0"/>
              <w:autoSpaceDN w:val="0"/>
              <w:adjustRightInd w:val="0"/>
              <w:spacing w:after="0" w:line="240" w:lineRule="auto"/>
              <w:rPr>
                <w:rFonts w:ascii="Times New Roman" w:eastAsia="MS Mincho" w:hAnsi="Times New Roman"/>
                <w:sz w:val="23"/>
                <w:szCs w:val="23"/>
                <w:lang w:eastAsia="ru-RU"/>
              </w:rPr>
            </w:pPr>
            <w:r w:rsidRPr="00CC6103">
              <w:rPr>
                <w:rFonts w:ascii="Times New Roman" w:eastAsia="MS Mincho" w:hAnsi="Times New Roman"/>
                <w:sz w:val="23"/>
                <w:szCs w:val="23"/>
                <w:lang w:eastAsia="ru-RU"/>
              </w:rPr>
              <w:t xml:space="preserve">руб.  </w:t>
            </w:r>
          </w:p>
        </w:tc>
        <w:tc>
          <w:tcPr>
            <w:tcW w:w="1331" w:type="dxa"/>
            <w:tcBorders>
              <w:top w:val="single" w:sz="8" w:space="0" w:color="auto"/>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rPr>
                <w:rFonts w:ascii="Times New Roman" w:eastAsia="MS Mincho" w:hAnsi="Times New Roman"/>
                <w:sz w:val="23"/>
                <w:szCs w:val="23"/>
                <w:lang w:eastAsia="ru-RU"/>
              </w:rPr>
            </w:pPr>
            <w:r w:rsidRPr="00CC6103">
              <w:rPr>
                <w:rFonts w:ascii="Times New Roman" w:eastAsia="MS Mincho" w:hAnsi="Times New Roman"/>
                <w:sz w:val="23"/>
                <w:szCs w:val="23"/>
                <w:lang w:eastAsia="ru-RU"/>
              </w:rPr>
              <w:t>Стоимость,</w:t>
            </w:r>
          </w:p>
          <w:p w:rsidR="00CC6103" w:rsidRPr="00CC6103" w:rsidRDefault="00CC6103" w:rsidP="00CC6103">
            <w:pPr>
              <w:autoSpaceDE w:val="0"/>
              <w:autoSpaceDN w:val="0"/>
              <w:adjustRightInd w:val="0"/>
              <w:spacing w:after="0" w:line="240" w:lineRule="auto"/>
              <w:rPr>
                <w:rFonts w:ascii="Times New Roman" w:eastAsia="MS Mincho" w:hAnsi="Times New Roman"/>
                <w:sz w:val="23"/>
                <w:szCs w:val="23"/>
                <w:lang w:eastAsia="ru-RU"/>
              </w:rPr>
            </w:pPr>
            <w:r w:rsidRPr="00CC6103">
              <w:rPr>
                <w:rFonts w:ascii="Times New Roman" w:eastAsia="MS Mincho" w:hAnsi="Times New Roman"/>
                <w:sz w:val="23"/>
                <w:szCs w:val="23"/>
                <w:lang w:eastAsia="ru-RU"/>
              </w:rPr>
              <w:t>в том числе</w:t>
            </w:r>
          </w:p>
          <w:p w:rsidR="00CC6103" w:rsidRPr="00CC6103" w:rsidRDefault="00CC6103" w:rsidP="00CC6103">
            <w:pPr>
              <w:autoSpaceDE w:val="0"/>
              <w:autoSpaceDN w:val="0"/>
              <w:adjustRightInd w:val="0"/>
              <w:spacing w:after="0" w:line="240" w:lineRule="auto"/>
              <w:rPr>
                <w:rFonts w:ascii="Times New Roman" w:eastAsia="MS Mincho" w:hAnsi="Times New Roman"/>
                <w:sz w:val="23"/>
                <w:szCs w:val="23"/>
                <w:lang w:eastAsia="ru-RU"/>
              </w:rPr>
            </w:pPr>
            <w:r w:rsidRPr="00CC6103">
              <w:rPr>
                <w:rFonts w:ascii="Times New Roman" w:eastAsia="MS Mincho" w:hAnsi="Times New Roman"/>
                <w:sz w:val="23"/>
                <w:szCs w:val="23"/>
                <w:lang w:eastAsia="ru-RU"/>
              </w:rPr>
              <w:t xml:space="preserve">НДС 18%, </w:t>
            </w:r>
          </w:p>
          <w:p w:rsidR="00CC6103" w:rsidRPr="00CC6103" w:rsidRDefault="00CC6103" w:rsidP="00CC6103">
            <w:pPr>
              <w:autoSpaceDE w:val="0"/>
              <w:autoSpaceDN w:val="0"/>
              <w:adjustRightInd w:val="0"/>
              <w:spacing w:after="0" w:line="240" w:lineRule="auto"/>
              <w:rPr>
                <w:rFonts w:ascii="Times New Roman" w:eastAsia="MS Mincho" w:hAnsi="Times New Roman"/>
                <w:sz w:val="23"/>
                <w:szCs w:val="23"/>
                <w:lang w:eastAsia="ru-RU"/>
              </w:rPr>
            </w:pPr>
            <w:r w:rsidRPr="00CC6103">
              <w:rPr>
                <w:rFonts w:ascii="Times New Roman" w:eastAsia="MS Mincho" w:hAnsi="Times New Roman"/>
                <w:sz w:val="23"/>
                <w:szCs w:val="23"/>
                <w:lang w:eastAsia="ru-RU"/>
              </w:rPr>
              <w:t xml:space="preserve">руб.   </w:t>
            </w:r>
          </w:p>
        </w:tc>
      </w:tr>
      <w:tr w:rsidR="00CC6103" w:rsidRPr="00CC6103" w:rsidTr="00A553C8">
        <w:trPr>
          <w:tblCellSpacing w:w="5" w:type="nil"/>
        </w:trPr>
        <w:tc>
          <w:tcPr>
            <w:tcW w:w="555" w:type="dxa"/>
            <w:tcBorders>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both"/>
              <w:rPr>
                <w:rFonts w:ascii="Times New Roman" w:eastAsia="MS Mincho" w:hAnsi="Times New Roman"/>
                <w:sz w:val="23"/>
                <w:szCs w:val="23"/>
                <w:lang w:eastAsia="ru-RU"/>
              </w:rPr>
            </w:pPr>
            <w:r w:rsidRPr="00CC6103">
              <w:rPr>
                <w:rFonts w:ascii="Times New Roman" w:eastAsia="MS Mincho" w:hAnsi="Times New Roman"/>
                <w:sz w:val="23"/>
                <w:szCs w:val="23"/>
                <w:lang w:eastAsia="ru-RU"/>
              </w:rPr>
              <w:t>1.</w:t>
            </w:r>
          </w:p>
        </w:tc>
        <w:tc>
          <w:tcPr>
            <w:tcW w:w="3206" w:type="dxa"/>
            <w:tcBorders>
              <w:left w:val="single" w:sz="8" w:space="0" w:color="auto"/>
              <w:bottom w:val="single" w:sz="8" w:space="0" w:color="auto"/>
              <w:right w:val="single" w:sz="8" w:space="0" w:color="auto"/>
            </w:tcBorders>
          </w:tcPr>
          <w:p w:rsidR="00CC6103" w:rsidRPr="00CC6103" w:rsidRDefault="00CC6103" w:rsidP="00CC6103">
            <w:pPr>
              <w:spacing w:after="0" w:line="240" w:lineRule="auto"/>
              <w:rPr>
                <w:rFonts w:ascii="Times New Roman" w:eastAsia="MS Mincho" w:hAnsi="Times New Roman"/>
                <w:sz w:val="23"/>
                <w:szCs w:val="23"/>
                <w:lang w:eastAsia="ru-RU"/>
              </w:rPr>
            </w:pPr>
            <w:r w:rsidRPr="00CC6103">
              <w:rPr>
                <w:rFonts w:ascii="Times New Roman" w:eastAsia="Times New Roman" w:hAnsi="Times New Roman"/>
                <w:sz w:val="24"/>
                <w:szCs w:val="24"/>
                <w:lang w:eastAsia="ru-RU"/>
              </w:rPr>
              <w:t xml:space="preserve">Безопасные методы и приемы выполнения работ на высоте </w:t>
            </w:r>
            <w:r w:rsidRPr="00CC6103">
              <w:rPr>
                <w:rFonts w:ascii="Times New Roman" w:eastAsia="Times New Roman" w:hAnsi="Times New Roman"/>
                <w:bCs/>
                <w:sz w:val="24"/>
                <w:szCs w:val="24"/>
                <w:lang w:eastAsia="ru-RU"/>
              </w:rPr>
              <w:t xml:space="preserve">1 группа (работники) </w:t>
            </w:r>
          </w:p>
        </w:tc>
        <w:tc>
          <w:tcPr>
            <w:tcW w:w="1417" w:type="dxa"/>
            <w:vMerge w:val="restart"/>
            <w:tcBorders>
              <w:left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both"/>
              <w:rPr>
                <w:rFonts w:ascii="Times New Roman" w:eastAsia="Times New Roman" w:hAnsi="Times New Roman"/>
                <w:sz w:val="23"/>
                <w:szCs w:val="23"/>
                <w:lang w:eastAsia="ru-RU"/>
              </w:rPr>
            </w:pPr>
          </w:p>
          <w:p w:rsidR="00CC6103" w:rsidRPr="00CC6103" w:rsidRDefault="00CC6103" w:rsidP="00CC6103">
            <w:pPr>
              <w:autoSpaceDE w:val="0"/>
              <w:autoSpaceDN w:val="0"/>
              <w:adjustRightInd w:val="0"/>
              <w:spacing w:after="0" w:line="240" w:lineRule="auto"/>
              <w:jc w:val="both"/>
              <w:rPr>
                <w:rFonts w:ascii="Times New Roman" w:eastAsia="Times New Roman" w:hAnsi="Times New Roman"/>
                <w:sz w:val="23"/>
                <w:szCs w:val="23"/>
                <w:lang w:eastAsia="ru-RU"/>
              </w:rPr>
            </w:pPr>
          </w:p>
          <w:p w:rsidR="00CC6103" w:rsidRPr="00CC6103" w:rsidRDefault="00CC6103" w:rsidP="00CC6103">
            <w:pPr>
              <w:autoSpaceDE w:val="0"/>
              <w:autoSpaceDN w:val="0"/>
              <w:adjustRightInd w:val="0"/>
              <w:spacing w:after="0" w:line="240" w:lineRule="auto"/>
              <w:jc w:val="both"/>
              <w:rPr>
                <w:rFonts w:ascii="Times New Roman" w:eastAsia="Times New Roman" w:hAnsi="Times New Roman"/>
                <w:sz w:val="23"/>
                <w:szCs w:val="23"/>
                <w:lang w:eastAsia="ru-RU"/>
              </w:rPr>
            </w:pPr>
          </w:p>
          <w:p w:rsidR="00CC6103" w:rsidRPr="00CC6103" w:rsidRDefault="00CC6103" w:rsidP="00CC6103">
            <w:pPr>
              <w:autoSpaceDE w:val="0"/>
              <w:autoSpaceDN w:val="0"/>
              <w:adjustRightInd w:val="0"/>
              <w:spacing w:after="0" w:line="240" w:lineRule="auto"/>
              <w:jc w:val="both"/>
              <w:rPr>
                <w:rFonts w:ascii="Times New Roman" w:eastAsia="Times New Roman" w:hAnsi="Times New Roman"/>
                <w:sz w:val="23"/>
                <w:szCs w:val="23"/>
                <w:lang w:eastAsia="ru-RU"/>
              </w:rPr>
            </w:pPr>
          </w:p>
          <w:p w:rsidR="00CC6103" w:rsidRPr="00CC6103" w:rsidRDefault="00CC6103" w:rsidP="00CC6103">
            <w:pPr>
              <w:autoSpaceDE w:val="0"/>
              <w:autoSpaceDN w:val="0"/>
              <w:adjustRightInd w:val="0"/>
              <w:spacing w:after="0" w:line="240" w:lineRule="auto"/>
              <w:jc w:val="both"/>
              <w:rPr>
                <w:rFonts w:ascii="Times New Roman" w:eastAsia="Times New Roman" w:hAnsi="Times New Roman"/>
                <w:sz w:val="23"/>
                <w:szCs w:val="23"/>
                <w:lang w:eastAsia="ru-RU"/>
              </w:rPr>
            </w:pPr>
          </w:p>
          <w:p w:rsidR="00CC6103" w:rsidRPr="00CC6103" w:rsidRDefault="00CC6103" w:rsidP="00CC6103">
            <w:pPr>
              <w:autoSpaceDE w:val="0"/>
              <w:autoSpaceDN w:val="0"/>
              <w:adjustRightInd w:val="0"/>
              <w:spacing w:after="0" w:line="240" w:lineRule="auto"/>
              <w:jc w:val="both"/>
              <w:rPr>
                <w:rFonts w:ascii="Times New Roman" w:eastAsia="Times New Roman" w:hAnsi="Times New Roman"/>
                <w:sz w:val="23"/>
                <w:szCs w:val="23"/>
                <w:lang w:eastAsia="ru-RU"/>
              </w:rPr>
            </w:pPr>
          </w:p>
          <w:p w:rsidR="00CC6103" w:rsidRPr="00CC6103" w:rsidRDefault="00CC6103" w:rsidP="00CC6103">
            <w:pPr>
              <w:autoSpaceDE w:val="0"/>
              <w:autoSpaceDN w:val="0"/>
              <w:adjustRightInd w:val="0"/>
              <w:spacing w:after="0" w:line="240" w:lineRule="auto"/>
              <w:jc w:val="both"/>
              <w:rPr>
                <w:rFonts w:ascii="Times New Roman" w:eastAsia="Times New Roman" w:hAnsi="Times New Roman"/>
                <w:sz w:val="23"/>
                <w:szCs w:val="23"/>
                <w:lang w:eastAsia="ru-RU"/>
              </w:rPr>
            </w:pPr>
          </w:p>
          <w:p w:rsidR="00CC6103" w:rsidRPr="00CC6103" w:rsidRDefault="00CC6103" w:rsidP="00CC6103">
            <w:pPr>
              <w:autoSpaceDE w:val="0"/>
              <w:autoSpaceDN w:val="0"/>
              <w:adjustRightInd w:val="0"/>
              <w:spacing w:after="0" w:line="240" w:lineRule="auto"/>
              <w:jc w:val="both"/>
              <w:rPr>
                <w:rFonts w:ascii="Times New Roman" w:eastAsia="Times New Roman" w:hAnsi="Times New Roman"/>
                <w:sz w:val="23"/>
                <w:szCs w:val="23"/>
                <w:lang w:eastAsia="ru-RU"/>
              </w:rPr>
            </w:pPr>
          </w:p>
          <w:p w:rsidR="00CC6103" w:rsidRPr="00CC6103" w:rsidRDefault="00CC6103" w:rsidP="00CC6103">
            <w:pPr>
              <w:autoSpaceDE w:val="0"/>
              <w:autoSpaceDN w:val="0"/>
              <w:adjustRightInd w:val="0"/>
              <w:spacing w:after="0" w:line="240" w:lineRule="auto"/>
              <w:jc w:val="both"/>
              <w:rPr>
                <w:rFonts w:ascii="Times New Roman" w:eastAsia="Times New Roman" w:hAnsi="Times New Roman"/>
                <w:sz w:val="23"/>
                <w:szCs w:val="23"/>
                <w:lang w:eastAsia="ru-RU"/>
              </w:rPr>
            </w:pPr>
          </w:p>
          <w:p w:rsidR="00CC6103" w:rsidRPr="00CC6103" w:rsidRDefault="00CC6103" w:rsidP="00CC6103">
            <w:pPr>
              <w:autoSpaceDE w:val="0"/>
              <w:autoSpaceDN w:val="0"/>
              <w:adjustRightInd w:val="0"/>
              <w:spacing w:after="0" w:line="240" w:lineRule="auto"/>
              <w:jc w:val="both"/>
              <w:rPr>
                <w:rFonts w:ascii="Times New Roman" w:eastAsia="Times New Roman" w:hAnsi="Times New Roman"/>
                <w:sz w:val="23"/>
                <w:szCs w:val="23"/>
                <w:lang w:eastAsia="ru-RU"/>
              </w:rPr>
            </w:pPr>
          </w:p>
          <w:p w:rsidR="00CC6103" w:rsidRPr="00CC6103" w:rsidRDefault="00CC6103" w:rsidP="00CC6103">
            <w:pPr>
              <w:autoSpaceDE w:val="0"/>
              <w:autoSpaceDN w:val="0"/>
              <w:adjustRightInd w:val="0"/>
              <w:spacing w:after="0" w:line="240" w:lineRule="auto"/>
              <w:jc w:val="both"/>
              <w:rPr>
                <w:rFonts w:ascii="Times New Roman" w:eastAsia="Times New Roman" w:hAnsi="Times New Roman"/>
                <w:sz w:val="23"/>
                <w:szCs w:val="23"/>
                <w:lang w:eastAsia="ru-RU"/>
              </w:rPr>
            </w:pPr>
          </w:p>
          <w:p w:rsidR="00CC6103" w:rsidRPr="00CC6103" w:rsidRDefault="00CC6103" w:rsidP="00CC6103">
            <w:pPr>
              <w:autoSpaceDE w:val="0"/>
              <w:autoSpaceDN w:val="0"/>
              <w:adjustRightInd w:val="0"/>
              <w:spacing w:after="0" w:line="240" w:lineRule="auto"/>
              <w:jc w:val="both"/>
              <w:rPr>
                <w:rFonts w:ascii="Times New Roman" w:eastAsia="Times New Roman" w:hAnsi="Times New Roman"/>
                <w:sz w:val="23"/>
                <w:szCs w:val="23"/>
                <w:lang w:eastAsia="ru-RU"/>
              </w:rPr>
            </w:pPr>
          </w:p>
          <w:p w:rsidR="00CC6103" w:rsidRPr="00CC6103" w:rsidRDefault="00CC6103" w:rsidP="00CC6103">
            <w:pPr>
              <w:autoSpaceDE w:val="0"/>
              <w:autoSpaceDN w:val="0"/>
              <w:adjustRightInd w:val="0"/>
              <w:spacing w:after="0" w:line="240" w:lineRule="auto"/>
              <w:jc w:val="both"/>
              <w:rPr>
                <w:rFonts w:ascii="Times New Roman" w:eastAsia="Times New Roman" w:hAnsi="Times New Roman"/>
                <w:sz w:val="23"/>
                <w:szCs w:val="23"/>
                <w:lang w:eastAsia="ru-RU"/>
              </w:rPr>
            </w:pPr>
          </w:p>
          <w:p w:rsidR="00CC6103" w:rsidRPr="00CC6103" w:rsidRDefault="00CC6103" w:rsidP="00CC6103">
            <w:pPr>
              <w:autoSpaceDE w:val="0"/>
              <w:autoSpaceDN w:val="0"/>
              <w:adjustRightInd w:val="0"/>
              <w:spacing w:after="0" w:line="240" w:lineRule="auto"/>
              <w:jc w:val="both"/>
              <w:rPr>
                <w:rFonts w:ascii="Times New Roman" w:eastAsia="MS Mincho" w:hAnsi="Times New Roman"/>
                <w:sz w:val="23"/>
                <w:szCs w:val="23"/>
                <w:lang w:eastAsia="ru-RU"/>
              </w:rPr>
            </w:pPr>
            <w:r w:rsidRPr="00CC6103">
              <w:rPr>
                <w:rFonts w:ascii="Times New Roman" w:eastAsia="Times New Roman" w:hAnsi="Times New Roman"/>
                <w:sz w:val="23"/>
                <w:szCs w:val="23"/>
                <w:lang w:eastAsia="ru-RU"/>
              </w:rPr>
              <w:t>120 дней с момента заключения договора</w:t>
            </w:r>
          </w:p>
        </w:tc>
        <w:tc>
          <w:tcPr>
            <w:tcW w:w="1276" w:type="dxa"/>
            <w:vMerge w:val="restart"/>
            <w:tcBorders>
              <w:left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center"/>
              <w:rPr>
                <w:rFonts w:ascii="Times New Roman" w:eastAsia="MS Mincho" w:hAnsi="Times New Roman"/>
                <w:sz w:val="23"/>
                <w:szCs w:val="23"/>
                <w:lang w:eastAsia="ru-RU"/>
              </w:rPr>
            </w:pPr>
          </w:p>
          <w:p w:rsidR="00CC6103" w:rsidRPr="00CC6103" w:rsidRDefault="00CC6103" w:rsidP="00CC6103">
            <w:pPr>
              <w:autoSpaceDE w:val="0"/>
              <w:autoSpaceDN w:val="0"/>
              <w:adjustRightInd w:val="0"/>
              <w:spacing w:after="0" w:line="240" w:lineRule="auto"/>
              <w:jc w:val="center"/>
              <w:rPr>
                <w:rFonts w:ascii="Times New Roman" w:eastAsia="MS Mincho" w:hAnsi="Times New Roman"/>
                <w:sz w:val="23"/>
                <w:szCs w:val="23"/>
                <w:lang w:eastAsia="ru-RU"/>
              </w:rPr>
            </w:pPr>
          </w:p>
          <w:p w:rsidR="00CC6103" w:rsidRPr="00CC6103" w:rsidRDefault="00CC6103" w:rsidP="00CC6103">
            <w:pPr>
              <w:autoSpaceDE w:val="0"/>
              <w:autoSpaceDN w:val="0"/>
              <w:adjustRightInd w:val="0"/>
              <w:spacing w:after="0" w:line="240" w:lineRule="auto"/>
              <w:jc w:val="center"/>
              <w:rPr>
                <w:rFonts w:ascii="Times New Roman" w:eastAsia="MS Mincho" w:hAnsi="Times New Roman"/>
                <w:sz w:val="23"/>
                <w:szCs w:val="23"/>
                <w:lang w:eastAsia="ru-RU"/>
              </w:rPr>
            </w:pPr>
          </w:p>
          <w:p w:rsidR="00CC6103" w:rsidRPr="00CC6103" w:rsidRDefault="00CC6103" w:rsidP="00CC6103">
            <w:pPr>
              <w:autoSpaceDE w:val="0"/>
              <w:autoSpaceDN w:val="0"/>
              <w:adjustRightInd w:val="0"/>
              <w:spacing w:after="0" w:line="240" w:lineRule="auto"/>
              <w:jc w:val="center"/>
              <w:rPr>
                <w:rFonts w:ascii="Times New Roman" w:eastAsia="MS Mincho" w:hAnsi="Times New Roman"/>
                <w:sz w:val="23"/>
                <w:szCs w:val="23"/>
                <w:lang w:eastAsia="ru-RU"/>
              </w:rPr>
            </w:pPr>
          </w:p>
          <w:p w:rsidR="00CC6103" w:rsidRPr="00CC6103" w:rsidRDefault="00CC6103" w:rsidP="00CC6103">
            <w:pPr>
              <w:autoSpaceDE w:val="0"/>
              <w:autoSpaceDN w:val="0"/>
              <w:adjustRightInd w:val="0"/>
              <w:spacing w:after="0" w:line="240" w:lineRule="auto"/>
              <w:jc w:val="center"/>
              <w:rPr>
                <w:rFonts w:ascii="Times New Roman" w:eastAsia="MS Mincho" w:hAnsi="Times New Roman"/>
                <w:sz w:val="23"/>
                <w:szCs w:val="23"/>
                <w:lang w:eastAsia="ru-RU"/>
              </w:rPr>
            </w:pPr>
          </w:p>
          <w:p w:rsidR="00CC6103" w:rsidRPr="00CC6103" w:rsidRDefault="00CC6103" w:rsidP="00CC6103">
            <w:pPr>
              <w:autoSpaceDE w:val="0"/>
              <w:autoSpaceDN w:val="0"/>
              <w:adjustRightInd w:val="0"/>
              <w:spacing w:after="0" w:line="240" w:lineRule="auto"/>
              <w:jc w:val="center"/>
              <w:rPr>
                <w:rFonts w:ascii="Times New Roman" w:eastAsia="MS Mincho" w:hAnsi="Times New Roman"/>
                <w:sz w:val="23"/>
                <w:szCs w:val="23"/>
                <w:lang w:eastAsia="ru-RU"/>
              </w:rPr>
            </w:pPr>
          </w:p>
          <w:p w:rsidR="00CC6103" w:rsidRPr="00CC6103" w:rsidRDefault="00CC6103" w:rsidP="00CC6103">
            <w:pPr>
              <w:autoSpaceDE w:val="0"/>
              <w:autoSpaceDN w:val="0"/>
              <w:adjustRightInd w:val="0"/>
              <w:spacing w:after="0" w:line="240" w:lineRule="auto"/>
              <w:jc w:val="center"/>
              <w:rPr>
                <w:rFonts w:ascii="Times New Roman" w:eastAsia="MS Mincho" w:hAnsi="Times New Roman"/>
                <w:sz w:val="23"/>
                <w:szCs w:val="23"/>
                <w:lang w:eastAsia="ru-RU"/>
              </w:rPr>
            </w:pPr>
          </w:p>
          <w:p w:rsidR="00CC6103" w:rsidRPr="00CC6103" w:rsidRDefault="00CC6103" w:rsidP="00CC6103">
            <w:pPr>
              <w:autoSpaceDE w:val="0"/>
              <w:autoSpaceDN w:val="0"/>
              <w:adjustRightInd w:val="0"/>
              <w:spacing w:after="0" w:line="240" w:lineRule="auto"/>
              <w:jc w:val="center"/>
              <w:rPr>
                <w:rFonts w:ascii="Times New Roman" w:eastAsia="MS Mincho" w:hAnsi="Times New Roman"/>
                <w:sz w:val="23"/>
                <w:szCs w:val="23"/>
                <w:lang w:eastAsia="ru-RU"/>
              </w:rPr>
            </w:pPr>
          </w:p>
          <w:p w:rsidR="00CC6103" w:rsidRPr="00CC6103" w:rsidRDefault="00CC6103" w:rsidP="00CC6103">
            <w:pPr>
              <w:autoSpaceDE w:val="0"/>
              <w:autoSpaceDN w:val="0"/>
              <w:adjustRightInd w:val="0"/>
              <w:spacing w:after="0" w:line="240" w:lineRule="auto"/>
              <w:jc w:val="center"/>
              <w:rPr>
                <w:rFonts w:ascii="Times New Roman" w:eastAsia="MS Mincho" w:hAnsi="Times New Roman"/>
                <w:sz w:val="23"/>
                <w:szCs w:val="23"/>
                <w:lang w:eastAsia="ru-RU"/>
              </w:rPr>
            </w:pPr>
          </w:p>
          <w:p w:rsidR="00CC6103" w:rsidRPr="00CC6103" w:rsidRDefault="00CC6103" w:rsidP="00CC6103">
            <w:pPr>
              <w:autoSpaceDE w:val="0"/>
              <w:autoSpaceDN w:val="0"/>
              <w:adjustRightInd w:val="0"/>
              <w:spacing w:after="0" w:line="240" w:lineRule="auto"/>
              <w:jc w:val="center"/>
              <w:rPr>
                <w:rFonts w:ascii="Times New Roman" w:eastAsia="MS Mincho" w:hAnsi="Times New Roman"/>
                <w:sz w:val="23"/>
                <w:szCs w:val="23"/>
                <w:lang w:eastAsia="ru-RU"/>
              </w:rPr>
            </w:pPr>
          </w:p>
          <w:p w:rsidR="00CC6103" w:rsidRPr="00CC6103" w:rsidRDefault="00CC6103" w:rsidP="00CC6103">
            <w:pPr>
              <w:autoSpaceDE w:val="0"/>
              <w:autoSpaceDN w:val="0"/>
              <w:adjustRightInd w:val="0"/>
              <w:spacing w:after="0" w:line="240" w:lineRule="auto"/>
              <w:jc w:val="center"/>
              <w:rPr>
                <w:rFonts w:ascii="Times New Roman" w:eastAsia="MS Mincho" w:hAnsi="Times New Roman"/>
                <w:sz w:val="23"/>
                <w:szCs w:val="23"/>
                <w:lang w:eastAsia="ru-RU"/>
              </w:rPr>
            </w:pPr>
          </w:p>
          <w:p w:rsidR="00CC6103" w:rsidRPr="00CC6103" w:rsidRDefault="00CC6103" w:rsidP="00CC6103">
            <w:pPr>
              <w:autoSpaceDE w:val="0"/>
              <w:autoSpaceDN w:val="0"/>
              <w:adjustRightInd w:val="0"/>
              <w:spacing w:after="0" w:line="240" w:lineRule="auto"/>
              <w:jc w:val="center"/>
              <w:rPr>
                <w:rFonts w:ascii="Times New Roman" w:eastAsia="MS Mincho" w:hAnsi="Times New Roman"/>
                <w:sz w:val="23"/>
                <w:szCs w:val="23"/>
                <w:lang w:eastAsia="ru-RU"/>
              </w:rPr>
            </w:pPr>
          </w:p>
          <w:p w:rsidR="00CC6103" w:rsidRPr="00CC6103" w:rsidRDefault="00CC6103" w:rsidP="00CC6103">
            <w:pPr>
              <w:autoSpaceDE w:val="0"/>
              <w:autoSpaceDN w:val="0"/>
              <w:adjustRightInd w:val="0"/>
              <w:spacing w:after="0" w:line="240" w:lineRule="auto"/>
              <w:jc w:val="center"/>
              <w:rPr>
                <w:rFonts w:ascii="Times New Roman" w:eastAsia="MS Mincho" w:hAnsi="Times New Roman"/>
                <w:sz w:val="23"/>
                <w:szCs w:val="23"/>
                <w:lang w:eastAsia="ru-RU"/>
              </w:rPr>
            </w:pPr>
          </w:p>
          <w:p w:rsidR="00CC6103" w:rsidRPr="00CC6103" w:rsidRDefault="00CC6103" w:rsidP="00CC6103">
            <w:pPr>
              <w:autoSpaceDE w:val="0"/>
              <w:autoSpaceDN w:val="0"/>
              <w:adjustRightInd w:val="0"/>
              <w:spacing w:after="0" w:line="240" w:lineRule="auto"/>
              <w:jc w:val="center"/>
              <w:rPr>
                <w:rFonts w:ascii="Times New Roman" w:eastAsia="MS Mincho" w:hAnsi="Times New Roman"/>
                <w:sz w:val="23"/>
                <w:szCs w:val="23"/>
                <w:lang w:eastAsia="ru-RU"/>
              </w:rPr>
            </w:pPr>
            <w:r w:rsidRPr="00CC6103">
              <w:rPr>
                <w:rFonts w:ascii="Times New Roman" w:eastAsia="MS Mincho" w:hAnsi="Times New Roman"/>
                <w:sz w:val="23"/>
                <w:szCs w:val="23"/>
                <w:lang w:eastAsia="ru-RU"/>
              </w:rPr>
              <w:t>Чел.</w:t>
            </w:r>
          </w:p>
        </w:tc>
        <w:tc>
          <w:tcPr>
            <w:tcW w:w="1329" w:type="dxa"/>
            <w:tcBorders>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center"/>
              <w:rPr>
                <w:rFonts w:ascii="Times New Roman" w:eastAsia="MS Mincho" w:hAnsi="Times New Roman"/>
                <w:sz w:val="23"/>
                <w:szCs w:val="23"/>
                <w:lang w:eastAsia="ru-RU"/>
              </w:rPr>
            </w:pPr>
            <w:r w:rsidRPr="00CC6103">
              <w:rPr>
                <w:rFonts w:ascii="Times New Roman" w:eastAsia="MS Mincho" w:hAnsi="Times New Roman"/>
                <w:sz w:val="23"/>
                <w:szCs w:val="23"/>
                <w:lang w:eastAsia="ru-RU"/>
              </w:rPr>
              <w:t>13</w:t>
            </w:r>
          </w:p>
        </w:tc>
        <w:tc>
          <w:tcPr>
            <w:tcW w:w="1223" w:type="dxa"/>
            <w:tcBorders>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both"/>
              <w:rPr>
                <w:rFonts w:ascii="Times New Roman" w:eastAsia="MS Mincho" w:hAnsi="Times New Roman"/>
                <w:sz w:val="23"/>
                <w:szCs w:val="23"/>
                <w:lang w:eastAsia="ru-RU"/>
              </w:rPr>
            </w:pPr>
          </w:p>
        </w:tc>
        <w:tc>
          <w:tcPr>
            <w:tcW w:w="1331" w:type="dxa"/>
            <w:tcBorders>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both"/>
              <w:rPr>
                <w:rFonts w:ascii="Times New Roman" w:eastAsia="MS Mincho" w:hAnsi="Times New Roman"/>
                <w:sz w:val="23"/>
                <w:szCs w:val="23"/>
                <w:lang w:eastAsia="ru-RU"/>
              </w:rPr>
            </w:pPr>
          </w:p>
        </w:tc>
      </w:tr>
      <w:tr w:rsidR="00CC6103" w:rsidRPr="00CC6103" w:rsidTr="00A553C8">
        <w:trPr>
          <w:tblCellSpacing w:w="5" w:type="nil"/>
        </w:trPr>
        <w:tc>
          <w:tcPr>
            <w:tcW w:w="555" w:type="dxa"/>
            <w:tcBorders>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both"/>
              <w:rPr>
                <w:rFonts w:ascii="Times New Roman" w:eastAsia="MS Mincho" w:hAnsi="Times New Roman"/>
                <w:sz w:val="23"/>
                <w:szCs w:val="23"/>
                <w:lang w:eastAsia="ru-RU"/>
              </w:rPr>
            </w:pPr>
            <w:r w:rsidRPr="00CC6103">
              <w:rPr>
                <w:rFonts w:ascii="Times New Roman" w:eastAsia="MS Mincho" w:hAnsi="Times New Roman"/>
                <w:sz w:val="23"/>
                <w:szCs w:val="23"/>
                <w:lang w:eastAsia="ru-RU"/>
              </w:rPr>
              <w:t>2</w:t>
            </w:r>
          </w:p>
        </w:tc>
        <w:tc>
          <w:tcPr>
            <w:tcW w:w="3206" w:type="dxa"/>
            <w:tcBorders>
              <w:left w:val="single" w:sz="8" w:space="0" w:color="auto"/>
              <w:bottom w:val="single" w:sz="8" w:space="0" w:color="auto"/>
              <w:right w:val="single" w:sz="8" w:space="0" w:color="auto"/>
            </w:tcBorders>
          </w:tcPr>
          <w:p w:rsidR="00CC6103" w:rsidRPr="00CC6103" w:rsidRDefault="00CC6103" w:rsidP="000A3042">
            <w:pPr>
              <w:spacing w:after="0" w:line="240" w:lineRule="auto"/>
              <w:rPr>
                <w:rFonts w:ascii="Times New Roman" w:eastAsia="Times New Roman" w:hAnsi="Times New Roman"/>
                <w:bCs/>
                <w:sz w:val="24"/>
                <w:szCs w:val="24"/>
                <w:lang w:eastAsia="ru-RU"/>
              </w:rPr>
            </w:pPr>
            <w:r w:rsidRPr="00CC6103">
              <w:rPr>
                <w:rFonts w:ascii="Times New Roman" w:eastAsia="Times New Roman" w:hAnsi="Times New Roman"/>
                <w:sz w:val="24"/>
                <w:szCs w:val="24"/>
                <w:lang w:eastAsia="ru-RU"/>
              </w:rPr>
              <w:t>Безопасные методы и пр</w:t>
            </w:r>
            <w:r w:rsidR="000A3042">
              <w:rPr>
                <w:rFonts w:ascii="Times New Roman" w:eastAsia="Times New Roman" w:hAnsi="Times New Roman"/>
                <w:sz w:val="24"/>
                <w:szCs w:val="24"/>
                <w:lang w:eastAsia="ru-RU"/>
              </w:rPr>
              <w:t>иемы выполнения работ на высоте</w:t>
            </w:r>
            <w:r w:rsidRPr="00CC6103">
              <w:rPr>
                <w:rFonts w:ascii="Times New Roman" w:eastAsia="Times New Roman" w:hAnsi="Times New Roman"/>
                <w:bCs/>
                <w:sz w:val="24"/>
                <w:szCs w:val="24"/>
                <w:lang w:eastAsia="ru-RU"/>
              </w:rPr>
              <w:t xml:space="preserve"> 2 группа (бригадиры) </w:t>
            </w:r>
          </w:p>
        </w:tc>
        <w:tc>
          <w:tcPr>
            <w:tcW w:w="1417" w:type="dxa"/>
            <w:vMerge/>
            <w:tcBorders>
              <w:left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both"/>
              <w:rPr>
                <w:rFonts w:ascii="Times New Roman" w:eastAsia="Times New Roman" w:hAnsi="Times New Roman"/>
                <w:sz w:val="23"/>
                <w:szCs w:val="23"/>
                <w:lang w:eastAsia="ru-RU"/>
              </w:rPr>
            </w:pPr>
          </w:p>
        </w:tc>
        <w:tc>
          <w:tcPr>
            <w:tcW w:w="1276" w:type="dxa"/>
            <w:vMerge/>
            <w:tcBorders>
              <w:left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center"/>
              <w:rPr>
                <w:rFonts w:ascii="Times New Roman" w:eastAsia="MS Mincho" w:hAnsi="Times New Roman"/>
                <w:sz w:val="23"/>
                <w:szCs w:val="23"/>
                <w:lang w:eastAsia="ru-RU"/>
              </w:rPr>
            </w:pPr>
          </w:p>
        </w:tc>
        <w:tc>
          <w:tcPr>
            <w:tcW w:w="1329" w:type="dxa"/>
            <w:tcBorders>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center"/>
              <w:rPr>
                <w:rFonts w:ascii="Times New Roman" w:eastAsia="MS Mincho" w:hAnsi="Times New Roman"/>
                <w:sz w:val="23"/>
                <w:szCs w:val="23"/>
                <w:lang w:eastAsia="ru-RU"/>
              </w:rPr>
            </w:pPr>
            <w:r w:rsidRPr="00CC6103">
              <w:rPr>
                <w:rFonts w:ascii="Times New Roman" w:eastAsia="MS Mincho" w:hAnsi="Times New Roman"/>
                <w:sz w:val="23"/>
                <w:szCs w:val="23"/>
                <w:lang w:eastAsia="ru-RU"/>
              </w:rPr>
              <w:t>1</w:t>
            </w:r>
          </w:p>
        </w:tc>
        <w:tc>
          <w:tcPr>
            <w:tcW w:w="1223" w:type="dxa"/>
            <w:tcBorders>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both"/>
              <w:rPr>
                <w:rFonts w:ascii="Times New Roman" w:eastAsia="MS Mincho" w:hAnsi="Times New Roman"/>
                <w:sz w:val="23"/>
                <w:szCs w:val="23"/>
                <w:lang w:eastAsia="ru-RU"/>
              </w:rPr>
            </w:pPr>
          </w:p>
        </w:tc>
        <w:tc>
          <w:tcPr>
            <w:tcW w:w="1331" w:type="dxa"/>
            <w:tcBorders>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both"/>
              <w:rPr>
                <w:rFonts w:ascii="Times New Roman" w:eastAsia="MS Mincho" w:hAnsi="Times New Roman"/>
                <w:sz w:val="23"/>
                <w:szCs w:val="23"/>
                <w:lang w:eastAsia="ru-RU"/>
              </w:rPr>
            </w:pPr>
          </w:p>
        </w:tc>
      </w:tr>
      <w:tr w:rsidR="00CC6103" w:rsidRPr="00CC6103" w:rsidTr="00A553C8">
        <w:trPr>
          <w:tblCellSpacing w:w="5" w:type="nil"/>
        </w:trPr>
        <w:tc>
          <w:tcPr>
            <w:tcW w:w="555" w:type="dxa"/>
            <w:tcBorders>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both"/>
              <w:rPr>
                <w:rFonts w:ascii="Times New Roman" w:eastAsia="MS Mincho" w:hAnsi="Times New Roman"/>
                <w:sz w:val="23"/>
                <w:szCs w:val="23"/>
                <w:lang w:eastAsia="ru-RU"/>
              </w:rPr>
            </w:pPr>
            <w:r w:rsidRPr="00CC6103">
              <w:rPr>
                <w:rFonts w:ascii="Times New Roman" w:eastAsia="MS Mincho" w:hAnsi="Times New Roman"/>
                <w:sz w:val="23"/>
                <w:szCs w:val="23"/>
                <w:lang w:eastAsia="ru-RU"/>
              </w:rPr>
              <w:t>3</w:t>
            </w:r>
          </w:p>
        </w:tc>
        <w:tc>
          <w:tcPr>
            <w:tcW w:w="3206" w:type="dxa"/>
            <w:tcBorders>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rPr>
                <w:rFonts w:ascii="Times New Roman" w:eastAsia="MS Mincho" w:hAnsi="Times New Roman"/>
                <w:sz w:val="23"/>
                <w:szCs w:val="23"/>
                <w:lang w:eastAsia="ru-RU"/>
              </w:rPr>
            </w:pPr>
            <w:r w:rsidRPr="00CC6103">
              <w:rPr>
                <w:rFonts w:ascii="Times New Roman" w:eastAsia="Times New Roman" w:hAnsi="Times New Roman"/>
                <w:sz w:val="24"/>
                <w:szCs w:val="24"/>
                <w:lang w:eastAsia="ru-RU"/>
              </w:rPr>
              <w:t>Безопасные методы и приемы выполнения работ на высоте для работников 3 группы (ответственные) с проведением стажировки не менее 2 смен</w:t>
            </w:r>
          </w:p>
        </w:tc>
        <w:tc>
          <w:tcPr>
            <w:tcW w:w="1417" w:type="dxa"/>
            <w:vMerge/>
            <w:tcBorders>
              <w:left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both"/>
              <w:rPr>
                <w:rFonts w:ascii="Times New Roman" w:eastAsia="Times New Roman" w:hAnsi="Times New Roman"/>
                <w:sz w:val="23"/>
                <w:szCs w:val="23"/>
                <w:lang w:eastAsia="ru-RU"/>
              </w:rPr>
            </w:pPr>
          </w:p>
        </w:tc>
        <w:tc>
          <w:tcPr>
            <w:tcW w:w="1276" w:type="dxa"/>
            <w:vMerge/>
            <w:tcBorders>
              <w:left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center"/>
              <w:rPr>
                <w:rFonts w:ascii="Times New Roman" w:eastAsia="MS Mincho" w:hAnsi="Times New Roman"/>
                <w:sz w:val="23"/>
                <w:szCs w:val="23"/>
                <w:lang w:eastAsia="ru-RU"/>
              </w:rPr>
            </w:pPr>
          </w:p>
        </w:tc>
        <w:tc>
          <w:tcPr>
            <w:tcW w:w="1329" w:type="dxa"/>
            <w:tcBorders>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center"/>
              <w:rPr>
                <w:rFonts w:ascii="Times New Roman" w:eastAsia="MS Mincho" w:hAnsi="Times New Roman"/>
                <w:sz w:val="23"/>
                <w:szCs w:val="23"/>
                <w:lang w:eastAsia="ru-RU"/>
              </w:rPr>
            </w:pPr>
            <w:r w:rsidRPr="00CC6103">
              <w:rPr>
                <w:rFonts w:ascii="Times New Roman" w:eastAsia="MS Mincho" w:hAnsi="Times New Roman"/>
                <w:sz w:val="23"/>
                <w:szCs w:val="23"/>
                <w:lang w:eastAsia="ru-RU"/>
              </w:rPr>
              <w:t>1</w:t>
            </w:r>
          </w:p>
        </w:tc>
        <w:tc>
          <w:tcPr>
            <w:tcW w:w="1223" w:type="dxa"/>
            <w:tcBorders>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both"/>
              <w:rPr>
                <w:rFonts w:ascii="Times New Roman" w:eastAsia="MS Mincho" w:hAnsi="Times New Roman"/>
                <w:sz w:val="23"/>
                <w:szCs w:val="23"/>
                <w:lang w:eastAsia="ru-RU"/>
              </w:rPr>
            </w:pPr>
          </w:p>
        </w:tc>
        <w:tc>
          <w:tcPr>
            <w:tcW w:w="1331" w:type="dxa"/>
            <w:tcBorders>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both"/>
              <w:rPr>
                <w:rFonts w:ascii="Times New Roman" w:eastAsia="MS Mincho" w:hAnsi="Times New Roman"/>
                <w:sz w:val="23"/>
                <w:szCs w:val="23"/>
                <w:lang w:eastAsia="ru-RU"/>
              </w:rPr>
            </w:pPr>
          </w:p>
        </w:tc>
      </w:tr>
      <w:tr w:rsidR="00CC6103" w:rsidRPr="00CC6103" w:rsidTr="00A553C8">
        <w:trPr>
          <w:tblCellSpacing w:w="5" w:type="nil"/>
        </w:trPr>
        <w:tc>
          <w:tcPr>
            <w:tcW w:w="555" w:type="dxa"/>
            <w:tcBorders>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both"/>
              <w:rPr>
                <w:rFonts w:ascii="Times New Roman" w:eastAsia="MS Mincho" w:hAnsi="Times New Roman"/>
                <w:sz w:val="23"/>
                <w:szCs w:val="23"/>
                <w:lang w:eastAsia="ru-RU"/>
              </w:rPr>
            </w:pPr>
            <w:r w:rsidRPr="00CC6103">
              <w:rPr>
                <w:rFonts w:ascii="Times New Roman" w:eastAsia="MS Mincho" w:hAnsi="Times New Roman"/>
                <w:sz w:val="23"/>
                <w:szCs w:val="23"/>
                <w:lang w:eastAsia="ru-RU"/>
              </w:rPr>
              <w:t>4</w:t>
            </w:r>
          </w:p>
        </w:tc>
        <w:tc>
          <w:tcPr>
            <w:tcW w:w="3206" w:type="dxa"/>
            <w:tcBorders>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rPr>
                <w:rFonts w:ascii="Times New Roman" w:eastAsia="MS Mincho" w:hAnsi="Times New Roman"/>
                <w:sz w:val="23"/>
                <w:szCs w:val="23"/>
                <w:lang w:eastAsia="ru-RU"/>
              </w:rPr>
            </w:pPr>
            <w:r w:rsidRPr="00CC6103">
              <w:rPr>
                <w:rFonts w:ascii="Times New Roman" w:eastAsia="Times New Roman" w:hAnsi="Times New Roman"/>
                <w:bCs/>
                <w:sz w:val="24"/>
                <w:szCs w:val="24"/>
                <w:lang w:eastAsia="ru-RU"/>
              </w:rPr>
              <w:t xml:space="preserve">Обучение по охране труда и проверке знаний требований охраны труда </w:t>
            </w:r>
            <w:r w:rsidRPr="00CC6103">
              <w:rPr>
                <w:rFonts w:ascii="Times New Roman" w:eastAsia="Times New Roman" w:hAnsi="Times New Roman"/>
                <w:sz w:val="24"/>
                <w:szCs w:val="24"/>
                <w:lang w:eastAsia="ru-RU"/>
              </w:rPr>
              <w:t>групп смешанного состава</w:t>
            </w:r>
          </w:p>
        </w:tc>
        <w:tc>
          <w:tcPr>
            <w:tcW w:w="1417" w:type="dxa"/>
            <w:vMerge/>
            <w:tcBorders>
              <w:left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both"/>
              <w:rPr>
                <w:rFonts w:ascii="Times New Roman" w:eastAsia="Times New Roman" w:hAnsi="Times New Roman"/>
                <w:sz w:val="23"/>
                <w:szCs w:val="23"/>
                <w:lang w:eastAsia="ru-RU"/>
              </w:rPr>
            </w:pPr>
          </w:p>
        </w:tc>
        <w:tc>
          <w:tcPr>
            <w:tcW w:w="1276" w:type="dxa"/>
            <w:vMerge/>
            <w:tcBorders>
              <w:left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center"/>
              <w:rPr>
                <w:rFonts w:ascii="Times New Roman" w:eastAsia="MS Mincho" w:hAnsi="Times New Roman"/>
                <w:sz w:val="23"/>
                <w:szCs w:val="23"/>
                <w:lang w:eastAsia="ru-RU"/>
              </w:rPr>
            </w:pPr>
          </w:p>
        </w:tc>
        <w:tc>
          <w:tcPr>
            <w:tcW w:w="1329" w:type="dxa"/>
            <w:tcBorders>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center"/>
              <w:rPr>
                <w:rFonts w:ascii="Times New Roman" w:eastAsia="MS Mincho" w:hAnsi="Times New Roman"/>
                <w:sz w:val="23"/>
                <w:szCs w:val="23"/>
                <w:lang w:eastAsia="ru-RU"/>
              </w:rPr>
            </w:pPr>
            <w:r w:rsidRPr="00CC6103">
              <w:rPr>
                <w:rFonts w:ascii="Times New Roman" w:eastAsia="MS Mincho" w:hAnsi="Times New Roman"/>
                <w:sz w:val="23"/>
                <w:szCs w:val="23"/>
                <w:lang w:eastAsia="ru-RU"/>
              </w:rPr>
              <w:t>16</w:t>
            </w:r>
          </w:p>
        </w:tc>
        <w:tc>
          <w:tcPr>
            <w:tcW w:w="1223" w:type="dxa"/>
            <w:tcBorders>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both"/>
              <w:rPr>
                <w:rFonts w:ascii="Times New Roman" w:eastAsia="MS Mincho" w:hAnsi="Times New Roman"/>
                <w:sz w:val="23"/>
                <w:szCs w:val="23"/>
                <w:lang w:eastAsia="ru-RU"/>
              </w:rPr>
            </w:pPr>
          </w:p>
        </w:tc>
        <w:tc>
          <w:tcPr>
            <w:tcW w:w="1331" w:type="dxa"/>
            <w:tcBorders>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both"/>
              <w:rPr>
                <w:rFonts w:ascii="Times New Roman" w:eastAsia="MS Mincho" w:hAnsi="Times New Roman"/>
                <w:sz w:val="23"/>
                <w:szCs w:val="23"/>
                <w:lang w:eastAsia="ru-RU"/>
              </w:rPr>
            </w:pPr>
          </w:p>
        </w:tc>
      </w:tr>
      <w:tr w:rsidR="00CC6103" w:rsidRPr="00CC6103" w:rsidTr="00A553C8">
        <w:trPr>
          <w:tblCellSpacing w:w="5" w:type="nil"/>
        </w:trPr>
        <w:tc>
          <w:tcPr>
            <w:tcW w:w="555" w:type="dxa"/>
            <w:tcBorders>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both"/>
              <w:rPr>
                <w:rFonts w:ascii="Times New Roman" w:eastAsia="MS Mincho" w:hAnsi="Times New Roman"/>
                <w:sz w:val="23"/>
                <w:szCs w:val="23"/>
                <w:lang w:eastAsia="ru-RU"/>
              </w:rPr>
            </w:pPr>
            <w:r w:rsidRPr="00CC6103">
              <w:rPr>
                <w:rFonts w:ascii="Times New Roman" w:eastAsia="MS Mincho" w:hAnsi="Times New Roman"/>
                <w:sz w:val="23"/>
                <w:szCs w:val="23"/>
                <w:lang w:eastAsia="ru-RU"/>
              </w:rPr>
              <w:t>5</w:t>
            </w:r>
          </w:p>
        </w:tc>
        <w:tc>
          <w:tcPr>
            <w:tcW w:w="3206" w:type="dxa"/>
            <w:tcBorders>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rPr>
                <w:rFonts w:ascii="Times New Roman" w:eastAsia="MS Mincho" w:hAnsi="Times New Roman"/>
                <w:sz w:val="23"/>
                <w:szCs w:val="23"/>
                <w:lang w:eastAsia="ru-RU"/>
              </w:rPr>
            </w:pPr>
            <w:r w:rsidRPr="00CC6103">
              <w:rPr>
                <w:rFonts w:ascii="Times New Roman" w:eastAsia="Times New Roman" w:hAnsi="Times New Roman"/>
                <w:sz w:val="24"/>
                <w:szCs w:val="24"/>
                <w:lang w:eastAsia="ru-RU"/>
              </w:rPr>
              <w:t>Оказание первой помощи пострадавшим на производстве</w:t>
            </w:r>
          </w:p>
        </w:tc>
        <w:tc>
          <w:tcPr>
            <w:tcW w:w="1417" w:type="dxa"/>
            <w:vMerge/>
            <w:tcBorders>
              <w:left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both"/>
              <w:rPr>
                <w:rFonts w:ascii="Times New Roman" w:eastAsia="Times New Roman" w:hAnsi="Times New Roman"/>
                <w:sz w:val="23"/>
                <w:szCs w:val="23"/>
                <w:lang w:eastAsia="ru-RU"/>
              </w:rPr>
            </w:pPr>
          </w:p>
        </w:tc>
        <w:tc>
          <w:tcPr>
            <w:tcW w:w="1276" w:type="dxa"/>
            <w:vMerge/>
            <w:tcBorders>
              <w:left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center"/>
              <w:rPr>
                <w:rFonts w:ascii="Times New Roman" w:eastAsia="MS Mincho" w:hAnsi="Times New Roman"/>
                <w:sz w:val="23"/>
                <w:szCs w:val="23"/>
                <w:lang w:eastAsia="ru-RU"/>
              </w:rPr>
            </w:pPr>
          </w:p>
        </w:tc>
        <w:tc>
          <w:tcPr>
            <w:tcW w:w="1329" w:type="dxa"/>
            <w:tcBorders>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center"/>
              <w:rPr>
                <w:rFonts w:ascii="Times New Roman" w:eastAsia="MS Mincho" w:hAnsi="Times New Roman"/>
                <w:sz w:val="23"/>
                <w:szCs w:val="23"/>
                <w:lang w:eastAsia="ru-RU"/>
              </w:rPr>
            </w:pPr>
            <w:r w:rsidRPr="00CC6103">
              <w:rPr>
                <w:rFonts w:ascii="Times New Roman" w:eastAsia="MS Mincho" w:hAnsi="Times New Roman"/>
                <w:sz w:val="23"/>
                <w:szCs w:val="23"/>
                <w:lang w:eastAsia="ru-RU"/>
              </w:rPr>
              <w:t>2</w:t>
            </w:r>
          </w:p>
        </w:tc>
        <w:tc>
          <w:tcPr>
            <w:tcW w:w="1223" w:type="dxa"/>
            <w:tcBorders>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both"/>
              <w:rPr>
                <w:rFonts w:ascii="Times New Roman" w:eastAsia="MS Mincho" w:hAnsi="Times New Roman"/>
                <w:sz w:val="23"/>
                <w:szCs w:val="23"/>
                <w:lang w:eastAsia="ru-RU"/>
              </w:rPr>
            </w:pPr>
          </w:p>
        </w:tc>
        <w:tc>
          <w:tcPr>
            <w:tcW w:w="1331" w:type="dxa"/>
            <w:tcBorders>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both"/>
              <w:rPr>
                <w:rFonts w:ascii="Times New Roman" w:eastAsia="MS Mincho" w:hAnsi="Times New Roman"/>
                <w:sz w:val="23"/>
                <w:szCs w:val="23"/>
                <w:lang w:eastAsia="ru-RU"/>
              </w:rPr>
            </w:pPr>
          </w:p>
        </w:tc>
      </w:tr>
      <w:tr w:rsidR="00CC6103" w:rsidRPr="00CC6103" w:rsidTr="00A553C8">
        <w:trPr>
          <w:tblCellSpacing w:w="5" w:type="nil"/>
        </w:trPr>
        <w:tc>
          <w:tcPr>
            <w:tcW w:w="555" w:type="dxa"/>
            <w:tcBorders>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both"/>
              <w:rPr>
                <w:rFonts w:ascii="Times New Roman" w:eastAsia="MS Mincho" w:hAnsi="Times New Roman"/>
                <w:sz w:val="23"/>
                <w:szCs w:val="23"/>
                <w:lang w:eastAsia="ru-RU"/>
              </w:rPr>
            </w:pPr>
            <w:r w:rsidRPr="00CC6103">
              <w:rPr>
                <w:rFonts w:ascii="Times New Roman" w:eastAsia="MS Mincho" w:hAnsi="Times New Roman"/>
                <w:sz w:val="23"/>
                <w:szCs w:val="23"/>
                <w:lang w:eastAsia="ru-RU"/>
              </w:rPr>
              <w:t>6</w:t>
            </w:r>
          </w:p>
        </w:tc>
        <w:tc>
          <w:tcPr>
            <w:tcW w:w="3206" w:type="dxa"/>
            <w:tcBorders>
              <w:left w:val="single" w:sz="8" w:space="0" w:color="auto"/>
              <w:bottom w:val="single" w:sz="8" w:space="0" w:color="auto"/>
              <w:right w:val="single" w:sz="8" w:space="0" w:color="auto"/>
            </w:tcBorders>
          </w:tcPr>
          <w:p w:rsidR="00CC6103" w:rsidRPr="00CC6103" w:rsidRDefault="00CC6103" w:rsidP="000A3042">
            <w:pPr>
              <w:spacing w:after="0" w:line="240" w:lineRule="auto"/>
              <w:jc w:val="both"/>
              <w:rPr>
                <w:rFonts w:ascii="Times New Roman" w:eastAsia="Times New Roman" w:hAnsi="Times New Roman"/>
                <w:color w:val="000000"/>
                <w:sz w:val="24"/>
                <w:szCs w:val="24"/>
                <w:lang w:eastAsia="ru-RU"/>
              </w:rPr>
            </w:pPr>
            <w:r w:rsidRPr="00CC6103">
              <w:rPr>
                <w:rFonts w:ascii="Times New Roman" w:eastAsia="Times New Roman" w:hAnsi="Times New Roman"/>
                <w:color w:val="000000"/>
                <w:sz w:val="24"/>
                <w:szCs w:val="24"/>
                <w:lang w:eastAsia="ru-RU"/>
              </w:rPr>
              <w:t>Экологическая безопасность</w:t>
            </w:r>
          </w:p>
        </w:tc>
        <w:tc>
          <w:tcPr>
            <w:tcW w:w="1417" w:type="dxa"/>
            <w:vMerge/>
            <w:tcBorders>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both"/>
              <w:rPr>
                <w:rFonts w:ascii="Times New Roman" w:eastAsia="Times New Roman" w:hAnsi="Times New Roman"/>
                <w:sz w:val="23"/>
                <w:szCs w:val="23"/>
                <w:lang w:eastAsia="ru-RU"/>
              </w:rPr>
            </w:pPr>
          </w:p>
        </w:tc>
        <w:tc>
          <w:tcPr>
            <w:tcW w:w="1276" w:type="dxa"/>
            <w:vMerge/>
            <w:tcBorders>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center"/>
              <w:rPr>
                <w:rFonts w:ascii="Times New Roman" w:eastAsia="MS Mincho" w:hAnsi="Times New Roman"/>
                <w:sz w:val="23"/>
                <w:szCs w:val="23"/>
                <w:lang w:eastAsia="ru-RU"/>
              </w:rPr>
            </w:pPr>
          </w:p>
        </w:tc>
        <w:tc>
          <w:tcPr>
            <w:tcW w:w="1329" w:type="dxa"/>
            <w:tcBorders>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center"/>
              <w:rPr>
                <w:rFonts w:ascii="Times New Roman" w:eastAsia="MS Mincho" w:hAnsi="Times New Roman"/>
                <w:sz w:val="23"/>
                <w:szCs w:val="23"/>
                <w:lang w:eastAsia="ru-RU"/>
              </w:rPr>
            </w:pPr>
            <w:r w:rsidRPr="00CC6103">
              <w:rPr>
                <w:rFonts w:ascii="Times New Roman" w:eastAsia="MS Mincho" w:hAnsi="Times New Roman"/>
                <w:sz w:val="23"/>
                <w:szCs w:val="23"/>
                <w:lang w:eastAsia="ru-RU"/>
              </w:rPr>
              <w:t>1</w:t>
            </w:r>
          </w:p>
        </w:tc>
        <w:tc>
          <w:tcPr>
            <w:tcW w:w="1223" w:type="dxa"/>
            <w:tcBorders>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both"/>
              <w:rPr>
                <w:rFonts w:ascii="Times New Roman" w:eastAsia="MS Mincho" w:hAnsi="Times New Roman"/>
                <w:sz w:val="23"/>
                <w:szCs w:val="23"/>
                <w:lang w:eastAsia="ru-RU"/>
              </w:rPr>
            </w:pPr>
          </w:p>
        </w:tc>
        <w:tc>
          <w:tcPr>
            <w:tcW w:w="1331" w:type="dxa"/>
            <w:tcBorders>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jc w:val="both"/>
              <w:rPr>
                <w:rFonts w:ascii="Times New Roman" w:eastAsia="MS Mincho" w:hAnsi="Times New Roman"/>
                <w:sz w:val="23"/>
                <w:szCs w:val="23"/>
                <w:lang w:eastAsia="ru-RU"/>
              </w:rPr>
            </w:pPr>
          </w:p>
        </w:tc>
      </w:tr>
      <w:tr w:rsidR="00CC6103" w:rsidRPr="00CC6103" w:rsidTr="00A553C8">
        <w:trPr>
          <w:tblCellSpacing w:w="5" w:type="nil"/>
        </w:trPr>
        <w:tc>
          <w:tcPr>
            <w:tcW w:w="6454" w:type="dxa"/>
            <w:gridSpan w:val="4"/>
            <w:tcBorders>
              <w:left w:val="single" w:sz="8" w:space="0" w:color="auto"/>
              <w:bottom w:val="single" w:sz="8" w:space="0" w:color="auto"/>
              <w:right w:val="single" w:sz="4" w:space="0" w:color="auto"/>
            </w:tcBorders>
          </w:tcPr>
          <w:p w:rsidR="00CC6103" w:rsidRPr="00CC6103" w:rsidRDefault="00CC6103" w:rsidP="00CC6103">
            <w:pPr>
              <w:autoSpaceDE w:val="0"/>
              <w:autoSpaceDN w:val="0"/>
              <w:adjustRightInd w:val="0"/>
              <w:spacing w:after="0" w:line="240" w:lineRule="auto"/>
              <w:rPr>
                <w:rFonts w:ascii="Times New Roman" w:eastAsia="MS Mincho" w:hAnsi="Times New Roman"/>
                <w:sz w:val="23"/>
                <w:szCs w:val="23"/>
                <w:lang w:eastAsia="ru-RU"/>
              </w:rPr>
            </w:pPr>
            <w:r w:rsidRPr="00CC6103">
              <w:rPr>
                <w:rFonts w:ascii="Times New Roman" w:eastAsia="MS Mincho" w:hAnsi="Times New Roman"/>
                <w:sz w:val="23"/>
                <w:szCs w:val="23"/>
                <w:lang w:eastAsia="ru-RU"/>
              </w:rPr>
              <w:t xml:space="preserve">                                                                                                          Итого:</w:t>
            </w:r>
          </w:p>
        </w:tc>
        <w:tc>
          <w:tcPr>
            <w:tcW w:w="1329" w:type="dxa"/>
            <w:tcBorders>
              <w:left w:val="single" w:sz="4" w:space="0" w:color="auto"/>
              <w:bottom w:val="single" w:sz="8" w:space="0" w:color="auto"/>
              <w:right w:val="single" w:sz="4" w:space="0" w:color="auto"/>
            </w:tcBorders>
          </w:tcPr>
          <w:p w:rsidR="00CC6103" w:rsidRPr="00CC6103" w:rsidRDefault="00CC6103" w:rsidP="00CC6103">
            <w:pPr>
              <w:spacing w:after="0" w:line="240" w:lineRule="auto"/>
              <w:jc w:val="center"/>
              <w:rPr>
                <w:rFonts w:ascii="Times New Roman" w:eastAsia="MS Mincho" w:hAnsi="Times New Roman"/>
                <w:sz w:val="23"/>
                <w:szCs w:val="23"/>
                <w:lang w:eastAsia="ru-RU"/>
              </w:rPr>
            </w:pPr>
            <w:r w:rsidRPr="00CC6103">
              <w:rPr>
                <w:rFonts w:ascii="Times New Roman" w:eastAsia="MS Mincho" w:hAnsi="Times New Roman"/>
                <w:sz w:val="23"/>
                <w:szCs w:val="23"/>
                <w:lang w:eastAsia="ru-RU"/>
              </w:rPr>
              <w:t>34</w:t>
            </w:r>
          </w:p>
          <w:p w:rsidR="00CC6103" w:rsidRPr="00CC6103" w:rsidRDefault="00CC6103" w:rsidP="00CC6103">
            <w:pPr>
              <w:autoSpaceDE w:val="0"/>
              <w:autoSpaceDN w:val="0"/>
              <w:adjustRightInd w:val="0"/>
              <w:spacing w:after="0" w:line="240" w:lineRule="auto"/>
              <w:rPr>
                <w:rFonts w:ascii="Times New Roman" w:eastAsia="MS Mincho" w:hAnsi="Times New Roman"/>
                <w:sz w:val="23"/>
                <w:szCs w:val="23"/>
                <w:lang w:eastAsia="ru-RU"/>
              </w:rPr>
            </w:pPr>
          </w:p>
        </w:tc>
        <w:tc>
          <w:tcPr>
            <w:tcW w:w="1223" w:type="dxa"/>
            <w:tcBorders>
              <w:left w:val="single" w:sz="4" w:space="0" w:color="auto"/>
              <w:bottom w:val="single" w:sz="8" w:space="0" w:color="auto"/>
              <w:right w:val="single" w:sz="8" w:space="0" w:color="auto"/>
            </w:tcBorders>
          </w:tcPr>
          <w:p w:rsidR="00CC6103" w:rsidRPr="00CC6103" w:rsidRDefault="00CC6103" w:rsidP="00CC6103">
            <w:pPr>
              <w:spacing w:after="0" w:line="240" w:lineRule="auto"/>
              <w:rPr>
                <w:rFonts w:ascii="Times New Roman" w:eastAsia="MS Mincho" w:hAnsi="Times New Roman"/>
                <w:sz w:val="23"/>
                <w:szCs w:val="23"/>
                <w:lang w:eastAsia="ru-RU"/>
              </w:rPr>
            </w:pPr>
          </w:p>
          <w:p w:rsidR="00CC6103" w:rsidRPr="00CC6103" w:rsidRDefault="00CC6103" w:rsidP="00CC6103">
            <w:pPr>
              <w:autoSpaceDE w:val="0"/>
              <w:autoSpaceDN w:val="0"/>
              <w:adjustRightInd w:val="0"/>
              <w:spacing w:after="0" w:line="240" w:lineRule="auto"/>
              <w:rPr>
                <w:rFonts w:ascii="Times New Roman" w:eastAsia="MS Mincho" w:hAnsi="Times New Roman"/>
                <w:sz w:val="23"/>
                <w:szCs w:val="23"/>
                <w:lang w:eastAsia="ru-RU"/>
              </w:rPr>
            </w:pPr>
          </w:p>
        </w:tc>
        <w:tc>
          <w:tcPr>
            <w:tcW w:w="1331" w:type="dxa"/>
            <w:tcBorders>
              <w:left w:val="single" w:sz="8" w:space="0" w:color="auto"/>
              <w:bottom w:val="single" w:sz="8" w:space="0" w:color="auto"/>
              <w:right w:val="single" w:sz="8" w:space="0" w:color="auto"/>
            </w:tcBorders>
          </w:tcPr>
          <w:p w:rsidR="00CC6103" w:rsidRPr="00CC6103" w:rsidRDefault="00CC6103" w:rsidP="00CC6103">
            <w:pPr>
              <w:autoSpaceDE w:val="0"/>
              <w:autoSpaceDN w:val="0"/>
              <w:adjustRightInd w:val="0"/>
              <w:spacing w:after="0" w:line="240" w:lineRule="auto"/>
              <w:rPr>
                <w:rFonts w:ascii="Times New Roman" w:eastAsia="MS Mincho" w:hAnsi="Times New Roman"/>
                <w:sz w:val="23"/>
                <w:szCs w:val="23"/>
                <w:lang w:eastAsia="ru-RU"/>
              </w:rPr>
            </w:pPr>
          </w:p>
        </w:tc>
      </w:tr>
    </w:tbl>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0A3042" w:rsidRDefault="000A3042" w:rsidP="00940B63">
      <w:pPr>
        <w:spacing w:after="0" w:line="240" w:lineRule="auto"/>
        <w:jc w:val="both"/>
        <w:rPr>
          <w:rFonts w:ascii="Times New Roman" w:eastAsia="Times New Roman" w:hAnsi="Times New Roman"/>
          <w:sz w:val="20"/>
          <w:szCs w:val="24"/>
          <w:u w:val="single"/>
          <w:lang w:eastAsia="ru-RU"/>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C1A1C">
      <w:pPr>
        <w:numPr>
          <w:ilvl w:val="0"/>
          <w:numId w:val="29"/>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C1A1C">
      <w:pPr>
        <w:numPr>
          <w:ilvl w:val="0"/>
          <w:numId w:val="29"/>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C1A1C">
      <w:pPr>
        <w:numPr>
          <w:ilvl w:val="0"/>
          <w:numId w:val="29"/>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указывает свое фирменное наименование (в т.ч.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E41BEC" w:rsidRDefault="00E41BEC" w:rsidP="00184E32">
      <w:pPr>
        <w:pStyle w:val="3"/>
        <w:tabs>
          <w:tab w:val="left" w:pos="993"/>
        </w:tabs>
        <w:ind w:left="993"/>
        <w:jc w:val="center"/>
        <w:rPr>
          <w:rFonts w:ascii="Times New Roman" w:hAnsi="Times New Roman"/>
          <w:sz w:val="24"/>
        </w:rPr>
        <w:sectPr w:rsidR="00E41BEC" w:rsidSect="005A470E">
          <w:footerReference w:type="default" r:id="rId19"/>
          <w:pgSz w:w="11906" w:h="16838"/>
          <w:pgMar w:top="1134" w:right="709" w:bottom="851" w:left="1418" w:header="708" w:footer="708" w:gutter="0"/>
          <w:cols w:space="708"/>
          <w:docGrid w:linePitch="360"/>
        </w:sectPr>
      </w:pPr>
      <w:bookmarkStart w:id="449" w:name="_Toc418282201"/>
      <w:bookmarkStart w:id="450" w:name="_Toc418282202"/>
      <w:bookmarkStart w:id="451" w:name="_Toc418282203"/>
      <w:bookmarkStart w:id="452" w:name="_Toc418282208"/>
      <w:bookmarkStart w:id="453" w:name="_Toc418282210"/>
      <w:bookmarkStart w:id="454" w:name="_Toc418282211"/>
      <w:bookmarkStart w:id="455" w:name="_Toc418282215"/>
      <w:bookmarkStart w:id="456" w:name="_Toc418282217"/>
      <w:bookmarkStart w:id="457" w:name="_Hlt22846931"/>
      <w:bookmarkStart w:id="458" w:name="_Toc418282220"/>
      <w:bookmarkStart w:id="459" w:name="_Toc418282222"/>
      <w:bookmarkStart w:id="460" w:name="_Toc418282225"/>
      <w:bookmarkStart w:id="461" w:name="_Toc418282236"/>
      <w:bookmarkStart w:id="462" w:name="_Toc418282241"/>
      <w:bookmarkStart w:id="463" w:name="_Ref90381523"/>
      <w:bookmarkStart w:id="464" w:name="_Toc90385124"/>
      <w:bookmarkStart w:id="465" w:name="_Ref93268095"/>
      <w:bookmarkStart w:id="466" w:name="_Ref93268099"/>
      <w:bookmarkStart w:id="467" w:name="_Toc311975390"/>
      <w:bookmarkStart w:id="468" w:name="_Toc415874708"/>
      <w:bookmarkEnd w:id="434"/>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E8125D" w:rsidRPr="007A1779" w:rsidRDefault="00C954B9" w:rsidP="00184E32">
      <w:pPr>
        <w:pStyle w:val="3"/>
        <w:tabs>
          <w:tab w:val="left" w:pos="993"/>
        </w:tabs>
        <w:ind w:left="993"/>
        <w:jc w:val="center"/>
        <w:rPr>
          <w:rFonts w:ascii="Times New Roman" w:hAnsi="Times New Roman"/>
          <w:sz w:val="24"/>
        </w:rPr>
      </w:pPr>
      <w:bookmarkStart w:id="469" w:name="_Toc481507614"/>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E72CFD">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3"/>
      <w:bookmarkEnd w:id="464"/>
      <w:bookmarkEnd w:id="465"/>
      <w:bookmarkEnd w:id="466"/>
      <w:bookmarkEnd w:id="467"/>
      <w:bookmarkEnd w:id="468"/>
      <w:bookmarkEnd w:id="469"/>
    </w:p>
    <w:p w:rsidR="00C954B9" w:rsidRPr="00AC705F" w:rsidRDefault="00C954B9" w:rsidP="00E8125D">
      <w:pPr>
        <w:pStyle w:val="3"/>
        <w:numPr>
          <w:ilvl w:val="0"/>
          <w:numId w:val="0"/>
        </w:numPr>
        <w:tabs>
          <w:tab w:val="left" w:pos="993"/>
        </w:tabs>
        <w:ind w:left="-141"/>
        <w:rPr>
          <w:rFonts w:ascii="Times New Roman" w:hAnsi="Times New Roman"/>
          <w:b w:val="0"/>
          <w:sz w:val="24"/>
        </w:rPr>
      </w:pPr>
      <w:bookmarkStart w:id="470" w:name="_Toc90385125"/>
      <w:bookmarkStart w:id="471" w:name="_Ref314250898"/>
      <w:bookmarkStart w:id="472" w:name="_Toc481507615"/>
      <w:r w:rsidRPr="00AC705F">
        <w:rPr>
          <w:rFonts w:ascii="Times New Roman" w:hAnsi="Times New Roman"/>
          <w:b w:val="0"/>
          <w:sz w:val="24"/>
        </w:rPr>
        <w:t xml:space="preserve">Форма </w:t>
      </w:r>
      <w:r w:rsidR="006345FF" w:rsidRPr="00AC705F">
        <w:rPr>
          <w:rFonts w:ascii="Times New Roman" w:hAnsi="Times New Roman"/>
          <w:b w:val="0"/>
          <w:sz w:val="24"/>
        </w:rPr>
        <w:t>П</w:t>
      </w:r>
      <w:r w:rsidRPr="00AC705F">
        <w:rPr>
          <w:rFonts w:ascii="Times New Roman" w:hAnsi="Times New Roman"/>
          <w:b w:val="0"/>
          <w:sz w:val="24"/>
        </w:rPr>
        <w:t xml:space="preserve">лана распределения объемов </w:t>
      </w:r>
      <w:r w:rsidR="00E87AEE" w:rsidRPr="00AC705F">
        <w:rPr>
          <w:rFonts w:ascii="Times New Roman" w:hAnsi="Times New Roman"/>
          <w:b w:val="0"/>
          <w:sz w:val="24"/>
        </w:rPr>
        <w:t xml:space="preserve">поставки продукции </w:t>
      </w:r>
      <w:r w:rsidRPr="00AC705F">
        <w:rPr>
          <w:rFonts w:ascii="Times New Roman" w:hAnsi="Times New Roman"/>
          <w:b w:val="0"/>
          <w:sz w:val="24"/>
        </w:rPr>
        <w:t>внутри коллективного участника</w:t>
      </w:r>
      <w:bookmarkEnd w:id="470"/>
      <w:bookmarkEnd w:id="471"/>
      <w:bookmarkEnd w:id="472"/>
    </w:p>
    <w:p w:rsidR="007A1779" w:rsidRDefault="007A1779" w:rsidP="00012DA3">
      <w:pPr>
        <w:pStyle w:val="a"/>
        <w:numPr>
          <w:ilvl w:val="0"/>
          <w:numId w:val="0"/>
        </w:numPr>
        <w:spacing w:before="0"/>
        <w:ind w:left="-142"/>
        <w:jc w:val="left"/>
        <w:rPr>
          <w:rFonts w:ascii="Times New Roman" w:hAnsi="Times New Roman"/>
          <w:snapToGrid w:val="0"/>
          <w:sz w:val="24"/>
        </w:rPr>
      </w:pPr>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________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B520C7" w:rsidRPr="007C18BC" w:rsidRDefault="00B520C7" w:rsidP="005F1087">
      <w:pPr>
        <w:spacing w:before="120" w:after="120" w:line="240" w:lineRule="auto"/>
        <w:ind w:firstLine="709"/>
        <w:jc w:val="both"/>
        <w:rPr>
          <w:rFonts w:ascii="Times New Roman" w:hAnsi="Times New Roman"/>
          <w:iCs/>
          <w:snapToGrid w:val="0"/>
          <w:sz w:val="24"/>
        </w:rPr>
      </w:pPr>
    </w:p>
    <w:p w:rsidR="00FB55BD" w:rsidRDefault="00FB55BD" w:rsidP="00FB55BD">
      <w:pPr>
        <w:pStyle w:val="3"/>
        <w:rPr>
          <w:rFonts w:ascii="Times New Roman" w:hAnsi="Times New Roman"/>
          <w:sz w:val="24"/>
        </w:rPr>
      </w:pPr>
      <w:bookmarkStart w:id="473" w:name="_Toc418282248"/>
      <w:bookmarkStart w:id="474" w:name="_Toc418282252"/>
      <w:bookmarkStart w:id="475" w:name="_Toc415874709"/>
      <w:bookmarkStart w:id="476" w:name="_Toc415874710"/>
      <w:bookmarkStart w:id="477" w:name="_Toc415874711"/>
      <w:bookmarkStart w:id="478" w:name="_Toc415874712"/>
      <w:bookmarkStart w:id="479" w:name="_Toc415874713"/>
      <w:bookmarkStart w:id="480" w:name="_Toc415874714"/>
      <w:bookmarkStart w:id="481" w:name="_Toc415874715"/>
      <w:bookmarkStart w:id="482" w:name="_Toc415874722"/>
      <w:bookmarkStart w:id="483" w:name="_Toc415874729"/>
      <w:bookmarkStart w:id="484" w:name="_Toc415874736"/>
      <w:bookmarkStart w:id="485" w:name="_Toc415874743"/>
      <w:bookmarkStart w:id="486" w:name="_Toc415874762"/>
      <w:bookmarkStart w:id="487" w:name="_Toc415874763"/>
      <w:bookmarkStart w:id="488" w:name="_Toc415874764"/>
      <w:bookmarkStart w:id="489" w:name="_Toc415874765"/>
      <w:bookmarkStart w:id="490" w:name="_Toc415874766"/>
      <w:bookmarkStart w:id="491" w:name="_Toc415874767"/>
      <w:bookmarkStart w:id="492" w:name="_Toc415874768"/>
      <w:bookmarkStart w:id="493" w:name="_Toc415874769"/>
      <w:bookmarkStart w:id="494" w:name="_Toc415874770"/>
      <w:bookmarkStart w:id="495" w:name="_Toc415874771"/>
      <w:bookmarkStart w:id="496" w:name="_Toc415874772"/>
      <w:bookmarkStart w:id="497" w:name="_Toc415874773"/>
      <w:bookmarkStart w:id="498" w:name="_Toc415874774"/>
      <w:bookmarkStart w:id="499" w:name="_Toc415874775"/>
      <w:bookmarkStart w:id="500" w:name="_Toc415874776"/>
      <w:bookmarkStart w:id="501" w:name="_Ref415499744"/>
      <w:bookmarkStart w:id="502" w:name="_Ref415873971"/>
      <w:bookmarkStart w:id="503" w:name="_Toc415874777"/>
      <w:bookmarkStart w:id="504" w:name="_Ref418276143"/>
      <w:bookmarkStart w:id="505" w:name="_Toc481507616"/>
      <w:bookmarkStart w:id="506" w:name="_Toc411280037"/>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477CCB">
        <w:rPr>
          <w:rFonts w:ascii="Times New Roman" w:hAnsi="Times New Roman"/>
          <w:sz w:val="24"/>
        </w:rPr>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501"/>
      <w:bookmarkEnd w:id="502"/>
      <w:bookmarkEnd w:id="503"/>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4"/>
      <w:bookmarkEnd w:id="505"/>
    </w:p>
    <w:p w:rsidR="00B80421" w:rsidRDefault="00B80421" w:rsidP="00B80421">
      <w:pPr>
        <w:pStyle w:val="a"/>
        <w:numPr>
          <w:ilvl w:val="0"/>
          <w:numId w:val="0"/>
        </w:numPr>
        <w:rPr>
          <w:rFonts w:ascii="Times New Roman" w:hAnsi="Times New Roman"/>
          <w:snapToGrid w:val="0"/>
          <w:sz w:val="24"/>
        </w:rPr>
      </w:pPr>
      <w:r>
        <w:rPr>
          <w:rFonts w:ascii="Times New Roman" w:hAnsi="Times New Roman"/>
          <w:snapToGrid w:val="0"/>
          <w:sz w:val="24"/>
        </w:rPr>
        <w:t>Форма Декларации о соответствии критериям отнесения с субъектам малого и среднего предпринимательства.</w:t>
      </w: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Pr="004C0E33" w:rsidRDefault="00B80421" w:rsidP="00B80421">
      <w:pPr>
        <w:pStyle w:val="a"/>
        <w:numPr>
          <w:ilvl w:val="0"/>
          <w:numId w:val="0"/>
        </w:numPr>
        <w:spacing w:before="0"/>
        <w:ind w:left="1134" w:hanging="1134"/>
        <w:jc w:val="left"/>
        <w:rPr>
          <w:rFonts w:ascii="Times New Roman" w:hAnsi="Times New Roman"/>
          <w:snapToGrid w:val="0"/>
          <w:sz w:val="24"/>
        </w:rPr>
      </w:pPr>
      <w:r>
        <w:rPr>
          <w:rFonts w:ascii="Times New Roman" w:hAnsi="Times New Roman"/>
          <w:snapToGrid w:val="0"/>
          <w:sz w:val="24"/>
        </w:rPr>
        <w:t xml:space="preserve"> ______________________</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7"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7"/>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 xml:space="preserve">Сведения об участии в утвержденных программах партнерства отдельных заказчиков с субъектами малого и среднего </w:t>
            </w:r>
            <w:r w:rsidRPr="004C0E33">
              <w:rPr>
                <w:rFonts w:ascii="Times New Roman" w:hAnsi="Times New Roman"/>
                <w:sz w:val="24"/>
              </w:rPr>
              <w:lastRenderedPageBreak/>
              <w:t>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Default="00B80421" w:rsidP="00B80421">
      <w:pPr>
        <w:pStyle w:val="3"/>
        <w:numPr>
          <w:ilvl w:val="0"/>
          <w:numId w:val="0"/>
        </w:numPr>
        <w:ind w:left="1985"/>
        <w:rPr>
          <w:rFonts w:ascii="Times New Roman" w:hAnsi="Times New Roman"/>
          <w:sz w:val="24"/>
        </w:rPr>
      </w:pPr>
    </w:p>
    <w:p w:rsidR="00B80421" w:rsidRPr="00B80421" w:rsidRDefault="00B80421" w:rsidP="00B80421">
      <w:pPr>
        <w:pStyle w:val="3"/>
        <w:rPr>
          <w:rFonts w:ascii="Times New Roman" w:hAnsi="Times New Roman"/>
          <w:sz w:val="24"/>
        </w:rPr>
      </w:pPr>
      <w:bookmarkStart w:id="508" w:name="_Ref476838763"/>
      <w:bookmarkStart w:id="509" w:name="_Ref476838862"/>
      <w:bookmarkStart w:id="510" w:name="_Ref476838865"/>
      <w:bookmarkStart w:id="511" w:name="_Toc481507617"/>
      <w:r w:rsidRPr="00B80421">
        <w:rPr>
          <w:rFonts w:ascii="Times New Roman" w:hAnsi="Times New Roman"/>
          <w:sz w:val="24"/>
        </w:rPr>
        <w:t>Декларация соответствия члена коллективного участника (форма 5)</w:t>
      </w:r>
      <w:bookmarkEnd w:id="508"/>
      <w:bookmarkEnd w:id="509"/>
      <w:bookmarkEnd w:id="510"/>
      <w:bookmarkEnd w:id="511"/>
    </w:p>
    <w:p w:rsidR="00B80421" w:rsidRPr="00477CCB" w:rsidRDefault="00B80421" w:rsidP="00B80421">
      <w:pPr>
        <w:pStyle w:val="3"/>
        <w:numPr>
          <w:ilvl w:val="0"/>
          <w:numId w:val="0"/>
        </w:numPr>
        <w:ind w:left="851"/>
        <w:rPr>
          <w:rFonts w:ascii="Times New Roman" w:hAnsi="Times New Roman"/>
          <w:sz w:val="24"/>
        </w:rPr>
      </w:pPr>
    </w:p>
    <w:bookmarkEnd w:id="506"/>
    <w:p w:rsidR="00B80421" w:rsidRPr="00B80421" w:rsidRDefault="00B80421" w:rsidP="00B80421">
      <w:pPr>
        <w:numPr>
          <w:ilvl w:val="2"/>
          <w:numId w:val="0"/>
        </w:numPr>
        <w:suppressAutoHyphens/>
        <w:spacing w:before="120" w:after="0" w:line="240" w:lineRule="auto"/>
        <w:ind w:left="1134" w:hanging="1134"/>
        <w:jc w:val="both"/>
        <w:outlineLvl w:val="3"/>
        <w:rPr>
          <w:rFonts w:ascii="Times New Roman" w:eastAsia="Times New Roman" w:hAnsi="Times New Roman"/>
          <w:sz w:val="24"/>
          <w:lang w:eastAsia="ru-RU"/>
        </w:rPr>
      </w:pPr>
      <w:r w:rsidRPr="00B80421">
        <w:rPr>
          <w:rFonts w:ascii="Times New Roman" w:eastAsia="Times New Roman" w:hAnsi="Times New Roman"/>
          <w:sz w:val="24"/>
          <w:lang w:eastAsia="ru-RU"/>
        </w:rPr>
        <w:t>Форма Декларации соответствия члена коллективного участника</w:t>
      </w:r>
    </w:p>
    <w:p w:rsidR="00B80421" w:rsidRPr="00B80421" w:rsidRDefault="00B80421" w:rsidP="00B80421">
      <w:pPr>
        <w:suppressAutoHyphens/>
        <w:spacing w:before="120" w:after="0" w:line="240" w:lineRule="auto"/>
        <w:rPr>
          <w:rFonts w:ascii="Times New Roman" w:eastAsia="Times New Roman" w:hAnsi="Times New Roman"/>
          <w:snapToGrid w:val="0"/>
          <w:color w:val="00000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Pr="00B80421">
        <w:rPr>
          <w:rFonts w:ascii="Times New Roman" w:eastAsia="Times New Roman" w:hAnsi="Times New Roman"/>
          <w:snapToGrid w:val="0"/>
          <w:sz w:val="24"/>
          <w:lang w:eastAsia="ru-RU"/>
        </w:rPr>
        <w:t xml:space="preserve"> к заявке</w:t>
      </w:r>
      <w:r w:rsidRPr="00B80421">
        <w:rPr>
          <w:rFonts w:ascii="Times New Roman" w:eastAsia="Times New Roman" w:hAnsi="Times New Roman"/>
          <w:snapToGrid w:val="0"/>
          <w:sz w:val="24"/>
          <w:lang w:eastAsia="ru-RU"/>
        </w:rPr>
        <w:br/>
        <w:t>от «____» _____________ 201_ г. № __________</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12" w:name="_Ref313447467"/>
      <w:bookmarkStart w:id="513" w:name="_Ref313450486"/>
      <w:bookmarkStart w:id="514" w:name="_Ref313450499"/>
      <w:bookmarkStart w:id="515" w:name="_Ref314100122"/>
      <w:bookmarkStart w:id="516" w:name="_Ref314100248"/>
      <w:bookmarkStart w:id="517" w:name="_Ref314100448"/>
      <w:bookmarkStart w:id="518" w:name="_Ref314100664"/>
      <w:bookmarkStart w:id="519" w:name="_Ref314100672"/>
      <w:bookmarkStart w:id="520" w:name="_Ref314100707"/>
      <w:bookmarkStart w:id="521" w:name="_Toc415874779"/>
      <w:bookmarkStart w:id="522" w:name="_Toc481507618"/>
      <w:r w:rsidRPr="00242EC2">
        <w:rPr>
          <w:rFonts w:ascii="Times New Roman" w:hAnsi="Times New Roman"/>
          <w:sz w:val="24"/>
        </w:rPr>
        <w:lastRenderedPageBreak/>
        <w:t>ПРОЕКТ ДОГОВОРА</w:t>
      </w:r>
      <w:bookmarkEnd w:id="512"/>
      <w:bookmarkEnd w:id="513"/>
      <w:bookmarkEnd w:id="514"/>
      <w:bookmarkEnd w:id="515"/>
      <w:bookmarkEnd w:id="516"/>
      <w:bookmarkEnd w:id="517"/>
      <w:bookmarkEnd w:id="518"/>
      <w:bookmarkEnd w:id="519"/>
      <w:bookmarkEnd w:id="520"/>
      <w:bookmarkEnd w:id="521"/>
      <w:bookmarkEnd w:id="522"/>
    </w:p>
    <w:p w:rsidR="008A07FA" w:rsidRDefault="008A07FA" w:rsidP="00EC036D">
      <w:pPr>
        <w:pStyle w:val="Default"/>
        <w:ind w:left="900" w:right="845"/>
        <w:jc w:val="right"/>
        <w:rPr>
          <w:rFonts w:ascii="Times New Roman" w:hAnsi="Times New Roman" w:cs="Times New Roman"/>
        </w:rPr>
      </w:pPr>
    </w:p>
    <w:p w:rsidR="00C370F9" w:rsidRPr="00C370F9" w:rsidRDefault="00C370F9" w:rsidP="00C370F9">
      <w:pPr>
        <w:autoSpaceDE w:val="0"/>
        <w:autoSpaceDN w:val="0"/>
        <w:adjustRightInd w:val="0"/>
        <w:spacing w:after="0" w:line="240" w:lineRule="auto"/>
        <w:ind w:left="900" w:right="845"/>
        <w:jc w:val="center"/>
        <w:rPr>
          <w:rFonts w:ascii="Times New Roman" w:eastAsia="Calibri" w:hAnsi="Times New Roman"/>
          <w:color w:val="000000"/>
          <w:sz w:val="24"/>
          <w:szCs w:val="24"/>
        </w:rPr>
      </w:pPr>
      <w:r w:rsidRPr="00C370F9">
        <w:rPr>
          <w:rFonts w:ascii="Times New Roman" w:eastAsia="Calibri" w:hAnsi="Times New Roman"/>
          <w:b/>
          <w:bCs/>
          <w:color w:val="000000"/>
          <w:sz w:val="24"/>
          <w:szCs w:val="24"/>
        </w:rPr>
        <w:t>ДОГОВОР № ________</w:t>
      </w:r>
    </w:p>
    <w:p w:rsidR="00C370F9" w:rsidRPr="00C370F9" w:rsidRDefault="00C370F9" w:rsidP="00C370F9">
      <w:pPr>
        <w:autoSpaceDE w:val="0"/>
        <w:autoSpaceDN w:val="0"/>
        <w:adjustRightInd w:val="0"/>
        <w:spacing w:after="0" w:line="240" w:lineRule="auto"/>
        <w:ind w:right="845"/>
        <w:jc w:val="center"/>
        <w:rPr>
          <w:rFonts w:ascii="Times New Roman" w:eastAsia="Calibri" w:hAnsi="Times New Roman"/>
          <w:color w:val="000000"/>
          <w:sz w:val="24"/>
          <w:szCs w:val="24"/>
        </w:rPr>
      </w:pPr>
      <w:r w:rsidRPr="00C370F9">
        <w:rPr>
          <w:rFonts w:ascii="Times New Roman" w:eastAsia="Calibri" w:hAnsi="Times New Roman"/>
          <w:bCs/>
          <w:color w:val="000000"/>
          <w:sz w:val="24"/>
          <w:szCs w:val="24"/>
        </w:rPr>
        <w:t>на оказание</w:t>
      </w:r>
      <w:r w:rsidRPr="00C370F9">
        <w:rPr>
          <w:rFonts w:ascii="Times New Roman" w:eastAsia="Calibri" w:hAnsi="Times New Roman"/>
          <w:color w:val="000000"/>
          <w:sz w:val="24"/>
          <w:szCs w:val="24"/>
        </w:rPr>
        <w:t xml:space="preserve"> образовательных услуг по проведению обучения в области охраны труда, экологической безопасности, обучению рабочих безопасным методам и приемам при работе на высоте, оказанию первой помощи пострадавшим на производстве</w:t>
      </w:r>
    </w:p>
    <w:p w:rsidR="00C370F9" w:rsidRPr="00C370F9" w:rsidRDefault="00C370F9" w:rsidP="00C370F9">
      <w:pPr>
        <w:spacing w:after="0" w:line="240" w:lineRule="auto"/>
        <w:rPr>
          <w:rFonts w:ascii="Times New Roman" w:eastAsia="Calibri" w:hAnsi="Times New Roman"/>
          <w:sz w:val="24"/>
          <w:szCs w:val="24"/>
        </w:rPr>
      </w:pPr>
    </w:p>
    <w:p w:rsidR="00C370F9" w:rsidRPr="00C370F9" w:rsidRDefault="00C370F9" w:rsidP="00C370F9">
      <w:pPr>
        <w:spacing w:after="0" w:line="240" w:lineRule="auto"/>
        <w:jc w:val="both"/>
        <w:rPr>
          <w:rFonts w:ascii="Times New Roman" w:eastAsia="Calibri" w:hAnsi="Times New Roman"/>
          <w:sz w:val="24"/>
          <w:szCs w:val="24"/>
        </w:rPr>
      </w:pPr>
      <w:r w:rsidRPr="00C370F9">
        <w:rPr>
          <w:rFonts w:ascii="Times New Roman" w:eastAsia="Calibri" w:hAnsi="Times New Roman"/>
          <w:sz w:val="24"/>
          <w:szCs w:val="24"/>
        </w:rPr>
        <w:t>г. Москва</w:t>
      </w:r>
      <w:r w:rsidRPr="00C370F9">
        <w:rPr>
          <w:rFonts w:ascii="Times New Roman" w:eastAsia="Calibri" w:hAnsi="Times New Roman"/>
          <w:sz w:val="24"/>
          <w:szCs w:val="24"/>
        </w:rPr>
        <w:tab/>
      </w:r>
      <w:r w:rsidRPr="00C370F9">
        <w:rPr>
          <w:rFonts w:ascii="Times New Roman" w:eastAsia="Calibri" w:hAnsi="Times New Roman"/>
          <w:sz w:val="24"/>
          <w:szCs w:val="24"/>
        </w:rPr>
        <w:tab/>
      </w:r>
      <w:r w:rsidRPr="00C370F9">
        <w:rPr>
          <w:rFonts w:ascii="Times New Roman" w:eastAsia="Calibri" w:hAnsi="Times New Roman"/>
          <w:sz w:val="24"/>
          <w:szCs w:val="24"/>
        </w:rPr>
        <w:tab/>
      </w:r>
      <w:r w:rsidRPr="00C370F9">
        <w:rPr>
          <w:rFonts w:ascii="Times New Roman" w:eastAsia="Calibri" w:hAnsi="Times New Roman"/>
          <w:sz w:val="24"/>
          <w:szCs w:val="24"/>
        </w:rPr>
        <w:tab/>
      </w:r>
      <w:r w:rsidRPr="00C370F9">
        <w:rPr>
          <w:rFonts w:ascii="Times New Roman" w:eastAsia="Calibri" w:hAnsi="Times New Roman"/>
          <w:sz w:val="24"/>
          <w:szCs w:val="24"/>
        </w:rPr>
        <w:tab/>
      </w:r>
      <w:r w:rsidRPr="00C370F9">
        <w:rPr>
          <w:rFonts w:ascii="Times New Roman" w:eastAsia="Calibri" w:hAnsi="Times New Roman"/>
          <w:sz w:val="24"/>
          <w:szCs w:val="24"/>
        </w:rPr>
        <w:tab/>
      </w:r>
      <w:r w:rsidRPr="00C370F9">
        <w:rPr>
          <w:rFonts w:ascii="Times New Roman" w:eastAsia="Calibri" w:hAnsi="Times New Roman"/>
          <w:sz w:val="24"/>
          <w:szCs w:val="24"/>
        </w:rPr>
        <w:tab/>
        <w:t xml:space="preserve">           «____» ____________ 201_ г.</w:t>
      </w:r>
    </w:p>
    <w:p w:rsidR="00C370F9" w:rsidRPr="00C370F9" w:rsidRDefault="00C370F9" w:rsidP="00C370F9">
      <w:pPr>
        <w:suppressAutoHyphens/>
        <w:spacing w:after="0" w:line="240" w:lineRule="auto"/>
        <w:ind w:firstLine="567"/>
        <w:jc w:val="both"/>
        <w:rPr>
          <w:rFonts w:ascii="Times New Roman" w:eastAsia="Times New Roman" w:hAnsi="Times New Roman"/>
          <w:sz w:val="24"/>
          <w:szCs w:val="24"/>
          <w:lang w:eastAsia="ar-SA"/>
        </w:rPr>
      </w:pPr>
    </w:p>
    <w:p w:rsidR="00C370F9" w:rsidRPr="00C370F9" w:rsidRDefault="00C370F9" w:rsidP="00C370F9">
      <w:pPr>
        <w:suppressAutoHyphens/>
        <w:spacing w:after="0" w:line="240" w:lineRule="auto"/>
        <w:ind w:firstLine="567"/>
        <w:jc w:val="both"/>
        <w:rPr>
          <w:rFonts w:ascii="Times New Roman" w:eastAsia="Times New Roman" w:hAnsi="Times New Roman"/>
          <w:sz w:val="24"/>
          <w:szCs w:val="24"/>
          <w:lang w:eastAsia="ru-RU"/>
        </w:rPr>
      </w:pPr>
      <w:r w:rsidRPr="00C370F9">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C370F9">
        <w:rPr>
          <w:rFonts w:ascii="Times New Roman" w:eastAsia="Times New Roman" w:hAnsi="Times New Roman"/>
          <w:sz w:val="24"/>
          <w:szCs w:val="24"/>
          <w:lang w:eastAsia="ar-SA"/>
        </w:rPr>
        <w:t xml:space="preserve">(ИПУ РАН), именуемое в дальнейшем «Заказчик», в лице Заместителя директора Рязанова Игоря Владимировича, действующего на основании доверенности №52-Д1/25 от 13.01.2017 г. с одной стороны, и </w:t>
      </w:r>
      <w:r w:rsidRPr="00C370F9">
        <w:rPr>
          <w:rFonts w:ascii="Times New Roman" w:eastAsia="Times New Roman" w:hAnsi="Times New Roman"/>
          <w:b/>
          <w:bCs/>
          <w:sz w:val="24"/>
          <w:szCs w:val="24"/>
          <w:lang w:eastAsia="ar-SA"/>
        </w:rPr>
        <w:t>________________________________________________</w:t>
      </w:r>
      <w:r w:rsidRPr="00C370F9">
        <w:rPr>
          <w:rFonts w:ascii="Times New Roman" w:eastAsia="Times New Roman" w:hAnsi="Times New Roman"/>
          <w:sz w:val="24"/>
          <w:szCs w:val="24"/>
          <w:lang w:eastAsia="ar-SA"/>
        </w:rPr>
        <w:t xml:space="preserve">, именуемое в дальнейшем «Исполнитель», в лице ________________________________, действующего на основании _________________, с другой стороны, совместно именуемые </w:t>
      </w:r>
      <w:r w:rsidRPr="00C370F9">
        <w:rPr>
          <w:rFonts w:ascii="Times New Roman" w:eastAsia="Times New Roman" w:hAnsi="Times New Roman"/>
          <w:sz w:val="24"/>
          <w:szCs w:val="24"/>
          <w:lang w:eastAsia="ru-RU"/>
        </w:rPr>
        <w:t>«Стороны», с соблюдением требований Гражданского кодекса Российской Федерации</w:t>
      </w:r>
      <w:r w:rsidRPr="00C370F9">
        <w:rPr>
          <w:rFonts w:ascii="Times New Roman" w:eastAsia="Times New Roman" w:hAnsi="Times New Roman"/>
          <w:sz w:val="24"/>
          <w:szCs w:val="24"/>
          <w:lang w:eastAsia="ar-SA"/>
        </w:rPr>
        <w:t xml:space="preserve">, Федерального закона от 18 июля 2011 года № 223-ФЗ «О закупках товаров, работ, услуг отдельными видами юридических лиц», </w:t>
      </w:r>
      <w:r w:rsidRPr="00C370F9">
        <w:rPr>
          <w:rFonts w:ascii="Times New Roman" w:eastAsia="Times New Roman" w:hAnsi="Times New Roman"/>
          <w:sz w:val="24"/>
          <w:szCs w:val="24"/>
          <w:lang w:eastAsia="ru-RU"/>
        </w:rPr>
        <w:t xml:space="preserve">на основании результатов определения исполнителя путем проведения запроса котировок в электронной форме, </w:t>
      </w:r>
      <w:r w:rsidRPr="00C370F9">
        <w:rPr>
          <w:rFonts w:ascii="Times New Roman" w:eastAsia="Times New Roman" w:hAnsi="Times New Roman"/>
          <w:sz w:val="24"/>
          <w:szCs w:val="24"/>
          <w:lang w:eastAsia="ar-SA"/>
        </w:rPr>
        <w:t xml:space="preserve">участниками которого являются субъекты малого предпринимательства, </w:t>
      </w:r>
      <w:r w:rsidRPr="00C370F9">
        <w:rPr>
          <w:rFonts w:ascii="Times New Roman" w:eastAsia="Times New Roman" w:hAnsi="Times New Roman"/>
          <w:sz w:val="24"/>
          <w:szCs w:val="24"/>
          <w:lang w:eastAsia="ru-RU"/>
        </w:rPr>
        <w:t>отраженных в Протоколе №___ от «___»________ 201_ г. заседания Единой закупочной комиссии, заключили настоящий договор (далее - договор) о нижеследующем:</w:t>
      </w:r>
    </w:p>
    <w:p w:rsidR="00C370F9" w:rsidRPr="00C370F9" w:rsidRDefault="00C370F9" w:rsidP="00C370F9">
      <w:pPr>
        <w:suppressAutoHyphens/>
        <w:spacing w:after="0" w:line="240" w:lineRule="auto"/>
        <w:jc w:val="both"/>
        <w:rPr>
          <w:rFonts w:ascii="Times New Roman" w:eastAsia="Times New Roman" w:hAnsi="Times New Roman"/>
          <w:sz w:val="24"/>
          <w:szCs w:val="24"/>
          <w:lang w:eastAsia="ar-SA"/>
        </w:rPr>
      </w:pPr>
    </w:p>
    <w:p w:rsidR="00C370F9" w:rsidRPr="00C370F9" w:rsidRDefault="00C370F9" w:rsidP="00C370F9">
      <w:pPr>
        <w:numPr>
          <w:ilvl w:val="0"/>
          <w:numId w:val="28"/>
        </w:numPr>
        <w:autoSpaceDE w:val="0"/>
        <w:autoSpaceDN w:val="0"/>
        <w:adjustRightInd w:val="0"/>
        <w:spacing w:after="0" w:line="240" w:lineRule="auto"/>
        <w:jc w:val="center"/>
        <w:rPr>
          <w:rFonts w:ascii="Times New Roman" w:eastAsia="Calibri" w:hAnsi="Times New Roman"/>
          <w:color w:val="000000"/>
          <w:sz w:val="24"/>
          <w:szCs w:val="24"/>
        </w:rPr>
      </w:pPr>
      <w:r w:rsidRPr="00C370F9">
        <w:rPr>
          <w:rFonts w:ascii="Times New Roman" w:eastAsia="Calibri" w:hAnsi="Times New Roman"/>
          <w:b/>
          <w:bCs/>
          <w:color w:val="000000"/>
          <w:sz w:val="24"/>
          <w:szCs w:val="24"/>
        </w:rPr>
        <w:t>ПРЕДМЕТ ДОГОВОРА</w:t>
      </w:r>
    </w:p>
    <w:p w:rsidR="00C370F9" w:rsidRPr="00C370F9" w:rsidRDefault="00C370F9" w:rsidP="00C370F9">
      <w:pPr>
        <w:numPr>
          <w:ilvl w:val="1"/>
          <w:numId w:val="31"/>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 xml:space="preserve">Исполнитель обязуется по заданию Заказчика оказать, а Заказчик обязуется оплатить </w:t>
      </w:r>
      <w:r w:rsidRPr="00C370F9">
        <w:rPr>
          <w:rFonts w:ascii="Times New Roman" w:eastAsia="Times New Roman" w:hAnsi="Times New Roman"/>
          <w:color w:val="000000"/>
          <w:sz w:val="24"/>
          <w:szCs w:val="24"/>
          <w:lang w:eastAsia="ar-SA"/>
        </w:rPr>
        <w:t xml:space="preserve">образовательные услуги по проведению обучения в области охраны труда, экологической безопасности, обучению рабочих безопасным методам и приемам при работе на высоте, оказанию первой помощи пострадавшим на производстве </w:t>
      </w:r>
      <w:r w:rsidRPr="00C370F9">
        <w:rPr>
          <w:rFonts w:ascii="Times New Roman" w:eastAsia="Times New Roman" w:hAnsi="Times New Roman"/>
          <w:sz w:val="24"/>
          <w:szCs w:val="24"/>
          <w:lang w:eastAsia="ru-RU"/>
        </w:rPr>
        <w:t>(далее - услуги).</w:t>
      </w:r>
    </w:p>
    <w:p w:rsidR="00C370F9" w:rsidRPr="00C370F9" w:rsidRDefault="00C370F9" w:rsidP="00C370F9">
      <w:pPr>
        <w:numPr>
          <w:ilvl w:val="1"/>
          <w:numId w:val="31"/>
        </w:numPr>
        <w:suppressAutoHyphens/>
        <w:spacing w:after="0" w:line="240" w:lineRule="auto"/>
        <w:ind w:left="0" w:firstLine="567"/>
        <w:contextualSpacing/>
        <w:jc w:val="both"/>
        <w:rPr>
          <w:rFonts w:ascii="Times New Roman" w:eastAsia="Times New Roman" w:hAnsi="Times New Roman"/>
          <w:sz w:val="22"/>
          <w:szCs w:val="22"/>
          <w:lang w:eastAsia="ar-SA"/>
        </w:rPr>
      </w:pPr>
      <w:r w:rsidRPr="00C370F9">
        <w:rPr>
          <w:rFonts w:ascii="Times New Roman" w:eastAsia="Times New Roman" w:hAnsi="Times New Roman"/>
          <w:sz w:val="24"/>
          <w:szCs w:val="24"/>
          <w:lang w:eastAsia="ar-SA"/>
        </w:rPr>
        <w:t xml:space="preserve">Перечень, объем, технические и качественные характеристики предоставляемых услуг указаны в </w:t>
      </w:r>
      <w:r w:rsidRPr="00C370F9">
        <w:rPr>
          <w:rFonts w:ascii="Times New Roman" w:eastAsia="Times New Roman" w:hAnsi="Times New Roman"/>
          <w:sz w:val="22"/>
          <w:szCs w:val="22"/>
          <w:lang w:eastAsia="ar-SA"/>
        </w:rPr>
        <w:t>Техническом задании (Приложение №1), являющееся неотъемлемой частью настоящего договора.</w:t>
      </w:r>
    </w:p>
    <w:p w:rsidR="00C370F9" w:rsidRPr="00C370F9" w:rsidRDefault="00C370F9" w:rsidP="00C370F9">
      <w:pPr>
        <w:numPr>
          <w:ilvl w:val="1"/>
          <w:numId w:val="31"/>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Место оказания услуг: г. Москва, ул. Профсоюзная, д.65, Федеральное государственное бюджетное учреждение науки Институт проблем управления им. В.А. Трапезникова Российской академии наук (ИПУ РАН).</w:t>
      </w:r>
    </w:p>
    <w:p w:rsidR="00C370F9" w:rsidRPr="00C370F9" w:rsidRDefault="00C370F9" w:rsidP="00C370F9">
      <w:pPr>
        <w:autoSpaceDE w:val="0"/>
        <w:autoSpaceDN w:val="0"/>
        <w:adjustRightInd w:val="0"/>
        <w:spacing w:after="0" w:line="240" w:lineRule="auto"/>
        <w:jc w:val="both"/>
        <w:rPr>
          <w:rFonts w:ascii="Times New Roman" w:eastAsia="Calibri" w:hAnsi="Times New Roman"/>
          <w:color w:val="000000"/>
          <w:sz w:val="24"/>
          <w:szCs w:val="24"/>
        </w:rPr>
      </w:pPr>
    </w:p>
    <w:p w:rsidR="00C370F9" w:rsidRPr="00C370F9" w:rsidRDefault="00C370F9" w:rsidP="00C370F9">
      <w:pPr>
        <w:numPr>
          <w:ilvl w:val="0"/>
          <w:numId w:val="28"/>
        </w:numPr>
        <w:autoSpaceDE w:val="0"/>
        <w:autoSpaceDN w:val="0"/>
        <w:adjustRightInd w:val="0"/>
        <w:spacing w:after="0" w:line="240" w:lineRule="auto"/>
        <w:jc w:val="center"/>
        <w:rPr>
          <w:rFonts w:ascii="Times New Roman" w:eastAsia="Calibri" w:hAnsi="Times New Roman"/>
          <w:color w:val="000000"/>
          <w:sz w:val="24"/>
          <w:szCs w:val="24"/>
        </w:rPr>
      </w:pPr>
      <w:r w:rsidRPr="00C370F9">
        <w:rPr>
          <w:rFonts w:ascii="Times New Roman" w:eastAsia="Calibri" w:hAnsi="Times New Roman"/>
          <w:b/>
          <w:bCs/>
          <w:color w:val="000000"/>
          <w:sz w:val="24"/>
          <w:szCs w:val="24"/>
        </w:rPr>
        <w:t>ПРАВА И ОБЯЗАННОСТИ СТОРОН</w:t>
      </w:r>
    </w:p>
    <w:p w:rsidR="00C370F9" w:rsidRPr="00C370F9" w:rsidRDefault="00C370F9" w:rsidP="00C370F9">
      <w:pPr>
        <w:numPr>
          <w:ilvl w:val="1"/>
          <w:numId w:val="28"/>
        </w:numPr>
        <w:suppressAutoHyphens/>
        <w:spacing w:after="0" w:line="240" w:lineRule="auto"/>
        <w:ind w:left="1418" w:hanging="851"/>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Заказчик вправе:</w:t>
      </w:r>
    </w:p>
    <w:p w:rsidR="00C370F9" w:rsidRPr="00C370F9" w:rsidRDefault="00C370F9" w:rsidP="00C370F9">
      <w:pPr>
        <w:numPr>
          <w:ilvl w:val="2"/>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Требовать от Исполнителя,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p>
    <w:p w:rsidR="00C370F9" w:rsidRPr="00C370F9" w:rsidRDefault="00C370F9" w:rsidP="00C370F9">
      <w:pPr>
        <w:numPr>
          <w:ilvl w:val="2"/>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Требовать от Исполнителя представления надлежащим образом оформленной отчетной документации, подтверждающих исполнение обязательств в соответствии Техническим заданием и настоящим договором.</w:t>
      </w:r>
    </w:p>
    <w:p w:rsidR="00C370F9" w:rsidRPr="00C370F9" w:rsidRDefault="00C370F9" w:rsidP="00C370F9">
      <w:pPr>
        <w:numPr>
          <w:ilvl w:val="2"/>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Запрашивать у Исполнителя информацию о ходе оказываемых услуг.</w:t>
      </w:r>
    </w:p>
    <w:p w:rsidR="00C370F9" w:rsidRPr="00C370F9" w:rsidRDefault="00C370F9" w:rsidP="00C370F9">
      <w:pPr>
        <w:numPr>
          <w:ilvl w:val="2"/>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Осуществлять контроль за объемом и сроками оказания услуг.</w:t>
      </w:r>
    </w:p>
    <w:p w:rsidR="00C370F9" w:rsidRPr="00C370F9" w:rsidRDefault="00C370F9" w:rsidP="00C370F9">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Заказчик обязан:</w:t>
      </w:r>
    </w:p>
    <w:p w:rsidR="00C370F9" w:rsidRPr="00C370F9" w:rsidRDefault="00C370F9" w:rsidP="00C370F9">
      <w:pPr>
        <w:numPr>
          <w:ilvl w:val="2"/>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Сообщать в письменной форме Исполнителю о недостатках, обнаруженных в ходе оказания услуг, в течение 3 (трех) рабочих дней после обнаружения таких недостатков.</w:t>
      </w:r>
    </w:p>
    <w:p w:rsidR="00C370F9" w:rsidRPr="00C370F9" w:rsidRDefault="00C370F9" w:rsidP="00C370F9">
      <w:pPr>
        <w:numPr>
          <w:ilvl w:val="2"/>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Своевременно принять и оплатить надлежащим образом оказанные услуги в соответствии с настоящим договором.</w:t>
      </w:r>
    </w:p>
    <w:p w:rsidR="00C370F9" w:rsidRPr="00C370F9" w:rsidRDefault="00C370F9" w:rsidP="00C370F9">
      <w:pPr>
        <w:numPr>
          <w:ilvl w:val="2"/>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 xml:space="preserve">При получении от Исполнителя уведомления о приостановлении оказания услуг в случае, указанном в п. 2.4.4 настоящего договора, рассмотреть вопрос о целесообразности и </w:t>
      </w:r>
      <w:r w:rsidRPr="00C370F9">
        <w:rPr>
          <w:rFonts w:ascii="Times New Roman" w:eastAsia="Times New Roman" w:hAnsi="Times New Roman"/>
          <w:sz w:val="24"/>
          <w:szCs w:val="24"/>
          <w:lang w:eastAsia="ar-SA"/>
        </w:rPr>
        <w:lastRenderedPageBreak/>
        <w:t>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настоящему договору.</w:t>
      </w:r>
    </w:p>
    <w:p w:rsidR="00C370F9" w:rsidRPr="00C370F9" w:rsidRDefault="00C370F9" w:rsidP="00C370F9">
      <w:pPr>
        <w:numPr>
          <w:ilvl w:val="2"/>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При обнаружении уполномоченными контрольными органами несоответствия объема и стоимости, оказанных Исполнителем услуг Техническому заданию и Акту сдачи-приемки услуг/работ вызвать полномочных представителей Исполнителя для представления разъяснений в отношении оказанных услуг.</w:t>
      </w:r>
    </w:p>
    <w:p w:rsidR="00C370F9" w:rsidRPr="00C370F9" w:rsidRDefault="00C370F9" w:rsidP="00C370F9">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Исполнитель вправе:</w:t>
      </w:r>
    </w:p>
    <w:p w:rsidR="00C370F9" w:rsidRPr="00C370F9" w:rsidRDefault="00C370F9" w:rsidP="00C370F9">
      <w:pPr>
        <w:numPr>
          <w:ilvl w:val="2"/>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Требовать своевременного подписания Заказчиком Акта сдачи-приемки услуг/работ по настоящему договору на основании представленных Исполнителем отчетных документов.</w:t>
      </w:r>
    </w:p>
    <w:p w:rsidR="00C370F9" w:rsidRPr="00C370F9" w:rsidRDefault="00C370F9" w:rsidP="00C370F9">
      <w:pPr>
        <w:numPr>
          <w:ilvl w:val="2"/>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Требовать своевременной оплаты оказанных услуг в соответствии с разделом 4 настоящего договора.</w:t>
      </w:r>
    </w:p>
    <w:p w:rsidR="00C370F9" w:rsidRPr="00C370F9" w:rsidRDefault="00C370F9" w:rsidP="00C370F9">
      <w:pPr>
        <w:numPr>
          <w:ilvl w:val="2"/>
          <w:numId w:val="32"/>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Письменно запрашивать у Заказчика разъяснения и уточнения относительно оказания услуг в рамках настоящего договора.</w:t>
      </w:r>
    </w:p>
    <w:p w:rsidR="00C370F9" w:rsidRPr="00C370F9" w:rsidRDefault="00C370F9" w:rsidP="00C370F9">
      <w:pPr>
        <w:numPr>
          <w:ilvl w:val="2"/>
          <w:numId w:val="32"/>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Получать от Заказчика содействие при оказании услуг в соответствии с условиями договора.</w:t>
      </w:r>
    </w:p>
    <w:p w:rsidR="00C370F9" w:rsidRPr="00C370F9" w:rsidRDefault="00C370F9" w:rsidP="00C370F9">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Исполнитель обязан:</w:t>
      </w:r>
    </w:p>
    <w:p w:rsidR="00C370F9" w:rsidRPr="00C370F9" w:rsidRDefault="00C370F9" w:rsidP="00C370F9">
      <w:pPr>
        <w:numPr>
          <w:ilvl w:val="2"/>
          <w:numId w:val="33"/>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 xml:space="preserve">Своевременно и надлежащим образом оказать услуги и представить Заказчику отчетную документацию по итогам исполнения настоящего договора. Услуги оказываются Исполнителем лично, </w:t>
      </w:r>
      <w:r w:rsidRPr="00C370F9">
        <w:rPr>
          <w:rFonts w:ascii="Times New Roman" w:eastAsia="Times New Roman" w:hAnsi="Times New Roman"/>
          <w:b/>
          <w:sz w:val="24"/>
          <w:szCs w:val="24"/>
          <w:lang w:eastAsia="ar-SA"/>
        </w:rPr>
        <w:t>соисполнительство не допускается.</w:t>
      </w:r>
    </w:p>
    <w:p w:rsidR="00C370F9" w:rsidRPr="00C370F9" w:rsidRDefault="00C370F9" w:rsidP="00C370F9">
      <w:pPr>
        <w:numPr>
          <w:ilvl w:val="2"/>
          <w:numId w:val="33"/>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C370F9" w:rsidRPr="00C370F9" w:rsidRDefault="00C370F9" w:rsidP="00C370F9">
      <w:pPr>
        <w:numPr>
          <w:ilvl w:val="2"/>
          <w:numId w:val="33"/>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Обеспечить устранение недостатков и дефектов, выявленных при сдаче-приемке услуг/работ и в течение гарантийного срока, за свой счет.</w:t>
      </w:r>
    </w:p>
    <w:p w:rsidR="00C370F9" w:rsidRPr="00C370F9" w:rsidRDefault="00C370F9" w:rsidP="00C370F9">
      <w:pPr>
        <w:numPr>
          <w:ilvl w:val="2"/>
          <w:numId w:val="33"/>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 установленный настоящим договором срок, и сообщить об этом Заказчику в течение 3 (трех) дней после приостановления оказания услуг.</w:t>
      </w:r>
    </w:p>
    <w:p w:rsidR="00C370F9" w:rsidRPr="00C370F9" w:rsidRDefault="00C370F9" w:rsidP="00C370F9">
      <w:pPr>
        <w:numPr>
          <w:ilvl w:val="2"/>
          <w:numId w:val="33"/>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rsidR="00C370F9" w:rsidRPr="00C370F9" w:rsidRDefault="00C370F9" w:rsidP="00C370F9">
      <w:pPr>
        <w:numPr>
          <w:ilvl w:val="2"/>
          <w:numId w:val="33"/>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Исполнять иные обязательства, предусмотренные действующим законодательством и договором.</w:t>
      </w:r>
    </w:p>
    <w:p w:rsidR="00C370F9" w:rsidRPr="00C370F9" w:rsidRDefault="00C370F9" w:rsidP="00C370F9">
      <w:pPr>
        <w:autoSpaceDE w:val="0"/>
        <w:autoSpaceDN w:val="0"/>
        <w:adjustRightInd w:val="0"/>
        <w:spacing w:after="0" w:line="240" w:lineRule="auto"/>
        <w:rPr>
          <w:rFonts w:ascii="Times New Roman" w:eastAsia="Calibri" w:hAnsi="Times New Roman"/>
          <w:color w:val="000000"/>
          <w:sz w:val="24"/>
          <w:szCs w:val="24"/>
        </w:rPr>
      </w:pPr>
    </w:p>
    <w:p w:rsidR="00C370F9" w:rsidRPr="00C370F9" w:rsidRDefault="00C370F9" w:rsidP="00C370F9">
      <w:pPr>
        <w:numPr>
          <w:ilvl w:val="0"/>
          <w:numId w:val="28"/>
        </w:numPr>
        <w:autoSpaceDE w:val="0"/>
        <w:autoSpaceDN w:val="0"/>
        <w:adjustRightInd w:val="0"/>
        <w:spacing w:after="0" w:line="240" w:lineRule="auto"/>
        <w:jc w:val="center"/>
        <w:rPr>
          <w:rFonts w:ascii="Times New Roman" w:eastAsia="Calibri" w:hAnsi="Times New Roman"/>
          <w:color w:val="000000"/>
          <w:sz w:val="24"/>
          <w:szCs w:val="24"/>
        </w:rPr>
      </w:pPr>
      <w:r w:rsidRPr="00C370F9">
        <w:rPr>
          <w:rFonts w:ascii="Times New Roman" w:eastAsia="Calibri" w:hAnsi="Times New Roman"/>
          <w:b/>
          <w:bCs/>
          <w:color w:val="000000"/>
          <w:sz w:val="24"/>
          <w:szCs w:val="24"/>
        </w:rPr>
        <w:t>СРОКИ ОКАЗАНИЯ УСЛУГ</w:t>
      </w:r>
    </w:p>
    <w:p w:rsidR="00C370F9" w:rsidRPr="00C370F9" w:rsidRDefault="00C370F9" w:rsidP="00C370F9">
      <w:pPr>
        <w:numPr>
          <w:ilvl w:val="1"/>
          <w:numId w:val="28"/>
        </w:numPr>
        <w:spacing w:after="0" w:line="240" w:lineRule="auto"/>
        <w:ind w:left="0" w:firstLine="993"/>
        <w:jc w:val="both"/>
        <w:rPr>
          <w:rFonts w:ascii="Times New Roman" w:eastAsia="Calibri" w:hAnsi="Times New Roman"/>
          <w:sz w:val="24"/>
          <w:szCs w:val="24"/>
        </w:rPr>
      </w:pPr>
      <w:r w:rsidRPr="00C370F9">
        <w:rPr>
          <w:rFonts w:ascii="Times New Roman" w:eastAsia="Calibri" w:hAnsi="Times New Roman"/>
          <w:sz w:val="24"/>
          <w:szCs w:val="24"/>
        </w:rPr>
        <w:t xml:space="preserve">Исполнитель приступает к оказанию услуг на следующий день после подписания (заключения) настоящего Договора и оказывает их в течение «___» дней в соответствии с Техническим заданием (Приложение №1). </w:t>
      </w:r>
    </w:p>
    <w:p w:rsidR="00C370F9" w:rsidRPr="00C370F9" w:rsidRDefault="00C370F9" w:rsidP="00C370F9">
      <w:pPr>
        <w:widowControl w:val="0"/>
        <w:numPr>
          <w:ilvl w:val="1"/>
          <w:numId w:val="28"/>
        </w:numPr>
        <w:spacing w:after="0" w:line="240" w:lineRule="auto"/>
        <w:ind w:left="0" w:firstLine="993"/>
        <w:jc w:val="both"/>
        <w:rPr>
          <w:rFonts w:ascii="Times New Roman" w:eastAsia="Calibri" w:hAnsi="Times New Roman"/>
          <w:sz w:val="24"/>
          <w:szCs w:val="24"/>
        </w:rPr>
      </w:pPr>
      <w:r w:rsidRPr="00C370F9">
        <w:rPr>
          <w:rFonts w:ascii="Times New Roman" w:eastAsia="Calibri" w:hAnsi="Times New Roman"/>
          <w:sz w:val="24"/>
          <w:szCs w:val="24"/>
        </w:rPr>
        <w:t>Датой подписания (заключения) Договора является дата, указанная на первой странице настоящего Договора в правом верхнем углу.</w:t>
      </w:r>
    </w:p>
    <w:p w:rsidR="00C370F9" w:rsidRPr="00C370F9" w:rsidRDefault="00C370F9" w:rsidP="00C370F9">
      <w:pPr>
        <w:autoSpaceDE w:val="0"/>
        <w:autoSpaceDN w:val="0"/>
        <w:adjustRightInd w:val="0"/>
        <w:spacing w:after="0" w:line="240" w:lineRule="auto"/>
        <w:ind w:firstLine="993"/>
        <w:jc w:val="both"/>
        <w:rPr>
          <w:rFonts w:ascii="Times New Roman" w:eastAsia="Calibri" w:hAnsi="Times New Roman"/>
          <w:color w:val="000000"/>
          <w:sz w:val="24"/>
          <w:szCs w:val="24"/>
        </w:rPr>
      </w:pPr>
    </w:p>
    <w:p w:rsidR="00C370F9" w:rsidRPr="00C370F9" w:rsidRDefault="00C370F9" w:rsidP="00C370F9">
      <w:pPr>
        <w:numPr>
          <w:ilvl w:val="0"/>
          <w:numId w:val="28"/>
        </w:numPr>
        <w:autoSpaceDE w:val="0"/>
        <w:autoSpaceDN w:val="0"/>
        <w:adjustRightInd w:val="0"/>
        <w:spacing w:after="0" w:line="240" w:lineRule="auto"/>
        <w:jc w:val="center"/>
        <w:rPr>
          <w:rFonts w:ascii="Times New Roman" w:eastAsia="Calibri" w:hAnsi="Times New Roman"/>
          <w:color w:val="000000"/>
          <w:sz w:val="24"/>
          <w:szCs w:val="24"/>
        </w:rPr>
      </w:pPr>
      <w:r w:rsidRPr="00C370F9">
        <w:rPr>
          <w:rFonts w:ascii="Times New Roman" w:eastAsia="Calibri" w:hAnsi="Times New Roman"/>
          <w:b/>
          <w:color w:val="000000"/>
          <w:sz w:val="24"/>
          <w:szCs w:val="24"/>
        </w:rPr>
        <w:t>ЦЕНА ДОГОВОРА И ПОРЯДОК РАСЧЕТОВ</w:t>
      </w:r>
    </w:p>
    <w:p w:rsidR="00C370F9" w:rsidRPr="00C370F9" w:rsidRDefault="00C370F9" w:rsidP="00C370F9">
      <w:pPr>
        <w:numPr>
          <w:ilvl w:val="1"/>
          <w:numId w:val="28"/>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C370F9">
        <w:rPr>
          <w:rFonts w:ascii="Times New Roman" w:eastAsia="Times New Roman" w:hAnsi="Times New Roman"/>
          <w:sz w:val="24"/>
          <w:szCs w:val="24"/>
          <w:lang w:eastAsia="ru-RU"/>
        </w:rPr>
        <w:lastRenderedPageBreak/>
        <w:t>Цена договора составляет ___ (______________) руб. ___ коп, включая НДС 18% - ___________________ руб. ___ коп.</w:t>
      </w:r>
    </w:p>
    <w:p w:rsidR="00C370F9" w:rsidRPr="00C370F9" w:rsidRDefault="00C370F9" w:rsidP="00C370F9">
      <w:pPr>
        <w:numPr>
          <w:ilvl w:val="1"/>
          <w:numId w:val="34"/>
        </w:numPr>
        <w:suppressAutoHyphens/>
        <w:spacing w:after="0" w:line="240" w:lineRule="auto"/>
        <w:ind w:left="0" w:firstLine="567"/>
        <w:jc w:val="both"/>
        <w:rPr>
          <w:rFonts w:ascii="Times New Roman" w:eastAsia="Calibri" w:hAnsi="Times New Roman"/>
          <w:sz w:val="24"/>
          <w:szCs w:val="24"/>
        </w:rPr>
      </w:pPr>
      <w:r w:rsidRPr="00C370F9">
        <w:rPr>
          <w:rFonts w:ascii="Times New Roman" w:eastAsia="Calibri" w:hAnsi="Times New Roman"/>
          <w:sz w:val="24"/>
          <w:szCs w:val="24"/>
        </w:rPr>
        <w:t xml:space="preserve">        В цену договора включена стоимость </w:t>
      </w:r>
      <w:r w:rsidRPr="00C370F9">
        <w:rPr>
          <w:rFonts w:ascii="Times New Roman" w:eastAsia="Calibri" w:hAnsi="Times New Roman"/>
          <w:color w:val="000000"/>
          <w:sz w:val="24"/>
          <w:szCs w:val="24"/>
        </w:rPr>
        <w:t>образовательных услуг по проведению обучения в области охраны труда, экологической безопасности, обучению рабочих безопасным методам и приемам при работе на высоте, оказанию первой помощи пострадавшим на производстве</w:t>
      </w:r>
      <w:r w:rsidRPr="00C370F9">
        <w:rPr>
          <w:rFonts w:ascii="Times New Roman" w:eastAsia="Calibri" w:hAnsi="Times New Roman"/>
          <w:sz w:val="24"/>
          <w:szCs w:val="24"/>
        </w:rPr>
        <w:t>, а также все налоги, сборы и другие обязательные платежи, взимаемые на территории РФ.</w:t>
      </w:r>
    </w:p>
    <w:p w:rsidR="00C370F9" w:rsidRPr="00C370F9" w:rsidRDefault="00C370F9" w:rsidP="00C370F9">
      <w:pPr>
        <w:numPr>
          <w:ilvl w:val="1"/>
          <w:numId w:val="28"/>
        </w:numPr>
        <w:suppressAutoHyphens/>
        <w:spacing w:after="0" w:line="240" w:lineRule="auto"/>
        <w:ind w:left="1418" w:hanging="851"/>
        <w:jc w:val="both"/>
        <w:rPr>
          <w:rFonts w:ascii="Times New Roman" w:eastAsia="Calibri" w:hAnsi="Times New Roman"/>
          <w:sz w:val="24"/>
          <w:szCs w:val="24"/>
        </w:rPr>
      </w:pPr>
      <w:r w:rsidRPr="00C370F9">
        <w:rPr>
          <w:rFonts w:ascii="Times New Roman" w:eastAsia="Calibri" w:hAnsi="Times New Roman"/>
          <w:sz w:val="24"/>
          <w:szCs w:val="24"/>
        </w:rPr>
        <w:t>Оплата по договору производится в следующем порядке:</w:t>
      </w:r>
    </w:p>
    <w:p w:rsidR="00C370F9" w:rsidRPr="00C370F9" w:rsidRDefault="00C370F9" w:rsidP="00C370F9">
      <w:pPr>
        <w:numPr>
          <w:ilvl w:val="2"/>
          <w:numId w:val="28"/>
        </w:numPr>
        <w:suppressAutoHyphens/>
        <w:spacing w:after="0" w:line="240" w:lineRule="auto"/>
        <w:ind w:left="1418" w:hanging="851"/>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Авансовые платежи по настоящему договору не предусмотрены.</w:t>
      </w:r>
    </w:p>
    <w:p w:rsidR="00C370F9" w:rsidRPr="00C370F9" w:rsidRDefault="00C370F9" w:rsidP="00C370F9">
      <w:pPr>
        <w:numPr>
          <w:ilvl w:val="2"/>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Оплата производится в безналичном порядке путем перечисления Заказчиком денежных средств на указанный в настоящем договоре расчетный счет Исполнителя.</w:t>
      </w:r>
    </w:p>
    <w:p w:rsidR="00C370F9" w:rsidRPr="00C370F9" w:rsidRDefault="00C370F9" w:rsidP="00C370F9">
      <w:pPr>
        <w:numPr>
          <w:ilvl w:val="2"/>
          <w:numId w:val="28"/>
        </w:numPr>
        <w:suppressAutoHyphens/>
        <w:spacing w:after="0" w:line="240" w:lineRule="auto"/>
        <w:ind w:left="1418" w:hanging="851"/>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Оплата производится в валюте Российской Федерации.</w:t>
      </w:r>
    </w:p>
    <w:p w:rsidR="00C370F9" w:rsidRPr="00C370F9" w:rsidRDefault="00C370F9" w:rsidP="00C370F9">
      <w:pPr>
        <w:numPr>
          <w:ilvl w:val="2"/>
          <w:numId w:val="28"/>
        </w:numPr>
        <w:suppressAutoHyphens/>
        <w:spacing w:after="0" w:line="240" w:lineRule="auto"/>
        <w:ind w:left="0" w:firstLine="567"/>
        <w:contextualSpacing/>
        <w:jc w:val="both"/>
        <w:rPr>
          <w:rFonts w:ascii="Times New Roman" w:eastAsia="Times New Roman" w:hAnsi="Times New Roman"/>
          <w:spacing w:val="-10"/>
          <w:sz w:val="24"/>
          <w:szCs w:val="24"/>
          <w:lang w:eastAsia="ar-SA"/>
        </w:rPr>
      </w:pPr>
      <w:r w:rsidRPr="00C370F9">
        <w:rPr>
          <w:rFonts w:ascii="Times New Roman" w:eastAsia="Times New Roman" w:hAnsi="Times New Roman"/>
          <w:sz w:val="24"/>
          <w:szCs w:val="24"/>
          <w:lang w:eastAsia="ar-SA"/>
        </w:rPr>
        <w:t>Оплата услуг производится Заказчиком по факту оказания услуг в течение 10 (десяти) банковских дней с момента получения Заказчиком документов (акт об оказании услуг, подписанный сторонами; счет (счет-фактура); удостоверений, сертификатов, установленного образца, личных книжек учета работ на высоте и копии протоколов заседания аттестационной комиссии).</w:t>
      </w:r>
    </w:p>
    <w:p w:rsidR="00C370F9" w:rsidRPr="00C370F9" w:rsidRDefault="00C370F9" w:rsidP="00C370F9">
      <w:pPr>
        <w:numPr>
          <w:ilvl w:val="2"/>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rsidR="00C370F9" w:rsidRPr="00C370F9" w:rsidRDefault="00C370F9" w:rsidP="00C370F9">
      <w:pPr>
        <w:numPr>
          <w:ilvl w:val="2"/>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Обязательства Заказчика по оплате стоимости услуг считаются исполненными с момента списания денежных средств с лицевого счета Заказчика.</w:t>
      </w:r>
    </w:p>
    <w:p w:rsidR="00C370F9" w:rsidRPr="00C370F9" w:rsidRDefault="00C370F9" w:rsidP="00C370F9">
      <w:pPr>
        <w:numPr>
          <w:ilvl w:val="2"/>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 xml:space="preserve">В случаях, начисления Заказчиком Исполнителю неустойки (штрафа, пени) и (или) предъявления требования о возмещении убытков, оплата услуг производится в течение </w:t>
      </w:r>
      <w:r w:rsidRPr="00C370F9">
        <w:rPr>
          <w:rFonts w:ascii="Times New Roman" w:eastAsia="Times New Roman" w:hAnsi="Times New Roman"/>
          <w:b/>
          <w:sz w:val="24"/>
          <w:szCs w:val="24"/>
          <w:lang w:eastAsia="ar-SA"/>
        </w:rPr>
        <w:t>10 (десяти) рабочих дней</w:t>
      </w:r>
      <w:r w:rsidRPr="00C370F9">
        <w:rPr>
          <w:rFonts w:ascii="Times New Roman" w:eastAsia="Times New Roman" w:hAnsi="Times New Roman"/>
          <w:sz w:val="24"/>
          <w:szCs w:val="24"/>
          <w:lang w:eastAsia="ar-SA"/>
        </w:rPr>
        <w:t xml:space="preserve">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 выполненных работах и представленных Исполнителем отчетных документов.</w:t>
      </w:r>
    </w:p>
    <w:p w:rsidR="00C370F9" w:rsidRPr="00C370F9" w:rsidRDefault="00C370F9" w:rsidP="00C370F9">
      <w:pPr>
        <w:numPr>
          <w:ilvl w:val="2"/>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Заказчик вправе производить оплату по договору за вычетом соответствующего размера неустойки (штрафа, пени) или вправе вернуть обеспечение исполнения договора (при его наличии) уменьшенное на размер начисленных штрафов, пеней.</w:t>
      </w:r>
    </w:p>
    <w:p w:rsidR="00C370F9" w:rsidRPr="00C370F9" w:rsidRDefault="00C370F9" w:rsidP="00C370F9">
      <w:pPr>
        <w:numPr>
          <w:ilvl w:val="0"/>
          <w:numId w:val="28"/>
        </w:numPr>
        <w:suppressAutoHyphens/>
        <w:spacing w:after="0" w:line="240" w:lineRule="auto"/>
        <w:contextualSpacing/>
        <w:jc w:val="center"/>
        <w:rPr>
          <w:rFonts w:ascii="Times New Roman" w:eastAsia="Times New Roman" w:hAnsi="Times New Roman"/>
          <w:sz w:val="24"/>
          <w:szCs w:val="24"/>
          <w:lang w:eastAsia="ar-SA"/>
        </w:rPr>
      </w:pPr>
      <w:r w:rsidRPr="00C370F9">
        <w:rPr>
          <w:rFonts w:ascii="Times New Roman" w:eastAsia="Times New Roman" w:hAnsi="Times New Roman"/>
          <w:b/>
          <w:sz w:val="24"/>
          <w:szCs w:val="24"/>
          <w:lang w:eastAsia="ar-SA"/>
        </w:rPr>
        <w:t>ПОРЯДОК ОКАЗАНИЯ УСЛУГ</w:t>
      </w:r>
    </w:p>
    <w:p w:rsidR="00C370F9" w:rsidRPr="00C370F9" w:rsidRDefault="00C370F9" w:rsidP="00C370F9">
      <w:pPr>
        <w:numPr>
          <w:ilvl w:val="1"/>
          <w:numId w:val="28"/>
        </w:numPr>
        <w:suppressAutoHyphens/>
        <w:spacing w:after="0" w:line="240" w:lineRule="auto"/>
        <w:ind w:left="0" w:firstLine="567"/>
        <w:contextualSpacing/>
        <w:jc w:val="both"/>
        <w:rPr>
          <w:rFonts w:ascii="Times New Roman" w:eastAsia="Times New Roman" w:hAnsi="Times New Roman"/>
          <w:b/>
          <w:sz w:val="24"/>
          <w:szCs w:val="24"/>
          <w:lang w:eastAsia="ar-SA"/>
        </w:rPr>
      </w:pPr>
      <w:r w:rsidRPr="00C370F9">
        <w:rPr>
          <w:rFonts w:ascii="Times New Roman" w:eastAsia="Times New Roman" w:hAnsi="Times New Roman"/>
          <w:sz w:val="24"/>
          <w:szCs w:val="24"/>
          <w:lang w:eastAsia="ar-SA"/>
        </w:rPr>
        <w:t>Порядок оказания и требования к предоставляемым услугам установлены в Техническом задании (Приложение 1), которое является неотъемлемой частью настоящего договора.</w:t>
      </w:r>
    </w:p>
    <w:p w:rsidR="00C370F9" w:rsidRPr="00C370F9" w:rsidRDefault="00C370F9" w:rsidP="00C370F9">
      <w:pPr>
        <w:suppressAutoHyphens/>
        <w:spacing w:after="0" w:line="240" w:lineRule="auto"/>
        <w:ind w:left="567"/>
        <w:contextualSpacing/>
        <w:jc w:val="both"/>
        <w:rPr>
          <w:rFonts w:ascii="Times New Roman" w:eastAsia="Times New Roman" w:hAnsi="Times New Roman"/>
          <w:b/>
          <w:sz w:val="22"/>
          <w:szCs w:val="22"/>
          <w:highlight w:val="yellow"/>
          <w:lang w:eastAsia="ar-SA"/>
        </w:rPr>
      </w:pPr>
    </w:p>
    <w:p w:rsidR="00C370F9" w:rsidRPr="00C370F9" w:rsidRDefault="00C370F9" w:rsidP="00C370F9">
      <w:pPr>
        <w:numPr>
          <w:ilvl w:val="0"/>
          <w:numId w:val="28"/>
        </w:numPr>
        <w:suppressAutoHyphens/>
        <w:spacing w:after="0" w:line="240" w:lineRule="auto"/>
        <w:contextualSpacing/>
        <w:jc w:val="center"/>
        <w:rPr>
          <w:rFonts w:ascii="Times New Roman" w:eastAsia="Times New Roman" w:hAnsi="Times New Roman"/>
          <w:b/>
          <w:sz w:val="24"/>
          <w:szCs w:val="24"/>
          <w:lang w:eastAsia="ar-SA"/>
        </w:rPr>
      </w:pPr>
      <w:r w:rsidRPr="00C370F9">
        <w:rPr>
          <w:rFonts w:ascii="Times New Roman" w:eastAsia="Times New Roman" w:hAnsi="Times New Roman"/>
          <w:b/>
          <w:sz w:val="22"/>
          <w:szCs w:val="22"/>
          <w:lang w:eastAsia="ar-SA"/>
        </w:rPr>
        <w:t>ПОРЯДОК СДАЧИ-ПРИЕМКИ УСЛУГ</w:t>
      </w:r>
    </w:p>
    <w:p w:rsidR="00C370F9" w:rsidRPr="00C370F9" w:rsidRDefault="00C370F9" w:rsidP="00C370F9">
      <w:pPr>
        <w:numPr>
          <w:ilvl w:val="1"/>
          <w:numId w:val="28"/>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C370F9">
        <w:rPr>
          <w:rFonts w:ascii="Times New Roman" w:eastAsia="Times New Roman" w:hAnsi="Times New Roman"/>
          <w:sz w:val="24"/>
          <w:szCs w:val="24"/>
          <w:lang w:eastAsia="ru-RU"/>
        </w:rPr>
        <w:t xml:space="preserve">В течение </w:t>
      </w:r>
      <w:r w:rsidRPr="00C370F9">
        <w:rPr>
          <w:rFonts w:ascii="Times New Roman" w:eastAsia="Times New Roman" w:hAnsi="Times New Roman"/>
          <w:b/>
          <w:sz w:val="24"/>
          <w:szCs w:val="24"/>
          <w:lang w:eastAsia="ru-RU"/>
        </w:rPr>
        <w:t>5 (пяти) рабочих дней</w:t>
      </w:r>
      <w:r w:rsidRPr="00C370F9">
        <w:rPr>
          <w:rFonts w:ascii="Times New Roman" w:eastAsia="Times New Roman" w:hAnsi="Times New Roman"/>
          <w:sz w:val="24"/>
          <w:szCs w:val="24"/>
          <w:lang w:eastAsia="ru-RU"/>
        </w:rPr>
        <w:t xml:space="preserve"> по факту оказания услуг Исполнитель направляет Заказчику отчетные документы (счет, счет-фактуру, 2 экземпляра </w:t>
      </w:r>
      <w:r w:rsidRPr="00C370F9">
        <w:rPr>
          <w:rFonts w:ascii="Times New Roman" w:eastAsia="Times New Roman" w:hAnsi="Times New Roman"/>
          <w:spacing w:val="-10"/>
          <w:sz w:val="24"/>
          <w:szCs w:val="24"/>
          <w:lang w:eastAsia="ru-RU"/>
        </w:rPr>
        <w:t>акта сдачи-приемки услуг)</w:t>
      </w:r>
      <w:r w:rsidRPr="00C370F9">
        <w:rPr>
          <w:rFonts w:ascii="Times New Roman" w:eastAsia="Times New Roman" w:hAnsi="Times New Roman"/>
          <w:sz w:val="24"/>
          <w:szCs w:val="24"/>
          <w:lang w:eastAsia="ru-RU"/>
        </w:rPr>
        <w:t xml:space="preserve">. </w:t>
      </w:r>
      <w:r w:rsidRPr="00C370F9">
        <w:rPr>
          <w:rFonts w:ascii="Times New Roman" w:eastAsia="Times New Roman" w:hAnsi="Times New Roman"/>
          <w:bCs/>
          <w:sz w:val="24"/>
          <w:szCs w:val="24"/>
          <w:lang w:eastAsia="ru-RU"/>
        </w:rPr>
        <w:t>По окончанию обучения по заявленным программам, должны быть оформлены протоколы проверки знаний, выданы копии протоколов, удостоверения, либо сертификаты установленного образца, подтверждающие прохождения обучение, ведомость выдачи удостоверений (копия), личные книжки учета работ на высоте.</w:t>
      </w:r>
    </w:p>
    <w:p w:rsidR="00C370F9" w:rsidRPr="00C370F9" w:rsidRDefault="00C370F9" w:rsidP="00C370F9">
      <w:pPr>
        <w:numPr>
          <w:ilvl w:val="1"/>
          <w:numId w:val="28"/>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C370F9">
        <w:rPr>
          <w:rFonts w:ascii="Times New Roman" w:eastAsia="Times New Roman" w:hAnsi="Times New Roman"/>
          <w:sz w:val="24"/>
          <w:szCs w:val="24"/>
          <w:lang w:eastAsia="ru-RU"/>
        </w:rPr>
        <w:t xml:space="preserve">Получив от Исполнителя комплект отчетных документов, указанных в п. 6.1. настоящего договора, Заказчик обязан </w:t>
      </w:r>
      <w:r w:rsidRPr="00C370F9">
        <w:rPr>
          <w:rFonts w:ascii="Times New Roman" w:eastAsia="Times New Roman" w:hAnsi="Times New Roman"/>
          <w:b/>
          <w:sz w:val="24"/>
          <w:szCs w:val="24"/>
          <w:lang w:eastAsia="ru-RU"/>
        </w:rPr>
        <w:t>не позднее 10 (десяти) рабочих дней</w:t>
      </w:r>
      <w:r w:rsidRPr="00C370F9">
        <w:rPr>
          <w:rFonts w:ascii="Times New Roman" w:eastAsia="Times New Roman" w:hAnsi="Times New Roman"/>
          <w:sz w:val="24"/>
          <w:szCs w:val="24"/>
          <w:lang w:eastAsia="ru-RU"/>
        </w:rPr>
        <w:t>, с момента их получения, подписать акты и возвратить Исполнителю один экземпляр акта, либо отказаться от приема и направить Исполнителю письменное мотивированное возражение.</w:t>
      </w:r>
    </w:p>
    <w:p w:rsidR="00C370F9" w:rsidRPr="00C370F9" w:rsidRDefault="00C370F9" w:rsidP="00C370F9">
      <w:pPr>
        <w:autoSpaceDE w:val="0"/>
        <w:autoSpaceDN w:val="0"/>
        <w:adjustRightInd w:val="0"/>
        <w:spacing w:after="0" w:line="240" w:lineRule="auto"/>
        <w:ind w:left="567"/>
        <w:jc w:val="both"/>
        <w:rPr>
          <w:rFonts w:ascii="Times New Roman" w:eastAsia="Times New Roman" w:hAnsi="Times New Roman"/>
          <w:sz w:val="24"/>
          <w:szCs w:val="24"/>
          <w:lang w:eastAsia="ru-RU"/>
        </w:rPr>
      </w:pPr>
    </w:p>
    <w:p w:rsidR="00C370F9" w:rsidRPr="00C370F9" w:rsidRDefault="00C370F9" w:rsidP="00C370F9">
      <w:pPr>
        <w:numPr>
          <w:ilvl w:val="0"/>
          <w:numId w:val="28"/>
        </w:numPr>
        <w:autoSpaceDE w:val="0"/>
        <w:autoSpaceDN w:val="0"/>
        <w:adjustRightInd w:val="0"/>
        <w:spacing w:after="0" w:line="240" w:lineRule="auto"/>
        <w:jc w:val="center"/>
        <w:rPr>
          <w:rFonts w:ascii="Times New Roman" w:eastAsia="Times New Roman" w:hAnsi="Times New Roman"/>
          <w:sz w:val="24"/>
          <w:szCs w:val="24"/>
          <w:lang w:eastAsia="ru-RU"/>
        </w:rPr>
      </w:pPr>
      <w:r w:rsidRPr="00C370F9">
        <w:rPr>
          <w:rFonts w:ascii="Times New Roman" w:eastAsia="Times New Roman" w:hAnsi="Times New Roman"/>
          <w:b/>
          <w:sz w:val="24"/>
          <w:szCs w:val="24"/>
          <w:lang w:eastAsia="ru-RU"/>
        </w:rPr>
        <w:t>ОБЕСПЕЧЕНИЕ ИСПОЛНЕНИЯ ДОГОВОРА</w:t>
      </w:r>
      <w:r w:rsidRPr="00C370F9">
        <w:rPr>
          <w:rFonts w:ascii="Sylfaen" w:eastAsia="Times New Roman" w:hAnsi="Sylfaen"/>
          <w:b/>
          <w:sz w:val="24"/>
          <w:szCs w:val="24"/>
          <w:vertAlign w:val="superscript"/>
          <w:lang w:eastAsia="ru-RU"/>
        </w:rPr>
        <w:footnoteReference w:id="14"/>
      </w:r>
      <w:r w:rsidRPr="00C370F9">
        <w:rPr>
          <w:rFonts w:ascii="Sylfaen" w:eastAsia="Times New Roman" w:hAnsi="Sylfaen"/>
          <w:sz w:val="24"/>
          <w:szCs w:val="24"/>
          <w:lang w:eastAsia="ru-RU"/>
        </w:rPr>
        <w:tab/>
      </w:r>
    </w:p>
    <w:p w:rsidR="00C370F9" w:rsidRPr="00C370F9" w:rsidRDefault="00C370F9" w:rsidP="00C370F9">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В целях обеспечения исполнения обязательств по договору Исполнитель представляет Заказчику обеспечение исполнения договора в форме банковской гарантии, выданной банком или внесением денежных средств на указанный Заказчиком счет.</w:t>
      </w:r>
    </w:p>
    <w:p w:rsidR="00C370F9" w:rsidRPr="00C370F9" w:rsidRDefault="00C370F9" w:rsidP="00C370F9">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Срок действия банковской гарантии должен превышать срок действия договора не менее чем на один месяц.</w:t>
      </w:r>
    </w:p>
    <w:p w:rsidR="00C370F9" w:rsidRPr="00C370F9" w:rsidRDefault="00C370F9" w:rsidP="00C370F9">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Обеспечение исполнения договора представляется на сумму _________ (_____________) рублей ______ копеек.</w:t>
      </w:r>
    </w:p>
    <w:p w:rsidR="00C370F9" w:rsidRPr="00C370F9" w:rsidRDefault="00C370F9" w:rsidP="00C370F9">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Финансовые средства обеспечения исполнения договора подлежат выплате Заказчику в качестве компенсации за неисполнение или ненадлежащее выполнение Исполнителем своих обязательств по договору, в том числе, но не ограничиваясь:</w:t>
      </w:r>
    </w:p>
    <w:p w:rsidR="00C370F9" w:rsidRPr="00C370F9" w:rsidRDefault="00C370F9" w:rsidP="00C370F9">
      <w:pPr>
        <w:suppressAutoHyphens/>
        <w:spacing w:after="0" w:line="240" w:lineRule="auto"/>
        <w:ind w:left="360"/>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 нарушение сроков оказания услуг по договору;</w:t>
      </w:r>
    </w:p>
    <w:p w:rsidR="00C370F9" w:rsidRPr="00C370F9" w:rsidRDefault="00C370F9" w:rsidP="00C370F9">
      <w:pPr>
        <w:suppressAutoHyphens/>
        <w:spacing w:after="0" w:line="240" w:lineRule="auto"/>
        <w:ind w:left="360"/>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 оказание услуг не в полном объеме;</w:t>
      </w:r>
    </w:p>
    <w:p w:rsidR="00C370F9" w:rsidRPr="00C370F9" w:rsidRDefault="00C370F9" w:rsidP="00C370F9">
      <w:pPr>
        <w:suppressAutoHyphens/>
        <w:spacing w:after="0" w:line="240" w:lineRule="auto"/>
        <w:ind w:left="360"/>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 оказание услуг ненадлежащего качества.</w:t>
      </w:r>
    </w:p>
    <w:p w:rsidR="00C370F9" w:rsidRPr="00C370F9" w:rsidRDefault="00C370F9" w:rsidP="00C370F9">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В случае если по каким-либо причинам обеспечение исполнения обязательств по договору перестало быть действительным, закончило свое действие (в том числе в случае нарушения Исполнителем сроков исполнения обязательств, предусмотренных договором) или иным образом перестало обеспечивать исполнение Исполнителем своих обязательств по договору, Исполнитель обязуется в течение 5 (пяти) рабочих дней предоставить Заказчику иное (новое) надлежащее обеспечение исполнения Исполнителем обязательств по договору на тот же срок и на тех же условиях. В случае если обеспечение исполнения договора утратило действие после окончания срока исполнения обязательств Исполнителя и договор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C370F9" w:rsidRPr="00C370F9" w:rsidRDefault="00C370F9" w:rsidP="00C370F9">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В случае если Исполнитель представляет Заказчику обеспечение договора в форме залога денежных средств, залог возвращается Исполнителю в течение пяти рабочих дней с момента исполнения обязательств по договору.</w:t>
      </w:r>
    </w:p>
    <w:p w:rsidR="00C370F9" w:rsidRPr="00C370F9" w:rsidRDefault="00C370F9" w:rsidP="00C370F9">
      <w:pPr>
        <w:autoSpaceDE w:val="0"/>
        <w:autoSpaceDN w:val="0"/>
        <w:adjustRightInd w:val="0"/>
        <w:spacing w:after="0" w:line="240" w:lineRule="auto"/>
        <w:jc w:val="both"/>
        <w:rPr>
          <w:rFonts w:ascii="Times New Roman" w:eastAsia="Times New Roman" w:hAnsi="Times New Roman"/>
          <w:sz w:val="22"/>
          <w:szCs w:val="22"/>
          <w:lang w:eastAsia="ru-RU"/>
        </w:rPr>
      </w:pPr>
    </w:p>
    <w:p w:rsidR="00C370F9" w:rsidRPr="00C370F9" w:rsidRDefault="00C370F9" w:rsidP="00C370F9">
      <w:pPr>
        <w:numPr>
          <w:ilvl w:val="0"/>
          <w:numId w:val="28"/>
        </w:numPr>
        <w:suppressAutoHyphens/>
        <w:spacing w:after="0" w:line="240" w:lineRule="auto"/>
        <w:contextualSpacing/>
        <w:jc w:val="center"/>
        <w:rPr>
          <w:rFonts w:ascii="Times New Roman" w:eastAsia="Times New Roman" w:hAnsi="Times New Roman"/>
          <w:b/>
          <w:sz w:val="24"/>
          <w:szCs w:val="24"/>
          <w:lang w:eastAsia="ar-SA"/>
        </w:rPr>
      </w:pPr>
      <w:r w:rsidRPr="00C370F9">
        <w:rPr>
          <w:rFonts w:ascii="Times New Roman" w:eastAsia="Times New Roman" w:hAnsi="Times New Roman"/>
          <w:b/>
          <w:sz w:val="24"/>
          <w:szCs w:val="24"/>
          <w:lang w:eastAsia="ar-SA"/>
        </w:rPr>
        <w:t>ОТВЕТСТВЕННОСТЬ СТОРОН</w:t>
      </w:r>
    </w:p>
    <w:p w:rsidR="00C370F9" w:rsidRPr="00C370F9" w:rsidRDefault="00C370F9" w:rsidP="00C370F9">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C370F9">
        <w:rPr>
          <w:rFonts w:ascii="Times New Roman" w:eastAsia="Times New Roman" w:hAnsi="Times New Roman"/>
          <w:sz w:val="24"/>
          <w:szCs w:val="24"/>
          <w:lang w:eastAsia="ru-RU"/>
        </w:rPr>
        <w:t>За невыполнение обязательств или ненадлежащие выполнение обязательств по настоящему договору стороны несут ответственность в порядке, установленном действующим законодательством Российской Федерации.</w:t>
      </w:r>
    </w:p>
    <w:p w:rsidR="00C370F9" w:rsidRPr="00C370F9" w:rsidRDefault="00C370F9" w:rsidP="00C370F9">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C370F9">
        <w:rPr>
          <w:rFonts w:ascii="Times New Roman" w:eastAsia="Times New Roman" w:hAnsi="Times New Roman"/>
          <w:sz w:val="24"/>
          <w:szCs w:val="24"/>
          <w:lang w:eastAsia="ru-RU"/>
        </w:rPr>
        <w:t>В случае просрочки исполнения, неисполнения или ненадлежащего исполнения договора стороны несут ответственность в виде взыскания неустойки (штрафов, пеней) в соответствии с постановлением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исполнителем (подрядчиком, исполнителем) обязательств, предусмотренных договором (за исключением просрочки исполнения обязательств заказчиком, исполнителем (подрядчиком, исполнителем), и размера пени, начисляемой за каждый день просрочки исполнения исполнителем (подрядчиком, исполнителем) обязательства, предусмотренного договором» (далее – постановление Правительства РФ от 25 ноября 2013 г. № 1063) и условиями договора.</w:t>
      </w:r>
    </w:p>
    <w:p w:rsidR="00C370F9" w:rsidRPr="00C370F9" w:rsidRDefault="00C370F9" w:rsidP="00C370F9">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C370F9">
        <w:rPr>
          <w:rFonts w:ascii="Times New Roman" w:eastAsia="Times New Roman" w:hAnsi="Times New Roman"/>
          <w:sz w:val="24"/>
          <w:szCs w:val="24"/>
          <w:lang w:eastAsia="ru-RU"/>
        </w:rPr>
        <w:t xml:space="preserve">В случае просрочки исполнения Исполнителем своих обязательств по договору,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w:t>
      </w:r>
      <w:r w:rsidRPr="00C370F9">
        <w:rPr>
          <w:rFonts w:ascii="Times New Roman" w:eastAsia="Times New Roman" w:hAnsi="Times New Roman"/>
          <w:sz w:val="24"/>
          <w:szCs w:val="24"/>
          <w:lang w:eastAsia="ru-RU"/>
        </w:rPr>
        <w:lastRenderedPageBreak/>
        <w:t>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 П=(Ц</w:t>
      </w:r>
      <w:r w:rsidRPr="00C370F9">
        <w:rPr>
          <w:rFonts w:ascii="Times New Roman" w:eastAsia="Times New Roman" w:hAnsi="Times New Roman"/>
          <w:sz w:val="24"/>
          <w:szCs w:val="24"/>
          <w:lang w:eastAsia="ru-RU"/>
        </w:rPr>
        <w:sym w:font="Symbol" w:char="F02D"/>
      </w:r>
      <w:r w:rsidRPr="00C370F9">
        <w:rPr>
          <w:rFonts w:ascii="Times New Roman" w:eastAsia="Times New Roman" w:hAnsi="Times New Roman"/>
          <w:sz w:val="24"/>
          <w:szCs w:val="24"/>
          <w:lang w:eastAsia="ru-RU"/>
        </w:rPr>
        <w:t xml:space="preserve">В)×С (где Ц </w:t>
      </w:r>
      <w:r w:rsidRPr="00C370F9">
        <w:rPr>
          <w:rFonts w:ascii="Times New Roman" w:eastAsia="Times New Roman" w:hAnsi="Times New Roman"/>
          <w:sz w:val="24"/>
          <w:szCs w:val="24"/>
          <w:lang w:eastAsia="ru-RU"/>
        </w:rPr>
        <w:sym w:font="Symbol" w:char="F02D"/>
      </w:r>
      <w:r w:rsidRPr="00C370F9">
        <w:rPr>
          <w:rFonts w:ascii="Times New Roman" w:eastAsia="Times New Roman" w:hAnsi="Times New Roman"/>
          <w:sz w:val="24"/>
          <w:szCs w:val="24"/>
          <w:lang w:eastAsia="ru-RU"/>
        </w:rPr>
        <w:t xml:space="preserve"> цена договора; В – стоимость фактически исполненного в установленный срок Исполнителем обязательства по договору, определяемая на основании документа о приемке результатов выполнения работ; С – размер ставки).</w:t>
      </w:r>
    </w:p>
    <w:p w:rsidR="00C370F9" w:rsidRPr="00C370F9" w:rsidRDefault="00C370F9" w:rsidP="00C370F9">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C370F9">
        <w:rPr>
          <w:rFonts w:ascii="Times New Roman" w:eastAsia="Times New Roman" w:hAnsi="Times New Roman"/>
          <w:sz w:val="24"/>
          <w:szCs w:val="24"/>
          <w:lang w:eastAsia="ru-RU"/>
        </w:rPr>
        <w:t>Размер ставки определяется по формуле С=С</w:t>
      </w:r>
      <w:r w:rsidRPr="00C370F9">
        <w:rPr>
          <w:rFonts w:ascii="Times New Roman" w:eastAsia="Times New Roman" w:hAnsi="Times New Roman"/>
          <w:sz w:val="24"/>
          <w:szCs w:val="24"/>
          <w:vertAlign w:val="subscript"/>
          <w:lang w:eastAsia="ru-RU"/>
        </w:rPr>
        <w:t>цб</w:t>
      </w:r>
      <w:r w:rsidRPr="00C370F9">
        <w:rPr>
          <w:rFonts w:ascii="Times New Roman" w:eastAsia="Times New Roman" w:hAnsi="Times New Roman"/>
          <w:sz w:val="24"/>
          <w:szCs w:val="24"/>
          <w:lang w:eastAsia="ru-RU"/>
        </w:rPr>
        <w:t>×ДП (где С</w:t>
      </w:r>
      <w:r w:rsidRPr="00C370F9">
        <w:rPr>
          <w:rFonts w:ascii="Times New Roman" w:eastAsia="Times New Roman" w:hAnsi="Times New Roman"/>
          <w:sz w:val="24"/>
          <w:szCs w:val="24"/>
          <w:vertAlign w:val="subscript"/>
          <w:lang w:eastAsia="ru-RU"/>
        </w:rPr>
        <w:t xml:space="preserve">цб </w:t>
      </w:r>
      <w:r w:rsidRPr="00C370F9">
        <w:rPr>
          <w:rFonts w:ascii="Times New Roman" w:eastAsia="Times New Roman" w:hAnsi="Times New Roman"/>
          <w:sz w:val="24"/>
          <w:szCs w:val="24"/>
          <w:lang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C370F9" w:rsidRPr="00C370F9" w:rsidRDefault="00C370F9" w:rsidP="00C370F9">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C370F9">
        <w:rPr>
          <w:rFonts w:ascii="Times New Roman" w:eastAsia="Times New Roman" w:hAnsi="Times New Roman"/>
          <w:sz w:val="24"/>
          <w:szCs w:val="24"/>
          <w:lang w:eastAsia="ru-RU"/>
        </w:rPr>
        <w:t>Коэффициент К определяется по формуле К=ДП/ДК×100% (где ДП – количество дней просрочки; ДК – срок исполнения обязательства по договору (количество дней).</w:t>
      </w:r>
    </w:p>
    <w:p w:rsidR="00C370F9" w:rsidRPr="00C370F9" w:rsidRDefault="00C370F9" w:rsidP="00C370F9">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C370F9">
        <w:rPr>
          <w:rFonts w:ascii="Times New Roman" w:eastAsia="Times New Roman" w:hAnsi="Times New Roman"/>
          <w:sz w:val="24"/>
          <w:szCs w:val="24"/>
          <w:lang w:eastAsia="ru-RU"/>
        </w:rPr>
        <w:t>При К,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C370F9" w:rsidRPr="00C370F9" w:rsidRDefault="00C370F9" w:rsidP="00C370F9">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C370F9">
        <w:rPr>
          <w:rFonts w:ascii="Times New Roman" w:eastAsia="Times New Roman" w:hAnsi="Times New Roman"/>
          <w:sz w:val="24"/>
          <w:szCs w:val="24"/>
          <w:lang w:eastAsia="ru-RU"/>
        </w:rPr>
        <w:t>При К,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370F9" w:rsidRPr="00C370F9" w:rsidRDefault="00C370F9" w:rsidP="00C370F9">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C370F9">
        <w:rPr>
          <w:rFonts w:ascii="Times New Roman" w:eastAsia="Times New Roman" w:hAnsi="Times New Roman"/>
          <w:sz w:val="24"/>
          <w:szCs w:val="24"/>
          <w:lang w:eastAsia="ru-RU"/>
        </w:rPr>
        <w:t>При К,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C370F9" w:rsidRPr="00C370F9" w:rsidRDefault="00C370F9" w:rsidP="00C370F9">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C370F9">
        <w:rPr>
          <w:rFonts w:ascii="Times New Roman" w:eastAsia="Times New Roman" w:hAnsi="Times New Roman"/>
          <w:sz w:val="24"/>
          <w:szCs w:val="24"/>
          <w:lang w:eastAsia="ru-RU"/>
        </w:rPr>
        <w:t>В случае неисполнения или ненадлежащего исполнения обязательств, предусмотренных настоящим договором, за исключением просрочки исполнения Исполнителем обязательств, предусмотренных договором, Исполнитель по требованию Заказчика уплачивает штраф в размере 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договору.</w:t>
      </w:r>
    </w:p>
    <w:p w:rsidR="00C370F9" w:rsidRPr="00C370F9" w:rsidRDefault="00C370F9" w:rsidP="00C370F9">
      <w:pPr>
        <w:suppressAutoHyphens/>
        <w:spacing w:after="0" w:line="240" w:lineRule="auto"/>
        <w:ind w:firstLine="567"/>
        <w:contextualSpacing/>
        <w:jc w:val="both"/>
        <w:rPr>
          <w:rFonts w:ascii="Times New Roman" w:eastAsia="Times New Roman" w:hAnsi="Times New Roman"/>
          <w:sz w:val="24"/>
          <w:szCs w:val="24"/>
          <w:lang w:eastAsia="ru-RU"/>
        </w:rPr>
      </w:pPr>
      <w:r w:rsidRPr="00C370F9">
        <w:rPr>
          <w:rFonts w:ascii="Times New Roman" w:eastAsia="Times New Roman" w:hAnsi="Times New Roman"/>
          <w:sz w:val="24"/>
          <w:szCs w:val="24"/>
          <w:lang w:eastAsia="ru-RU"/>
        </w:rPr>
        <w:t>*а) 10 процентов цены договора в случае, если цена договора не превышает 3 млн. рублей;</w:t>
      </w:r>
    </w:p>
    <w:p w:rsidR="00C370F9" w:rsidRPr="00C370F9" w:rsidRDefault="00C370F9" w:rsidP="00C370F9">
      <w:pPr>
        <w:suppressAutoHyphens/>
        <w:spacing w:after="0" w:line="240" w:lineRule="auto"/>
        <w:ind w:firstLine="567"/>
        <w:contextualSpacing/>
        <w:jc w:val="both"/>
        <w:rPr>
          <w:rFonts w:ascii="Times New Roman" w:eastAsia="Times New Roman" w:hAnsi="Times New Roman"/>
          <w:sz w:val="24"/>
          <w:szCs w:val="24"/>
          <w:lang w:eastAsia="ru-RU"/>
        </w:rPr>
      </w:pPr>
      <w:r w:rsidRPr="00C370F9">
        <w:rPr>
          <w:rFonts w:ascii="Times New Roman" w:eastAsia="Times New Roman" w:hAnsi="Times New Roman"/>
          <w:sz w:val="24"/>
          <w:szCs w:val="24"/>
          <w:lang w:eastAsia="ru-RU"/>
        </w:rPr>
        <w:t>б) 5 процентов цены договора в случае, если цена договора составляет от 3 млн. рублей до 50 млн. рублей;</w:t>
      </w:r>
    </w:p>
    <w:p w:rsidR="00C370F9" w:rsidRPr="00C370F9" w:rsidRDefault="00C370F9" w:rsidP="00C370F9">
      <w:pPr>
        <w:suppressAutoHyphens/>
        <w:spacing w:after="0" w:line="240" w:lineRule="auto"/>
        <w:ind w:firstLine="567"/>
        <w:contextualSpacing/>
        <w:jc w:val="both"/>
        <w:rPr>
          <w:rFonts w:ascii="Times New Roman" w:eastAsia="Times New Roman" w:hAnsi="Times New Roman"/>
          <w:sz w:val="24"/>
          <w:szCs w:val="24"/>
          <w:lang w:eastAsia="ru-RU"/>
        </w:rPr>
      </w:pPr>
      <w:r w:rsidRPr="00C370F9">
        <w:rPr>
          <w:rFonts w:ascii="Times New Roman" w:eastAsia="Times New Roman" w:hAnsi="Times New Roman"/>
          <w:sz w:val="24"/>
          <w:szCs w:val="24"/>
          <w:lang w:eastAsia="ru-RU"/>
        </w:rPr>
        <w:t>в) 1 процент цены договора в случае, если цена договора составляет от 50 млн. рублей до 100 млн. рублей;</w:t>
      </w:r>
    </w:p>
    <w:p w:rsidR="00C370F9" w:rsidRPr="00C370F9" w:rsidRDefault="00C370F9" w:rsidP="00C370F9">
      <w:pPr>
        <w:suppressAutoHyphens/>
        <w:spacing w:after="0" w:line="240" w:lineRule="auto"/>
        <w:ind w:firstLine="567"/>
        <w:contextualSpacing/>
        <w:jc w:val="both"/>
        <w:rPr>
          <w:rFonts w:ascii="Times New Roman" w:eastAsia="Times New Roman" w:hAnsi="Times New Roman"/>
          <w:sz w:val="24"/>
          <w:szCs w:val="24"/>
          <w:lang w:eastAsia="ru-RU"/>
        </w:rPr>
      </w:pPr>
      <w:r w:rsidRPr="00C370F9">
        <w:rPr>
          <w:rFonts w:ascii="Times New Roman" w:eastAsia="Times New Roman" w:hAnsi="Times New Roman"/>
          <w:sz w:val="24"/>
          <w:szCs w:val="24"/>
          <w:lang w:eastAsia="ru-RU"/>
        </w:rPr>
        <w:t>г) 0,5 процента цены договора в случае, если цена договора превышает 100 млн. рублей.</w:t>
      </w:r>
    </w:p>
    <w:p w:rsidR="00C370F9" w:rsidRPr="00C370F9" w:rsidRDefault="00C370F9" w:rsidP="00C370F9">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C370F9">
        <w:rPr>
          <w:rFonts w:ascii="Times New Roman" w:eastAsia="Times New Roman" w:hAnsi="Times New Roman"/>
          <w:sz w:val="24"/>
          <w:szCs w:val="24"/>
          <w:lang w:eastAsia="ru-RU"/>
        </w:rPr>
        <w:t>В случае просрочки исполнения Заказчиком обязательства, предусмотренного настоящим договором, Исполнитель вправе потребовать уплату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370F9" w:rsidRPr="00C370F9" w:rsidRDefault="00C370F9" w:rsidP="00C370F9">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C370F9">
        <w:rPr>
          <w:rFonts w:ascii="Times New Roman" w:eastAsia="Times New Roman" w:hAnsi="Times New Roman"/>
          <w:sz w:val="24"/>
          <w:szCs w:val="24"/>
          <w:lang w:eastAsia="ru-RU"/>
        </w:rPr>
        <w:t>В случае неисполнения или ненадлежащего исполнения обязательств, предусмотренных настоящим договором, за исключением просрочки исполнения Заказчиком обязательств, предусмотренных договором, Заказчик по требованию Исполнителя уплачивает штраф в размере ___________________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договору.</w:t>
      </w:r>
    </w:p>
    <w:p w:rsidR="00C370F9" w:rsidRPr="00C370F9" w:rsidRDefault="00C370F9" w:rsidP="00C370F9">
      <w:pPr>
        <w:suppressAutoHyphens/>
        <w:spacing w:after="0" w:line="240" w:lineRule="auto"/>
        <w:ind w:firstLine="567"/>
        <w:contextualSpacing/>
        <w:jc w:val="both"/>
        <w:rPr>
          <w:rFonts w:ascii="Times New Roman" w:eastAsia="Times New Roman" w:hAnsi="Times New Roman"/>
          <w:sz w:val="24"/>
          <w:szCs w:val="24"/>
          <w:lang w:eastAsia="ru-RU"/>
        </w:rPr>
      </w:pPr>
      <w:r w:rsidRPr="00C370F9">
        <w:rPr>
          <w:rFonts w:ascii="Times New Roman" w:eastAsia="Times New Roman" w:hAnsi="Times New Roman"/>
          <w:sz w:val="24"/>
          <w:szCs w:val="24"/>
          <w:lang w:eastAsia="ru-RU"/>
        </w:rPr>
        <w:t>*а) 2,5 процента цены договора в случае, если цена договора не превышает 3 млн. рублей;</w:t>
      </w:r>
    </w:p>
    <w:p w:rsidR="00C370F9" w:rsidRPr="00C370F9" w:rsidRDefault="00C370F9" w:rsidP="00C370F9">
      <w:pPr>
        <w:suppressAutoHyphens/>
        <w:spacing w:after="0" w:line="240" w:lineRule="auto"/>
        <w:ind w:firstLine="567"/>
        <w:contextualSpacing/>
        <w:jc w:val="both"/>
        <w:rPr>
          <w:rFonts w:ascii="Times New Roman" w:eastAsia="Times New Roman" w:hAnsi="Times New Roman"/>
          <w:sz w:val="24"/>
          <w:szCs w:val="24"/>
          <w:lang w:eastAsia="ru-RU"/>
        </w:rPr>
      </w:pPr>
      <w:r w:rsidRPr="00C370F9">
        <w:rPr>
          <w:rFonts w:ascii="Times New Roman" w:eastAsia="Times New Roman" w:hAnsi="Times New Roman"/>
          <w:sz w:val="24"/>
          <w:szCs w:val="24"/>
          <w:lang w:eastAsia="ru-RU"/>
        </w:rPr>
        <w:t>б) 2 процента цены договора в случае, если цена договора составляет от 3 млн. рублей до 50 млн. рублей;</w:t>
      </w:r>
    </w:p>
    <w:p w:rsidR="00C370F9" w:rsidRPr="00C370F9" w:rsidRDefault="00C370F9" w:rsidP="00C370F9">
      <w:pPr>
        <w:suppressAutoHyphens/>
        <w:spacing w:after="0" w:line="240" w:lineRule="auto"/>
        <w:ind w:firstLine="567"/>
        <w:contextualSpacing/>
        <w:jc w:val="both"/>
        <w:rPr>
          <w:rFonts w:ascii="Times New Roman" w:eastAsia="Times New Roman" w:hAnsi="Times New Roman"/>
          <w:sz w:val="24"/>
          <w:szCs w:val="24"/>
          <w:lang w:eastAsia="ru-RU"/>
        </w:rPr>
      </w:pPr>
      <w:r w:rsidRPr="00C370F9">
        <w:rPr>
          <w:rFonts w:ascii="Times New Roman" w:eastAsia="Times New Roman" w:hAnsi="Times New Roman"/>
          <w:sz w:val="24"/>
          <w:szCs w:val="24"/>
          <w:lang w:eastAsia="ru-RU"/>
        </w:rPr>
        <w:lastRenderedPageBreak/>
        <w:t>в) 1,5 процента цены договора в случае, если цена договора составляет от 50 млн. рублей до 100 млн. рублей;</w:t>
      </w:r>
    </w:p>
    <w:p w:rsidR="00C370F9" w:rsidRPr="00C370F9" w:rsidRDefault="00C370F9" w:rsidP="00C370F9">
      <w:pPr>
        <w:suppressAutoHyphens/>
        <w:spacing w:after="0" w:line="240" w:lineRule="auto"/>
        <w:ind w:firstLine="567"/>
        <w:contextualSpacing/>
        <w:jc w:val="both"/>
        <w:rPr>
          <w:rFonts w:ascii="Times New Roman" w:eastAsia="Times New Roman" w:hAnsi="Times New Roman"/>
          <w:sz w:val="24"/>
          <w:szCs w:val="24"/>
          <w:lang w:eastAsia="ru-RU"/>
        </w:rPr>
      </w:pPr>
      <w:r w:rsidRPr="00C370F9">
        <w:rPr>
          <w:rFonts w:ascii="Times New Roman" w:eastAsia="Times New Roman" w:hAnsi="Times New Roman"/>
          <w:sz w:val="24"/>
          <w:szCs w:val="24"/>
          <w:lang w:eastAsia="ru-RU"/>
        </w:rPr>
        <w:t>г) 0,5 процента цены договора в случае, если цена договора превышает 100 млн. рублей.</w:t>
      </w:r>
    </w:p>
    <w:p w:rsidR="00C370F9" w:rsidRPr="00C370F9" w:rsidRDefault="00C370F9" w:rsidP="00C370F9">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C370F9">
        <w:rPr>
          <w:rFonts w:ascii="Times New Roman" w:eastAsia="Times New Roman" w:hAnsi="Times New Roman"/>
          <w:sz w:val="24"/>
          <w:szCs w:val="24"/>
          <w:lang w:eastAsia="ru-RU"/>
        </w:rPr>
        <w:t>Стороны освобождаются от уплаты неустойки, если докажут, что просрочка исполнения обязательства или неисполнение обязательств по договору произошли вследствие непреодолимой силы или по вине другой стороны.</w:t>
      </w:r>
    </w:p>
    <w:p w:rsidR="00C370F9" w:rsidRPr="00C370F9" w:rsidRDefault="00C370F9" w:rsidP="00C370F9">
      <w:pPr>
        <w:widowControl w:val="0"/>
        <w:numPr>
          <w:ilvl w:val="1"/>
          <w:numId w:val="28"/>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lang w:eastAsia="ru-RU"/>
        </w:rPr>
      </w:pPr>
      <w:r w:rsidRPr="00C370F9">
        <w:rPr>
          <w:rFonts w:ascii="Times New Roman" w:eastAsia="Times New Roman" w:hAnsi="Times New Roman"/>
          <w:sz w:val="24"/>
          <w:szCs w:val="24"/>
          <w:lang w:eastAsia="ru-RU"/>
        </w:rPr>
        <w:t xml:space="preserve">Исполнитель 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C370F9" w:rsidRPr="00C370F9" w:rsidRDefault="00C370F9" w:rsidP="00C370F9">
      <w:pPr>
        <w:widowControl w:val="0"/>
        <w:numPr>
          <w:ilvl w:val="1"/>
          <w:numId w:val="28"/>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lang w:eastAsia="ru-RU"/>
        </w:rPr>
      </w:pPr>
      <w:r w:rsidRPr="00C370F9">
        <w:rPr>
          <w:rFonts w:ascii="Times New Roman" w:eastAsia="Times New Roman" w:hAnsi="Times New Roman"/>
          <w:sz w:val="24"/>
          <w:szCs w:val="24"/>
          <w:lang w:eastAsia="ru-RU"/>
        </w:rPr>
        <w:t xml:space="preserve">Все претензии третьих лиц, предъявленные Заказчику в связи с неисполнением Исполнителя обязательств в отношении третьих лиц, относятся на счет Исполнителя. </w:t>
      </w:r>
    </w:p>
    <w:p w:rsidR="00C370F9" w:rsidRPr="00C370F9" w:rsidRDefault="00C370F9" w:rsidP="00C370F9">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C370F9">
        <w:rPr>
          <w:rFonts w:ascii="Times New Roman" w:eastAsia="Times New Roman" w:hAnsi="Times New Roman"/>
          <w:sz w:val="24"/>
          <w:szCs w:val="24"/>
          <w:lang w:eastAsia="ru-RU"/>
        </w:rPr>
        <w:t>Уплата неустойки (пеней, штрафов), а также возмещение убытков, не освобождает стороны от исполнения своих обязательств по настоящему договору.</w:t>
      </w:r>
    </w:p>
    <w:p w:rsidR="00C370F9" w:rsidRPr="00C370F9" w:rsidRDefault="00C370F9" w:rsidP="00C370F9">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C370F9">
        <w:rPr>
          <w:rFonts w:ascii="Times New Roman" w:eastAsia="Times New Roman" w:hAnsi="Times New Roman"/>
          <w:sz w:val="24"/>
          <w:szCs w:val="24"/>
          <w:lang w:eastAsia="ru-RU"/>
        </w:rPr>
        <w:t>Меры ответственности сторон, не предусмотренные настоящим договором, регулируются законодательством Российской Федерации.</w:t>
      </w:r>
    </w:p>
    <w:p w:rsidR="00C370F9" w:rsidRPr="00C370F9" w:rsidRDefault="00C370F9" w:rsidP="00C370F9">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C370F9">
        <w:rPr>
          <w:rFonts w:ascii="Times New Roman" w:eastAsia="Times New Roman" w:hAnsi="Times New Roman"/>
          <w:sz w:val="24"/>
          <w:szCs w:val="24"/>
          <w:lang w:eastAsia="ru-RU"/>
        </w:rPr>
        <w:t>При существенном нарушении Исполнителем условий настоящего договора,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договора и направить сведения о Исполнителе в реестр недобросовестных исполнителей.</w:t>
      </w:r>
    </w:p>
    <w:p w:rsidR="00C370F9" w:rsidRPr="00C370F9" w:rsidRDefault="00C370F9" w:rsidP="00C370F9">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C370F9">
        <w:rPr>
          <w:rFonts w:ascii="Times New Roman" w:eastAsia="Times New Roman" w:hAnsi="Times New Roman"/>
          <w:sz w:val="24"/>
          <w:szCs w:val="24"/>
          <w:lang w:eastAsia="ru-RU"/>
        </w:rPr>
        <w:t>К денежным обязательствам Сторон положения ст. 317.1 Гражданского Кодекса Российской Федерации не применяются.</w:t>
      </w:r>
    </w:p>
    <w:p w:rsidR="00C370F9" w:rsidRPr="00C370F9" w:rsidRDefault="00C370F9" w:rsidP="00C370F9">
      <w:pPr>
        <w:autoSpaceDE w:val="0"/>
        <w:autoSpaceDN w:val="0"/>
        <w:adjustRightInd w:val="0"/>
        <w:spacing w:after="0" w:line="240" w:lineRule="auto"/>
        <w:ind w:left="567"/>
        <w:jc w:val="both"/>
        <w:rPr>
          <w:rFonts w:ascii="Times New Roman" w:eastAsia="Calibri" w:hAnsi="Times New Roman"/>
          <w:color w:val="000000"/>
          <w:sz w:val="24"/>
          <w:szCs w:val="24"/>
        </w:rPr>
      </w:pPr>
    </w:p>
    <w:p w:rsidR="00C370F9" w:rsidRPr="00C370F9" w:rsidRDefault="00C370F9" w:rsidP="00C370F9">
      <w:pPr>
        <w:numPr>
          <w:ilvl w:val="0"/>
          <w:numId w:val="28"/>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sz w:val="24"/>
          <w:szCs w:val="24"/>
          <w:lang w:eastAsia="ar-SA"/>
        </w:rPr>
      </w:pPr>
      <w:r w:rsidRPr="00C370F9">
        <w:rPr>
          <w:rFonts w:ascii="Times New Roman" w:eastAsia="Times New Roman" w:hAnsi="Times New Roman"/>
          <w:b/>
          <w:sz w:val="24"/>
          <w:szCs w:val="24"/>
          <w:lang w:eastAsia="ar-SA"/>
        </w:rPr>
        <w:t xml:space="preserve"> ОБСТОЯТЕЛЬСТВА НЕПРЕОДОЛИМОЙ СИЛЫ</w:t>
      </w:r>
    </w:p>
    <w:p w:rsidR="00C370F9" w:rsidRPr="00C370F9" w:rsidRDefault="00C370F9" w:rsidP="00C370F9">
      <w:pPr>
        <w:numPr>
          <w:ilvl w:val="1"/>
          <w:numId w:val="28"/>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sz w:val="24"/>
          <w:szCs w:val="24"/>
          <w:lang w:eastAsia="ar-SA"/>
        </w:rPr>
      </w:pPr>
      <w:r w:rsidRPr="00C370F9">
        <w:rPr>
          <w:rFonts w:ascii="Times New Roman" w:eastAsia="Times New Roman" w:hAnsi="Times New Roman"/>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C370F9" w:rsidRPr="00C370F9" w:rsidRDefault="00C370F9" w:rsidP="00C370F9">
      <w:pPr>
        <w:numPr>
          <w:ilvl w:val="1"/>
          <w:numId w:val="28"/>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C370F9">
        <w:rPr>
          <w:rFonts w:ascii="Times New Roman" w:eastAsia="Times New Roman" w:hAnsi="Times New Roman"/>
          <w:sz w:val="24"/>
          <w:szCs w:val="24"/>
          <w:lang w:eastAsia="ar-SA"/>
        </w:rPr>
        <w:t>Сторона, для которой создалась невозможность выполнения обязательств по контракту,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370F9" w:rsidRPr="00C370F9" w:rsidRDefault="00C370F9" w:rsidP="00C370F9">
      <w:pPr>
        <w:numPr>
          <w:ilvl w:val="1"/>
          <w:numId w:val="28"/>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C370F9">
        <w:rPr>
          <w:rFonts w:ascii="Times New Roman" w:eastAsia="Times New Roman" w:hAnsi="Times New Roman"/>
          <w:sz w:val="24"/>
          <w:szCs w:val="24"/>
          <w:lang w:eastAsia="ar-SA"/>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C370F9" w:rsidRPr="00C370F9" w:rsidRDefault="00C370F9" w:rsidP="00C370F9">
      <w:pPr>
        <w:numPr>
          <w:ilvl w:val="1"/>
          <w:numId w:val="28"/>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C370F9">
        <w:rPr>
          <w:rFonts w:ascii="Times New Roman" w:eastAsia="Times New Roman" w:hAnsi="Times New Roman"/>
          <w:sz w:val="24"/>
          <w:szCs w:val="24"/>
          <w:lang w:eastAsia="ar-SA"/>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C370F9" w:rsidRPr="00C370F9" w:rsidRDefault="00C370F9" w:rsidP="00C370F9">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eastAsia="ar-SA"/>
        </w:rPr>
      </w:pPr>
    </w:p>
    <w:p w:rsidR="00C370F9" w:rsidRPr="00C370F9" w:rsidRDefault="00C370F9" w:rsidP="00C370F9">
      <w:pPr>
        <w:numPr>
          <w:ilvl w:val="0"/>
          <w:numId w:val="28"/>
        </w:numPr>
        <w:suppressAutoHyphens/>
        <w:spacing w:after="0" w:line="240" w:lineRule="auto"/>
        <w:contextualSpacing/>
        <w:jc w:val="center"/>
        <w:rPr>
          <w:rFonts w:ascii="Times New Roman" w:eastAsia="Times New Roman" w:hAnsi="Times New Roman"/>
          <w:b/>
          <w:sz w:val="24"/>
          <w:szCs w:val="24"/>
          <w:lang w:eastAsia="ar-SA"/>
        </w:rPr>
      </w:pPr>
      <w:r w:rsidRPr="00C370F9">
        <w:rPr>
          <w:rFonts w:ascii="Times New Roman" w:eastAsia="Times New Roman" w:hAnsi="Times New Roman"/>
          <w:b/>
          <w:sz w:val="24"/>
          <w:szCs w:val="24"/>
          <w:lang w:eastAsia="ar-SA"/>
        </w:rPr>
        <w:t>ПОРЯДОК РАЗРЕШЕНИЯ СПОРОВ</w:t>
      </w:r>
    </w:p>
    <w:p w:rsidR="00C370F9" w:rsidRPr="00C370F9" w:rsidRDefault="00C370F9" w:rsidP="00C370F9">
      <w:pPr>
        <w:numPr>
          <w:ilvl w:val="1"/>
          <w:numId w:val="28"/>
        </w:numPr>
        <w:spacing w:after="0" w:line="240" w:lineRule="auto"/>
        <w:ind w:left="0" w:firstLine="567"/>
        <w:jc w:val="both"/>
        <w:rPr>
          <w:rFonts w:ascii="Times New Roman" w:eastAsia="Calibri" w:hAnsi="Times New Roman"/>
          <w:sz w:val="24"/>
          <w:szCs w:val="24"/>
        </w:rPr>
      </w:pPr>
      <w:r w:rsidRPr="00C370F9">
        <w:rPr>
          <w:rFonts w:ascii="Times New Roman" w:eastAsia="Calibri" w:hAnsi="Times New Roman"/>
          <w:sz w:val="24"/>
          <w:szCs w:val="24"/>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C370F9" w:rsidRPr="00C370F9" w:rsidRDefault="00C370F9" w:rsidP="00C370F9">
      <w:pPr>
        <w:numPr>
          <w:ilvl w:val="1"/>
          <w:numId w:val="28"/>
        </w:numPr>
        <w:spacing w:after="0" w:line="240" w:lineRule="auto"/>
        <w:ind w:left="0" w:firstLine="567"/>
        <w:jc w:val="both"/>
        <w:rPr>
          <w:rFonts w:ascii="Times New Roman" w:eastAsia="Calibri" w:hAnsi="Times New Roman"/>
          <w:b/>
          <w:sz w:val="24"/>
          <w:szCs w:val="24"/>
        </w:rPr>
      </w:pPr>
      <w:r w:rsidRPr="00C370F9">
        <w:rPr>
          <w:rFonts w:ascii="Times New Roman" w:eastAsia="Calibri" w:hAnsi="Times New Roman"/>
          <w:sz w:val="24"/>
          <w:szCs w:val="24"/>
        </w:rPr>
        <w:t>Стороны определили, что в случае разрешения споров в судебном порядке, все споры будут рассматриваться в Арбитражном суде города Москвы.</w:t>
      </w:r>
    </w:p>
    <w:p w:rsidR="00C370F9" w:rsidRPr="00C370F9" w:rsidRDefault="00C370F9" w:rsidP="00C370F9">
      <w:pPr>
        <w:spacing w:after="0" w:line="240" w:lineRule="auto"/>
        <w:ind w:left="567"/>
        <w:jc w:val="both"/>
        <w:rPr>
          <w:rFonts w:ascii="Times New Roman" w:eastAsia="Calibri" w:hAnsi="Times New Roman"/>
          <w:b/>
          <w:sz w:val="24"/>
          <w:szCs w:val="24"/>
        </w:rPr>
      </w:pPr>
    </w:p>
    <w:p w:rsidR="00C370F9" w:rsidRPr="00C370F9" w:rsidRDefault="00C370F9" w:rsidP="00C370F9">
      <w:pPr>
        <w:widowControl w:val="0"/>
        <w:numPr>
          <w:ilvl w:val="0"/>
          <w:numId w:val="28"/>
        </w:numPr>
        <w:autoSpaceDE w:val="0"/>
        <w:autoSpaceDN w:val="0"/>
        <w:spacing w:after="0" w:line="240" w:lineRule="auto"/>
        <w:jc w:val="center"/>
        <w:rPr>
          <w:rFonts w:ascii="Times New Roman" w:eastAsia="Times New Roman" w:hAnsi="Times New Roman"/>
          <w:b/>
          <w:sz w:val="24"/>
          <w:szCs w:val="24"/>
          <w:lang w:eastAsia="ru-RU"/>
        </w:rPr>
      </w:pPr>
      <w:r w:rsidRPr="00C370F9">
        <w:rPr>
          <w:rFonts w:ascii="Times New Roman" w:eastAsia="Times New Roman" w:hAnsi="Times New Roman"/>
          <w:b/>
          <w:sz w:val="24"/>
          <w:szCs w:val="24"/>
          <w:lang w:eastAsia="ru-RU"/>
        </w:rPr>
        <w:t>ПОРЯДОК РАСТОРЖЕНИЯ ДОГОВОРА</w:t>
      </w:r>
    </w:p>
    <w:p w:rsidR="00C370F9" w:rsidRPr="00C370F9" w:rsidRDefault="00C370F9" w:rsidP="00C370F9">
      <w:pPr>
        <w:numPr>
          <w:ilvl w:val="1"/>
          <w:numId w:val="28"/>
        </w:numPr>
        <w:spacing w:after="0" w:line="240" w:lineRule="auto"/>
        <w:ind w:left="1418" w:right="-5" w:hanging="851"/>
        <w:jc w:val="both"/>
        <w:rPr>
          <w:rFonts w:ascii="Times New Roman" w:eastAsia="Calibri" w:hAnsi="Times New Roman"/>
          <w:b/>
          <w:spacing w:val="2"/>
          <w:sz w:val="24"/>
          <w:szCs w:val="24"/>
        </w:rPr>
      </w:pPr>
      <w:r w:rsidRPr="00C370F9">
        <w:rPr>
          <w:rFonts w:ascii="Times New Roman" w:eastAsia="Calibri" w:hAnsi="Times New Roman"/>
          <w:spacing w:val="2"/>
          <w:sz w:val="24"/>
          <w:szCs w:val="24"/>
        </w:rPr>
        <w:t>Настоящий Договор может быть расторгнут:</w:t>
      </w:r>
    </w:p>
    <w:p w:rsidR="00C370F9" w:rsidRPr="00C370F9" w:rsidRDefault="00C370F9" w:rsidP="00C370F9">
      <w:pPr>
        <w:numPr>
          <w:ilvl w:val="2"/>
          <w:numId w:val="28"/>
        </w:numPr>
        <w:spacing w:after="0" w:line="240" w:lineRule="auto"/>
        <w:ind w:left="1418" w:right="-5" w:hanging="851"/>
        <w:jc w:val="both"/>
        <w:rPr>
          <w:rFonts w:ascii="Times New Roman" w:eastAsia="Calibri" w:hAnsi="Times New Roman"/>
          <w:b/>
          <w:spacing w:val="2"/>
          <w:sz w:val="24"/>
          <w:szCs w:val="24"/>
        </w:rPr>
      </w:pPr>
      <w:r w:rsidRPr="00C370F9">
        <w:rPr>
          <w:rFonts w:ascii="Times New Roman" w:eastAsia="Calibri" w:hAnsi="Times New Roman"/>
          <w:spacing w:val="2"/>
          <w:sz w:val="24"/>
          <w:szCs w:val="24"/>
        </w:rPr>
        <w:t>По соглашению Сторон;</w:t>
      </w:r>
    </w:p>
    <w:p w:rsidR="00C370F9" w:rsidRPr="00C370F9" w:rsidRDefault="00C370F9" w:rsidP="00C370F9">
      <w:pPr>
        <w:numPr>
          <w:ilvl w:val="2"/>
          <w:numId w:val="28"/>
        </w:numPr>
        <w:spacing w:after="0" w:line="240" w:lineRule="auto"/>
        <w:ind w:left="1418" w:right="-5" w:hanging="851"/>
        <w:jc w:val="both"/>
        <w:rPr>
          <w:rFonts w:ascii="Times New Roman" w:eastAsia="Calibri" w:hAnsi="Times New Roman"/>
          <w:b/>
          <w:spacing w:val="2"/>
          <w:sz w:val="24"/>
          <w:szCs w:val="24"/>
        </w:rPr>
      </w:pPr>
      <w:r w:rsidRPr="00C370F9">
        <w:rPr>
          <w:rFonts w:ascii="Times New Roman" w:eastAsia="Calibri" w:hAnsi="Times New Roman"/>
          <w:spacing w:val="2"/>
          <w:sz w:val="24"/>
          <w:szCs w:val="24"/>
        </w:rPr>
        <w:t>По решению Арбитражного суда;</w:t>
      </w:r>
    </w:p>
    <w:p w:rsidR="00C370F9" w:rsidRPr="00C370F9" w:rsidRDefault="00C370F9" w:rsidP="00C370F9">
      <w:pPr>
        <w:numPr>
          <w:ilvl w:val="2"/>
          <w:numId w:val="28"/>
        </w:numPr>
        <w:spacing w:after="0" w:line="240" w:lineRule="auto"/>
        <w:ind w:left="0" w:right="-5" w:firstLine="567"/>
        <w:jc w:val="both"/>
        <w:rPr>
          <w:rFonts w:ascii="Times New Roman" w:eastAsia="Calibri" w:hAnsi="Times New Roman"/>
          <w:b/>
          <w:spacing w:val="2"/>
          <w:sz w:val="24"/>
          <w:szCs w:val="24"/>
        </w:rPr>
      </w:pPr>
      <w:r w:rsidRPr="00C370F9">
        <w:rPr>
          <w:rFonts w:ascii="Times New Roman" w:eastAsia="Calibri" w:hAnsi="Times New Roman"/>
          <w:bCs/>
          <w:spacing w:val="2"/>
          <w:sz w:val="24"/>
          <w:szCs w:val="24"/>
          <w:lang w:eastAsia="ru-RU"/>
        </w:rPr>
        <w:lastRenderedPageBreak/>
        <w:t xml:space="preserve">В случае одностороннего отказа любой из Сторон </w:t>
      </w:r>
      <w:r w:rsidRPr="00C370F9">
        <w:rPr>
          <w:rFonts w:ascii="Times New Roman" w:eastAsia="Calibri" w:hAnsi="Times New Roman"/>
          <w:spacing w:val="2"/>
          <w:sz w:val="24"/>
          <w:szCs w:val="24"/>
        </w:rPr>
        <w:t>Договор</w:t>
      </w:r>
      <w:r w:rsidRPr="00C370F9">
        <w:rPr>
          <w:rFonts w:ascii="Times New Roman" w:eastAsia="Calibri" w:hAnsi="Times New Roman"/>
          <w:bCs/>
          <w:spacing w:val="2"/>
          <w:sz w:val="24"/>
          <w:szCs w:val="24"/>
          <w:lang w:eastAsia="ru-RU"/>
        </w:rPr>
        <w:t>а от исполнения его условий в соответствии с действующим законодательством Российской Федерации, либо условиями настоящего Договора.</w:t>
      </w:r>
    </w:p>
    <w:p w:rsidR="00C370F9" w:rsidRPr="00C370F9" w:rsidRDefault="00C370F9" w:rsidP="00C370F9">
      <w:pPr>
        <w:numPr>
          <w:ilvl w:val="2"/>
          <w:numId w:val="28"/>
        </w:numPr>
        <w:spacing w:after="0" w:line="240" w:lineRule="auto"/>
        <w:ind w:left="0" w:right="-5" w:firstLine="567"/>
        <w:jc w:val="both"/>
        <w:rPr>
          <w:rFonts w:ascii="Times New Roman" w:eastAsia="Calibri" w:hAnsi="Times New Roman"/>
          <w:b/>
          <w:spacing w:val="2"/>
          <w:sz w:val="24"/>
          <w:szCs w:val="24"/>
        </w:rPr>
      </w:pPr>
      <w:r w:rsidRPr="00C370F9">
        <w:rPr>
          <w:rFonts w:ascii="Times New Roman" w:eastAsia="Calibri" w:hAnsi="Times New Roman"/>
          <w:spacing w:val="2"/>
          <w:sz w:val="24"/>
          <w:szCs w:val="24"/>
        </w:rPr>
        <w:t>В иных случаях, предусмотренных законодательством Российской Федерации, или настоящим Договором.</w:t>
      </w:r>
    </w:p>
    <w:p w:rsidR="00C370F9" w:rsidRPr="00C370F9" w:rsidRDefault="00C370F9" w:rsidP="00C370F9">
      <w:pPr>
        <w:numPr>
          <w:ilvl w:val="1"/>
          <w:numId w:val="28"/>
        </w:numPr>
        <w:spacing w:after="0" w:line="240" w:lineRule="auto"/>
        <w:ind w:left="0" w:firstLine="567"/>
        <w:jc w:val="both"/>
        <w:rPr>
          <w:rFonts w:ascii="Times New Roman" w:eastAsia="Calibri" w:hAnsi="Times New Roman"/>
          <w:b/>
          <w:spacing w:val="2"/>
          <w:sz w:val="24"/>
          <w:szCs w:val="24"/>
        </w:rPr>
      </w:pPr>
      <w:r w:rsidRPr="00C370F9">
        <w:rPr>
          <w:rFonts w:ascii="Times New Roman" w:eastAsia="Calibri" w:hAnsi="Times New Roman"/>
          <w:spacing w:val="2"/>
          <w:sz w:val="24"/>
          <w:szCs w:val="24"/>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C370F9">
        <w:rPr>
          <w:rFonts w:ascii="Times New Roman" w:eastAsia="Calibri" w:hAnsi="Times New Roman"/>
          <w:b/>
          <w:spacing w:val="2"/>
          <w:sz w:val="24"/>
          <w:szCs w:val="24"/>
        </w:rPr>
        <w:t xml:space="preserve">10 (десяти) рабочих дней </w:t>
      </w:r>
      <w:r w:rsidRPr="00C370F9">
        <w:rPr>
          <w:rFonts w:ascii="Times New Roman" w:eastAsia="Calibri" w:hAnsi="Times New Roman"/>
          <w:spacing w:val="2"/>
          <w:sz w:val="24"/>
          <w:szCs w:val="24"/>
        </w:rPr>
        <w:t>с даты его получения.</w:t>
      </w:r>
    </w:p>
    <w:p w:rsidR="00C370F9" w:rsidRPr="00C370F9" w:rsidRDefault="00C370F9" w:rsidP="00C370F9">
      <w:pPr>
        <w:numPr>
          <w:ilvl w:val="1"/>
          <w:numId w:val="28"/>
        </w:numPr>
        <w:spacing w:after="0" w:line="240" w:lineRule="auto"/>
        <w:ind w:left="0" w:right="-5" w:firstLine="567"/>
        <w:jc w:val="both"/>
        <w:rPr>
          <w:rFonts w:ascii="Times New Roman" w:eastAsia="Calibri" w:hAnsi="Times New Roman"/>
          <w:b/>
          <w:spacing w:val="2"/>
          <w:sz w:val="24"/>
          <w:szCs w:val="24"/>
        </w:rPr>
      </w:pPr>
      <w:r w:rsidRPr="00C370F9">
        <w:rPr>
          <w:rFonts w:ascii="Times New Roman" w:eastAsia="Calibri" w:hAnsi="Times New Roman"/>
          <w:spacing w:val="2"/>
          <w:sz w:val="24"/>
          <w:szCs w:val="24"/>
        </w:rPr>
        <w:t>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пп. 10.1.3. настоящего раздела.</w:t>
      </w:r>
    </w:p>
    <w:p w:rsidR="00C370F9" w:rsidRPr="00C370F9" w:rsidRDefault="00C370F9" w:rsidP="00C370F9">
      <w:pPr>
        <w:spacing w:after="0" w:line="240" w:lineRule="auto"/>
        <w:ind w:left="2013" w:right="-5"/>
        <w:jc w:val="both"/>
        <w:rPr>
          <w:rFonts w:ascii="Times New Roman" w:eastAsia="Calibri" w:hAnsi="Times New Roman"/>
          <w:b/>
          <w:spacing w:val="2"/>
          <w:sz w:val="24"/>
          <w:szCs w:val="24"/>
        </w:rPr>
      </w:pPr>
    </w:p>
    <w:p w:rsidR="00C370F9" w:rsidRPr="00C370F9" w:rsidRDefault="00C370F9" w:rsidP="00C370F9">
      <w:pPr>
        <w:numPr>
          <w:ilvl w:val="0"/>
          <w:numId w:val="28"/>
        </w:numPr>
        <w:spacing w:after="0" w:line="240" w:lineRule="auto"/>
        <w:jc w:val="center"/>
        <w:rPr>
          <w:rFonts w:ascii="Times New Roman" w:eastAsia="Calibri" w:hAnsi="Times New Roman"/>
          <w:sz w:val="24"/>
          <w:szCs w:val="24"/>
        </w:rPr>
      </w:pPr>
      <w:r w:rsidRPr="00C370F9">
        <w:rPr>
          <w:rFonts w:ascii="Times New Roman" w:eastAsia="Calibri" w:hAnsi="Times New Roman"/>
          <w:b/>
          <w:sz w:val="24"/>
          <w:szCs w:val="24"/>
        </w:rPr>
        <w:t>СРОК ДЕЙСТВИЯ ДОГОВОРА</w:t>
      </w:r>
    </w:p>
    <w:p w:rsidR="00C370F9" w:rsidRPr="00C370F9" w:rsidRDefault="00C370F9" w:rsidP="00C370F9">
      <w:pPr>
        <w:numPr>
          <w:ilvl w:val="1"/>
          <w:numId w:val="28"/>
        </w:numPr>
        <w:spacing w:after="0" w:line="240" w:lineRule="auto"/>
        <w:ind w:left="0" w:firstLine="567"/>
        <w:jc w:val="both"/>
        <w:rPr>
          <w:rFonts w:ascii="Times New Roman" w:eastAsia="Calibri" w:hAnsi="Times New Roman"/>
          <w:b/>
          <w:sz w:val="24"/>
          <w:szCs w:val="24"/>
        </w:rPr>
      </w:pPr>
      <w:r w:rsidRPr="00C370F9">
        <w:rPr>
          <w:rFonts w:ascii="Times New Roman" w:eastAsia="Calibri" w:hAnsi="Times New Roman"/>
          <w:sz w:val="24"/>
          <w:szCs w:val="24"/>
        </w:rPr>
        <w:t>Договор вступает в силу с даты подписания его Сторонами действует до полного исполнения Сторонами всех взятых на себя обязательств.</w:t>
      </w:r>
    </w:p>
    <w:p w:rsidR="00C370F9" w:rsidRPr="00C370F9" w:rsidRDefault="00C370F9" w:rsidP="00C370F9">
      <w:pPr>
        <w:spacing w:after="0" w:line="240" w:lineRule="auto"/>
        <w:ind w:left="567"/>
        <w:jc w:val="both"/>
        <w:rPr>
          <w:rFonts w:ascii="Times New Roman" w:eastAsia="Calibri" w:hAnsi="Times New Roman"/>
          <w:b/>
          <w:sz w:val="24"/>
          <w:szCs w:val="24"/>
        </w:rPr>
      </w:pPr>
    </w:p>
    <w:p w:rsidR="00C370F9" w:rsidRPr="00C370F9" w:rsidRDefault="00C370F9" w:rsidP="00C370F9">
      <w:pPr>
        <w:numPr>
          <w:ilvl w:val="0"/>
          <w:numId w:val="28"/>
        </w:numPr>
        <w:spacing w:after="0" w:line="240" w:lineRule="auto"/>
        <w:jc w:val="center"/>
        <w:rPr>
          <w:rFonts w:ascii="Times New Roman" w:eastAsia="Calibri" w:hAnsi="Times New Roman"/>
          <w:b/>
          <w:sz w:val="24"/>
          <w:szCs w:val="24"/>
        </w:rPr>
      </w:pPr>
      <w:r w:rsidRPr="00C370F9">
        <w:rPr>
          <w:rFonts w:ascii="Times New Roman" w:eastAsia="Calibri" w:hAnsi="Times New Roman"/>
          <w:b/>
          <w:sz w:val="24"/>
          <w:szCs w:val="24"/>
        </w:rPr>
        <w:t>АНТИКОРРУПЦИОННАЯ ОГОВОРКА</w:t>
      </w:r>
    </w:p>
    <w:p w:rsidR="00C370F9" w:rsidRPr="00C370F9" w:rsidRDefault="00C370F9" w:rsidP="00C370F9">
      <w:pPr>
        <w:numPr>
          <w:ilvl w:val="1"/>
          <w:numId w:val="28"/>
        </w:numPr>
        <w:spacing w:after="0" w:line="240" w:lineRule="auto"/>
        <w:ind w:left="0" w:firstLine="568"/>
        <w:contextualSpacing/>
        <w:jc w:val="both"/>
        <w:rPr>
          <w:rFonts w:ascii="Times New Roman" w:eastAsia="Times New Roman" w:hAnsi="Times New Roman"/>
          <w:b/>
          <w:sz w:val="24"/>
          <w:szCs w:val="24"/>
          <w:lang w:eastAsia="ar-SA"/>
        </w:rPr>
      </w:pPr>
      <w:r w:rsidRPr="00C370F9">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370F9" w:rsidRPr="00C370F9" w:rsidRDefault="00C370F9" w:rsidP="00C370F9">
      <w:pPr>
        <w:spacing w:after="0" w:line="240" w:lineRule="auto"/>
        <w:ind w:firstLine="568"/>
        <w:jc w:val="both"/>
        <w:rPr>
          <w:rFonts w:ascii="Times New Roman" w:eastAsia="Calibri" w:hAnsi="Times New Roman"/>
          <w:b/>
          <w:sz w:val="24"/>
          <w:szCs w:val="24"/>
        </w:rPr>
      </w:pPr>
      <w:r w:rsidRPr="00C370F9">
        <w:rPr>
          <w:rFonts w:ascii="Times New Roman" w:eastAsia="Calibri"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370F9" w:rsidRPr="00C370F9" w:rsidRDefault="00C370F9" w:rsidP="00C370F9">
      <w:pPr>
        <w:widowControl w:val="0"/>
        <w:numPr>
          <w:ilvl w:val="1"/>
          <w:numId w:val="28"/>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C370F9">
        <w:rPr>
          <w:rFonts w:ascii="Times New Roman" w:eastAsia="Times New Roman" w:hAnsi="Times New Roman"/>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C370F9" w:rsidRPr="00C370F9" w:rsidRDefault="00C370F9" w:rsidP="00C370F9">
      <w:pPr>
        <w:widowControl w:val="0"/>
        <w:numPr>
          <w:ilvl w:val="1"/>
          <w:numId w:val="28"/>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C370F9">
        <w:rPr>
          <w:rFonts w:ascii="Times New Roman" w:eastAsia="Times New Roman" w:hAnsi="Times New Roman"/>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370F9" w:rsidRPr="00C370F9" w:rsidRDefault="00C370F9" w:rsidP="00C370F9">
      <w:pPr>
        <w:widowControl w:val="0"/>
        <w:autoSpaceDE w:val="0"/>
        <w:autoSpaceDN w:val="0"/>
        <w:adjustRightInd w:val="0"/>
        <w:spacing w:after="0" w:line="240" w:lineRule="auto"/>
        <w:ind w:left="568"/>
        <w:jc w:val="both"/>
        <w:rPr>
          <w:rFonts w:ascii="Times New Roman" w:eastAsia="Times New Roman" w:hAnsi="Times New Roman"/>
          <w:sz w:val="24"/>
          <w:szCs w:val="24"/>
          <w:lang w:eastAsia="ru-RU"/>
        </w:rPr>
      </w:pPr>
    </w:p>
    <w:p w:rsidR="00C370F9" w:rsidRPr="00C370F9" w:rsidRDefault="00C370F9" w:rsidP="00C370F9">
      <w:pPr>
        <w:keepNext/>
        <w:numPr>
          <w:ilvl w:val="0"/>
          <w:numId w:val="28"/>
        </w:numPr>
        <w:tabs>
          <w:tab w:val="left" w:pos="1276"/>
        </w:tabs>
        <w:autoSpaceDE w:val="0"/>
        <w:autoSpaceDN w:val="0"/>
        <w:adjustRightInd w:val="0"/>
        <w:spacing w:after="0" w:line="240" w:lineRule="auto"/>
        <w:jc w:val="center"/>
        <w:rPr>
          <w:rFonts w:ascii="Times New Roman" w:eastAsia="Calibri" w:hAnsi="Times New Roman"/>
          <w:b/>
          <w:sz w:val="24"/>
          <w:szCs w:val="24"/>
        </w:rPr>
      </w:pPr>
      <w:r w:rsidRPr="00C370F9">
        <w:rPr>
          <w:rFonts w:ascii="Times New Roman" w:eastAsia="Calibri" w:hAnsi="Times New Roman"/>
          <w:b/>
          <w:sz w:val="24"/>
          <w:szCs w:val="24"/>
        </w:rPr>
        <w:t>ЗАКЛЮЧИТЕЛЬНЫЕ ПОЛОЖЕНИЯ</w:t>
      </w:r>
    </w:p>
    <w:p w:rsidR="00C370F9" w:rsidRPr="00C370F9" w:rsidRDefault="00C370F9" w:rsidP="00C370F9">
      <w:pPr>
        <w:numPr>
          <w:ilvl w:val="1"/>
          <w:numId w:val="28"/>
        </w:numPr>
        <w:spacing w:after="0" w:line="240" w:lineRule="auto"/>
        <w:ind w:left="0" w:firstLine="567"/>
        <w:jc w:val="both"/>
        <w:rPr>
          <w:rFonts w:ascii="Times New Roman" w:eastAsia="Calibri" w:hAnsi="Times New Roman"/>
          <w:sz w:val="24"/>
          <w:szCs w:val="24"/>
        </w:rPr>
      </w:pPr>
      <w:r w:rsidRPr="00C370F9">
        <w:rPr>
          <w:rFonts w:ascii="Times New Roman" w:eastAsia="Calibri" w:hAnsi="Times New Roman"/>
          <w:sz w:val="24"/>
          <w:szCs w:val="24"/>
        </w:rPr>
        <w:t xml:space="preserve">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w:t>
      </w:r>
      <w:r w:rsidRPr="00C370F9">
        <w:rPr>
          <w:rFonts w:ascii="Times New Roman" w:eastAsia="Calibri" w:hAnsi="Times New Roman"/>
          <w:sz w:val="24"/>
          <w:szCs w:val="24"/>
        </w:rPr>
        <w:lastRenderedPageBreak/>
        <w:t>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C370F9" w:rsidRPr="00C370F9" w:rsidRDefault="00C370F9" w:rsidP="00C370F9">
      <w:pPr>
        <w:numPr>
          <w:ilvl w:val="1"/>
          <w:numId w:val="28"/>
        </w:numPr>
        <w:spacing w:after="0" w:line="240" w:lineRule="auto"/>
        <w:ind w:left="0" w:firstLine="567"/>
        <w:jc w:val="both"/>
        <w:rPr>
          <w:rFonts w:ascii="Times New Roman" w:eastAsia="Calibri" w:hAnsi="Times New Roman"/>
          <w:sz w:val="24"/>
          <w:szCs w:val="24"/>
        </w:rPr>
      </w:pPr>
      <w:r w:rsidRPr="00C370F9">
        <w:rPr>
          <w:rFonts w:ascii="Times New Roman" w:eastAsia="Calibri" w:hAnsi="Times New Roman"/>
          <w:sz w:val="24"/>
          <w:szCs w:val="24"/>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C370F9" w:rsidRPr="00C370F9" w:rsidRDefault="00C370F9" w:rsidP="00C370F9">
      <w:pPr>
        <w:numPr>
          <w:ilvl w:val="1"/>
          <w:numId w:val="28"/>
        </w:numPr>
        <w:spacing w:after="0" w:line="240" w:lineRule="auto"/>
        <w:ind w:left="0" w:firstLine="567"/>
        <w:jc w:val="both"/>
        <w:rPr>
          <w:rFonts w:ascii="Times New Roman" w:eastAsia="Calibri" w:hAnsi="Times New Roman"/>
          <w:sz w:val="24"/>
          <w:szCs w:val="24"/>
        </w:rPr>
      </w:pPr>
      <w:r w:rsidRPr="00C370F9">
        <w:rPr>
          <w:rFonts w:ascii="Times New Roman" w:eastAsia="Calibri" w:hAnsi="Times New Roman"/>
          <w:sz w:val="24"/>
          <w:szCs w:val="24"/>
        </w:rPr>
        <w:t>Настоящий договор составлен в двух экземплярах, имеющих одинаковую юридическую силу, по одному экземпляру для каждой из Сторон.</w:t>
      </w:r>
    </w:p>
    <w:p w:rsidR="00C370F9" w:rsidRPr="00C370F9" w:rsidRDefault="00C370F9" w:rsidP="00C370F9">
      <w:pPr>
        <w:numPr>
          <w:ilvl w:val="1"/>
          <w:numId w:val="28"/>
        </w:numPr>
        <w:spacing w:after="0" w:line="240" w:lineRule="auto"/>
        <w:ind w:left="0" w:firstLine="567"/>
        <w:jc w:val="both"/>
        <w:rPr>
          <w:rFonts w:ascii="Times New Roman" w:eastAsia="Calibri" w:hAnsi="Times New Roman"/>
          <w:sz w:val="24"/>
          <w:szCs w:val="24"/>
        </w:rPr>
      </w:pPr>
      <w:r w:rsidRPr="00C370F9">
        <w:rPr>
          <w:rFonts w:ascii="Times New Roman" w:eastAsia="Calibri" w:hAnsi="Times New Roman"/>
          <w:sz w:val="24"/>
          <w:szCs w:val="24"/>
        </w:rPr>
        <w:t>Во всем, что не предусмотрено настоящим договором, Стороны руководствуются действующим законодательством Российской Федерации.</w:t>
      </w:r>
    </w:p>
    <w:p w:rsidR="00C370F9" w:rsidRPr="00C370F9" w:rsidRDefault="00C370F9" w:rsidP="00C370F9">
      <w:pPr>
        <w:numPr>
          <w:ilvl w:val="1"/>
          <w:numId w:val="28"/>
        </w:numPr>
        <w:spacing w:after="0" w:line="240" w:lineRule="auto"/>
        <w:ind w:left="0" w:firstLine="567"/>
        <w:jc w:val="both"/>
        <w:rPr>
          <w:rFonts w:ascii="Times New Roman" w:eastAsia="Calibri" w:hAnsi="Times New Roman"/>
          <w:sz w:val="24"/>
          <w:szCs w:val="24"/>
        </w:rPr>
      </w:pPr>
      <w:r w:rsidRPr="00C370F9">
        <w:rPr>
          <w:rFonts w:ascii="Times New Roman" w:eastAsia="Calibri" w:hAnsi="Times New Roman"/>
          <w:sz w:val="24"/>
          <w:szCs w:val="24"/>
        </w:rPr>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C370F9" w:rsidRPr="00C370F9" w:rsidRDefault="00C370F9" w:rsidP="00C370F9">
      <w:pPr>
        <w:numPr>
          <w:ilvl w:val="1"/>
          <w:numId w:val="28"/>
        </w:numPr>
        <w:spacing w:after="0" w:line="240" w:lineRule="auto"/>
        <w:ind w:left="0" w:firstLine="567"/>
        <w:jc w:val="both"/>
        <w:rPr>
          <w:rFonts w:ascii="Times New Roman" w:eastAsia="Calibri" w:hAnsi="Times New Roman"/>
          <w:i/>
          <w:sz w:val="24"/>
          <w:szCs w:val="24"/>
        </w:rPr>
      </w:pPr>
      <w:r w:rsidRPr="00C370F9">
        <w:rPr>
          <w:rFonts w:ascii="Times New Roman" w:eastAsia="Calibri" w:hAnsi="Times New Roman"/>
          <w:sz w:val="24"/>
          <w:szCs w:val="24"/>
        </w:rPr>
        <w:t xml:space="preserve">К договору прилагаются: </w:t>
      </w:r>
    </w:p>
    <w:p w:rsidR="00C370F9" w:rsidRPr="00C370F9" w:rsidRDefault="00C370F9" w:rsidP="00C370F9">
      <w:pPr>
        <w:spacing w:after="0" w:line="240" w:lineRule="auto"/>
        <w:ind w:left="567"/>
        <w:jc w:val="both"/>
        <w:rPr>
          <w:rFonts w:ascii="Times New Roman" w:eastAsia="Calibri" w:hAnsi="Times New Roman"/>
          <w:sz w:val="24"/>
          <w:szCs w:val="24"/>
        </w:rPr>
      </w:pPr>
      <w:r w:rsidRPr="00C370F9">
        <w:rPr>
          <w:rFonts w:ascii="Times New Roman" w:eastAsia="Calibri" w:hAnsi="Times New Roman"/>
          <w:sz w:val="24"/>
          <w:szCs w:val="24"/>
        </w:rPr>
        <w:t>- Техническое задание (Приложение №1);</w:t>
      </w:r>
    </w:p>
    <w:p w:rsidR="00C370F9" w:rsidRPr="00C370F9" w:rsidRDefault="00C370F9" w:rsidP="00C370F9">
      <w:pPr>
        <w:spacing w:after="0" w:line="240" w:lineRule="auto"/>
        <w:ind w:left="567"/>
        <w:jc w:val="both"/>
        <w:rPr>
          <w:rFonts w:ascii="Times New Roman" w:eastAsia="Calibri" w:hAnsi="Times New Roman"/>
          <w:sz w:val="24"/>
          <w:szCs w:val="24"/>
        </w:rPr>
      </w:pPr>
      <w:r w:rsidRPr="00C370F9">
        <w:rPr>
          <w:rFonts w:ascii="Times New Roman" w:eastAsia="Calibri" w:hAnsi="Times New Roman"/>
          <w:sz w:val="24"/>
          <w:szCs w:val="24"/>
        </w:rPr>
        <w:t>- Спецификация (Приложение №2).</w:t>
      </w:r>
    </w:p>
    <w:p w:rsidR="00C370F9" w:rsidRPr="00C370F9" w:rsidRDefault="00C370F9" w:rsidP="00C370F9">
      <w:pPr>
        <w:spacing w:after="0" w:line="240" w:lineRule="auto"/>
        <w:ind w:left="567"/>
        <w:jc w:val="both"/>
        <w:rPr>
          <w:rFonts w:ascii="Times New Roman" w:eastAsia="Calibri" w:hAnsi="Times New Roman"/>
          <w:sz w:val="24"/>
          <w:szCs w:val="24"/>
        </w:rPr>
      </w:pPr>
    </w:p>
    <w:p w:rsidR="00C370F9" w:rsidRPr="00C370F9" w:rsidRDefault="00C370F9" w:rsidP="00C370F9">
      <w:pPr>
        <w:numPr>
          <w:ilvl w:val="0"/>
          <w:numId w:val="28"/>
        </w:numPr>
        <w:suppressAutoHyphens/>
        <w:spacing w:after="0" w:line="240" w:lineRule="auto"/>
        <w:contextualSpacing/>
        <w:jc w:val="center"/>
        <w:rPr>
          <w:rFonts w:ascii="Times New Roman" w:eastAsia="Times New Roman" w:hAnsi="Times New Roman"/>
          <w:sz w:val="24"/>
          <w:szCs w:val="24"/>
          <w:lang w:eastAsia="ar-SA"/>
        </w:rPr>
      </w:pPr>
      <w:r w:rsidRPr="00C370F9">
        <w:rPr>
          <w:rFonts w:ascii="Times New Roman" w:eastAsia="Times New Roman" w:hAnsi="Times New Roman"/>
          <w:b/>
          <w:sz w:val="24"/>
          <w:szCs w:val="24"/>
          <w:lang w:eastAsia="ar-SA"/>
        </w:rPr>
        <w:t>АДРЕСА, БАНКОВСКИЕ РЕКВИЗИТЫ И ПОДПИСИ СТОРОН</w:t>
      </w: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C370F9" w:rsidRPr="00C370F9" w:rsidTr="00C370F9">
        <w:trPr>
          <w:trHeight w:val="426"/>
        </w:trPr>
        <w:tc>
          <w:tcPr>
            <w:tcW w:w="4785" w:type="dxa"/>
            <w:gridSpan w:val="2"/>
            <w:shd w:val="clear" w:color="auto" w:fill="auto"/>
          </w:tcPr>
          <w:p w:rsidR="00C370F9" w:rsidRPr="00C370F9" w:rsidRDefault="00C370F9" w:rsidP="00C370F9">
            <w:pPr>
              <w:snapToGrid w:val="0"/>
              <w:spacing w:after="0" w:line="240" w:lineRule="auto"/>
              <w:jc w:val="center"/>
              <w:rPr>
                <w:rFonts w:ascii="Times New Roman" w:eastAsia="Calibri" w:hAnsi="Times New Roman"/>
                <w:b/>
                <w:sz w:val="24"/>
                <w:szCs w:val="24"/>
              </w:rPr>
            </w:pPr>
            <w:r w:rsidRPr="00C370F9">
              <w:rPr>
                <w:rFonts w:ascii="Times New Roman" w:eastAsia="Calibri" w:hAnsi="Times New Roman"/>
                <w:b/>
                <w:sz w:val="24"/>
                <w:szCs w:val="24"/>
              </w:rPr>
              <w:t>Заказчик:</w:t>
            </w:r>
          </w:p>
          <w:p w:rsidR="00C370F9" w:rsidRPr="00C370F9" w:rsidRDefault="00C370F9" w:rsidP="00C370F9">
            <w:pPr>
              <w:snapToGrid w:val="0"/>
              <w:spacing w:after="0" w:line="240" w:lineRule="auto"/>
              <w:jc w:val="both"/>
              <w:rPr>
                <w:rFonts w:ascii="Times New Roman" w:eastAsia="Calibri" w:hAnsi="Times New Roman"/>
                <w:sz w:val="24"/>
                <w:szCs w:val="24"/>
              </w:rPr>
            </w:pPr>
            <w:r w:rsidRPr="00C370F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C370F9">
              <w:rPr>
                <w:rFonts w:ascii="Times New Roman" w:eastAsia="Calibri" w:hAnsi="Times New Roman"/>
                <w:sz w:val="24"/>
                <w:szCs w:val="24"/>
              </w:rPr>
              <w:t>(ИПУ РАН)</w:t>
            </w:r>
          </w:p>
          <w:p w:rsidR="00C370F9" w:rsidRPr="00C370F9" w:rsidRDefault="00C370F9" w:rsidP="00C370F9">
            <w:pPr>
              <w:spacing w:after="0" w:line="240" w:lineRule="auto"/>
              <w:jc w:val="both"/>
              <w:rPr>
                <w:rFonts w:ascii="Times New Roman" w:eastAsia="Calibri" w:hAnsi="Times New Roman"/>
                <w:sz w:val="24"/>
                <w:szCs w:val="24"/>
              </w:rPr>
            </w:pPr>
            <w:r w:rsidRPr="00C370F9">
              <w:rPr>
                <w:rFonts w:ascii="Times New Roman" w:eastAsia="Calibri" w:hAnsi="Times New Roman"/>
                <w:sz w:val="24"/>
                <w:szCs w:val="24"/>
              </w:rPr>
              <w:t xml:space="preserve">Юридический адрес: </w:t>
            </w:r>
          </w:p>
          <w:p w:rsidR="00C370F9" w:rsidRPr="00C370F9" w:rsidRDefault="00C370F9" w:rsidP="00C370F9">
            <w:pPr>
              <w:spacing w:after="0" w:line="240" w:lineRule="auto"/>
              <w:jc w:val="both"/>
              <w:rPr>
                <w:rFonts w:ascii="Times New Roman" w:eastAsia="Calibri" w:hAnsi="Times New Roman"/>
                <w:sz w:val="24"/>
                <w:szCs w:val="24"/>
              </w:rPr>
            </w:pPr>
            <w:r w:rsidRPr="00C370F9">
              <w:rPr>
                <w:rFonts w:ascii="Times New Roman" w:eastAsia="Calibri" w:hAnsi="Times New Roman"/>
                <w:sz w:val="24"/>
                <w:szCs w:val="24"/>
              </w:rPr>
              <w:t>117997, г. Москва, ул. Профсоюзная, д.65</w:t>
            </w:r>
          </w:p>
          <w:p w:rsidR="00C370F9" w:rsidRPr="00C370F9" w:rsidRDefault="00C370F9" w:rsidP="00C370F9">
            <w:pPr>
              <w:spacing w:after="0" w:line="240" w:lineRule="auto"/>
              <w:jc w:val="both"/>
              <w:rPr>
                <w:rFonts w:ascii="Times New Roman" w:eastAsia="Calibri" w:hAnsi="Times New Roman"/>
                <w:sz w:val="24"/>
                <w:szCs w:val="24"/>
              </w:rPr>
            </w:pPr>
            <w:r w:rsidRPr="00C370F9">
              <w:rPr>
                <w:rFonts w:ascii="Times New Roman" w:eastAsia="Calibri" w:hAnsi="Times New Roman"/>
                <w:sz w:val="24"/>
                <w:szCs w:val="24"/>
              </w:rPr>
              <w:t xml:space="preserve">Фактический адрес: </w:t>
            </w:r>
          </w:p>
          <w:p w:rsidR="00C370F9" w:rsidRPr="00C370F9" w:rsidRDefault="00C370F9" w:rsidP="00C370F9">
            <w:pPr>
              <w:spacing w:after="0" w:line="240" w:lineRule="auto"/>
              <w:jc w:val="both"/>
              <w:rPr>
                <w:rFonts w:ascii="Times New Roman" w:eastAsia="Calibri" w:hAnsi="Times New Roman"/>
                <w:sz w:val="24"/>
                <w:szCs w:val="24"/>
              </w:rPr>
            </w:pPr>
            <w:r w:rsidRPr="00C370F9">
              <w:rPr>
                <w:rFonts w:ascii="Times New Roman" w:eastAsia="Calibri" w:hAnsi="Times New Roman"/>
                <w:sz w:val="24"/>
                <w:szCs w:val="24"/>
              </w:rPr>
              <w:t>117997, г. Москва, ул. Профсоюзная, д.65</w:t>
            </w:r>
          </w:p>
          <w:p w:rsidR="00C370F9" w:rsidRPr="00C370F9" w:rsidRDefault="00C370F9" w:rsidP="00C370F9">
            <w:pPr>
              <w:spacing w:after="0" w:line="240" w:lineRule="auto"/>
              <w:jc w:val="both"/>
              <w:rPr>
                <w:rFonts w:ascii="Times New Roman" w:eastAsia="Calibri" w:hAnsi="Times New Roman"/>
                <w:sz w:val="24"/>
                <w:szCs w:val="24"/>
              </w:rPr>
            </w:pPr>
            <w:r w:rsidRPr="00C370F9">
              <w:rPr>
                <w:rFonts w:ascii="Times New Roman" w:eastAsia="Calibri" w:hAnsi="Times New Roman"/>
                <w:sz w:val="24"/>
                <w:szCs w:val="24"/>
              </w:rPr>
              <w:t xml:space="preserve">ИНН: 7728013512 </w:t>
            </w:r>
          </w:p>
          <w:p w:rsidR="00C370F9" w:rsidRPr="00C370F9" w:rsidRDefault="00C370F9" w:rsidP="00C370F9">
            <w:pPr>
              <w:spacing w:after="0" w:line="240" w:lineRule="auto"/>
              <w:jc w:val="both"/>
              <w:rPr>
                <w:rFonts w:ascii="Times New Roman" w:eastAsia="Calibri" w:hAnsi="Times New Roman"/>
                <w:sz w:val="24"/>
                <w:szCs w:val="24"/>
              </w:rPr>
            </w:pPr>
            <w:r w:rsidRPr="00C370F9">
              <w:rPr>
                <w:rFonts w:ascii="Times New Roman" w:eastAsia="Calibri" w:hAnsi="Times New Roman"/>
                <w:sz w:val="24"/>
                <w:szCs w:val="24"/>
              </w:rPr>
              <w:t>КПП: 772801001</w:t>
            </w:r>
          </w:p>
          <w:p w:rsidR="00C370F9" w:rsidRPr="00C370F9" w:rsidRDefault="00C370F9" w:rsidP="00C370F9">
            <w:pPr>
              <w:spacing w:after="0" w:line="240" w:lineRule="auto"/>
              <w:jc w:val="both"/>
              <w:rPr>
                <w:rFonts w:ascii="Times New Roman" w:eastAsia="Calibri" w:hAnsi="Times New Roman"/>
                <w:sz w:val="24"/>
                <w:szCs w:val="24"/>
              </w:rPr>
            </w:pPr>
            <w:r w:rsidRPr="00C370F9">
              <w:rPr>
                <w:rFonts w:ascii="Times New Roman" w:eastAsia="Calibri" w:hAnsi="Times New Roman"/>
                <w:sz w:val="24"/>
                <w:szCs w:val="24"/>
              </w:rPr>
              <w:t>Банковские реквизиты:</w:t>
            </w:r>
          </w:p>
          <w:p w:rsidR="00C370F9" w:rsidRPr="00C370F9" w:rsidRDefault="00C370F9" w:rsidP="00C370F9">
            <w:pPr>
              <w:spacing w:after="0" w:line="240" w:lineRule="auto"/>
              <w:jc w:val="both"/>
              <w:rPr>
                <w:rFonts w:ascii="Times New Roman" w:eastAsia="Calibri" w:hAnsi="Times New Roman"/>
                <w:sz w:val="24"/>
                <w:szCs w:val="24"/>
              </w:rPr>
            </w:pPr>
            <w:r w:rsidRPr="00C370F9">
              <w:rPr>
                <w:rFonts w:ascii="Times New Roman" w:eastAsia="Calibri" w:hAnsi="Times New Roman"/>
                <w:sz w:val="24"/>
                <w:szCs w:val="24"/>
              </w:rPr>
              <w:t>УФК по г.Москве</w:t>
            </w:r>
          </w:p>
          <w:p w:rsidR="00C370F9" w:rsidRPr="00C370F9" w:rsidRDefault="00C370F9" w:rsidP="00C370F9">
            <w:pPr>
              <w:spacing w:after="0" w:line="240" w:lineRule="auto"/>
              <w:jc w:val="both"/>
              <w:rPr>
                <w:rFonts w:ascii="Times New Roman" w:eastAsia="Calibri" w:hAnsi="Times New Roman"/>
                <w:sz w:val="24"/>
                <w:szCs w:val="24"/>
              </w:rPr>
            </w:pPr>
            <w:r w:rsidRPr="00C370F9">
              <w:rPr>
                <w:rFonts w:ascii="Times New Roman" w:eastAsia="Calibri" w:hAnsi="Times New Roman"/>
                <w:sz w:val="24"/>
                <w:szCs w:val="24"/>
              </w:rPr>
              <w:t>т/с 40501810845252000079</w:t>
            </w:r>
          </w:p>
          <w:p w:rsidR="00C370F9" w:rsidRPr="00C370F9" w:rsidRDefault="00C370F9" w:rsidP="00C370F9">
            <w:pPr>
              <w:spacing w:after="0" w:line="240" w:lineRule="auto"/>
              <w:jc w:val="both"/>
              <w:rPr>
                <w:rFonts w:ascii="Times New Roman" w:eastAsia="Calibri" w:hAnsi="Times New Roman"/>
                <w:sz w:val="24"/>
                <w:szCs w:val="24"/>
              </w:rPr>
            </w:pPr>
            <w:r w:rsidRPr="00C370F9">
              <w:rPr>
                <w:rFonts w:ascii="Times New Roman" w:eastAsia="Calibri" w:hAnsi="Times New Roman"/>
                <w:sz w:val="24"/>
                <w:szCs w:val="24"/>
              </w:rPr>
              <w:t>ГУ Банка России по ЦФО</w:t>
            </w:r>
          </w:p>
          <w:p w:rsidR="00C370F9" w:rsidRPr="00C370F9" w:rsidRDefault="00C370F9" w:rsidP="00C370F9">
            <w:pPr>
              <w:spacing w:after="0" w:line="240" w:lineRule="auto"/>
              <w:jc w:val="both"/>
              <w:rPr>
                <w:rFonts w:ascii="Times New Roman" w:eastAsia="Calibri" w:hAnsi="Times New Roman"/>
                <w:sz w:val="24"/>
                <w:szCs w:val="24"/>
              </w:rPr>
            </w:pPr>
            <w:r w:rsidRPr="00C370F9">
              <w:rPr>
                <w:rFonts w:ascii="Times New Roman" w:eastAsia="Calibri" w:hAnsi="Times New Roman"/>
                <w:sz w:val="24"/>
                <w:szCs w:val="24"/>
              </w:rPr>
              <w:t>л/с 20736Ц83220</w:t>
            </w:r>
          </w:p>
          <w:p w:rsidR="00C370F9" w:rsidRPr="00C370F9" w:rsidRDefault="00C370F9" w:rsidP="00C370F9">
            <w:pPr>
              <w:spacing w:after="0" w:line="240" w:lineRule="auto"/>
              <w:jc w:val="both"/>
              <w:rPr>
                <w:rFonts w:ascii="Times New Roman" w:eastAsia="Calibri" w:hAnsi="Times New Roman"/>
                <w:sz w:val="24"/>
                <w:szCs w:val="24"/>
              </w:rPr>
            </w:pPr>
            <w:r w:rsidRPr="00C370F9">
              <w:rPr>
                <w:rFonts w:ascii="Times New Roman" w:eastAsia="Calibri" w:hAnsi="Times New Roman"/>
                <w:sz w:val="24"/>
                <w:szCs w:val="24"/>
              </w:rPr>
              <w:t>БИК 044525000</w:t>
            </w:r>
          </w:p>
          <w:p w:rsidR="00C370F9" w:rsidRPr="00C370F9" w:rsidRDefault="00C370F9" w:rsidP="00C370F9">
            <w:pPr>
              <w:spacing w:after="0" w:line="240" w:lineRule="auto"/>
              <w:jc w:val="both"/>
              <w:rPr>
                <w:rFonts w:ascii="Times New Roman" w:eastAsia="Calibri" w:hAnsi="Times New Roman"/>
                <w:sz w:val="24"/>
                <w:szCs w:val="24"/>
              </w:rPr>
            </w:pPr>
          </w:p>
        </w:tc>
        <w:tc>
          <w:tcPr>
            <w:tcW w:w="567" w:type="dxa"/>
            <w:shd w:val="clear" w:color="auto" w:fill="auto"/>
          </w:tcPr>
          <w:p w:rsidR="00C370F9" w:rsidRPr="00C370F9" w:rsidRDefault="00C370F9" w:rsidP="00C370F9">
            <w:pPr>
              <w:snapToGrid w:val="0"/>
              <w:spacing w:after="0" w:line="240" w:lineRule="auto"/>
              <w:jc w:val="both"/>
              <w:rPr>
                <w:rFonts w:ascii="Times New Roman" w:eastAsia="Calibri" w:hAnsi="Times New Roman"/>
                <w:b/>
                <w:sz w:val="24"/>
                <w:szCs w:val="24"/>
              </w:rPr>
            </w:pPr>
          </w:p>
        </w:tc>
        <w:tc>
          <w:tcPr>
            <w:tcW w:w="4678" w:type="dxa"/>
            <w:gridSpan w:val="2"/>
            <w:shd w:val="clear" w:color="auto" w:fill="auto"/>
          </w:tcPr>
          <w:p w:rsidR="00C370F9" w:rsidRPr="00C370F9" w:rsidRDefault="00C370F9" w:rsidP="00C370F9">
            <w:pPr>
              <w:spacing w:after="0" w:line="240" w:lineRule="auto"/>
              <w:jc w:val="center"/>
              <w:rPr>
                <w:rFonts w:ascii="Times New Roman" w:eastAsia="Calibri" w:hAnsi="Times New Roman"/>
                <w:b/>
                <w:bCs/>
                <w:sz w:val="24"/>
                <w:szCs w:val="24"/>
              </w:rPr>
            </w:pPr>
            <w:r w:rsidRPr="00C370F9">
              <w:rPr>
                <w:rFonts w:ascii="Times New Roman" w:eastAsia="Calibri" w:hAnsi="Times New Roman"/>
                <w:b/>
                <w:bCs/>
                <w:sz w:val="24"/>
                <w:szCs w:val="24"/>
              </w:rPr>
              <w:t>Исполнитель:</w:t>
            </w:r>
          </w:p>
        </w:tc>
      </w:tr>
      <w:tr w:rsidR="00C370F9" w:rsidRPr="00C370F9" w:rsidTr="00C370F9">
        <w:trPr>
          <w:trHeight w:val="80"/>
        </w:trPr>
        <w:tc>
          <w:tcPr>
            <w:tcW w:w="4785" w:type="dxa"/>
            <w:gridSpan w:val="2"/>
            <w:shd w:val="clear" w:color="auto" w:fill="auto"/>
          </w:tcPr>
          <w:p w:rsidR="00C370F9" w:rsidRPr="00C370F9" w:rsidRDefault="00C370F9" w:rsidP="00C370F9">
            <w:pPr>
              <w:snapToGrid w:val="0"/>
              <w:spacing w:after="0" w:line="240" w:lineRule="auto"/>
              <w:jc w:val="both"/>
              <w:rPr>
                <w:rFonts w:ascii="Times New Roman" w:eastAsia="Calibri" w:hAnsi="Times New Roman"/>
                <w:b/>
                <w:bCs/>
                <w:sz w:val="24"/>
                <w:szCs w:val="24"/>
              </w:rPr>
            </w:pPr>
          </w:p>
          <w:p w:rsidR="00C370F9" w:rsidRPr="00C370F9" w:rsidRDefault="00C370F9" w:rsidP="00C370F9">
            <w:pPr>
              <w:snapToGrid w:val="0"/>
              <w:spacing w:after="0" w:line="240" w:lineRule="auto"/>
              <w:rPr>
                <w:rFonts w:ascii="Times New Roman" w:eastAsia="Calibri" w:hAnsi="Times New Roman"/>
                <w:b/>
                <w:bCs/>
                <w:sz w:val="24"/>
                <w:szCs w:val="24"/>
              </w:rPr>
            </w:pPr>
            <w:r w:rsidRPr="00C370F9">
              <w:rPr>
                <w:rFonts w:ascii="Times New Roman" w:eastAsia="Calibri" w:hAnsi="Times New Roman"/>
                <w:b/>
                <w:bCs/>
                <w:sz w:val="24"/>
                <w:szCs w:val="24"/>
              </w:rPr>
              <w:t>Заместитель директора</w:t>
            </w:r>
          </w:p>
        </w:tc>
        <w:tc>
          <w:tcPr>
            <w:tcW w:w="567" w:type="dxa"/>
            <w:shd w:val="clear" w:color="auto" w:fill="auto"/>
          </w:tcPr>
          <w:p w:rsidR="00C370F9" w:rsidRPr="00C370F9" w:rsidRDefault="00C370F9" w:rsidP="00C370F9">
            <w:pPr>
              <w:shd w:val="clear" w:color="auto" w:fill="FFFFFF"/>
              <w:snapToGrid w:val="0"/>
              <w:spacing w:after="0" w:line="240" w:lineRule="auto"/>
              <w:jc w:val="both"/>
              <w:rPr>
                <w:rFonts w:ascii="Times New Roman" w:eastAsia="Calibri" w:hAnsi="Times New Roman"/>
                <w:b/>
                <w:sz w:val="24"/>
                <w:szCs w:val="24"/>
              </w:rPr>
            </w:pPr>
          </w:p>
        </w:tc>
        <w:tc>
          <w:tcPr>
            <w:tcW w:w="4678" w:type="dxa"/>
            <w:gridSpan w:val="2"/>
            <w:shd w:val="clear" w:color="auto" w:fill="auto"/>
          </w:tcPr>
          <w:p w:rsidR="00C370F9" w:rsidRPr="00C370F9" w:rsidRDefault="00C370F9" w:rsidP="00C370F9">
            <w:pPr>
              <w:shd w:val="clear" w:color="auto" w:fill="FFFFFF"/>
              <w:snapToGrid w:val="0"/>
              <w:spacing w:after="0" w:line="240" w:lineRule="auto"/>
              <w:jc w:val="both"/>
              <w:rPr>
                <w:rFonts w:ascii="Times New Roman" w:eastAsia="Calibri" w:hAnsi="Times New Roman"/>
                <w:b/>
                <w:sz w:val="24"/>
                <w:szCs w:val="24"/>
              </w:rPr>
            </w:pPr>
          </w:p>
          <w:p w:rsidR="00C370F9" w:rsidRPr="00C370F9" w:rsidRDefault="00C370F9" w:rsidP="00C370F9">
            <w:pPr>
              <w:shd w:val="clear" w:color="auto" w:fill="FFFFFF"/>
              <w:snapToGrid w:val="0"/>
              <w:spacing w:after="0" w:line="240" w:lineRule="auto"/>
              <w:jc w:val="both"/>
              <w:rPr>
                <w:rFonts w:ascii="Times New Roman" w:eastAsia="Calibri" w:hAnsi="Times New Roman"/>
                <w:b/>
                <w:sz w:val="24"/>
                <w:szCs w:val="24"/>
              </w:rPr>
            </w:pPr>
            <w:r w:rsidRPr="00C370F9">
              <w:rPr>
                <w:rFonts w:ascii="Times New Roman" w:eastAsia="Calibri" w:hAnsi="Times New Roman"/>
                <w:b/>
                <w:sz w:val="24"/>
                <w:szCs w:val="24"/>
              </w:rPr>
              <w:t>_____________________</w:t>
            </w:r>
          </w:p>
        </w:tc>
      </w:tr>
      <w:tr w:rsidR="00C370F9" w:rsidRPr="00C370F9" w:rsidTr="00C370F9">
        <w:trPr>
          <w:trHeight w:val="621"/>
        </w:trPr>
        <w:tc>
          <w:tcPr>
            <w:tcW w:w="2942" w:type="dxa"/>
            <w:tcBorders>
              <w:bottom w:val="single" w:sz="4" w:space="0" w:color="auto"/>
            </w:tcBorders>
            <w:shd w:val="clear" w:color="auto" w:fill="auto"/>
          </w:tcPr>
          <w:p w:rsidR="00C370F9" w:rsidRPr="00C370F9" w:rsidRDefault="00C370F9" w:rsidP="00C370F9">
            <w:pPr>
              <w:snapToGrid w:val="0"/>
              <w:spacing w:after="0" w:line="240" w:lineRule="auto"/>
              <w:ind w:firstLine="567"/>
              <w:jc w:val="both"/>
              <w:rPr>
                <w:rFonts w:ascii="Times New Roman" w:eastAsia="Calibri" w:hAnsi="Times New Roman"/>
                <w:bCs/>
                <w:sz w:val="24"/>
                <w:szCs w:val="24"/>
              </w:rPr>
            </w:pPr>
          </w:p>
        </w:tc>
        <w:tc>
          <w:tcPr>
            <w:tcW w:w="1843" w:type="dxa"/>
            <w:shd w:val="clear" w:color="auto" w:fill="auto"/>
            <w:vAlign w:val="bottom"/>
          </w:tcPr>
          <w:p w:rsidR="00C370F9" w:rsidRPr="00C370F9" w:rsidRDefault="00C370F9" w:rsidP="00C370F9">
            <w:pPr>
              <w:snapToGrid w:val="0"/>
              <w:spacing w:after="0" w:line="240" w:lineRule="auto"/>
              <w:jc w:val="right"/>
              <w:rPr>
                <w:rFonts w:ascii="Times New Roman" w:eastAsia="Calibri" w:hAnsi="Times New Roman"/>
                <w:b/>
                <w:bCs/>
                <w:sz w:val="24"/>
                <w:szCs w:val="24"/>
              </w:rPr>
            </w:pPr>
            <w:r w:rsidRPr="00C370F9">
              <w:rPr>
                <w:rFonts w:ascii="Times New Roman" w:eastAsia="Calibri" w:hAnsi="Times New Roman"/>
                <w:b/>
                <w:bCs/>
                <w:sz w:val="24"/>
                <w:szCs w:val="24"/>
              </w:rPr>
              <w:t>/И.В. Рязанов/</w:t>
            </w:r>
          </w:p>
        </w:tc>
        <w:tc>
          <w:tcPr>
            <w:tcW w:w="567" w:type="dxa"/>
            <w:shd w:val="clear" w:color="auto" w:fill="auto"/>
            <w:vAlign w:val="bottom"/>
          </w:tcPr>
          <w:p w:rsidR="00C370F9" w:rsidRPr="00C370F9" w:rsidRDefault="00C370F9" w:rsidP="00C370F9">
            <w:pPr>
              <w:shd w:val="clear" w:color="auto" w:fill="FFFFFF"/>
              <w:snapToGrid w:val="0"/>
              <w:spacing w:after="0" w:line="240" w:lineRule="auto"/>
              <w:ind w:firstLine="567"/>
              <w:jc w:val="both"/>
              <w:rPr>
                <w:rFonts w:ascii="Times New Roman" w:eastAsia="Calibri" w:hAnsi="Times New Roman"/>
                <w:b/>
                <w:sz w:val="24"/>
                <w:szCs w:val="24"/>
              </w:rPr>
            </w:pPr>
          </w:p>
        </w:tc>
        <w:tc>
          <w:tcPr>
            <w:tcW w:w="2552" w:type="dxa"/>
            <w:tcBorders>
              <w:bottom w:val="single" w:sz="4" w:space="0" w:color="auto"/>
            </w:tcBorders>
            <w:shd w:val="clear" w:color="auto" w:fill="auto"/>
            <w:vAlign w:val="bottom"/>
          </w:tcPr>
          <w:p w:rsidR="00C370F9" w:rsidRPr="00C370F9" w:rsidRDefault="00C370F9" w:rsidP="00C370F9">
            <w:pPr>
              <w:shd w:val="clear" w:color="auto" w:fill="FFFFFF"/>
              <w:snapToGrid w:val="0"/>
              <w:spacing w:after="0" w:line="240" w:lineRule="auto"/>
              <w:jc w:val="both"/>
              <w:rPr>
                <w:rFonts w:ascii="Times New Roman" w:eastAsia="Calibri" w:hAnsi="Times New Roman"/>
                <w:b/>
                <w:sz w:val="24"/>
                <w:szCs w:val="24"/>
              </w:rPr>
            </w:pPr>
          </w:p>
        </w:tc>
        <w:tc>
          <w:tcPr>
            <w:tcW w:w="2126" w:type="dxa"/>
            <w:shd w:val="clear" w:color="auto" w:fill="auto"/>
            <w:vAlign w:val="bottom"/>
          </w:tcPr>
          <w:p w:rsidR="00C370F9" w:rsidRPr="00C370F9" w:rsidRDefault="00C370F9" w:rsidP="00C370F9">
            <w:pPr>
              <w:shd w:val="clear" w:color="auto" w:fill="FFFFFF"/>
              <w:tabs>
                <w:tab w:val="left" w:pos="1594"/>
              </w:tabs>
              <w:snapToGrid w:val="0"/>
              <w:spacing w:after="0" w:line="240" w:lineRule="auto"/>
              <w:jc w:val="both"/>
              <w:rPr>
                <w:rFonts w:ascii="Times New Roman" w:eastAsia="Calibri" w:hAnsi="Times New Roman"/>
                <w:b/>
                <w:sz w:val="24"/>
                <w:szCs w:val="24"/>
              </w:rPr>
            </w:pPr>
            <w:r w:rsidRPr="00C370F9">
              <w:rPr>
                <w:rFonts w:ascii="Times New Roman" w:eastAsia="Calibri" w:hAnsi="Times New Roman"/>
                <w:b/>
                <w:sz w:val="24"/>
                <w:szCs w:val="24"/>
              </w:rPr>
              <w:t>/                            /</w:t>
            </w:r>
          </w:p>
        </w:tc>
      </w:tr>
    </w:tbl>
    <w:p w:rsidR="00C370F9" w:rsidRPr="00C370F9" w:rsidRDefault="00C370F9" w:rsidP="00C370F9">
      <w:pPr>
        <w:autoSpaceDE w:val="0"/>
        <w:autoSpaceDN w:val="0"/>
        <w:adjustRightInd w:val="0"/>
        <w:spacing w:line="240" w:lineRule="auto"/>
        <w:ind w:left="708" w:firstLine="708"/>
        <w:jc w:val="both"/>
        <w:rPr>
          <w:rFonts w:ascii="Times New Roman" w:eastAsia="Calibri" w:hAnsi="Times New Roman"/>
          <w:bCs/>
          <w:sz w:val="24"/>
          <w:szCs w:val="24"/>
          <w:lang w:eastAsia="ru-RU"/>
        </w:rPr>
      </w:pPr>
      <w:r w:rsidRPr="00C370F9">
        <w:rPr>
          <w:rFonts w:ascii="Times New Roman" w:eastAsia="Calibri" w:hAnsi="Times New Roman"/>
          <w:bCs/>
          <w:sz w:val="24"/>
          <w:szCs w:val="24"/>
          <w:lang w:eastAsia="ru-RU"/>
        </w:rPr>
        <w:t>м.п.                                                                                  м.п</w:t>
      </w:r>
    </w:p>
    <w:p w:rsidR="00C370F9" w:rsidRPr="00C370F9" w:rsidRDefault="00C370F9" w:rsidP="00C370F9">
      <w:pPr>
        <w:rPr>
          <w:rFonts w:ascii="Calibri" w:eastAsia="Calibri" w:hAnsi="Calibri"/>
          <w:sz w:val="22"/>
          <w:szCs w:val="22"/>
        </w:rPr>
      </w:pPr>
    </w:p>
    <w:p w:rsidR="00C370F9" w:rsidRPr="00C370F9" w:rsidRDefault="00C370F9" w:rsidP="00C370F9">
      <w:pPr>
        <w:rPr>
          <w:rFonts w:ascii="Calibri" w:eastAsia="Calibri" w:hAnsi="Calibri"/>
          <w:sz w:val="22"/>
          <w:szCs w:val="22"/>
        </w:rPr>
      </w:pPr>
    </w:p>
    <w:p w:rsidR="00B949ED" w:rsidRPr="00B949ED" w:rsidRDefault="00B949ED" w:rsidP="00B949ED">
      <w:pPr>
        <w:rPr>
          <w:rFonts w:ascii="Calibri" w:eastAsia="Calibri" w:hAnsi="Calibri"/>
          <w:sz w:val="22"/>
          <w:szCs w:val="22"/>
        </w:rPr>
      </w:pPr>
    </w:p>
    <w:p w:rsidR="00373E6B" w:rsidRDefault="00373E6B" w:rsidP="00C370F9">
      <w:pPr>
        <w:contextualSpacing/>
        <w:rPr>
          <w:rFonts w:ascii="Calibri" w:eastAsia="Calibri" w:hAnsi="Calibri"/>
          <w:sz w:val="22"/>
          <w:szCs w:val="22"/>
        </w:rPr>
      </w:pPr>
      <w:bookmarkStart w:id="523" w:name="_Ref312031562"/>
      <w:bookmarkStart w:id="524" w:name="_Ref313447456"/>
      <w:bookmarkStart w:id="525" w:name="_Ref313447487"/>
      <w:bookmarkStart w:id="526" w:name="_Ref414042300"/>
      <w:bookmarkStart w:id="527" w:name="_Ref414042605"/>
      <w:bookmarkStart w:id="528" w:name="_Toc415874780"/>
      <w:bookmarkStart w:id="529" w:name="_Toc474147397"/>
    </w:p>
    <w:p w:rsidR="00C370F9" w:rsidRDefault="00C370F9" w:rsidP="00C370F9">
      <w:pPr>
        <w:contextualSpacing/>
        <w:rPr>
          <w:rFonts w:ascii="Calibri" w:eastAsia="Calibri" w:hAnsi="Calibri"/>
          <w:sz w:val="22"/>
          <w:szCs w:val="22"/>
        </w:rPr>
      </w:pPr>
    </w:p>
    <w:p w:rsidR="00C370F9" w:rsidRDefault="00C370F9" w:rsidP="00C370F9">
      <w:pPr>
        <w:contextualSpacing/>
        <w:rPr>
          <w:rFonts w:ascii="Times New Roman" w:eastAsia="Calibri" w:hAnsi="Times New Roman"/>
          <w:sz w:val="24"/>
          <w:szCs w:val="24"/>
        </w:rPr>
      </w:pP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№1</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373E6B" w:rsidRDefault="00373E6B" w:rsidP="00373E6B">
      <w:pPr>
        <w:spacing w:after="0" w:line="240" w:lineRule="auto"/>
        <w:jc w:val="center"/>
        <w:rPr>
          <w:rFonts w:ascii="Times New Roman" w:eastAsia="Times New Roman" w:hAnsi="Times New Roman"/>
          <w:b/>
          <w:sz w:val="24"/>
          <w:szCs w:val="24"/>
          <w:lang w:eastAsia="ru-RU"/>
        </w:rPr>
      </w:pPr>
    </w:p>
    <w:p w:rsidR="00D93DEC" w:rsidRPr="00D93DEC" w:rsidRDefault="00D93DEC" w:rsidP="00D93DEC">
      <w:pPr>
        <w:spacing w:after="0" w:line="240" w:lineRule="auto"/>
        <w:jc w:val="center"/>
        <w:rPr>
          <w:rFonts w:ascii="Times New Roman" w:eastAsia="Times New Roman" w:hAnsi="Times New Roman"/>
          <w:b/>
          <w:sz w:val="24"/>
          <w:szCs w:val="24"/>
          <w:lang w:eastAsia="ru-RU"/>
        </w:rPr>
      </w:pPr>
      <w:r w:rsidRPr="00D93DEC">
        <w:rPr>
          <w:rFonts w:ascii="Times New Roman" w:eastAsia="Times New Roman" w:hAnsi="Times New Roman"/>
          <w:b/>
          <w:sz w:val="24"/>
          <w:szCs w:val="24"/>
          <w:lang w:eastAsia="ru-RU"/>
        </w:rPr>
        <w:t>ТЕХНИЧЕСКОЕ ЗАДАНИЕ</w:t>
      </w:r>
    </w:p>
    <w:p w:rsidR="00D93DEC" w:rsidRPr="00D93DEC" w:rsidRDefault="00D93DEC" w:rsidP="00D93DEC">
      <w:pPr>
        <w:spacing w:after="0" w:line="240" w:lineRule="auto"/>
        <w:jc w:val="center"/>
        <w:rPr>
          <w:rFonts w:ascii="Times New Roman" w:eastAsia="Times New Roman" w:hAnsi="Times New Roman"/>
          <w:b/>
          <w:color w:val="000000"/>
          <w:sz w:val="24"/>
          <w:szCs w:val="24"/>
          <w:lang w:eastAsia="ru-RU"/>
        </w:rPr>
      </w:pPr>
      <w:r w:rsidRPr="00D93DEC">
        <w:rPr>
          <w:rFonts w:ascii="Times New Roman" w:eastAsia="Times New Roman" w:hAnsi="Times New Roman"/>
          <w:b/>
          <w:color w:val="000000"/>
          <w:sz w:val="24"/>
          <w:szCs w:val="24"/>
          <w:lang w:eastAsia="ru-RU"/>
        </w:rPr>
        <w:t>На оказание образовательных услуг по проведению обучения в области охраны труда, экологической безопасности, обучению рабочих безопасным методам и приемам при работе на высоте, оказанию первой помощи пострадавшим на производстве.</w:t>
      </w:r>
    </w:p>
    <w:p w:rsidR="00D93DEC" w:rsidRPr="00D93DEC" w:rsidRDefault="00D93DEC" w:rsidP="00D93DEC">
      <w:pPr>
        <w:spacing w:after="0" w:line="240" w:lineRule="auto"/>
        <w:jc w:val="center"/>
        <w:rPr>
          <w:rFonts w:ascii="Times New Roman" w:eastAsia="Times New Roman" w:hAnsi="Times New Roman"/>
          <w:b/>
          <w:sz w:val="24"/>
          <w:szCs w:val="24"/>
          <w:lang w:eastAsia="ru-RU"/>
        </w:rPr>
      </w:pPr>
    </w:p>
    <w:p w:rsidR="00D93DEC" w:rsidRPr="00D93DEC" w:rsidRDefault="00D93DEC" w:rsidP="00D93DEC">
      <w:pPr>
        <w:numPr>
          <w:ilvl w:val="0"/>
          <w:numId w:val="43"/>
        </w:numPr>
        <w:spacing w:before="120" w:after="120" w:line="240" w:lineRule="auto"/>
        <w:ind w:left="284" w:hanging="284"/>
        <w:jc w:val="both"/>
        <w:rPr>
          <w:rFonts w:ascii="Times New Roman" w:eastAsia="Times New Roman" w:hAnsi="Times New Roman"/>
          <w:sz w:val="24"/>
          <w:szCs w:val="24"/>
          <w:lang w:eastAsia="ru-RU"/>
        </w:rPr>
      </w:pPr>
      <w:r w:rsidRPr="00D93DEC">
        <w:rPr>
          <w:rFonts w:ascii="Times New Roman" w:eastAsia="Times New Roman" w:hAnsi="Times New Roman"/>
          <w:b/>
          <w:sz w:val="24"/>
          <w:szCs w:val="24"/>
          <w:lang w:eastAsia="ru-RU"/>
        </w:rPr>
        <w:t>Заказчик</w:t>
      </w:r>
      <w:r w:rsidRPr="00D93DEC">
        <w:rPr>
          <w:rFonts w:ascii="Times New Roman" w:eastAsia="Times New Roman" w:hAnsi="Times New Roman"/>
          <w:sz w:val="24"/>
          <w:szCs w:val="24"/>
          <w:lang w:eastAsia="ru-RU"/>
        </w:rPr>
        <w:t>: 117997, г. Москва, ул. Профсоюзная, 65.Федеральное государственное бюджетное учреждение науки Институт проблем управления им. В.А. Трапезникова Российской академии наук (ИПУ РАН).</w:t>
      </w:r>
    </w:p>
    <w:p w:rsidR="00D93DEC" w:rsidRPr="00D93DEC" w:rsidRDefault="00D93DEC" w:rsidP="00D93DEC">
      <w:pPr>
        <w:widowControl w:val="0"/>
        <w:numPr>
          <w:ilvl w:val="0"/>
          <w:numId w:val="43"/>
        </w:numPr>
        <w:autoSpaceDE w:val="0"/>
        <w:autoSpaceDN w:val="0"/>
        <w:adjustRightInd w:val="0"/>
        <w:spacing w:before="120" w:after="120" w:line="240" w:lineRule="auto"/>
        <w:ind w:left="284" w:hanging="284"/>
        <w:jc w:val="both"/>
        <w:rPr>
          <w:rFonts w:ascii="Times New Roman" w:eastAsia="Times New Roman" w:hAnsi="Times New Roman"/>
          <w:kern w:val="2"/>
          <w:sz w:val="24"/>
          <w:szCs w:val="24"/>
          <w:lang w:eastAsia="ar-SA"/>
        </w:rPr>
      </w:pPr>
      <w:r w:rsidRPr="00D93DEC">
        <w:rPr>
          <w:rFonts w:ascii="Times New Roman" w:eastAsia="Times New Roman" w:hAnsi="Times New Roman"/>
          <w:b/>
          <w:sz w:val="24"/>
          <w:szCs w:val="24"/>
          <w:lang w:eastAsia="ru-RU"/>
        </w:rPr>
        <w:t xml:space="preserve">Место оказания услуг: </w:t>
      </w:r>
      <w:r w:rsidRPr="00D93DEC">
        <w:rPr>
          <w:rFonts w:ascii="Times New Roman" w:eastAsia="Times New Roman" w:hAnsi="Times New Roman"/>
          <w:sz w:val="24"/>
          <w:szCs w:val="24"/>
          <w:lang w:eastAsia="ru-RU"/>
        </w:rPr>
        <w:t xml:space="preserve">По месту нахождения </w:t>
      </w:r>
      <w:r w:rsidRPr="00D93DEC">
        <w:rPr>
          <w:rFonts w:ascii="Times New Roman" w:eastAsia="Times New Roman" w:hAnsi="Times New Roman"/>
          <w:kern w:val="2"/>
          <w:sz w:val="24"/>
          <w:szCs w:val="24"/>
          <w:lang w:eastAsia="ar-SA"/>
        </w:rPr>
        <w:t xml:space="preserve">образовательного учреждения, находящегося на территории города Москвы. </w:t>
      </w:r>
    </w:p>
    <w:p w:rsidR="00D93DEC" w:rsidRPr="00D93DEC" w:rsidRDefault="00D93DEC" w:rsidP="00D93DEC">
      <w:pPr>
        <w:widowControl w:val="0"/>
        <w:autoSpaceDE w:val="0"/>
        <w:autoSpaceDN w:val="0"/>
        <w:adjustRightInd w:val="0"/>
        <w:spacing w:after="0" w:line="240" w:lineRule="auto"/>
        <w:ind w:left="284" w:hanging="284"/>
        <w:jc w:val="both"/>
        <w:rPr>
          <w:rFonts w:ascii="Times New Roman" w:eastAsia="Times New Roman" w:hAnsi="Times New Roman"/>
          <w:b/>
          <w:sz w:val="24"/>
          <w:szCs w:val="24"/>
          <w:lang w:eastAsia="ru-RU"/>
        </w:rPr>
      </w:pPr>
    </w:p>
    <w:p w:rsidR="00D93DEC" w:rsidRPr="00D93DEC" w:rsidRDefault="00D93DEC" w:rsidP="00D93DEC">
      <w:pPr>
        <w:numPr>
          <w:ilvl w:val="0"/>
          <w:numId w:val="43"/>
        </w:numPr>
        <w:spacing w:after="0" w:line="240" w:lineRule="auto"/>
        <w:ind w:left="284" w:hanging="284"/>
        <w:jc w:val="both"/>
        <w:rPr>
          <w:rFonts w:ascii="Times New Roman" w:eastAsia="Times New Roman" w:hAnsi="Times New Roman"/>
          <w:color w:val="000000"/>
          <w:sz w:val="24"/>
          <w:szCs w:val="24"/>
          <w:lang w:eastAsia="ru-RU"/>
        </w:rPr>
      </w:pPr>
      <w:r w:rsidRPr="00D93DEC">
        <w:rPr>
          <w:rFonts w:ascii="Times New Roman" w:eastAsia="Times New Roman" w:hAnsi="Times New Roman"/>
          <w:b/>
          <w:bCs/>
          <w:sz w:val="24"/>
          <w:szCs w:val="24"/>
          <w:lang w:eastAsia="ru-RU"/>
        </w:rPr>
        <w:t>Наименование услуг:</w:t>
      </w:r>
      <w:r w:rsidRPr="00D93DEC">
        <w:rPr>
          <w:rFonts w:ascii="Times New Roman" w:eastAsia="Times New Roman" w:hAnsi="Times New Roman"/>
          <w:b/>
          <w:color w:val="000000"/>
          <w:sz w:val="24"/>
          <w:szCs w:val="24"/>
          <w:lang w:eastAsia="ru-RU"/>
        </w:rPr>
        <w:t xml:space="preserve"> </w:t>
      </w:r>
      <w:r w:rsidRPr="00D93DEC">
        <w:rPr>
          <w:rFonts w:ascii="Times New Roman" w:eastAsia="Times New Roman" w:hAnsi="Times New Roman"/>
          <w:color w:val="000000"/>
          <w:sz w:val="24"/>
          <w:szCs w:val="24"/>
          <w:lang w:eastAsia="ru-RU"/>
        </w:rPr>
        <w:t>Оказание образовательных услуг по проведению обучения в области охраны труда, экологической безопасности, обучению рабочих безопасным методам и приемам при работе на высоте, оказанию первой помощи пострадавшим на производстве.</w:t>
      </w:r>
    </w:p>
    <w:p w:rsidR="00D93DEC" w:rsidRPr="00D93DEC" w:rsidRDefault="00D93DEC" w:rsidP="00D93DEC">
      <w:pPr>
        <w:numPr>
          <w:ilvl w:val="0"/>
          <w:numId w:val="43"/>
        </w:numPr>
        <w:spacing w:before="120" w:after="120" w:line="240" w:lineRule="auto"/>
        <w:ind w:left="284" w:hanging="284"/>
        <w:rPr>
          <w:rFonts w:ascii="Times New Roman" w:eastAsia="Times New Roman" w:hAnsi="Times New Roman"/>
          <w:b/>
          <w:sz w:val="24"/>
          <w:szCs w:val="24"/>
          <w:lang w:eastAsia="ru-RU"/>
        </w:rPr>
      </w:pPr>
      <w:r w:rsidRPr="00D93DEC">
        <w:rPr>
          <w:rFonts w:ascii="Times New Roman" w:eastAsia="Times New Roman" w:hAnsi="Times New Roman"/>
          <w:b/>
          <w:sz w:val="24"/>
          <w:szCs w:val="24"/>
          <w:lang w:eastAsia="ru-RU"/>
        </w:rPr>
        <w:t>Объем оказываемых услуг:</w:t>
      </w:r>
    </w:p>
    <w:p w:rsidR="00D93DEC" w:rsidRPr="00D93DEC" w:rsidRDefault="00D93DEC" w:rsidP="00D93DEC">
      <w:pPr>
        <w:spacing w:after="0" w:line="240" w:lineRule="auto"/>
        <w:ind w:firstLine="284"/>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Исполнитель должен провести обучение 34 сотрудников Заказчика, из них:</w:t>
      </w:r>
    </w:p>
    <w:p w:rsidR="00D93DEC" w:rsidRPr="00D93DEC" w:rsidRDefault="00D93DEC" w:rsidP="00D93DEC">
      <w:pPr>
        <w:spacing w:after="0" w:line="240" w:lineRule="auto"/>
        <w:jc w:val="both"/>
        <w:rPr>
          <w:rFonts w:ascii="Times New Roman" w:eastAsia="Times New Roman" w:hAnsi="Times New Roman"/>
          <w:bCs/>
          <w:sz w:val="24"/>
          <w:szCs w:val="24"/>
          <w:lang w:eastAsia="ru-RU"/>
        </w:rPr>
      </w:pPr>
      <w:r w:rsidRPr="00D93DEC">
        <w:rPr>
          <w:rFonts w:ascii="Times New Roman" w:eastAsia="Times New Roman" w:hAnsi="Times New Roman"/>
          <w:bCs/>
          <w:sz w:val="24"/>
          <w:szCs w:val="24"/>
          <w:lang w:eastAsia="ru-RU"/>
        </w:rPr>
        <w:t>1.Обучение безопасным методам и приемам работ на высоте:</w:t>
      </w:r>
    </w:p>
    <w:p w:rsidR="00D93DEC" w:rsidRPr="00D93DEC" w:rsidRDefault="00D93DEC" w:rsidP="00D93DEC">
      <w:pPr>
        <w:spacing w:after="0" w:line="240" w:lineRule="auto"/>
        <w:ind w:firstLine="708"/>
        <w:rPr>
          <w:rFonts w:ascii="Times New Roman" w:eastAsia="Times New Roman" w:hAnsi="Times New Roman"/>
          <w:bCs/>
          <w:sz w:val="24"/>
          <w:szCs w:val="24"/>
          <w:lang w:eastAsia="ru-RU"/>
        </w:rPr>
      </w:pPr>
      <w:r w:rsidRPr="00D93DEC">
        <w:rPr>
          <w:rFonts w:ascii="Times New Roman" w:eastAsia="Times New Roman" w:hAnsi="Times New Roman"/>
          <w:bCs/>
          <w:sz w:val="24"/>
          <w:szCs w:val="24"/>
          <w:lang w:eastAsia="ru-RU"/>
        </w:rPr>
        <w:t>-1 группа (работники) – 13 человек (не менее 24 часов);</w:t>
      </w:r>
    </w:p>
    <w:p w:rsidR="00D93DEC" w:rsidRPr="00D93DEC" w:rsidRDefault="00D93DEC" w:rsidP="00D93DEC">
      <w:pPr>
        <w:spacing w:after="0" w:line="240" w:lineRule="auto"/>
        <w:ind w:firstLine="708"/>
        <w:rPr>
          <w:rFonts w:ascii="Times New Roman" w:eastAsia="Times New Roman" w:hAnsi="Times New Roman"/>
          <w:bCs/>
          <w:sz w:val="24"/>
          <w:szCs w:val="24"/>
          <w:lang w:eastAsia="ru-RU"/>
        </w:rPr>
      </w:pPr>
      <w:r w:rsidRPr="00D93DEC">
        <w:rPr>
          <w:rFonts w:ascii="Times New Roman" w:eastAsia="Times New Roman" w:hAnsi="Times New Roman"/>
          <w:bCs/>
          <w:sz w:val="24"/>
          <w:szCs w:val="24"/>
          <w:lang w:eastAsia="ru-RU"/>
        </w:rPr>
        <w:t>-2 группа (бригадиры) – 1 человек (не менее 24 часов);</w:t>
      </w:r>
    </w:p>
    <w:p w:rsidR="00D93DEC" w:rsidRPr="00D93DEC" w:rsidRDefault="00D93DEC" w:rsidP="00D93DEC">
      <w:pPr>
        <w:spacing w:after="0" w:line="240" w:lineRule="auto"/>
        <w:ind w:firstLine="708"/>
        <w:jc w:val="both"/>
        <w:rPr>
          <w:rFonts w:ascii="Times New Roman" w:eastAsia="Times New Roman" w:hAnsi="Times New Roman"/>
          <w:bCs/>
          <w:sz w:val="24"/>
          <w:szCs w:val="24"/>
          <w:lang w:eastAsia="ru-RU"/>
        </w:rPr>
      </w:pPr>
      <w:r w:rsidRPr="00D93DEC">
        <w:rPr>
          <w:rFonts w:ascii="Times New Roman" w:eastAsia="Times New Roman" w:hAnsi="Times New Roman"/>
          <w:bCs/>
          <w:sz w:val="24"/>
          <w:szCs w:val="24"/>
          <w:lang w:eastAsia="ru-RU"/>
        </w:rPr>
        <w:t xml:space="preserve">-3 группа (ответственные) – 1 человек (не менее 36 часов. включая стажировку на менее 2 раб. смен). </w:t>
      </w:r>
    </w:p>
    <w:p w:rsidR="00D93DEC" w:rsidRPr="00D93DEC" w:rsidRDefault="00D93DEC" w:rsidP="00D93DEC">
      <w:pPr>
        <w:spacing w:after="0" w:line="240" w:lineRule="auto"/>
        <w:rPr>
          <w:rFonts w:ascii="Times New Roman" w:eastAsia="Times New Roman" w:hAnsi="Times New Roman"/>
          <w:bCs/>
          <w:sz w:val="24"/>
          <w:szCs w:val="24"/>
          <w:lang w:eastAsia="ru-RU"/>
        </w:rPr>
      </w:pPr>
      <w:r w:rsidRPr="00D93DEC">
        <w:rPr>
          <w:rFonts w:ascii="Times New Roman" w:eastAsia="Times New Roman" w:hAnsi="Times New Roman"/>
          <w:bCs/>
          <w:sz w:val="24"/>
          <w:szCs w:val="24"/>
          <w:lang w:eastAsia="ru-RU"/>
        </w:rPr>
        <w:t xml:space="preserve">2.Обучение по охране труда и проверке знаний требований охраны труда </w:t>
      </w:r>
      <w:r w:rsidRPr="00D93DEC">
        <w:rPr>
          <w:rFonts w:ascii="Times New Roman" w:eastAsia="Times New Roman" w:hAnsi="Times New Roman"/>
          <w:sz w:val="24"/>
          <w:szCs w:val="24"/>
          <w:lang w:eastAsia="ru-RU"/>
        </w:rPr>
        <w:t xml:space="preserve">групп смешанного состава </w:t>
      </w:r>
      <w:r w:rsidRPr="00D93DEC">
        <w:rPr>
          <w:rFonts w:ascii="Times New Roman" w:eastAsia="Times New Roman" w:hAnsi="Times New Roman"/>
          <w:bCs/>
          <w:sz w:val="24"/>
          <w:szCs w:val="24"/>
          <w:lang w:eastAsia="ru-RU"/>
        </w:rPr>
        <w:t>(не менее 40 часов) – 16 человек.</w:t>
      </w:r>
    </w:p>
    <w:p w:rsidR="00D93DEC" w:rsidRPr="00D93DEC" w:rsidRDefault="00D93DEC" w:rsidP="00D93DEC">
      <w:pPr>
        <w:spacing w:after="0" w:line="240" w:lineRule="auto"/>
        <w:rPr>
          <w:rFonts w:ascii="Times New Roman" w:eastAsia="Times New Roman" w:hAnsi="Times New Roman"/>
          <w:bCs/>
          <w:sz w:val="24"/>
          <w:szCs w:val="24"/>
          <w:lang w:eastAsia="ru-RU"/>
        </w:rPr>
      </w:pPr>
      <w:r w:rsidRPr="00D93DEC">
        <w:rPr>
          <w:rFonts w:ascii="Times New Roman" w:eastAsia="Times New Roman" w:hAnsi="Times New Roman"/>
          <w:bCs/>
          <w:sz w:val="24"/>
          <w:szCs w:val="24"/>
          <w:lang w:eastAsia="ru-RU"/>
        </w:rPr>
        <w:t>3.Оказание первой помощи пострадавшим на производстве (не менее 16 часов) – 2 человека.</w:t>
      </w:r>
    </w:p>
    <w:p w:rsidR="00D93DEC" w:rsidRPr="00D93DEC" w:rsidRDefault="00D93DEC" w:rsidP="00D93DEC">
      <w:pPr>
        <w:spacing w:after="0" w:line="240" w:lineRule="auto"/>
        <w:jc w:val="both"/>
        <w:rPr>
          <w:rFonts w:ascii="Times New Roman" w:eastAsia="Times New Roman" w:hAnsi="Times New Roman"/>
          <w:b/>
          <w:sz w:val="24"/>
          <w:szCs w:val="24"/>
          <w:lang w:eastAsia="ru-RU"/>
        </w:rPr>
      </w:pPr>
      <w:r w:rsidRPr="00D93DEC">
        <w:rPr>
          <w:rFonts w:ascii="Times New Roman" w:eastAsia="Times New Roman" w:hAnsi="Times New Roman"/>
          <w:bCs/>
          <w:sz w:val="24"/>
          <w:szCs w:val="24"/>
          <w:lang w:eastAsia="ru-RU"/>
        </w:rPr>
        <w:t>4.Экологическая безопасность (не менее 72 часов) – 1 человек.</w:t>
      </w:r>
    </w:p>
    <w:p w:rsidR="00D93DEC" w:rsidRPr="00D93DEC" w:rsidRDefault="00D93DEC" w:rsidP="00D93DEC">
      <w:pPr>
        <w:spacing w:before="120" w:after="120" w:line="240" w:lineRule="auto"/>
        <w:jc w:val="both"/>
        <w:rPr>
          <w:rFonts w:ascii="Times New Roman" w:eastAsia="Times New Roman" w:hAnsi="Times New Roman"/>
          <w:b/>
          <w:sz w:val="24"/>
          <w:szCs w:val="24"/>
          <w:lang w:eastAsia="ru-RU"/>
        </w:rPr>
      </w:pPr>
      <w:r w:rsidRPr="00D93DEC">
        <w:rPr>
          <w:rFonts w:ascii="Times New Roman" w:eastAsia="Times New Roman" w:hAnsi="Times New Roman"/>
          <w:b/>
          <w:sz w:val="24"/>
          <w:szCs w:val="24"/>
          <w:lang w:eastAsia="ru-RU"/>
        </w:rPr>
        <w:t>5. Обоснование оказываемых услуг:</w:t>
      </w:r>
    </w:p>
    <w:p w:rsidR="00D93DEC" w:rsidRPr="00D93DEC" w:rsidRDefault="00D93DEC" w:rsidP="00D93DEC">
      <w:pPr>
        <w:spacing w:after="0" w:line="240" w:lineRule="auto"/>
        <w:ind w:firstLine="708"/>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xml:space="preserve">Соблюдение требований Федерального закона РФ от 30.12.2011 г. №197 – ФЗ «Трудовой кодекс РФ», постановления Минтруда РФ и Минобразования РФ от 13.01.2003 г. № 1/29 «Об утверждении Порядка обучения по охране труда и проверки знаний требований охраны труда работников организаций», приказа Минтруда РФ от 28.03.2014 г. № 155н «Об утверждении Правил по охране труда при работе на высоте». </w:t>
      </w:r>
    </w:p>
    <w:p w:rsidR="00D93DEC" w:rsidRPr="00D93DEC" w:rsidRDefault="00D93DEC" w:rsidP="00D93DEC">
      <w:pPr>
        <w:spacing w:after="0" w:line="240" w:lineRule="auto"/>
        <w:jc w:val="both"/>
        <w:rPr>
          <w:rFonts w:ascii="Times New Roman" w:eastAsia="Times New Roman" w:hAnsi="Times New Roman"/>
          <w:sz w:val="24"/>
          <w:szCs w:val="24"/>
          <w:lang w:eastAsia="ru-RU"/>
        </w:rPr>
      </w:pPr>
    </w:p>
    <w:p w:rsidR="00D93DEC" w:rsidRPr="00D93DEC" w:rsidRDefault="00D93DEC" w:rsidP="00D93DEC">
      <w:pPr>
        <w:numPr>
          <w:ilvl w:val="0"/>
          <w:numId w:val="44"/>
        </w:numPr>
        <w:spacing w:after="0" w:line="240" w:lineRule="auto"/>
        <w:ind w:left="284" w:hanging="284"/>
        <w:jc w:val="both"/>
        <w:rPr>
          <w:rFonts w:ascii="Times New Roman" w:eastAsia="Times New Roman" w:hAnsi="Times New Roman"/>
          <w:sz w:val="24"/>
          <w:szCs w:val="24"/>
          <w:lang w:eastAsia="ru-RU"/>
        </w:rPr>
      </w:pPr>
      <w:r w:rsidRPr="00D93DEC">
        <w:rPr>
          <w:rFonts w:ascii="Times New Roman" w:eastAsia="Times New Roman" w:hAnsi="Times New Roman"/>
          <w:b/>
          <w:sz w:val="24"/>
          <w:szCs w:val="24"/>
          <w:lang w:eastAsia="ru-RU"/>
        </w:rPr>
        <w:t>Порядок формирования цены договора:</w:t>
      </w:r>
    </w:p>
    <w:p w:rsidR="00D93DEC" w:rsidRPr="00D93DEC" w:rsidRDefault="00D93DEC" w:rsidP="00D93DEC">
      <w:pPr>
        <w:suppressLineNumbers/>
        <w:suppressAutoHyphens/>
        <w:spacing w:after="0" w:line="240" w:lineRule="auto"/>
        <w:ind w:firstLine="708"/>
        <w:jc w:val="both"/>
        <w:rPr>
          <w:rFonts w:ascii="Times New Roman" w:eastAsia="Times New Roman" w:hAnsi="Times New Roman"/>
          <w:kern w:val="2"/>
          <w:sz w:val="24"/>
          <w:szCs w:val="24"/>
          <w:lang w:eastAsia="ar-SA"/>
        </w:rPr>
      </w:pPr>
      <w:r w:rsidRPr="00D93DEC">
        <w:rPr>
          <w:rFonts w:ascii="Times New Roman" w:eastAsia="Times New Roman" w:hAnsi="Times New Roman"/>
          <w:kern w:val="2"/>
          <w:sz w:val="24"/>
          <w:szCs w:val="24"/>
          <w:lang w:eastAsia="ar-SA"/>
        </w:rPr>
        <w:t xml:space="preserve">В цену услуг должны быть включены: оплата пошлин, всех налогов и других обязательных платежей в соответствии с действующим законодательством Российской Федерации, накладные расходы (в т.ч. необходимые при проведении обучения материалы, методическую литературу, учебные пособия, удостоверения, сертификаты установленного образца, протоколы заседания аттестационной комиссии и т.д.). </w:t>
      </w:r>
    </w:p>
    <w:p w:rsidR="00D93DEC" w:rsidRPr="00D93DEC" w:rsidRDefault="00D93DEC" w:rsidP="00D93DEC">
      <w:pPr>
        <w:spacing w:before="120" w:after="0"/>
        <w:jc w:val="both"/>
        <w:rPr>
          <w:rFonts w:ascii="Times New Roman" w:eastAsia="Times New Roman" w:hAnsi="Times New Roman"/>
          <w:sz w:val="24"/>
          <w:szCs w:val="24"/>
          <w:lang w:eastAsia="ru-RU"/>
        </w:rPr>
      </w:pPr>
      <w:r w:rsidRPr="00D93DEC">
        <w:rPr>
          <w:rFonts w:ascii="Times New Roman" w:eastAsia="Times New Roman" w:hAnsi="Times New Roman"/>
          <w:b/>
          <w:sz w:val="24"/>
          <w:szCs w:val="24"/>
          <w:lang w:eastAsia="ru-RU"/>
        </w:rPr>
        <w:t xml:space="preserve">Цена договора </w:t>
      </w:r>
      <w:r w:rsidRPr="00D93DEC">
        <w:rPr>
          <w:rFonts w:ascii="Times New Roman" w:eastAsia="Times New Roman" w:hAnsi="Times New Roman"/>
          <w:sz w:val="24"/>
          <w:szCs w:val="24"/>
          <w:lang w:eastAsia="ru-RU"/>
        </w:rPr>
        <w:t>является твердой и не может изменяться в ходе исполнения договора (Приложение № 1 к техническому заданию).</w:t>
      </w:r>
    </w:p>
    <w:p w:rsidR="00D93DEC" w:rsidRPr="00D93DEC" w:rsidRDefault="00D93DEC" w:rsidP="00D93DEC">
      <w:pPr>
        <w:spacing w:before="120" w:after="120" w:line="240" w:lineRule="auto"/>
        <w:jc w:val="both"/>
        <w:rPr>
          <w:rFonts w:ascii="Times New Roman" w:eastAsia="Times New Roman" w:hAnsi="Times New Roman"/>
          <w:sz w:val="24"/>
          <w:szCs w:val="24"/>
          <w:lang w:eastAsia="ru-RU"/>
        </w:rPr>
      </w:pPr>
      <w:r w:rsidRPr="00D93DEC">
        <w:rPr>
          <w:rFonts w:ascii="Times New Roman" w:eastAsia="Times New Roman" w:hAnsi="Times New Roman"/>
          <w:b/>
          <w:sz w:val="24"/>
          <w:szCs w:val="24"/>
          <w:lang w:eastAsia="ru-RU"/>
        </w:rPr>
        <w:t>7. Сроки и порядок оплаты оказываемых услуг</w:t>
      </w:r>
      <w:r w:rsidRPr="00D93DEC">
        <w:rPr>
          <w:rFonts w:ascii="Times New Roman" w:eastAsia="Times New Roman" w:hAnsi="Times New Roman"/>
          <w:sz w:val="24"/>
          <w:szCs w:val="24"/>
          <w:lang w:eastAsia="ru-RU"/>
        </w:rPr>
        <w:t xml:space="preserve">:  </w:t>
      </w:r>
    </w:p>
    <w:p w:rsidR="00D93DEC" w:rsidRPr="00D93DEC" w:rsidRDefault="00D93DEC" w:rsidP="00D93DEC">
      <w:pPr>
        <w:spacing w:before="120" w:after="120" w:line="240" w:lineRule="auto"/>
        <w:ind w:firstLine="708"/>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xml:space="preserve">Оплата оказанных услуг производится Заказчиком по безналичному расчету путем перечисления денежных средств на расчетный счет Исполнителя по факту оказания услуг в течение десяти банковских дней с момента получения Заказчиком документов (акт об </w:t>
      </w:r>
      <w:r w:rsidRPr="00D93DEC">
        <w:rPr>
          <w:rFonts w:ascii="Times New Roman" w:eastAsia="Times New Roman" w:hAnsi="Times New Roman"/>
          <w:sz w:val="24"/>
          <w:szCs w:val="24"/>
          <w:lang w:eastAsia="ru-RU"/>
        </w:rPr>
        <w:lastRenderedPageBreak/>
        <w:t>оказании услуг, подписанный сторонами; счет (счет-фактура); удостоверений, сертификатов, установленного образца, личных книжек учета работ на высоте и копии протоколов заседания аттестационной комиссии).</w:t>
      </w:r>
    </w:p>
    <w:p w:rsidR="00D93DEC" w:rsidRPr="00D93DEC" w:rsidRDefault="00D93DEC" w:rsidP="00D93DEC">
      <w:pPr>
        <w:spacing w:before="120" w:after="120" w:line="240" w:lineRule="auto"/>
        <w:jc w:val="both"/>
        <w:rPr>
          <w:rFonts w:ascii="Times New Roman" w:eastAsia="Times New Roman" w:hAnsi="Times New Roman"/>
          <w:bCs/>
          <w:sz w:val="24"/>
          <w:szCs w:val="24"/>
          <w:lang w:eastAsia="ru-RU"/>
        </w:rPr>
      </w:pPr>
      <w:r w:rsidRPr="00D93DEC">
        <w:rPr>
          <w:rFonts w:ascii="Times New Roman" w:eastAsia="Times New Roman" w:hAnsi="Times New Roman"/>
          <w:b/>
          <w:sz w:val="24"/>
          <w:szCs w:val="24"/>
          <w:lang w:eastAsia="ru-RU"/>
        </w:rPr>
        <w:t>8. Источник финансирования</w:t>
      </w:r>
      <w:r w:rsidRPr="00D93DEC">
        <w:rPr>
          <w:rFonts w:ascii="Times New Roman" w:eastAsia="Times New Roman" w:hAnsi="Times New Roman"/>
          <w:sz w:val="24"/>
          <w:szCs w:val="24"/>
          <w:lang w:eastAsia="ru-RU"/>
        </w:rPr>
        <w:t>: внебюджетные</w:t>
      </w:r>
      <w:r w:rsidRPr="00D93DEC">
        <w:rPr>
          <w:rFonts w:ascii="Times New Roman" w:eastAsia="Times New Roman" w:hAnsi="Times New Roman"/>
          <w:bCs/>
          <w:sz w:val="24"/>
          <w:szCs w:val="24"/>
          <w:lang w:eastAsia="ru-RU"/>
        </w:rPr>
        <w:t xml:space="preserve"> средства ИПУ РАН </w:t>
      </w:r>
      <w:r w:rsidRPr="00D93DEC">
        <w:rPr>
          <w:rFonts w:ascii="Times New Roman" w:eastAsia="Times New Roman" w:hAnsi="Times New Roman"/>
          <w:sz w:val="24"/>
          <w:szCs w:val="24"/>
          <w:lang w:eastAsia="ru-RU"/>
        </w:rPr>
        <w:t>(средства, получаемые от предпринимательской и иной приносящей доход деятельности).</w:t>
      </w:r>
    </w:p>
    <w:p w:rsidR="00D93DEC" w:rsidRPr="00D93DEC" w:rsidRDefault="00D93DEC" w:rsidP="00D93DEC">
      <w:pPr>
        <w:spacing w:before="120" w:after="120" w:line="240" w:lineRule="auto"/>
        <w:jc w:val="both"/>
        <w:rPr>
          <w:rFonts w:ascii="Times New Roman" w:eastAsia="Times New Roman" w:hAnsi="Times New Roman"/>
          <w:sz w:val="24"/>
          <w:szCs w:val="24"/>
          <w:lang w:eastAsia="ru-RU"/>
        </w:rPr>
      </w:pPr>
      <w:r w:rsidRPr="00D93DEC">
        <w:rPr>
          <w:rFonts w:ascii="Times New Roman" w:eastAsia="Times New Roman" w:hAnsi="Times New Roman"/>
          <w:b/>
          <w:sz w:val="24"/>
          <w:szCs w:val="24"/>
          <w:lang w:eastAsia="ru-RU"/>
        </w:rPr>
        <w:t>9. Срок оказания услуг</w:t>
      </w:r>
      <w:r w:rsidRPr="00D93DEC">
        <w:rPr>
          <w:rFonts w:ascii="Times New Roman" w:eastAsia="Times New Roman" w:hAnsi="Times New Roman"/>
          <w:bCs/>
          <w:sz w:val="24"/>
          <w:szCs w:val="24"/>
          <w:lang w:eastAsia="ru-RU"/>
        </w:rPr>
        <w:t xml:space="preserve">: </w:t>
      </w:r>
      <w:r w:rsidRPr="00D93DEC">
        <w:rPr>
          <w:rFonts w:ascii="Times New Roman" w:eastAsia="Times New Roman" w:hAnsi="Times New Roman"/>
          <w:kern w:val="2"/>
          <w:sz w:val="24"/>
          <w:szCs w:val="24"/>
          <w:lang w:eastAsia="ar-SA"/>
        </w:rPr>
        <w:t>В течение 120 дней с момента заключения договора (по группам, в соответствии с учебным графиком). График обучения согласовывается с Заказчиком.</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b/>
          <w:bCs/>
          <w:sz w:val="24"/>
          <w:szCs w:val="24"/>
          <w:lang w:eastAsia="ru-RU"/>
        </w:rPr>
        <w:t>10. Общие требования к оказываемым услугам:</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b/>
          <w:bCs/>
          <w:sz w:val="24"/>
          <w:szCs w:val="24"/>
          <w:lang w:eastAsia="ru-RU"/>
        </w:rPr>
        <w:t xml:space="preserve">- </w:t>
      </w:r>
      <w:r w:rsidRPr="00D93DEC">
        <w:rPr>
          <w:rFonts w:ascii="Times New Roman" w:eastAsia="Times New Roman" w:hAnsi="Times New Roman"/>
          <w:sz w:val="24"/>
          <w:szCs w:val="24"/>
          <w:lang w:eastAsia="ru-RU"/>
        </w:rPr>
        <w:t>Форма обучения по программам – очное, очно-заочное, дистанционное посредством сети интернет.</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Обучение по программам проводится по соответствующим программам непосредственно самой организацией или образовательными учреждениями профессионального образования, учебными центрами и другими учреждениями и организациями, осуществляющие образовательную деятельность, при наличии у них лицензии на право ведения образовательной деятельности, преподавательского состава и соответствующей материально-технической базы, в т.ч. зданий, строений, сооружений, помещений и территорий (включая оборудованные учебные кабинеты, объекты для проведения практических занятий), которые соответствуют требованиям законодательства об образовательной деятельности.</w:t>
      </w:r>
    </w:p>
    <w:p w:rsidR="00D93DEC" w:rsidRPr="00D93DEC" w:rsidRDefault="00D93DEC" w:rsidP="00D93DEC">
      <w:pPr>
        <w:autoSpaceDE w:val="0"/>
        <w:autoSpaceDN w:val="0"/>
        <w:adjustRightInd w:val="0"/>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В соответствии с Правилами аккредитации организаций, оказывающих услуги в области охраны труда, утвержденных приказом Минздравсоцразвития России от 01.04.2010 г.№ 205н (зарегистрирован Минюстом России 29.06.2010 г. № 17468) Исполнитель должен быть включен в реестр аккредитованных организаций, оказывающих услуги в области охраны труда: обучение работодателей и работников вопросам охраны труда.</w:t>
      </w:r>
    </w:p>
    <w:p w:rsidR="00D93DEC" w:rsidRPr="00D93DEC" w:rsidRDefault="00D93DEC" w:rsidP="00D93DEC">
      <w:pPr>
        <w:autoSpaceDE w:val="0"/>
        <w:autoSpaceDN w:val="0"/>
        <w:adjustRightInd w:val="0"/>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Участник закупки должен иметь Уведомление о внесении в реестр аккредитованных организаций, оказывающих услуги в области охраны труда.</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Исполнитель обязан обеспечить слушателей учебными посадочными местами, информационной базой по заявленным программам обучения (в случае очного обучения), методическими пособиями. На электронные адреса сотрудников Заказчика направляются в электронной форме для изучения материалы обучающих курсов и другая информация, определенная Исполнителем. Учебная программа так же может быть доведена посредством вебинаров.</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Исполнитель обеспечивает организационное, информационно-техническое сопровождение обучение с последующей выдачей удостоверений установленного образца.</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Обучение по всем программам проводится в одном образовательном учреждении профессионального образования, учебном центре и другом учреждении и организации, осуществляющей образовательную деятельность.</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b/>
          <w:sz w:val="24"/>
          <w:szCs w:val="24"/>
          <w:lang w:eastAsia="ru-RU"/>
        </w:rPr>
        <w:t>11</w:t>
      </w:r>
      <w:r w:rsidRPr="00D93DEC">
        <w:rPr>
          <w:rFonts w:ascii="Times New Roman" w:eastAsia="Times New Roman" w:hAnsi="Times New Roman"/>
          <w:sz w:val="24"/>
          <w:szCs w:val="24"/>
          <w:lang w:eastAsia="ru-RU"/>
        </w:rPr>
        <w:t xml:space="preserve">. </w:t>
      </w:r>
      <w:r w:rsidRPr="00D93DEC">
        <w:rPr>
          <w:rFonts w:ascii="Times New Roman" w:eastAsia="Times New Roman" w:hAnsi="Times New Roman"/>
          <w:b/>
          <w:bCs/>
          <w:sz w:val="24"/>
          <w:szCs w:val="24"/>
          <w:lang w:eastAsia="ru-RU"/>
        </w:rPr>
        <w:t>Требования к Исполнителю:</w:t>
      </w:r>
      <w:r w:rsidRPr="00D93DEC">
        <w:rPr>
          <w:rFonts w:ascii="Times New Roman" w:eastAsia="Times New Roman" w:hAnsi="Times New Roman"/>
          <w:bCs/>
          <w:sz w:val="24"/>
          <w:szCs w:val="24"/>
          <w:lang w:eastAsia="ru-RU"/>
        </w:rPr>
        <w:t xml:space="preserve"> </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xml:space="preserve">- Соответствие предмету закупки основных видов деятельности участника (в соответствии с кодами Статрегистра России). </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Исполнитель должен иметь действующую лицензию, выданную Департаментом образования города Москвы на осуществление образовательной деятельности. Лицензия должна быть предоставлена Заказчику до момента заключения договора.</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Исполнитель должен иметь свидетельство государственной аккредитации установленного образца, и должен быть внесен в реестр аккредитованных организаций.</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Исполнитель должен иметь образовательную программу в соответствии с Федеральном законом РФ от 29.12.2012 г. № 273-ФЗ «Об образовании в Российской Федерации».</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Исполнитель должен обладать опытом (не менее 2 лет) оказания подобных услуг, обладать необходимой материально- технической базой для оказания услуг.</w:t>
      </w:r>
    </w:p>
    <w:p w:rsidR="00D93DEC" w:rsidRPr="00D93DEC" w:rsidRDefault="00D93DEC" w:rsidP="00D93DEC">
      <w:pPr>
        <w:spacing w:after="0" w:line="240" w:lineRule="auto"/>
        <w:jc w:val="both"/>
        <w:rPr>
          <w:rFonts w:ascii="Times New Roman" w:eastAsia="Times New Roman" w:hAnsi="Times New Roman"/>
          <w:bCs/>
          <w:sz w:val="24"/>
          <w:szCs w:val="24"/>
          <w:lang w:eastAsia="ru-RU"/>
        </w:rPr>
      </w:pPr>
      <w:r w:rsidRPr="00D93DEC">
        <w:rPr>
          <w:rFonts w:ascii="Times New Roman" w:eastAsia="Times New Roman" w:hAnsi="Times New Roman"/>
          <w:bCs/>
          <w:sz w:val="24"/>
          <w:szCs w:val="24"/>
          <w:lang w:eastAsia="ru-RU"/>
        </w:rPr>
        <w:t xml:space="preserve">- Исполнителем должен быть обеспечен соответствующий квалификационный уровень преподавательского состава (специалисты, осуществляющие обучение, должны быть аттестованы в установленном порядке в соответствии с проводимым курсом, иметь </w:t>
      </w:r>
      <w:r w:rsidRPr="00D93DEC">
        <w:rPr>
          <w:rFonts w:ascii="Times New Roman" w:eastAsia="Times New Roman" w:hAnsi="Times New Roman"/>
          <w:bCs/>
          <w:sz w:val="24"/>
          <w:szCs w:val="24"/>
          <w:lang w:eastAsia="ru-RU"/>
        </w:rPr>
        <w:lastRenderedPageBreak/>
        <w:t>профессиональную подготовку, обладать теоретическими знаниями и практическим опытом, необходимыми для качественного оказания образовательной услуги).</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Исполнитель, должен совместно с Заказчиком, организовать и провести повторную проверку знаний, не прошедшим проверку знаний, в срок не позднее одного месяца после первоначальной проверки знаний без взимания дополнительной платы.</w:t>
      </w:r>
    </w:p>
    <w:p w:rsidR="00D93DEC" w:rsidRPr="00D93DEC" w:rsidRDefault="00D93DEC" w:rsidP="00D93DEC">
      <w:pPr>
        <w:spacing w:after="0" w:line="240" w:lineRule="auto"/>
        <w:jc w:val="both"/>
        <w:rPr>
          <w:rFonts w:ascii="Times New Roman" w:eastAsia="Times New Roman" w:hAnsi="Times New Roman"/>
          <w:b/>
          <w:sz w:val="24"/>
          <w:szCs w:val="24"/>
          <w:lang w:eastAsia="ru-RU"/>
        </w:rPr>
      </w:pPr>
    </w:p>
    <w:p w:rsidR="00D93DEC" w:rsidRPr="00D93DEC" w:rsidRDefault="00D93DEC" w:rsidP="00D93DEC">
      <w:pPr>
        <w:spacing w:after="0" w:line="240" w:lineRule="auto"/>
        <w:ind w:left="284" w:hanging="284"/>
        <w:jc w:val="both"/>
        <w:rPr>
          <w:rFonts w:ascii="Times New Roman" w:eastAsia="Times New Roman" w:hAnsi="Times New Roman"/>
          <w:sz w:val="24"/>
          <w:szCs w:val="24"/>
          <w:lang w:eastAsia="ru-RU"/>
        </w:rPr>
      </w:pPr>
      <w:r w:rsidRPr="00D93DEC">
        <w:rPr>
          <w:rFonts w:ascii="Times New Roman" w:eastAsia="Times New Roman" w:hAnsi="Times New Roman"/>
          <w:b/>
          <w:sz w:val="24"/>
          <w:szCs w:val="24"/>
          <w:lang w:eastAsia="ru-RU"/>
        </w:rPr>
        <w:t xml:space="preserve">12. Требования к составу услуг: </w:t>
      </w:r>
      <w:r w:rsidRPr="00D93DEC">
        <w:rPr>
          <w:rFonts w:ascii="Times New Roman" w:eastAsia="Times New Roman" w:hAnsi="Times New Roman"/>
          <w:sz w:val="24"/>
          <w:szCs w:val="24"/>
          <w:lang w:eastAsia="ru-RU"/>
        </w:rPr>
        <w:t>Обучение должно производиться в соответствии с письменными заявками Заказчика с указанием фамилии, имени, отчества, образования, должности сотрудников Исполнителя.</w:t>
      </w:r>
    </w:p>
    <w:p w:rsidR="00D93DEC" w:rsidRPr="00D93DEC" w:rsidRDefault="00D93DEC" w:rsidP="00D93DEC">
      <w:pPr>
        <w:spacing w:before="120" w:after="0" w:line="240" w:lineRule="auto"/>
        <w:ind w:left="284" w:hanging="284"/>
        <w:jc w:val="both"/>
        <w:rPr>
          <w:rFonts w:ascii="Times New Roman" w:eastAsia="Times New Roman" w:hAnsi="Times New Roman"/>
          <w:sz w:val="24"/>
          <w:szCs w:val="24"/>
          <w:lang w:eastAsia="ru-RU"/>
        </w:rPr>
      </w:pPr>
      <w:r w:rsidRPr="00D93DEC">
        <w:rPr>
          <w:rFonts w:ascii="Times New Roman" w:eastAsia="Times New Roman" w:hAnsi="Times New Roman"/>
          <w:b/>
          <w:sz w:val="24"/>
          <w:szCs w:val="24"/>
          <w:lang w:eastAsia="ru-RU"/>
        </w:rPr>
        <w:t xml:space="preserve">13. Порядок сдачи и приемки оказанных услуг: </w:t>
      </w:r>
      <w:r w:rsidRPr="00D93DEC">
        <w:rPr>
          <w:rFonts w:ascii="Times New Roman" w:eastAsia="Times New Roman" w:hAnsi="Times New Roman"/>
          <w:bCs/>
          <w:sz w:val="24"/>
          <w:szCs w:val="24"/>
          <w:lang w:eastAsia="ru-RU"/>
        </w:rPr>
        <w:t>По окончанию обучения по заявленным программам, должны быть оформлены протоколы проверки знаний, выданы копии протоколов, удостоверения, либо сертификаты установленного образца, подтверждающие прохождения обучение, ведомость выдачи удостоверений (копия), личные книжки учета работ на высоте, счет, акт выполненных работ, счет-фактуру.</w:t>
      </w:r>
    </w:p>
    <w:p w:rsidR="00D93DEC" w:rsidRPr="00D93DEC" w:rsidRDefault="00D93DEC" w:rsidP="00D93DEC">
      <w:pPr>
        <w:spacing w:before="120" w:after="0" w:line="240" w:lineRule="auto"/>
        <w:jc w:val="both"/>
        <w:rPr>
          <w:rFonts w:ascii="Times New Roman" w:eastAsia="Times New Roman" w:hAnsi="Times New Roman"/>
          <w:b/>
          <w:sz w:val="24"/>
          <w:szCs w:val="24"/>
          <w:lang w:eastAsia="ru-RU"/>
        </w:rPr>
      </w:pPr>
      <w:r w:rsidRPr="00D93DEC">
        <w:rPr>
          <w:rFonts w:ascii="Times New Roman" w:eastAsia="Times New Roman" w:hAnsi="Times New Roman"/>
          <w:b/>
          <w:sz w:val="24"/>
          <w:szCs w:val="24"/>
          <w:lang w:eastAsia="ru-RU"/>
        </w:rPr>
        <w:t>14. Перечень документов, подтверждающих соответствие услуги требованиям, установленным в соответствии с законодательством Российской Федерации:</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Федеральный закон от 30.12.2001 г. № 197-ФЗ «Трудовой кодекс Российской Федерации».</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Федеральный закон от 29.12.2012 г. № 273-ФЗ «Об образовании в Российской Федерации».</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Приказ Минтруда России от 21.06.2003 г. № 153 «Об утверждении примерных программ обучения по охране труда отдельных категорий застрахованных».</w:t>
      </w:r>
    </w:p>
    <w:p w:rsidR="00D93DEC" w:rsidRPr="00D93DEC" w:rsidRDefault="00D93DEC" w:rsidP="00D93DEC">
      <w:pPr>
        <w:keepLines/>
        <w:spacing w:after="0" w:line="240" w:lineRule="auto"/>
        <w:contextualSpacing/>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ГОСТ 12.0.004-2015. Международный стандарт. Система стандартов безопасности труда. Организация обучения безопасности труда. Общие положения, введен в действие Приказом Росстандарта от 09.06.2016 г. №600-ст.</w:t>
      </w:r>
    </w:p>
    <w:p w:rsidR="00D93DEC" w:rsidRPr="00D93DEC" w:rsidRDefault="00D93DEC" w:rsidP="00D93DEC">
      <w:pPr>
        <w:keepNext/>
        <w:keepLines/>
        <w:spacing w:after="60" w:line="240" w:lineRule="auto"/>
        <w:contextualSpacing/>
        <w:jc w:val="both"/>
        <w:outlineLvl w:val="0"/>
        <w:rPr>
          <w:rFonts w:ascii="Times New Roman" w:eastAsia="Times New Roman" w:hAnsi="Times New Roman"/>
          <w:bCs/>
          <w:kern w:val="36"/>
          <w:sz w:val="24"/>
          <w:szCs w:val="24"/>
          <w:lang w:eastAsia="ru-RU"/>
        </w:rPr>
      </w:pPr>
      <w:r w:rsidRPr="00D93DEC">
        <w:rPr>
          <w:rFonts w:ascii="Times New Roman" w:eastAsia="Times New Roman" w:hAnsi="Times New Roman"/>
          <w:bCs/>
          <w:kern w:val="32"/>
          <w:sz w:val="24"/>
          <w:szCs w:val="24"/>
          <w:lang w:eastAsia="ru-RU"/>
        </w:rPr>
        <w:t xml:space="preserve"> - </w:t>
      </w:r>
      <w:r w:rsidRPr="00D93DEC">
        <w:rPr>
          <w:rFonts w:ascii="Times New Roman" w:eastAsia="Times New Roman" w:hAnsi="Times New Roman"/>
          <w:bCs/>
          <w:kern w:val="36"/>
          <w:sz w:val="24"/>
          <w:szCs w:val="24"/>
          <w:lang w:eastAsia="ru-RU"/>
        </w:rPr>
        <w:t>Приказ Министерства здравоохранения и социального развития РФ от 1 апреля 2010    г. N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w:t>
      </w:r>
    </w:p>
    <w:p w:rsidR="00D93DEC" w:rsidRPr="00D93DEC" w:rsidRDefault="00D93DEC" w:rsidP="00D93DEC">
      <w:pPr>
        <w:shd w:val="clear" w:color="auto" w:fill="FFFFFF"/>
        <w:spacing w:after="0" w:line="240" w:lineRule="auto"/>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Порядок обучения по охране труда и проверка знаний требований охраны труда работников организации, утвержденный Постановлением Минтруда и Минобразования России от 13.01.2003   № 1/29.</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Приказ Минтруда РФ от 28.03.2014 г.№ 155н «Об утверждении Правил по охране труда при работе на высоте».</w:t>
      </w:r>
    </w:p>
    <w:p w:rsidR="00D93DEC" w:rsidRPr="00D93DEC" w:rsidRDefault="00D93DEC" w:rsidP="00D93DEC">
      <w:pPr>
        <w:spacing w:after="0"/>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Федеральный закон РФ от 04.05.2011 г. № 99 «О лицензировании отдельных видов деятельности».</w:t>
      </w:r>
    </w:p>
    <w:p w:rsidR="003E1622" w:rsidRPr="003E1622" w:rsidRDefault="003E1622" w:rsidP="003E1622">
      <w:pPr>
        <w:suppressAutoHyphens/>
        <w:spacing w:before="120" w:after="0" w:line="240" w:lineRule="auto"/>
        <w:jc w:val="both"/>
        <w:rPr>
          <w:rFonts w:ascii="Times New Roman" w:eastAsia="Calibri" w:hAnsi="Times New Roman"/>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942"/>
        <w:gridCol w:w="1843"/>
        <w:gridCol w:w="284"/>
        <w:gridCol w:w="2409"/>
        <w:gridCol w:w="1843"/>
      </w:tblGrid>
      <w:tr w:rsidR="00706205" w:rsidRPr="00706205" w:rsidTr="00234F14">
        <w:trPr>
          <w:trHeight w:val="1627"/>
        </w:trPr>
        <w:tc>
          <w:tcPr>
            <w:tcW w:w="4785" w:type="dxa"/>
            <w:gridSpan w:val="2"/>
            <w:shd w:val="clear" w:color="auto" w:fill="auto"/>
          </w:tcPr>
          <w:p w:rsidR="00AF635B" w:rsidRPr="00234F14" w:rsidRDefault="00AF635B" w:rsidP="00AF635B">
            <w:pPr>
              <w:snapToGrid w:val="0"/>
              <w:spacing w:after="0" w:line="240" w:lineRule="auto"/>
              <w:rPr>
                <w:rFonts w:ascii="Times New Roman" w:eastAsia="Calibri" w:hAnsi="Times New Roman"/>
                <w:b/>
                <w:sz w:val="24"/>
                <w:szCs w:val="24"/>
              </w:rPr>
            </w:pPr>
          </w:p>
          <w:p w:rsidR="00706205" w:rsidRPr="00706205" w:rsidRDefault="00706205" w:rsidP="00706205">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706205" w:rsidRPr="00706205" w:rsidRDefault="00706205" w:rsidP="00706205">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706205" w:rsidRPr="00706205" w:rsidRDefault="00706205" w:rsidP="00706205">
            <w:pPr>
              <w:spacing w:after="0" w:line="240" w:lineRule="auto"/>
              <w:jc w:val="both"/>
              <w:rPr>
                <w:rFonts w:ascii="Times New Roman" w:eastAsia="Calibri" w:hAnsi="Times New Roman"/>
                <w:sz w:val="24"/>
                <w:szCs w:val="24"/>
              </w:rPr>
            </w:pPr>
          </w:p>
        </w:tc>
        <w:tc>
          <w:tcPr>
            <w:tcW w:w="284" w:type="dxa"/>
            <w:shd w:val="clear" w:color="auto" w:fill="auto"/>
          </w:tcPr>
          <w:p w:rsidR="00706205" w:rsidRPr="00706205" w:rsidRDefault="00706205" w:rsidP="00706205">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Default="00706205" w:rsidP="00706205">
            <w:pPr>
              <w:spacing w:after="0" w:line="240" w:lineRule="auto"/>
              <w:jc w:val="center"/>
              <w:rPr>
                <w:rFonts w:ascii="Times New Roman" w:eastAsia="Times New Roman" w:hAnsi="Times New Roman"/>
                <w:b/>
                <w:sz w:val="24"/>
                <w:szCs w:val="24"/>
                <w:lang w:eastAsia="ru-RU"/>
              </w:rPr>
            </w:pPr>
          </w:p>
          <w:p w:rsidR="00706205" w:rsidRPr="00706205" w:rsidRDefault="00373E6B" w:rsidP="00706205">
            <w:pPr>
              <w:spacing w:after="0" w:line="240" w:lineRule="auto"/>
              <w:jc w:val="center"/>
              <w:rPr>
                <w:rFonts w:ascii="Times New Roman" w:eastAsia="Calibri" w:hAnsi="Times New Roman"/>
                <w:b/>
                <w:bCs/>
                <w:sz w:val="24"/>
                <w:szCs w:val="24"/>
              </w:rPr>
            </w:pPr>
            <w:r w:rsidRPr="00B949ED">
              <w:rPr>
                <w:rFonts w:ascii="Times New Roman" w:eastAsia="Calibri" w:hAnsi="Times New Roman"/>
                <w:b/>
                <w:bCs/>
                <w:sz w:val="24"/>
                <w:szCs w:val="24"/>
              </w:rPr>
              <w:t>Исполнитель</w:t>
            </w:r>
            <w:r w:rsidR="00706205" w:rsidRPr="00706205">
              <w:rPr>
                <w:rFonts w:ascii="Times New Roman" w:eastAsia="Calibri" w:hAnsi="Times New Roman"/>
                <w:b/>
                <w:bCs/>
                <w:sz w:val="24"/>
                <w:szCs w:val="24"/>
              </w:rPr>
              <w:t>:</w:t>
            </w:r>
          </w:p>
        </w:tc>
      </w:tr>
      <w:tr w:rsidR="00706205" w:rsidRPr="00706205" w:rsidTr="00234F14">
        <w:trPr>
          <w:trHeight w:val="80"/>
        </w:trPr>
        <w:tc>
          <w:tcPr>
            <w:tcW w:w="4785" w:type="dxa"/>
            <w:gridSpan w:val="2"/>
            <w:shd w:val="clear" w:color="auto" w:fill="auto"/>
          </w:tcPr>
          <w:p w:rsidR="00706205" w:rsidRPr="00706205" w:rsidRDefault="00706205" w:rsidP="00706205">
            <w:pPr>
              <w:snapToGrid w:val="0"/>
              <w:spacing w:after="0" w:line="240" w:lineRule="auto"/>
              <w:jc w:val="both"/>
              <w:rPr>
                <w:rFonts w:ascii="Times New Roman" w:eastAsia="Calibri" w:hAnsi="Times New Roman"/>
                <w:b/>
                <w:bCs/>
                <w:sz w:val="24"/>
                <w:szCs w:val="24"/>
              </w:rPr>
            </w:pPr>
          </w:p>
          <w:p w:rsidR="00706205" w:rsidRPr="00706205" w:rsidRDefault="00706205" w:rsidP="00706205">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Заместитель директора</w:t>
            </w:r>
          </w:p>
        </w:tc>
        <w:tc>
          <w:tcPr>
            <w:tcW w:w="284" w:type="dxa"/>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706205" w:rsidRPr="00706205" w:rsidTr="00234F14">
        <w:trPr>
          <w:trHeight w:val="621"/>
        </w:trPr>
        <w:tc>
          <w:tcPr>
            <w:tcW w:w="2942" w:type="dxa"/>
            <w:tcBorders>
              <w:bottom w:val="single" w:sz="4" w:space="0" w:color="auto"/>
            </w:tcBorders>
            <w:shd w:val="clear" w:color="auto" w:fill="auto"/>
          </w:tcPr>
          <w:p w:rsidR="00706205" w:rsidRPr="00706205" w:rsidRDefault="00706205" w:rsidP="00706205">
            <w:pPr>
              <w:snapToGrid w:val="0"/>
              <w:spacing w:after="0" w:line="240" w:lineRule="auto"/>
              <w:ind w:firstLine="567"/>
              <w:jc w:val="both"/>
              <w:rPr>
                <w:rFonts w:ascii="Times New Roman" w:eastAsia="Calibri" w:hAnsi="Times New Roman"/>
                <w:bCs/>
                <w:sz w:val="24"/>
                <w:szCs w:val="24"/>
              </w:rPr>
            </w:pPr>
          </w:p>
        </w:tc>
        <w:tc>
          <w:tcPr>
            <w:tcW w:w="1843" w:type="dxa"/>
            <w:shd w:val="clear" w:color="auto" w:fill="auto"/>
            <w:vAlign w:val="bottom"/>
          </w:tcPr>
          <w:p w:rsidR="00706205" w:rsidRPr="00706205" w:rsidRDefault="00706205" w:rsidP="00706205">
            <w:pPr>
              <w:snapToGrid w:val="0"/>
              <w:spacing w:after="0" w:line="240" w:lineRule="auto"/>
              <w:jc w:val="right"/>
              <w:rPr>
                <w:rFonts w:ascii="Times New Roman" w:eastAsia="Calibri" w:hAnsi="Times New Roman"/>
                <w:b/>
                <w:bCs/>
                <w:sz w:val="24"/>
                <w:szCs w:val="24"/>
              </w:rPr>
            </w:pPr>
            <w:r w:rsidRPr="00706205">
              <w:rPr>
                <w:rFonts w:ascii="Times New Roman" w:eastAsia="Calibri" w:hAnsi="Times New Roman"/>
                <w:b/>
                <w:bCs/>
                <w:sz w:val="24"/>
                <w:szCs w:val="24"/>
              </w:rPr>
              <w:t>/И.В. Рязанов/</w:t>
            </w:r>
          </w:p>
        </w:tc>
        <w:tc>
          <w:tcPr>
            <w:tcW w:w="284" w:type="dxa"/>
            <w:shd w:val="clear" w:color="auto" w:fill="auto"/>
            <w:vAlign w:val="bottom"/>
          </w:tcPr>
          <w:p w:rsidR="00706205" w:rsidRPr="00706205" w:rsidRDefault="00706205" w:rsidP="00706205">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06205" w:rsidRPr="00706205" w:rsidRDefault="00706205" w:rsidP="00706205">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52627D" w:rsidRDefault="0052627D" w:rsidP="00A1728C">
      <w:pPr>
        <w:ind w:left="5670"/>
        <w:contextualSpacing/>
        <w:jc w:val="right"/>
        <w:rPr>
          <w:rFonts w:ascii="Times New Roman" w:eastAsia="Calibri" w:hAnsi="Times New Roman"/>
          <w:sz w:val="24"/>
          <w:szCs w:val="24"/>
        </w:rPr>
      </w:pPr>
    </w:p>
    <w:p w:rsidR="0052627D" w:rsidRDefault="0052627D" w:rsidP="00A1728C">
      <w:pPr>
        <w:ind w:left="5670"/>
        <w:contextualSpacing/>
        <w:jc w:val="right"/>
        <w:rPr>
          <w:rFonts w:ascii="Times New Roman" w:eastAsia="Calibri" w:hAnsi="Times New Roman"/>
          <w:sz w:val="24"/>
          <w:szCs w:val="24"/>
        </w:rPr>
      </w:pPr>
    </w:p>
    <w:p w:rsidR="0052627D" w:rsidRDefault="0052627D" w:rsidP="00A1728C">
      <w:pPr>
        <w:ind w:left="5670"/>
        <w:contextualSpacing/>
        <w:jc w:val="right"/>
        <w:rPr>
          <w:rFonts w:ascii="Times New Roman" w:eastAsia="Calibri" w:hAnsi="Times New Roman"/>
          <w:sz w:val="24"/>
          <w:szCs w:val="24"/>
        </w:rPr>
      </w:pPr>
    </w:p>
    <w:p w:rsidR="0052627D" w:rsidRDefault="0052627D" w:rsidP="00A1728C">
      <w:pPr>
        <w:ind w:left="5670"/>
        <w:contextualSpacing/>
        <w:jc w:val="right"/>
        <w:rPr>
          <w:rFonts w:ascii="Times New Roman" w:eastAsia="Calibri" w:hAnsi="Times New Roman"/>
          <w:sz w:val="24"/>
          <w:szCs w:val="24"/>
        </w:rPr>
      </w:pPr>
    </w:p>
    <w:p w:rsidR="00A1728C" w:rsidRPr="00A1728C" w:rsidRDefault="00A1728C" w:rsidP="00A1728C">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lastRenderedPageBreak/>
        <w:t>Приложение №</w:t>
      </w:r>
      <w:r>
        <w:rPr>
          <w:rFonts w:ascii="Times New Roman" w:eastAsia="Calibri" w:hAnsi="Times New Roman"/>
          <w:sz w:val="24"/>
          <w:szCs w:val="24"/>
        </w:rPr>
        <w:t xml:space="preserve"> </w:t>
      </w:r>
      <w:r w:rsidRPr="00A1728C">
        <w:rPr>
          <w:rFonts w:ascii="Times New Roman" w:eastAsia="Calibri" w:hAnsi="Times New Roman"/>
          <w:sz w:val="24"/>
          <w:szCs w:val="24"/>
        </w:rPr>
        <w:t>2</w:t>
      </w:r>
    </w:p>
    <w:p w:rsidR="00A1728C" w:rsidRPr="00A1728C" w:rsidRDefault="00A1728C" w:rsidP="00A1728C">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t xml:space="preserve">к </w:t>
      </w:r>
      <w:r>
        <w:rPr>
          <w:rFonts w:ascii="Times New Roman" w:eastAsia="Calibri" w:hAnsi="Times New Roman"/>
          <w:sz w:val="24"/>
          <w:szCs w:val="24"/>
        </w:rPr>
        <w:t>договору</w:t>
      </w:r>
      <w:r w:rsidRPr="00A1728C">
        <w:rPr>
          <w:rFonts w:ascii="Times New Roman" w:eastAsia="Calibri" w:hAnsi="Times New Roman"/>
          <w:sz w:val="24"/>
          <w:szCs w:val="24"/>
        </w:rPr>
        <w:t xml:space="preserve"> от «__» _____201_ г.</w:t>
      </w:r>
    </w:p>
    <w:p w:rsidR="00A1728C" w:rsidRDefault="00A1728C" w:rsidP="00A1728C">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t>№_____________________</w:t>
      </w:r>
    </w:p>
    <w:p w:rsidR="0052627D" w:rsidRDefault="0052627D" w:rsidP="0052627D">
      <w:pPr>
        <w:autoSpaceDE w:val="0"/>
        <w:autoSpaceDN w:val="0"/>
        <w:adjustRightInd w:val="0"/>
        <w:spacing w:after="0" w:line="240" w:lineRule="auto"/>
        <w:jc w:val="center"/>
        <w:rPr>
          <w:rFonts w:ascii="Times New Roman" w:eastAsia="MS Mincho" w:hAnsi="Times New Roman"/>
          <w:b/>
          <w:bCs/>
          <w:sz w:val="24"/>
          <w:szCs w:val="24"/>
          <w:lang w:eastAsia="ru-RU"/>
        </w:rPr>
      </w:pPr>
    </w:p>
    <w:p w:rsidR="0052627D" w:rsidRPr="0052627D" w:rsidRDefault="0052627D" w:rsidP="0052627D">
      <w:pPr>
        <w:autoSpaceDE w:val="0"/>
        <w:autoSpaceDN w:val="0"/>
        <w:adjustRightInd w:val="0"/>
        <w:spacing w:after="0" w:line="240" w:lineRule="auto"/>
        <w:jc w:val="center"/>
        <w:rPr>
          <w:rFonts w:ascii="Times New Roman" w:eastAsia="MS Mincho" w:hAnsi="Times New Roman"/>
          <w:b/>
          <w:bCs/>
          <w:sz w:val="24"/>
          <w:szCs w:val="24"/>
          <w:lang w:eastAsia="ru-RU"/>
        </w:rPr>
      </w:pPr>
      <w:r w:rsidRPr="0052627D">
        <w:rPr>
          <w:rFonts w:ascii="Times New Roman" w:eastAsia="MS Mincho" w:hAnsi="Times New Roman"/>
          <w:b/>
          <w:bCs/>
          <w:sz w:val="24"/>
          <w:szCs w:val="24"/>
          <w:lang w:eastAsia="ru-RU"/>
        </w:rPr>
        <w:t>СПЕЦИФИКАЦИЯ</w:t>
      </w:r>
    </w:p>
    <w:p w:rsidR="0052627D" w:rsidRPr="0052627D" w:rsidRDefault="0052627D" w:rsidP="0052627D">
      <w:pPr>
        <w:spacing w:after="0" w:line="240" w:lineRule="auto"/>
        <w:ind w:left="426"/>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н</w:t>
      </w:r>
      <w:r w:rsidRPr="0052627D">
        <w:rPr>
          <w:rFonts w:ascii="Times New Roman" w:eastAsia="Times New Roman" w:hAnsi="Times New Roman"/>
          <w:color w:val="000000"/>
          <w:sz w:val="24"/>
          <w:szCs w:val="24"/>
          <w:lang w:eastAsia="ru-RU"/>
        </w:rPr>
        <w:t>а оказание образовательных услуг по проведению обучения в области охраны труда, экологической безопасности, обучению рабочих безопасным методам и приемам при работе на высоте, оказанию первой помощи пострадавшим на производстве.</w:t>
      </w:r>
    </w:p>
    <w:p w:rsidR="0052627D" w:rsidRPr="0052627D" w:rsidRDefault="0052627D" w:rsidP="0052627D">
      <w:pPr>
        <w:spacing w:after="0" w:line="240" w:lineRule="auto"/>
        <w:jc w:val="center"/>
        <w:rPr>
          <w:rFonts w:ascii="Times New Roman" w:eastAsia="Times New Roman" w:hAnsi="Times New Roman"/>
          <w:b/>
          <w:sz w:val="24"/>
          <w:szCs w:val="24"/>
          <w:lang w:eastAsia="ru-RU"/>
        </w:rPr>
      </w:pPr>
    </w:p>
    <w:tbl>
      <w:tblPr>
        <w:tblW w:w="10369" w:type="dxa"/>
        <w:tblCellSpacing w:w="5" w:type="nil"/>
        <w:tblInd w:w="-32" w:type="dxa"/>
        <w:tblLayout w:type="fixed"/>
        <w:tblCellMar>
          <w:left w:w="75" w:type="dxa"/>
          <w:right w:w="75" w:type="dxa"/>
        </w:tblCellMar>
        <w:tblLook w:val="0000" w:firstRow="0" w:lastRow="0" w:firstColumn="0" w:lastColumn="0" w:noHBand="0" w:noVBand="0"/>
      </w:tblPr>
      <w:tblGrid>
        <w:gridCol w:w="32"/>
        <w:gridCol w:w="555"/>
        <w:gridCol w:w="2355"/>
        <w:gridCol w:w="426"/>
        <w:gridCol w:w="1417"/>
        <w:gridCol w:w="284"/>
        <w:gridCol w:w="992"/>
        <w:gridCol w:w="1417"/>
        <w:gridCol w:w="1418"/>
        <w:gridCol w:w="425"/>
        <w:gridCol w:w="1048"/>
      </w:tblGrid>
      <w:tr w:rsidR="0052627D" w:rsidRPr="0052627D" w:rsidTr="00DA23BF">
        <w:trPr>
          <w:gridBefore w:val="1"/>
          <w:wBefore w:w="32" w:type="dxa"/>
          <w:trHeight w:val="640"/>
          <w:tblCellSpacing w:w="5" w:type="nil"/>
        </w:trPr>
        <w:tc>
          <w:tcPr>
            <w:tcW w:w="555" w:type="dxa"/>
            <w:tcBorders>
              <w:top w:val="single" w:sz="8" w:space="0" w:color="auto"/>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rPr>
                <w:rFonts w:ascii="Times New Roman" w:eastAsia="MS Mincho" w:hAnsi="Times New Roman"/>
                <w:sz w:val="23"/>
                <w:szCs w:val="23"/>
                <w:lang w:eastAsia="ru-RU"/>
              </w:rPr>
            </w:pPr>
            <w:r w:rsidRPr="0052627D">
              <w:rPr>
                <w:rFonts w:ascii="Times New Roman" w:eastAsia="MS Mincho" w:hAnsi="Times New Roman"/>
                <w:sz w:val="23"/>
                <w:szCs w:val="23"/>
                <w:lang w:eastAsia="ru-RU"/>
              </w:rPr>
              <w:t>№</w:t>
            </w:r>
          </w:p>
          <w:p w:rsidR="0052627D" w:rsidRPr="0052627D" w:rsidRDefault="0052627D" w:rsidP="0052627D">
            <w:pPr>
              <w:autoSpaceDE w:val="0"/>
              <w:autoSpaceDN w:val="0"/>
              <w:adjustRightInd w:val="0"/>
              <w:spacing w:after="0" w:line="240" w:lineRule="auto"/>
              <w:rPr>
                <w:rFonts w:ascii="Times New Roman" w:eastAsia="MS Mincho" w:hAnsi="Times New Roman"/>
                <w:sz w:val="23"/>
                <w:szCs w:val="23"/>
                <w:lang w:eastAsia="ru-RU"/>
              </w:rPr>
            </w:pPr>
            <w:r w:rsidRPr="0052627D">
              <w:rPr>
                <w:rFonts w:ascii="Times New Roman" w:eastAsia="MS Mincho" w:hAnsi="Times New Roman"/>
                <w:sz w:val="23"/>
                <w:szCs w:val="23"/>
                <w:lang w:eastAsia="ru-RU"/>
              </w:rPr>
              <w:t>п/п</w:t>
            </w:r>
          </w:p>
        </w:tc>
        <w:tc>
          <w:tcPr>
            <w:tcW w:w="2781" w:type="dxa"/>
            <w:gridSpan w:val="2"/>
            <w:tcBorders>
              <w:top w:val="single" w:sz="8" w:space="0" w:color="auto"/>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rPr>
                <w:rFonts w:ascii="Times New Roman" w:eastAsia="MS Mincho" w:hAnsi="Times New Roman"/>
                <w:sz w:val="23"/>
                <w:szCs w:val="23"/>
                <w:lang w:eastAsia="ru-RU"/>
              </w:rPr>
            </w:pPr>
            <w:r w:rsidRPr="0052627D">
              <w:rPr>
                <w:rFonts w:ascii="Times New Roman" w:eastAsia="MS Mincho" w:hAnsi="Times New Roman"/>
                <w:sz w:val="23"/>
                <w:szCs w:val="23"/>
                <w:lang w:eastAsia="ru-RU"/>
              </w:rPr>
              <w:t>Наименование</w:t>
            </w:r>
          </w:p>
          <w:p w:rsidR="0052627D" w:rsidRPr="0052627D" w:rsidRDefault="0052627D" w:rsidP="0052627D">
            <w:pPr>
              <w:autoSpaceDE w:val="0"/>
              <w:autoSpaceDN w:val="0"/>
              <w:adjustRightInd w:val="0"/>
              <w:spacing w:after="0" w:line="240" w:lineRule="auto"/>
              <w:rPr>
                <w:rFonts w:ascii="Times New Roman" w:eastAsia="MS Mincho" w:hAnsi="Times New Roman"/>
                <w:sz w:val="23"/>
                <w:szCs w:val="23"/>
                <w:lang w:eastAsia="ru-RU"/>
              </w:rPr>
            </w:pPr>
            <w:r w:rsidRPr="0052627D">
              <w:rPr>
                <w:rFonts w:ascii="Times New Roman" w:eastAsia="MS Mincho" w:hAnsi="Times New Roman"/>
                <w:sz w:val="23"/>
                <w:szCs w:val="23"/>
                <w:lang w:eastAsia="ru-RU"/>
              </w:rPr>
              <w:t>программы</w:t>
            </w:r>
          </w:p>
        </w:tc>
        <w:tc>
          <w:tcPr>
            <w:tcW w:w="1417" w:type="dxa"/>
            <w:tcBorders>
              <w:top w:val="single" w:sz="8" w:space="0" w:color="auto"/>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rPr>
                <w:rFonts w:ascii="Times New Roman" w:eastAsia="MS Mincho" w:hAnsi="Times New Roman"/>
                <w:sz w:val="23"/>
                <w:szCs w:val="23"/>
                <w:lang w:eastAsia="ru-RU"/>
              </w:rPr>
            </w:pPr>
            <w:r w:rsidRPr="0052627D">
              <w:rPr>
                <w:rFonts w:ascii="Times New Roman" w:eastAsia="MS Mincho" w:hAnsi="Times New Roman"/>
                <w:sz w:val="23"/>
                <w:szCs w:val="23"/>
                <w:lang w:eastAsia="ru-RU"/>
              </w:rPr>
              <w:t>Срок оказания услуги</w:t>
            </w:r>
          </w:p>
        </w:tc>
        <w:tc>
          <w:tcPr>
            <w:tcW w:w="1276" w:type="dxa"/>
            <w:gridSpan w:val="2"/>
            <w:tcBorders>
              <w:top w:val="single" w:sz="8" w:space="0" w:color="auto"/>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rPr>
                <w:rFonts w:ascii="Times New Roman" w:eastAsia="MS Mincho" w:hAnsi="Times New Roman"/>
                <w:sz w:val="23"/>
                <w:szCs w:val="23"/>
                <w:lang w:eastAsia="ru-RU"/>
              </w:rPr>
            </w:pPr>
            <w:r w:rsidRPr="0052627D">
              <w:rPr>
                <w:rFonts w:ascii="Times New Roman" w:eastAsia="MS Mincho" w:hAnsi="Times New Roman"/>
                <w:sz w:val="23"/>
                <w:szCs w:val="23"/>
                <w:lang w:eastAsia="ru-RU"/>
              </w:rPr>
              <w:t xml:space="preserve">Единица </w:t>
            </w:r>
          </w:p>
          <w:p w:rsidR="0052627D" w:rsidRPr="0052627D" w:rsidRDefault="0052627D" w:rsidP="0052627D">
            <w:pPr>
              <w:autoSpaceDE w:val="0"/>
              <w:autoSpaceDN w:val="0"/>
              <w:adjustRightInd w:val="0"/>
              <w:spacing w:after="0" w:line="240" w:lineRule="auto"/>
              <w:rPr>
                <w:rFonts w:ascii="Times New Roman" w:eastAsia="MS Mincho" w:hAnsi="Times New Roman"/>
                <w:sz w:val="23"/>
                <w:szCs w:val="23"/>
                <w:lang w:eastAsia="ru-RU"/>
              </w:rPr>
            </w:pPr>
            <w:r w:rsidRPr="0052627D">
              <w:rPr>
                <w:rFonts w:ascii="Times New Roman" w:eastAsia="MS Mincho" w:hAnsi="Times New Roman"/>
                <w:sz w:val="23"/>
                <w:szCs w:val="23"/>
                <w:lang w:eastAsia="ru-RU"/>
              </w:rPr>
              <w:t>измерения</w:t>
            </w:r>
          </w:p>
        </w:tc>
        <w:tc>
          <w:tcPr>
            <w:tcW w:w="1417" w:type="dxa"/>
            <w:tcBorders>
              <w:top w:val="single" w:sz="8" w:space="0" w:color="auto"/>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rPr>
                <w:rFonts w:ascii="Times New Roman" w:eastAsia="MS Mincho" w:hAnsi="Times New Roman"/>
                <w:sz w:val="23"/>
                <w:szCs w:val="23"/>
                <w:lang w:eastAsia="ru-RU"/>
              </w:rPr>
            </w:pPr>
            <w:r w:rsidRPr="0052627D">
              <w:rPr>
                <w:rFonts w:ascii="Times New Roman" w:eastAsia="MS Mincho" w:hAnsi="Times New Roman"/>
                <w:sz w:val="23"/>
                <w:szCs w:val="23"/>
                <w:lang w:eastAsia="ru-RU"/>
              </w:rPr>
              <w:t xml:space="preserve">Количество </w:t>
            </w:r>
          </w:p>
        </w:tc>
        <w:tc>
          <w:tcPr>
            <w:tcW w:w="1418" w:type="dxa"/>
            <w:tcBorders>
              <w:top w:val="single" w:sz="8" w:space="0" w:color="auto"/>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rPr>
                <w:rFonts w:ascii="Times New Roman" w:eastAsia="MS Mincho" w:hAnsi="Times New Roman"/>
                <w:sz w:val="23"/>
                <w:szCs w:val="23"/>
                <w:lang w:eastAsia="ru-RU"/>
              </w:rPr>
            </w:pPr>
            <w:r w:rsidRPr="0052627D">
              <w:rPr>
                <w:rFonts w:ascii="Times New Roman" w:eastAsia="MS Mincho" w:hAnsi="Times New Roman"/>
                <w:sz w:val="23"/>
                <w:szCs w:val="23"/>
                <w:lang w:eastAsia="ru-RU"/>
              </w:rPr>
              <w:t>Цена</w:t>
            </w:r>
          </w:p>
          <w:p w:rsidR="0052627D" w:rsidRPr="0052627D" w:rsidRDefault="0052627D" w:rsidP="0052627D">
            <w:pPr>
              <w:autoSpaceDE w:val="0"/>
              <w:autoSpaceDN w:val="0"/>
              <w:adjustRightInd w:val="0"/>
              <w:spacing w:after="0" w:line="240" w:lineRule="auto"/>
              <w:rPr>
                <w:rFonts w:ascii="Times New Roman" w:eastAsia="MS Mincho" w:hAnsi="Times New Roman"/>
                <w:sz w:val="23"/>
                <w:szCs w:val="23"/>
                <w:lang w:eastAsia="ru-RU"/>
              </w:rPr>
            </w:pPr>
            <w:r w:rsidRPr="0052627D">
              <w:rPr>
                <w:rFonts w:ascii="Times New Roman" w:eastAsia="MS Mincho" w:hAnsi="Times New Roman"/>
                <w:sz w:val="23"/>
                <w:szCs w:val="23"/>
                <w:lang w:eastAsia="ru-RU"/>
              </w:rPr>
              <w:t>за единицу,</w:t>
            </w:r>
          </w:p>
          <w:p w:rsidR="0052627D" w:rsidRPr="0052627D" w:rsidRDefault="0052627D" w:rsidP="0052627D">
            <w:pPr>
              <w:autoSpaceDE w:val="0"/>
              <w:autoSpaceDN w:val="0"/>
              <w:adjustRightInd w:val="0"/>
              <w:spacing w:after="0" w:line="240" w:lineRule="auto"/>
              <w:rPr>
                <w:rFonts w:ascii="Times New Roman" w:eastAsia="MS Mincho" w:hAnsi="Times New Roman"/>
                <w:sz w:val="23"/>
                <w:szCs w:val="23"/>
                <w:lang w:eastAsia="ru-RU"/>
              </w:rPr>
            </w:pPr>
            <w:r w:rsidRPr="0052627D">
              <w:rPr>
                <w:rFonts w:ascii="Times New Roman" w:eastAsia="MS Mincho" w:hAnsi="Times New Roman"/>
                <w:sz w:val="23"/>
                <w:szCs w:val="23"/>
                <w:lang w:eastAsia="ru-RU"/>
              </w:rPr>
              <w:t xml:space="preserve">руб.  </w:t>
            </w:r>
          </w:p>
        </w:tc>
        <w:tc>
          <w:tcPr>
            <w:tcW w:w="1473" w:type="dxa"/>
            <w:gridSpan w:val="2"/>
            <w:tcBorders>
              <w:top w:val="single" w:sz="8" w:space="0" w:color="auto"/>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rPr>
                <w:rFonts w:ascii="Times New Roman" w:eastAsia="MS Mincho" w:hAnsi="Times New Roman"/>
                <w:sz w:val="23"/>
                <w:szCs w:val="23"/>
                <w:lang w:eastAsia="ru-RU"/>
              </w:rPr>
            </w:pPr>
            <w:r w:rsidRPr="0052627D">
              <w:rPr>
                <w:rFonts w:ascii="Times New Roman" w:eastAsia="MS Mincho" w:hAnsi="Times New Roman"/>
                <w:sz w:val="23"/>
                <w:szCs w:val="23"/>
                <w:lang w:eastAsia="ru-RU"/>
              </w:rPr>
              <w:t>Стоимость,</w:t>
            </w:r>
          </w:p>
          <w:p w:rsidR="0052627D" w:rsidRPr="0052627D" w:rsidRDefault="0052627D" w:rsidP="0052627D">
            <w:pPr>
              <w:autoSpaceDE w:val="0"/>
              <w:autoSpaceDN w:val="0"/>
              <w:adjustRightInd w:val="0"/>
              <w:spacing w:after="0" w:line="240" w:lineRule="auto"/>
              <w:rPr>
                <w:rFonts w:ascii="Times New Roman" w:eastAsia="MS Mincho" w:hAnsi="Times New Roman"/>
                <w:sz w:val="23"/>
                <w:szCs w:val="23"/>
                <w:lang w:eastAsia="ru-RU"/>
              </w:rPr>
            </w:pPr>
            <w:r w:rsidRPr="0052627D">
              <w:rPr>
                <w:rFonts w:ascii="Times New Roman" w:eastAsia="MS Mincho" w:hAnsi="Times New Roman"/>
                <w:sz w:val="23"/>
                <w:szCs w:val="23"/>
                <w:lang w:eastAsia="ru-RU"/>
              </w:rPr>
              <w:t>в том числе</w:t>
            </w:r>
          </w:p>
          <w:p w:rsidR="0052627D" w:rsidRPr="0052627D" w:rsidRDefault="0052627D" w:rsidP="0052627D">
            <w:pPr>
              <w:autoSpaceDE w:val="0"/>
              <w:autoSpaceDN w:val="0"/>
              <w:adjustRightInd w:val="0"/>
              <w:spacing w:after="0" w:line="240" w:lineRule="auto"/>
              <w:rPr>
                <w:rFonts w:ascii="Times New Roman" w:eastAsia="MS Mincho" w:hAnsi="Times New Roman"/>
                <w:sz w:val="23"/>
                <w:szCs w:val="23"/>
                <w:lang w:eastAsia="ru-RU"/>
              </w:rPr>
            </w:pPr>
            <w:r w:rsidRPr="0052627D">
              <w:rPr>
                <w:rFonts w:ascii="Times New Roman" w:eastAsia="MS Mincho" w:hAnsi="Times New Roman"/>
                <w:sz w:val="23"/>
                <w:szCs w:val="23"/>
                <w:lang w:eastAsia="ru-RU"/>
              </w:rPr>
              <w:t xml:space="preserve">НДС 18%, </w:t>
            </w:r>
          </w:p>
          <w:p w:rsidR="0052627D" w:rsidRPr="0052627D" w:rsidRDefault="0052627D" w:rsidP="0052627D">
            <w:pPr>
              <w:autoSpaceDE w:val="0"/>
              <w:autoSpaceDN w:val="0"/>
              <w:adjustRightInd w:val="0"/>
              <w:spacing w:after="0" w:line="240" w:lineRule="auto"/>
              <w:rPr>
                <w:rFonts w:ascii="Times New Roman" w:eastAsia="MS Mincho" w:hAnsi="Times New Roman"/>
                <w:sz w:val="23"/>
                <w:szCs w:val="23"/>
                <w:lang w:eastAsia="ru-RU"/>
              </w:rPr>
            </w:pPr>
            <w:r w:rsidRPr="0052627D">
              <w:rPr>
                <w:rFonts w:ascii="Times New Roman" w:eastAsia="MS Mincho" w:hAnsi="Times New Roman"/>
                <w:sz w:val="23"/>
                <w:szCs w:val="23"/>
                <w:lang w:eastAsia="ru-RU"/>
              </w:rPr>
              <w:t xml:space="preserve">руб.   </w:t>
            </w:r>
          </w:p>
        </w:tc>
      </w:tr>
      <w:tr w:rsidR="0052627D" w:rsidRPr="0052627D" w:rsidTr="00DA23BF">
        <w:trPr>
          <w:gridBefore w:val="1"/>
          <w:wBefore w:w="32" w:type="dxa"/>
          <w:tblCellSpacing w:w="5" w:type="nil"/>
        </w:trPr>
        <w:tc>
          <w:tcPr>
            <w:tcW w:w="555" w:type="dxa"/>
            <w:tcBorders>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both"/>
              <w:rPr>
                <w:rFonts w:ascii="Times New Roman" w:eastAsia="MS Mincho" w:hAnsi="Times New Roman"/>
                <w:sz w:val="23"/>
                <w:szCs w:val="23"/>
                <w:lang w:eastAsia="ru-RU"/>
              </w:rPr>
            </w:pPr>
            <w:r w:rsidRPr="0052627D">
              <w:rPr>
                <w:rFonts w:ascii="Times New Roman" w:eastAsia="MS Mincho" w:hAnsi="Times New Roman"/>
                <w:sz w:val="23"/>
                <w:szCs w:val="23"/>
                <w:lang w:eastAsia="ru-RU"/>
              </w:rPr>
              <w:t>1.</w:t>
            </w:r>
          </w:p>
        </w:tc>
        <w:tc>
          <w:tcPr>
            <w:tcW w:w="2781" w:type="dxa"/>
            <w:gridSpan w:val="2"/>
            <w:tcBorders>
              <w:left w:val="single" w:sz="8" w:space="0" w:color="auto"/>
              <w:bottom w:val="single" w:sz="8" w:space="0" w:color="auto"/>
              <w:right w:val="single" w:sz="8" w:space="0" w:color="auto"/>
            </w:tcBorders>
          </w:tcPr>
          <w:p w:rsidR="0052627D" w:rsidRPr="0052627D" w:rsidRDefault="0052627D" w:rsidP="0052627D">
            <w:pPr>
              <w:spacing w:after="0" w:line="240" w:lineRule="auto"/>
              <w:rPr>
                <w:rFonts w:ascii="Times New Roman" w:eastAsia="MS Mincho" w:hAnsi="Times New Roman"/>
                <w:sz w:val="23"/>
                <w:szCs w:val="23"/>
                <w:lang w:eastAsia="ru-RU"/>
              </w:rPr>
            </w:pPr>
            <w:r w:rsidRPr="0052627D">
              <w:rPr>
                <w:rFonts w:ascii="Times New Roman" w:eastAsia="Times New Roman" w:hAnsi="Times New Roman"/>
                <w:sz w:val="24"/>
                <w:szCs w:val="24"/>
                <w:lang w:eastAsia="ru-RU"/>
              </w:rPr>
              <w:t xml:space="preserve">Безопасные методы и приемы выполнения работ на высоте </w:t>
            </w:r>
            <w:r w:rsidRPr="0052627D">
              <w:rPr>
                <w:rFonts w:ascii="Times New Roman" w:eastAsia="Times New Roman" w:hAnsi="Times New Roman"/>
                <w:bCs/>
                <w:sz w:val="24"/>
                <w:szCs w:val="24"/>
                <w:lang w:eastAsia="ru-RU"/>
              </w:rPr>
              <w:t xml:space="preserve">1 группа (работники) </w:t>
            </w:r>
          </w:p>
        </w:tc>
        <w:tc>
          <w:tcPr>
            <w:tcW w:w="1417" w:type="dxa"/>
            <w:vMerge w:val="restart"/>
            <w:tcBorders>
              <w:left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both"/>
              <w:rPr>
                <w:rFonts w:ascii="Times New Roman" w:eastAsia="Times New Roman" w:hAnsi="Times New Roman"/>
                <w:sz w:val="23"/>
                <w:szCs w:val="23"/>
                <w:lang w:eastAsia="ru-RU"/>
              </w:rPr>
            </w:pPr>
          </w:p>
          <w:p w:rsidR="0052627D" w:rsidRPr="0052627D" w:rsidRDefault="0052627D" w:rsidP="0052627D">
            <w:pPr>
              <w:autoSpaceDE w:val="0"/>
              <w:autoSpaceDN w:val="0"/>
              <w:adjustRightInd w:val="0"/>
              <w:spacing w:after="0" w:line="240" w:lineRule="auto"/>
              <w:jc w:val="both"/>
              <w:rPr>
                <w:rFonts w:ascii="Times New Roman" w:eastAsia="Times New Roman" w:hAnsi="Times New Roman"/>
                <w:sz w:val="23"/>
                <w:szCs w:val="23"/>
                <w:lang w:eastAsia="ru-RU"/>
              </w:rPr>
            </w:pPr>
          </w:p>
          <w:p w:rsidR="0052627D" w:rsidRPr="0052627D" w:rsidRDefault="0052627D" w:rsidP="0052627D">
            <w:pPr>
              <w:autoSpaceDE w:val="0"/>
              <w:autoSpaceDN w:val="0"/>
              <w:adjustRightInd w:val="0"/>
              <w:spacing w:after="0" w:line="240" w:lineRule="auto"/>
              <w:jc w:val="both"/>
              <w:rPr>
                <w:rFonts w:ascii="Times New Roman" w:eastAsia="Times New Roman" w:hAnsi="Times New Roman"/>
                <w:sz w:val="23"/>
                <w:szCs w:val="23"/>
                <w:lang w:eastAsia="ru-RU"/>
              </w:rPr>
            </w:pPr>
          </w:p>
          <w:p w:rsidR="0052627D" w:rsidRPr="0052627D" w:rsidRDefault="0052627D" w:rsidP="0052627D">
            <w:pPr>
              <w:autoSpaceDE w:val="0"/>
              <w:autoSpaceDN w:val="0"/>
              <w:adjustRightInd w:val="0"/>
              <w:spacing w:after="0" w:line="240" w:lineRule="auto"/>
              <w:jc w:val="both"/>
              <w:rPr>
                <w:rFonts w:ascii="Times New Roman" w:eastAsia="Times New Roman" w:hAnsi="Times New Roman"/>
                <w:sz w:val="23"/>
                <w:szCs w:val="23"/>
                <w:lang w:eastAsia="ru-RU"/>
              </w:rPr>
            </w:pPr>
          </w:p>
          <w:p w:rsidR="0052627D" w:rsidRPr="0052627D" w:rsidRDefault="0052627D" w:rsidP="0052627D">
            <w:pPr>
              <w:autoSpaceDE w:val="0"/>
              <w:autoSpaceDN w:val="0"/>
              <w:adjustRightInd w:val="0"/>
              <w:spacing w:after="0" w:line="240" w:lineRule="auto"/>
              <w:jc w:val="both"/>
              <w:rPr>
                <w:rFonts w:ascii="Times New Roman" w:eastAsia="Times New Roman" w:hAnsi="Times New Roman"/>
                <w:sz w:val="23"/>
                <w:szCs w:val="23"/>
                <w:lang w:eastAsia="ru-RU"/>
              </w:rPr>
            </w:pPr>
          </w:p>
          <w:p w:rsidR="0052627D" w:rsidRPr="0052627D" w:rsidRDefault="0052627D" w:rsidP="0052627D">
            <w:pPr>
              <w:autoSpaceDE w:val="0"/>
              <w:autoSpaceDN w:val="0"/>
              <w:adjustRightInd w:val="0"/>
              <w:spacing w:after="0" w:line="240" w:lineRule="auto"/>
              <w:jc w:val="both"/>
              <w:rPr>
                <w:rFonts w:ascii="Times New Roman" w:eastAsia="Times New Roman" w:hAnsi="Times New Roman"/>
                <w:sz w:val="23"/>
                <w:szCs w:val="23"/>
                <w:lang w:eastAsia="ru-RU"/>
              </w:rPr>
            </w:pPr>
          </w:p>
          <w:p w:rsidR="0052627D" w:rsidRPr="0052627D" w:rsidRDefault="0052627D" w:rsidP="0052627D">
            <w:pPr>
              <w:autoSpaceDE w:val="0"/>
              <w:autoSpaceDN w:val="0"/>
              <w:adjustRightInd w:val="0"/>
              <w:spacing w:after="0" w:line="240" w:lineRule="auto"/>
              <w:jc w:val="both"/>
              <w:rPr>
                <w:rFonts w:ascii="Times New Roman" w:eastAsia="Times New Roman" w:hAnsi="Times New Roman"/>
                <w:sz w:val="23"/>
                <w:szCs w:val="23"/>
                <w:lang w:eastAsia="ru-RU"/>
              </w:rPr>
            </w:pPr>
          </w:p>
          <w:p w:rsidR="0052627D" w:rsidRPr="0052627D" w:rsidRDefault="0052627D" w:rsidP="0052627D">
            <w:pPr>
              <w:autoSpaceDE w:val="0"/>
              <w:autoSpaceDN w:val="0"/>
              <w:adjustRightInd w:val="0"/>
              <w:spacing w:after="0" w:line="240" w:lineRule="auto"/>
              <w:jc w:val="both"/>
              <w:rPr>
                <w:rFonts w:ascii="Times New Roman" w:eastAsia="Times New Roman" w:hAnsi="Times New Roman"/>
                <w:sz w:val="23"/>
                <w:szCs w:val="23"/>
                <w:lang w:eastAsia="ru-RU"/>
              </w:rPr>
            </w:pPr>
          </w:p>
          <w:p w:rsidR="0052627D" w:rsidRPr="0052627D" w:rsidRDefault="0052627D" w:rsidP="0052627D">
            <w:pPr>
              <w:autoSpaceDE w:val="0"/>
              <w:autoSpaceDN w:val="0"/>
              <w:adjustRightInd w:val="0"/>
              <w:spacing w:after="0" w:line="240" w:lineRule="auto"/>
              <w:jc w:val="both"/>
              <w:rPr>
                <w:rFonts w:ascii="Times New Roman" w:eastAsia="Times New Roman" w:hAnsi="Times New Roman"/>
                <w:sz w:val="23"/>
                <w:szCs w:val="23"/>
                <w:lang w:eastAsia="ru-RU"/>
              </w:rPr>
            </w:pPr>
          </w:p>
          <w:p w:rsidR="0052627D" w:rsidRPr="0052627D" w:rsidRDefault="0052627D" w:rsidP="0052627D">
            <w:pPr>
              <w:autoSpaceDE w:val="0"/>
              <w:autoSpaceDN w:val="0"/>
              <w:adjustRightInd w:val="0"/>
              <w:spacing w:after="0" w:line="240" w:lineRule="auto"/>
              <w:jc w:val="both"/>
              <w:rPr>
                <w:rFonts w:ascii="Times New Roman" w:eastAsia="Times New Roman" w:hAnsi="Times New Roman"/>
                <w:sz w:val="23"/>
                <w:szCs w:val="23"/>
                <w:lang w:eastAsia="ru-RU"/>
              </w:rPr>
            </w:pPr>
          </w:p>
          <w:p w:rsidR="0052627D" w:rsidRPr="0052627D" w:rsidRDefault="0052627D" w:rsidP="0052627D">
            <w:pPr>
              <w:autoSpaceDE w:val="0"/>
              <w:autoSpaceDN w:val="0"/>
              <w:adjustRightInd w:val="0"/>
              <w:spacing w:after="0" w:line="240" w:lineRule="auto"/>
              <w:jc w:val="both"/>
              <w:rPr>
                <w:rFonts w:ascii="Times New Roman" w:eastAsia="Times New Roman" w:hAnsi="Times New Roman"/>
                <w:sz w:val="23"/>
                <w:szCs w:val="23"/>
                <w:lang w:eastAsia="ru-RU"/>
              </w:rPr>
            </w:pPr>
          </w:p>
          <w:p w:rsidR="0052627D" w:rsidRPr="0052627D" w:rsidRDefault="0052627D" w:rsidP="0052627D">
            <w:pPr>
              <w:autoSpaceDE w:val="0"/>
              <w:autoSpaceDN w:val="0"/>
              <w:adjustRightInd w:val="0"/>
              <w:spacing w:after="0" w:line="240" w:lineRule="auto"/>
              <w:jc w:val="both"/>
              <w:rPr>
                <w:rFonts w:ascii="Times New Roman" w:eastAsia="Times New Roman" w:hAnsi="Times New Roman"/>
                <w:sz w:val="23"/>
                <w:szCs w:val="23"/>
                <w:lang w:eastAsia="ru-RU"/>
              </w:rPr>
            </w:pPr>
          </w:p>
          <w:p w:rsidR="0052627D" w:rsidRPr="0052627D" w:rsidRDefault="0052627D" w:rsidP="0052627D">
            <w:pPr>
              <w:autoSpaceDE w:val="0"/>
              <w:autoSpaceDN w:val="0"/>
              <w:adjustRightInd w:val="0"/>
              <w:spacing w:after="0" w:line="240" w:lineRule="auto"/>
              <w:jc w:val="both"/>
              <w:rPr>
                <w:rFonts w:ascii="Times New Roman" w:eastAsia="Times New Roman" w:hAnsi="Times New Roman"/>
                <w:sz w:val="23"/>
                <w:szCs w:val="23"/>
                <w:lang w:eastAsia="ru-RU"/>
              </w:rPr>
            </w:pPr>
          </w:p>
          <w:p w:rsidR="0052627D" w:rsidRPr="0052627D" w:rsidRDefault="0052627D" w:rsidP="0052627D">
            <w:pPr>
              <w:autoSpaceDE w:val="0"/>
              <w:autoSpaceDN w:val="0"/>
              <w:adjustRightInd w:val="0"/>
              <w:spacing w:after="0" w:line="240" w:lineRule="auto"/>
              <w:jc w:val="both"/>
              <w:rPr>
                <w:rFonts w:ascii="Times New Roman" w:eastAsia="MS Mincho" w:hAnsi="Times New Roman"/>
                <w:sz w:val="23"/>
                <w:szCs w:val="23"/>
                <w:lang w:eastAsia="ru-RU"/>
              </w:rPr>
            </w:pPr>
            <w:r w:rsidRPr="0052627D">
              <w:rPr>
                <w:rFonts w:ascii="Times New Roman" w:eastAsia="Times New Roman" w:hAnsi="Times New Roman"/>
                <w:sz w:val="23"/>
                <w:szCs w:val="23"/>
                <w:lang w:eastAsia="ru-RU"/>
              </w:rPr>
              <w:t>120 дней с момента заключения договора</w:t>
            </w:r>
          </w:p>
        </w:tc>
        <w:tc>
          <w:tcPr>
            <w:tcW w:w="1276" w:type="dxa"/>
            <w:gridSpan w:val="2"/>
            <w:vMerge w:val="restart"/>
            <w:tcBorders>
              <w:left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center"/>
              <w:rPr>
                <w:rFonts w:ascii="Times New Roman" w:eastAsia="MS Mincho" w:hAnsi="Times New Roman"/>
                <w:sz w:val="23"/>
                <w:szCs w:val="23"/>
                <w:lang w:eastAsia="ru-RU"/>
              </w:rPr>
            </w:pPr>
          </w:p>
          <w:p w:rsidR="0052627D" w:rsidRPr="0052627D" w:rsidRDefault="0052627D" w:rsidP="0052627D">
            <w:pPr>
              <w:autoSpaceDE w:val="0"/>
              <w:autoSpaceDN w:val="0"/>
              <w:adjustRightInd w:val="0"/>
              <w:spacing w:after="0" w:line="240" w:lineRule="auto"/>
              <w:jc w:val="center"/>
              <w:rPr>
                <w:rFonts w:ascii="Times New Roman" w:eastAsia="MS Mincho" w:hAnsi="Times New Roman"/>
                <w:sz w:val="23"/>
                <w:szCs w:val="23"/>
                <w:lang w:eastAsia="ru-RU"/>
              </w:rPr>
            </w:pPr>
          </w:p>
          <w:p w:rsidR="0052627D" w:rsidRPr="0052627D" w:rsidRDefault="0052627D" w:rsidP="0052627D">
            <w:pPr>
              <w:autoSpaceDE w:val="0"/>
              <w:autoSpaceDN w:val="0"/>
              <w:adjustRightInd w:val="0"/>
              <w:spacing w:after="0" w:line="240" w:lineRule="auto"/>
              <w:jc w:val="center"/>
              <w:rPr>
                <w:rFonts w:ascii="Times New Roman" w:eastAsia="MS Mincho" w:hAnsi="Times New Roman"/>
                <w:sz w:val="23"/>
                <w:szCs w:val="23"/>
                <w:lang w:eastAsia="ru-RU"/>
              </w:rPr>
            </w:pPr>
          </w:p>
          <w:p w:rsidR="0052627D" w:rsidRPr="0052627D" w:rsidRDefault="0052627D" w:rsidP="0052627D">
            <w:pPr>
              <w:autoSpaceDE w:val="0"/>
              <w:autoSpaceDN w:val="0"/>
              <w:adjustRightInd w:val="0"/>
              <w:spacing w:after="0" w:line="240" w:lineRule="auto"/>
              <w:jc w:val="center"/>
              <w:rPr>
                <w:rFonts w:ascii="Times New Roman" w:eastAsia="MS Mincho" w:hAnsi="Times New Roman"/>
                <w:sz w:val="23"/>
                <w:szCs w:val="23"/>
                <w:lang w:eastAsia="ru-RU"/>
              </w:rPr>
            </w:pPr>
          </w:p>
          <w:p w:rsidR="0052627D" w:rsidRPr="0052627D" w:rsidRDefault="0052627D" w:rsidP="0052627D">
            <w:pPr>
              <w:autoSpaceDE w:val="0"/>
              <w:autoSpaceDN w:val="0"/>
              <w:adjustRightInd w:val="0"/>
              <w:spacing w:after="0" w:line="240" w:lineRule="auto"/>
              <w:jc w:val="center"/>
              <w:rPr>
                <w:rFonts w:ascii="Times New Roman" w:eastAsia="MS Mincho" w:hAnsi="Times New Roman"/>
                <w:sz w:val="23"/>
                <w:szCs w:val="23"/>
                <w:lang w:eastAsia="ru-RU"/>
              </w:rPr>
            </w:pPr>
          </w:p>
          <w:p w:rsidR="0052627D" w:rsidRPr="0052627D" w:rsidRDefault="0052627D" w:rsidP="0052627D">
            <w:pPr>
              <w:autoSpaceDE w:val="0"/>
              <w:autoSpaceDN w:val="0"/>
              <w:adjustRightInd w:val="0"/>
              <w:spacing w:after="0" w:line="240" w:lineRule="auto"/>
              <w:jc w:val="center"/>
              <w:rPr>
                <w:rFonts w:ascii="Times New Roman" w:eastAsia="MS Mincho" w:hAnsi="Times New Roman"/>
                <w:sz w:val="23"/>
                <w:szCs w:val="23"/>
                <w:lang w:eastAsia="ru-RU"/>
              </w:rPr>
            </w:pPr>
          </w:p>
          <w:p w:rsidR="0052627D" w:rsidRPr="0052627D" w:rsidRDefault="0052627D" w:rsidP="0052627D">
            <w:pPr>
              <w:autoSpaceDE w:val="0"/>
              <w:autoSpaceDN w:val="0"/>
              <w:adjustRightInd w:val="0"/>
              <w:spacing w:after="0" w:line="240" w:lineRule="auto"/>
              <w:jc w:val="center"/>
              <w:rPr>
                <w:rFonts w:ascii="Times New Roman" w:eastAsia="MS Mincho" w:hAnsi="Times New Roman"/>
                <w:sz w:val="23"/>
                <w:szCs w:val="23"/>
                <w:lang w:eastAsia="ru-RU"/>
              </w:rPr>
            </w:pPr>
          </w:p>
          <w:p w:rsidR="0052627D" w:rsidRPr="0052627D" w:rsidRDefault="0052627D" w:rsidP="0052627D">
            <w:pPr>
              <w:autoSpaceDE w:val="0"/>
              <w:autoSpaceDN w:val="0"/>
              <w:adjustRightInd w:val="0"/>
              <w:spacing w:after="0" w:line="240" w:lineRule="auto"/>
              <w:jc w:val="center"/>
              <w:rPr>
                <w:rFonts w:ascii="Times New Roman" w:eastAsia="MS Mincho" w:hAnsi="Times New Roman"/>
                <w:sz w:val="23"/>
                <w:szCs w:val="23"/>
                <w:lang w:eastAsia="ru-RU"/>
              </w:rPr>
            </w:pPr>
          </w:p>
          <w:p w:rsidR="0052627D" w:rsidRPr="0052627D" w:rsidRDefault="0052627D" w:rsidP="0052627D">
            <w:pPr>
              <w:autoSpaceDE w:val="0"/>
              <w:autoSpaceDN w:val="0"/>
              <w:adjustRightInd w:val="0"/>
              <w:spacing w:after="0" w:line="240" w:lineRule="auto"/>
              <w:jc w:val="center"/>
              <w:rPr>
                <w:rFonts w:ascii="Times New Roman" w:eastAsia="MS Mincho" w:hAnsi="Times New Roman"/>
                <w:sz w:val="23"/>
                <w:szCs w:val="23"/>
                <w:lang w:eastAsia="ru-RU"/>
              </w:rPr>
            </w:pPr>
          </w:p>
          <w:p w:rsidR="0052627D" w:rsidRPr="0052627D" w:rsidRDefault="0052627D" w:rsidP="0052627D">
            <w:pPr>
              <w:autoSpaceDE w:val="0"/>
              <w:autoSpaceDN w:val="0"/>
              <w:adjustRightInd w:val="0"/>
              <w:spacing w:after="0" w:line="240" w:lineRule="auto"/>
              <w:jc w:val="center"/>
              <w:rPr>
                <w:rFonts w:ascii="Times New Roman" w:eastAsia="MS Mincho" w:hAnsi="Times New Roman"/>
                <w:sz w:val="23"/>
                <w:szCs w:val="23"/>
                <w:lang w:eastAsia="ru-RU"/>
              </w:rPr>
            </w:pPr>
          </w:p>
          <w:p w:rsidR="0052627D" w:rsidRPr="0052627D" w:rsidRDefault="0052627D" w:rsidP="0052627D">
            <w:pPr>
              <w:autoSpaceDE w:val="0"/>
              <w:autoSpaceDN w:val="0"/>
              <w:adjustRightInd w:val="0"/>
              <w:spacing w:after="0" w:line="240" w:lineRule="auto"/>
              <w:jc w:val="center"/>
              <w:rPr>
                <w:rFonts w:ascii="Times New Roman" w:eastAsia="MS Mincho" w:hAnsi="Times New Roman"/>
                <w:sz w:val="23"/>
                <w:szCs w:val="23"/>
                <w:lang w:eastAsia="ru-RU"/>
              </w:rPr>
            </w:pPr>
          </w:p>
          <w:p w:rsidR="0052627D" w:rsidRPr="0052627D" w:rsidRDefault="0052627D" w:rsidP="0052627D">
            <w:pPr>
              <w:autoSpaceDE w:val="0"/>
              <w:autoSpaceDN w:val="0"/>
              <w:adjustRightInd w:val="0"/>
              <w:spacing w:after="0" w:line="240" w:lineRule="auto"/>
              <w:jc w:val="center"/>
              <w:rPr>
                <w:rFonts w:ascii="Times New Roman" w:eastAsia="MS Mincho" w:hAnsi="Times New Roman"/>
                <w:sz w:val="23"/>
                <w:szCs w:val="23"/>
                <w:lang w:eastAsia="ru-RU"/>
              </w:rPr>
            </w:pPr>
          </w:p>
          <w:p w:rsidR="0052627D" w:rsidRPr="0052627D" w:rsidRDefault="0052627D" w:rsidP="0052627D">
            <w:pPr>
              <w:autoSpaceDE w:val="0"/>
              <w:autoSpaceDN w:val="0"/>
              <w:adjustRightInd w:val="0"/>
              <w:spacing w:after="0" w:line="240" w:lineRule="auto"/>
              <w:jc w:val="center"/>
              <w:rPr>
                <w:rFonts w:ascii="Times New Roman" w:eastAsia="MS Mincho" w:hAnsi="Times New Roman"/>
                <w:sz w:val="23"/>
                <w:szCs w:val="23"/>
                <w:lang w:eastAsia="ru-RU"/>
              </w:rPr>
            </w:pPr>
          </w:p>
          <w:p w:rsidR="0052627D" w:rsidRPr="0052627D" w:rsidRDefault="0052627D" w:rsidP="0052627D">
            <w:pPr>
              <w:autoSpaceDE w:val="0"/>
              <w:autoSpaceDN w:val="0"/>
              <w:adjustRightInd w:val="0"/>
              <w:spacing w:after="0" w:line="240" w:lineRule="auto"/>
              <w:jc w:val="center"/>
              <w:rPr>
                <w:rFonts w:ascii="Times New Roman" w:eastAsia="MS Mincho" w:hAnsi="Times New Roman"/>
                <w:sz w:val="23"/>
                <w:szCs w:val="23"/>
                <w:lang w:eastAsia="ru-RU"/>
              </w:rPr>
            </w:pPr>
            <w:r w:rsidRPr="0052627D">
              <w:rPr>
                <w:rFonts w:ascii="Times New Roman" w:eastAsia="MS Mincho" w:hAnsi="Times New Roman"/>
                <w:sz w:val="23"/>
                <w:szCs w:val="23"/>
                <w:lang w:eastAsia="ru-RU"/>
              </w:rPr>
              <w:t>Чел.</w:t>
            </w:r>
          </w:p>
        </w:tc>
        <w:tc>
          <w:tcPr>
            <w:tcW w:w="1417" w:type="dxa"/>
            <w:tcBorders>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center"/>
              <w:rPr>
                <w:rFonts w:ascii="Times New Roman" w:eastAsia="MS Mincho" w:hAnsi="Times New Roman"/>
                <w:sz w:val="23"/>
                <w:szCs w:val="23"/>
                <w:lang w:eastAsia="ru-RU"/>
              </w:rPr>
            </w:pPr>
            <w:r w:rsidRPr="0052627D">
              <w:rPr>
                <w:rFonts w:ascii="Times New Roman" w:eastAsia="MS Mincho" w:hAnsi="Times New Roman"/>
                <w:sz w:val="23"/>
                <w:szCs w:val="23"/>
                <w:lang w:eastAsia="ru-RU"/>
              </w:rPr>
              <w:t>13</w:t>
            </w:r>
          </w:p>
        </w:tc>
        <w:tc>
          <w:tcPr>
            <w:tcW w:w="1418" w:type="dxa"/>
            <w:tcBorders>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both"/>
              <w:rPr>
                <w:rFonts w:ascii="Times New Roman" w:eastAsia="MS Mincho" w:hAnsi="Times New Roman"/>
                <w:sz w:val="23"/>
                <w:szCs w:val="23"/>
                <w:lang w:eastAsia="ru-RU"/>
              </w:rPr>
            </w:pPr>
          </w:p>
        </w:tc>
        <w:tc>
          <w:tcPr>
            <w:tcW w:w="1473" w:type="dxa"/>
            <w:gridSpan w:val="2"/>
            <w:tcBorders>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both"/>
              <w:rPr>
                <w:rFonts w:ascii="Times New Roman" w:eastAsia="MS Mincho" w:hAnsi="Times New Roman"/>
                <w:sz w:val="23"/>
                <w:szCs w:val="23"/>
                <w:lang w:eastAsia="ru-RU"/>
              </w:rPr>
            </w:pPr>
          </w:p>
        </w:tc>
      </w:tr>
      <w:tr w:rsidR="0052627D" w:rsidRPr="0052627D" w:rsidTr="00DA23BF">
        <w:trPr>
          <w:gridBefore w:val="1"/>
          <w:wBefore w:w="32" w:type="dxa"/>
          <w:tblCellSpacing w:w="5" w:type="nil"/>
        </w:trPr>
        <w:tc>
          <w:tcPr>
            <w:tcW w:w="555" w:type="dxa"/>
            <w:tcBorders>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both"/>
              <w:rPr>
                <w:rFonts w:ascii="Times New Roman" w:eastAsia="MS Mincho" w:hAnsi="Times New Roman"/>
                <w:sz w:val="23"/>
                <w:szCs w:val="23"/>
                <w:lang w:eastAsia="ru-RU"/>
              </w:rPr>
            </w:pPr>
            <w:r w:rsidRPr="0052627D">
              <w:rPr>
                <w:rFonts w:ascii="Times New Roman" w:eastAsia="MS Mincho" w:hAnsi="Times New Roman"/>
                <w:sz w:val="23"/>
                <w:szCs w:val="23"/>
                <w:lang w:eastAsia="ru-RU"/>
              </w:rPr>
              <w:t>2</w:t>
            </w:r>
          </w:p>
        </w:tc>
        <w:tc>
          <w:tcPr>
            <w:tcW w:w="2781" w:type="dxa"/>
            <w:gridSpan w:val="2"/>
            <w:tcBorders>
              <w:left w:val="single" w:sz="8" w:space="0" w:color="auto"/>
              <w:bottom w:val="single" w:sz="8" w:space="0" w:color="auto"/>
              <w:right w:val="single" w:sz="8" w:space="0" w:color="auto"/>
            </w:tcBorders>
          </w:tcPr>
          <w:p w:rsidR="0052627D" w:rsidRPr="00CC6103" w:rsidRDefault="0052627D" w:rsidP="00CC6103">
            <w:pPr>
              <w:spacing w:after="0" w:line="240" w:lineRule="auto"/>
              <w:rPr>
                <w:rFonts w:ascii="Times New Roman" w:eastAsia="Times New Roman" w:hAnsi="Times New Roman"/>
                <w:bCs/>
                <w:sz w:val="24"/>
                <w:szCs w:val="24"/>
                <w:lang w:eastAsia="ru-RU"/>
              </w:rPr>
            </w:pPr>
            <w:r w:rsidRPr="0052627D">
              <w:rPr>
                <w:rFonts w:ascii="Times New Roman" w:eastAsia="Times New Roman" w:hAnsi="Times New Roman"/>
                <w:sz w:val="24"/>
                <w:szCs w:val="24"/>
                <w:lang w:eastAsia="ru-RU"/>
              </w:rPr>
              <w:t xml:space="preserve">Безопасные методы и приемы выполнения работ на высоте </w:t>
            </w:r>
            <w:r w:rsidRPr="0052627D">
              <w:rPr>
                <w:rFonts w:ascii="Times New Roman" w:eastAsia="Times New Roman" w:hAnsi="Times New Roman"/>
                <w:bCs/>
                <w:sz w:val="24"/>
                <w:szCs w:val="24"/>
                <w:lang w:eastAsia="ru-RU"/>
              </w:rPr>
              <w:t xml:space="preserve">          </w:t>
            </w:r>
            <w:r w:rsidR="00CC6103">
              <w:rPr>
                <w:rFonts w:ascii="Times New Roman" w:eastAsia="Times New Roman" w:hAnsi="Times New Roman"/>
                <w:bCs/>
                <w:sz w:val="24"/>
                <w:szCs w:val="24"/>
                <w:lang w:eastAsia="ru-RU"/>
              </w:rPr>
              <w:t xml:space="preserve">          2 группа (бригадиры) </w:t>
            </w:r>
          </w:p>
        </w:tc>
        <w:tc>
          <w:tcPr>
            <w:tcW w:w="1417" w:type="dxa"/>
            <w:vMerge/>
            <w:tcBorders>
              <w:left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both"/>
              <w:rPr>
                <w:rFonts w:ascii="Times New Roman" w:eastAsia="Times New Roman" w:hAnsi="Times New Roman"/>
                <w:sz w:val="23"/>
                <w:szCs w:val="23"/>
                <w:lang w:eastAsia="ru-RU"/>
              </w:rPr>
            </w:pPr>
          </w:p>
        </w:tc>
        <w:tc>
          <w:tcPr>
            <w:tcW w:w="1276" w:type="dxa"/>
            <w:gridSpan w:val="2"/>
            <w:vMerge/>
            <w:tcBorders>
              <w:left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center"/>
              <w:rPr>
                <w:rFonts w:ascii="Times New Roman" w:eastAsia="MS Mincho" w:hAnsi="Times New Roman"/>
                <w:sz w:val="23"/>
                <w:szCs w:val="23"/>
                <w:lang w:eastAsia="ru-RU"/>
              </w:rPr>
            </w:pPr>
          </w:p>
        </w:tc>
        <w:tc>
          <w:tcPr>
            <w:tcW w:w="1417" w:type="dxa"/>
            <w:tcBorders>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center"/>
              <w:rPr>
                <w:rFonts w:ascii="Times New Roman" w:eastAsia="MS Mincho" w:hAnsi="Times New Roman"/>
                <w:sz w:val="23"/>
                <w:szCs w:val="23"/>
                <w:lang w:eastAsia="ru-RU"/>
              </w:rPr>
            </w:pPr>
            <w:r w:rsidRPr="0052627D">
              <w:rPr>
                <w:rFonts w:ascii="Times New Roman" w:eastAsia="MS Mincho" w:hAnsi="Times New Roman"/>
                <w:sz w:val="23"/>
                <w:szCs w:val="23"/>
                <w:lang w:eastAsia="ru-RU"/>
              </w:rPr>
              <w:t>1</w:t>
            </w:r>
          </w:p>
        </w:tc>
        <w:tc>
          <w:tcPr>
            <w:tcW w:w="1418" w:type="dxa"/>
            <w:tcBorders>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both"/>
              <w:rPr>
                <w:rFonts w:ascii="Times New Roman" w:eastAsia="MS Mincho" w:hAnsi="Times New Roman"/>
                <w:sz w:val="23"/>
                <w:szCs w:val="23"/>
                <w:lang w:eastAsia="ru-RU"/>
              </w:rPr>
            </w:pPr>
          </w:p>
        </w:tc>
        <w:tc>
          <w:tcPr>
            <w:tcW w:w="1473" w:type="dxa"/>
            <w:gridSpan w:val="2"/>
            <w:tcBorders>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both"/>
              <w:rPr>
                <w:rFonts w:ascii="Times New Roman" w:eastAsia="MS Mincho" w:hAnsi="Times New Roman"/>
                <w:sz w:val="23"/>
                <w:szCs w:val="23"/>
                <w:lang w:eastAsia="ru-RU"/>
              </w:rPr>
            </w:pPr>
          </w:p>
        </w:tc>
      </w:tr>
      <w:tr w:rsidR="0052627D" w:rsidRPr="0052627D" w:rsidTr="00DA23BF">
        <w:trPr>
          <w:gridBefore w:val="1"/>
          <w:wBefore w:w="32" w:type="dxa"/>
          <w:tblCellSpacing w:w="5" w:type="nil"/>
        </w:trPr>
        <w:tc>
          <w:tcPr>
            <w:tcW w:w="555" w:type="dxa"/>
            <w:tcBorders>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both"/>
              <w:rPr>
                <w:rFonts w:ascii="Times New Roman" w:eastAsia="MS Mincho" w:hAnsi="Times New Roman"/>
                <w:sz w:val="23"/>
                <w:szCs w:val="23"/>
                <w:lang w:eastAsia="ru-RU"/>
              </w:rPr>
            </w:pPr>
            <w:r w:rsidRPr="0052627D">
              <w:rPr>
                <w:rFonts w:ascii="Times New Roman" w:eastAsia="MS Mincho" w:hAnsi="Times New Roman"/>
                <w:sz w:val="23"/>
                <w:szCs w:val="23"/>
                <w:lang w:eastAsia="ru-RU"/>
              </w:rPr>
              <w:t>3</w:t>
            </w:r>
          </w:p>
        </w:tc>
        <w:tc>
          <w:tcPr>
            <w:tcW w:w="2781" w:type="dxa"/>
            <w:gridSpan w:val="2"/>
            <w:tcBorders>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rPr>
                <w:rFonts w:ascii="Times New Roman" w:eastAsia="MS Mincho" w:hAnsi="Times New Roman"/>
                <w:sz w:val="23"/>
                <w:szCs w:val="23"/>
                <w:lang w:eastAsia="ru-RU"/>
              </w:rPr>
            </w:pPr>
            <w:r w:rsidRPr="0052627D">
              <w:rPr>
                <w:rFonts w:ascii="Times New Roman" w:eastAsia="Times New Roman" w:hAnsi="Times New Roman"/>
                <w:sz w:val="24"/>
                <w:szCs w:val="24"/>
                <w:lang w:eastAsia="ru-RU"/>
              </w:rPr>
              <w:t>Безопасные методы и приемы выполнения работ на высоте для работников 3 группы (ответственные) с проведением стажировки не менее 2 смен</w:t>
            </w:r>
          </w:p>
        </w:tc>
        <w:tc>
          <w:tcPr>
            <w:tcW w:w="1417" w:type="dxa"/>
            <w:vMerge/>
            <w:tcBorders>
              <w:left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both"/>
              <w:rPr>
                <w:rFonts w:ascii="Times New Roman" w:eastAsia="Times New Roman" w:hAnsi="Times New Roman"/>
                <w:sz w:val="23"/>
                <w:szCs w:val="23"/>
                <w:lang w:eastAsia="ru-RU"/>
              </w:rPr>
            </w:pPr>
          </w:p>
        </w:tc>
        <w:tc>
          <w:tcPr>
            <w:tcW w:w="1276" w:type="dxa"/>
            <w:gridSpan w:val="2"/>
            <w:vMerge/>
            <w:tcBorders>
              <w:left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center"/>
              <w:rPr>
                <w:rFonts w:ascii="Times New Roman" w:eastAsia="MS Mincho" w:hAnsi="Times New Roman"/>
                <w:sz w:val="23"/>
                <w:szCs w:val="23"/>
                <w:lang w:eastAsia="ru-RU"/>
              </w:rPr>
            </w:pPr>
          </w:p>
        </w:tc>
        <w:tc>
          <w:tcPr>
            <w:tcW w:w="1417" w:type="dxa"/>
            <w:tcBorders>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center"/>
              <w:rPr>
                <w:rFonts w:ascii="Times New Roman" w:eastAsia="MS Mincho" w:hAnsi="Times New Roman"/>
                <w:sz w:val="23"/>
                <w:szCs w:val="23"/>
                <w:lang w:eastAsia="ru-RU"/>
              </w:rPr>
            </w:pPr>
            <w:r w:rsidRPr="0052627D">
              <w:rPr>
                <w:rFonts w:ascii="Times New Roman" w:eastAsia="MS Mincho" w:hAnsi="Times New Roman"/>
                <w:sz w:val="23"/>
                <w:szCs w:val="23"/>
                <w:lang w:eastAsia="ru-RU"/>
              </w:rPr>
              <w:t>1</w:t>
            </w:r>
          </w:p>
        </w:tc>
        <w:tc>
          <w:tcPr>
            <w:tcW w:w="1418" w:type="dxa"/>
            <w:tcBorders>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both"/>
              <w:rPr>
                <w:rFonts w:ascii="Times New Roman" w:eastAsia="MS Mincho" w:hAnsi="Times New Roman"/>
                <w:sz w:val="23"/>
                <w:szCs w:val="23"/>
                <w:lang w:eastAsia="ru-RU"/>
              </w:rPr>
            </w:pPr>
          </w:p>
        </w:tc>
        <w:tc>
          <w:tcPr>
            <w:tcW w:w="1473" w:type="dxa"/>
            <w:gridSpan w:val="2"/>
            <w:tcBorders>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both"/>
              <w:rPr>
                <w:rFonts w:ascii="Times New Roman" w:eastAsia="MS Mincho" w:hAnsi="Times New Roman"/>
                <w:sz w:val="23"/>
                <w:szCs w:val="23"/>
                <w:lang w:eastAsia="ru-RU"/>
              </w:rPr>
            </w:pPr>
          </w:p>
        </w:tc>
      </w:tr>
      <w:tr w:rsidR="0052627D" w:rsidRPr="0052627D" w:rsidTr="00DA23BF">
        <w:trPr>
          <w:gridBefore w:val="1"/>
          <w:wBefore w:w="32" w:type="dxa"/>
          <w:tblCellSpacing w:w="5" w:type="nil"/>
        </w:trPr>
        <w:tc>
          <w:tcPr>
            <w:tcW w:w="555" w:type="dxa"/>
            <w:tcBorders>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both"/>
              <w:rPr>
                <w:rFonts w:ascii="Times New Roman" w:eastAsia="MS Mincho" w:hAnsi="Times New Roman"/>
                <w:sz w:val="23"/>
                <w:szCs w:val="23"/>
                <w:lang w:eastAsia="ru-RU"/>
              </w:rPr>
            </w:pPr>
            <w:r w:rsidRPr="0052627D">
              <w:rPr>
                <w:rFonts w:ascii="Times New Roman" w:eastAsia="MS Mincho" w:hAnsi="Times New Roman"/>
                <w:sz w:val="23"/>
                <w:szCs w:val="23"/>
                <w:lang w:eastAsia="ru-RU"/>
              </w:rPr>
              <w:t>4</w:t>
            </w:r>
          </w:p>
        </w:tc>
        <w:tc>
          <w:tcPr>
            <w:tcW w:w="2781" w:type="dxa"/>
            <w:gridSpan w:val="2"/>
            <w:tcBorders>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rPr>
                <w:rFonts w:ascii="Times New Roman" w:eastAsia="MS Mincho" w:hAnsi="Times New Roman"/>
                <w:sz w:val="23"/>
                <w:szCs w:val="23"/>
                <w:lang w:eastAsia="ru-RU"/>
              </w:rPr>
            </w:pPr>
            <w:r w:rsidRPr="0052627D">
              <w:rPr>
                <w:rFonts w:ascii="Times New Roman" w:eastAsia="Times New Roman" w:hAnsi="Times New Roman"/>
                <w:bCs/>
                <w:sz w:val="24"/>
                <w:szCs w:val="24"/>
                <w:lang w:eastAsia="ru-RU"/>
              </w:rPr>
              <w:t xml:space="preserve">Обучение по охране труда и проверке знаний требований охраны труда </w:t>
            </w:r>
            <w:r w:rsidRPr="0052627D">
              <w:rPr>
                <w:rFonts w:ascii="Times New Roman" w:eastAsia="Times New Roman" w:hAnsi="Times New Roman"/>
                <w:sz w:val="24"/>
                <w:szCs w:val="24"/>
                <w:lang w:eastAsia="ru-RU"/>
              </w:rPr>
              <w:t>групп смешанного состава</w:t>
            </w:r>
          </w:p>
        </w:tc>
        <w:tc>
          <w:tcPr>
            <w:tcW w:w="1417" w:type="dxa"/>
            <w:vMerge/>
            <w:tcBorders>
              <w:left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both"/>
              <w:rPr>
                <w:rFonts w:ascii="Times New Roman" w:eastAsia="Times New Roman" w:hAnsi="Times New Roman"/>
                <w:sz w:val="23"/>
                <w:szCs w:val="23"/>
                <w:lang w:eastAsia="ru-RU"/>
              </w:rPr>
            </w:pPr>
          </w:p>
        </w:tc>
        <w:tc>
          <w:tcPr>
            <w:tcW w:w="1276" w:type="dxa"/>
            <w:gridSpan w:val="2"/>
            <w:vMerge/>
            <w:tcBorders>
              <w:left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center"/>
              <w:rPr>
                <w:rFonts w:ascii="Times New Roman" w:eastAsia="MS Mincho" w:hAnsi="Times New Roman"/>
                <w:sz w:val="23"/>
                <w:szCs w:val="23"/>
                <w:lang w:eastAsia="ru-RU"/>
              </w:rPr>
            </w:pPr>
          </w:p>
        </w:tc>
        <w:tc>
          <w:tcPr>
            <w:tcW w:w="1417" w:type="dxa"/>
            <w:tcBorders>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center"/>
              <w:rPr>
                <w:rFonts w:ascii="Times New Roman" w:eastAsia="MS Mincho" w:hAnsi="Times New Roman"/>
                <w:sz w:val="23"/>
                <w:szCs w:val="23"/>
                <w:lang w:eastAsia="ru-RU"/>
              </w:rPr>
            </w:pPr>
            <w:r w:rsidRPr="0052627D">
              <w:rPr>
                <w:rFonts w:ascii="Times New Roman" w:eastAsia="MS Mincho" w:hAnsi="Times New Roman"/>
                <w:sz w:val="23"/>
                <w:szCs w:val="23"/>
                <w:lang w:eastAsia="ru-RU"/>
              </w:rPr>
              <w:t>16</w:t>
            </w:r>
          </w:p>
        </w:tc>
        <w:tc>
          <w:tcPr>
            <w:tcW w:w="1418" w:type="dxa"/>
            <w:tcBorders>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both"/>
              <w:rPr>
                <w:rFonts w:ascii="Times New Roman" w:eastAsia="MS Mincho" w:hAnsi="Times New Roman"/>
                <w:sz w:val="23"/>
                <w:szCs w:val="23"/>
                <w:lang w:eastAsia="ru-RU"/>
              </w:rPr>
            </w:pPr>
          </w:p>
        </w:tc>
        <w:tc>
          <w:tcPr>
            <w:tcW w:w="1473" w:type="dxa"/>
            <w:gridSpan w:val="2"/>
            <w:tcBorders>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both"/>
              <w:rPr>
                <w:rFonts w:ascii="Times New Roman" w:eastAsia="MS Mincho" w:hAnsi="Times New Roman"/>
                <w:sz w:val="23"/>
                <w:szCs w:val="23"/>
                <w:lang w:eastAsia="ru-RU"/>
              </w:rPr>
            </w:pPr>
          </w:p>
        </w:tc>
      </w:tr>
      <w:tr w:rsidR="0052627D" w:rsidRPr="0052627D" w:rsidTr="00DA23BF">
        <w:trPr>
          <w:gridBefore w:val="1"/>
          <w:wBefore w:w="32" w:type="dxa"/>
          <w:tblCellSpacing w:w="5" w:type="nil"/>
        </w:trPr>
        <w:tc>
          <w:tcPr>
            <w:tcW w:w="555" w:type="dxa"/>
            <w:tcBorders>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both"/>
              <w:rPr>
                <w:rFonts w:ascii="Times New Roman" w:eastAsia="MS Mincho" w:hAnsi="Times New Roman"/>
                <w:sz w:val="23"/>
                <w:szCs w:val="23"/>
                <w:lang w:eastAsia="ru-RU"/>
              </w:rPr>
            </w:pPr>
            <w:r w:rsidRPr="0052627D">
              <w:rPr>
                <w:rFonts w:ascii="Times New Roman" w:eastAsia="MS Mincho" w:hAnsi="Times New Roman"/>
                <w:sz w:val="23"/>
                <w:szCs w:val="23"/>
                <w:lang w:eastAsia="ru-RU"/>
              </w:rPr>
              <w:t>5</w:t>
            </w:r>
          </w:p>
        </w:tc>
        <w:tc>
          <w:tcPr>
            <w:tcW w:w="2781" w:type="dxa"/>
            <w:gridSpan w:val="2"/>
            <w:tcBorders>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rPr>
                <w:rFonts w:ascii="Times New Roman" w:eastAsia="MS Mincho" w:hAnsi="Times New Roman"/>
                <w:sz w:val="23"/>
                <w:szCs w:val="23"/>
                <w:lang w:eastAsia="ru-RU"/>
              </w:rPr>
            </w:pPr>
            <w:r w:rsidRPr="0052627D">
              <w:rPr>
                <w:rFonts w:ascii="Times New Roman" w:eastAsia="Times New Roman" w:hAnsi="Times New Roman"/>
                <w:sz w:val="24"/>
                <w:szCs w:val="24"/>
                <w:lang w:eastAsia="ru-RU"/>
              </w:rPr>
              <w:t>Оказание первой помощи пострадавшим на производстве</w:t>
            </w:r>
          </w:p>
        </w:tc>
        <w:tc>
          <w:tcPr>
            <w:tcW w:w="1417" w:type="dxa"/>
            <w:vMerge/>
            <w:tcBorders>
              <w:left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both"/>
              <w:rPr>
                <w:rFonts w:ascii="Times New Roman" w:eastAsia="Times New Roman" w:hAnsi="Times New Roman"/>
                <w:sz w:val="23"/>
                <w:szCs w:val="23"/>
                <w:lang w:eastAsia="ru-RU"/>
              </w:rPr>
            </w:pPr>
          </w:p>
        </w:tc>
        <w:tc>
          <w:tcPr>
            <w:tcW w:w="1276" w:type="dxa"/>
            <w:gridSpan w:val="2"/>
            <w:vMerge/>
            <w:tcBorders>
              <w:left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center"/>
              <w:rPr>
                <w:rFonts w:ascii="Times New Roman" w:eastAsia="MS Mincho" w:hAnsi="Times New Roman"/>
                <w:sz w:val="23"/>
                <w:szCs w:val="23"/>
                <w:lang w:eastAsia="ru-RU"/>
              </w:rPr>
            </w:pPr>
          </w:p>
        </w:tc>
        <w:tc>
          <w:tcPr>
            <w:tcW w:w="1417" w:type="dxa"/>
            <w:tcBorders>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center"/>
              <w:rPr>
                <w:rFonts w:ascii="Times New Roman" w:eastAsia="MS Mincho" w:hAnsi="Times New Roman"/>
                <w:sz w:val="23"/>
                <w:szCs w:val="23"/>
                <w:lang w:eastAsia="ru-RU"/>
              </w:rPr>
            </w:pPr>
            <w:r w:rsidRPr="0052627D">
              <w:rPr>
                <w:rFonts w:ascii="Times New Roman" w:eastAsia="MS Mincho" w:hAnsi="Times New Roman"/>
                <w:sz w:val="23"/>
                <w:szCs w:val="23"/>
                <w:lang w:eastAsia="ru-RU"/>
              </w:rPr>
              <w:t>2</w:t>
            </w:r>
          </w:p>
        </w:tc>
        <w:tc>
          <w:tcPr>
            <w:tcW w:w="1418" w:type="dxa"/>
            <w:tcBorders>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both"/>
              <w:rPr>
                <w:rFonts w:ascii="Times New Roman" w:eastAsia="MS Mincho" w:hAnsi="Times New Roman"/>
                <w:sz w:val="23"/>
                <w:szCs w:val="23"/>
                <w:lang w:eastAsia="ru-RU"/>
              </w:rPr>
            </w:pPr>
          </w:p>
        </w:tc>
        <w:tc>
          <w:tcPr>
            <w:tcW w:w="1473" w:type="dxa"/>
            <w:gridSpan w:val="2"/>
            <w:tcBorders>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both"/>
              <w:rPr>
                <w:rFonts w:ascii="Times New Roman" w:eastAsia="MS Mincho" w:hAnsi="Times New Roman"/>
                <w:sz w:val="23"/>
                <w:szCs w:val="23"/>
                <w:lang w:eastAsia="ru-RU"/>
              </w:rPr>
            </w:pPr>
          </w:p>
        </w:tc>
      </w:tr>
      <w:tr w:rsidR="0052627D" w:rsidRPr="0052627D" w:rsidTr="00DA23BF">
        <w:trPr>
          <w:gridBefore w:val="1"/>
          <w:wBefore w:w="32" w:type="dxa"/>
          <w:tblCellSpacing w:w="5" w:type="nil"/>
        </w:trPr>
        <w:tc>
          <w:tcPr>
            <w:tcW w:w="555" w:type="dxa"/>
            <w:tcBorders>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both"/>
              <w:rPr>
                <w:rFonts w:ascii="Times New Roman" w:eastAsia="MS Mincho" w:hAnsi="Times New Roman"/>
                <w:sz w:val="23"/>
                <w:szCs w:val="23"/>
                <w:lang w:eastAsia="ru-RU"/>
              </w:rPr>
            </w:pPr>
            <w:r w:rsidRPr="0052627D">
              <w:rPr>
                <w:rFonts w:ascii="Times New Roman" w:eastAsia="MS Mincho" w:hAnsi="Times New Roman"/>
                <w:sz w:val="23"/>
                <w:szCs w:val="23"/>
                <w:lang w:eastAsia="ru-RU"/>
              </w:rPr>
              <w:t>6</w:t>
            </w:r>
          </w:p>
        </w:tc>
        <w:tc>
          <w:tcPr>
            <w:tcW w:w="2781" w:type="dxa"/>
            <w:gridSpan w:val="2"/>
            <w:tcBorders>
              <w:left w:val="single" w:sz="8" w:space="0" w:color="auto"/>
              <w:bottom w:val="single" w:sz="8" w:space="0" w:color="auto"/>
              <w:right w:val="single" w:sz="8" w:space="0" w:color="auto"/>
            </w:tcBorders>
          </w:tcPr>
          <w:p w:rsidR="0052627D" w:rsidRPr="00CC6103" w:rsidRDefault="00CC6103" w:rsidP="00CC6103">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Экологическая безопасность</w:t>
            </w:r>
          </w:p>
        </w:tc>
        <w:tc>
          <w:tcPr>
            <w:tcW w:w="1417" w:type="dxa"/>
            <w:vMerge/>
            <w:tcBorders>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both"/>
              <w:rPr>
                <w:rFonts w:ascii="Times New Roman" w:eastAsia="Times New Roman" w:hAnsi="Times New Roman"/>
                <w:sz w:val="23"/>
                <w:szCs w:val="23"/>
                <w:lang w:eastAsia="ru-RU"/>
              </w:rPr>
            </w:pPr>
          </w:p>
        </w:tc>
        <w:tc>
          <w:tcPr>
            <w:tcW w:w="1276" w:type="dxa"/>
            <w:gridSpan w:val="2"/>
            <w:vMerge/>
            <w:tcBorders>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center"/>
              <w:rPr>
                <w:rFonts w:ascii="Times New Roman" w:eastAsia="MS Mincho" w:hAnsi="Times New Roman"/>
                <w:sz w:val="23"/>
                <w:szCs w:val="23"/>
                <w:lang w:eastAsia="ru-RU"/>
              </w:rPr>
            </w:pPr>
          </w:p>
        </w:tc>
        <w:tc>
          <w:tcPr>
            <w:tcW w:w="1417" w:type="dxa"/>
            <w:tcBorders>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center"/>
              <w:rPr>
                <w:rFonts w:ascii="Times New Roman" w:eastAsia="MS Mincho" w:hAnsi="Times New Roman"/>
                <w:sz w:val="23"/>
                <w:szCs w:val="23"/>
                <w:lang w:eastAsia="ru-RU"/>
              </w:rPr>
            </w:pPr>
            <w:r w:rsidRPr="0052627D">
              <w:rPr>
                <w:rFonts w:ascii="Times New Roman" w:eastAsia="MS Mincho" w:hAnsi="Times New Roman"/>
                <w:sz w:val="23"/>
                <w:szCs w:val="23"/>
                <w:lang w:eastAsia="ru-RU"/>
              </w:rPr>
              <w:t>1</w:t>
            </w:r>
          </w:p>
        </w:tc>
        <w:tc>
          <w:tcPr>
            <w:tcW w:w="1418" w:type="dxa"/>
            <w:tcBorders>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both"/>
              <w:rPr>
                <w:rFonts w:ascii="Times New Roman" w:eastAsia="MS Mincho" w:hAnsi="Times New Roman"/>
                <w:sz w:val="23"/>
                <w:szCs w:val="23"/>
                <w:lang w:eastAsia="ru-RU"/>
              </w:rPr>
            </w:pPr>
          </w:p>
        </w:tc>
        <w:tc>
          <w:tcPr>
            <w:tcW w:w="1473" w:type="dxa"/>
            <w:gridSpan w:val="2"/>
            <w:tcBorders>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jc w:val="both"/>
              <w:rPr>
                <w:rFonts w:ascii="Times New Roman" w:eastAsia="MS Mincho" w:hAnsi="Times New Roman"/>
                <w:sz w:val="23"/>
                <w:szCs w:val="23"/>
                <w:lang w:eastAsia="ru-RU"/>
              </w:rPr>
            </w:pPr>
          </w:p>
        </w:tc>
      </w:tr>
      <w:tr w:rsidR="0052627D" w:rsidRPr="0052627D" w:rsidTr="00DA23BF">
        <w:trPr>
          <w:gridBefore w:val="1"/>
          <w:wBefore w:w="32" w:type="dxa"/>
          <w:tblCellSpacing w:w="5" w:type="nil"/>
        </w:trPr>
        <w:tc>
          <w:tcPr>
            <w:tcW w:w="6029" w:type="dxa"/>
            <w:gridSpan w:val="6"/>
            <w:tcBorders>
              <w:left w:val="single" w:sz="8" w:space="0" w:color="auto"/>
              <w:bottom w:val="single" w:sz="8" w:space="0" w:color="auto"/>
              <w:right w:val="single" w:sz="4" w:space="0" w:color="auto"/>
            </w:tcBorders>
          </w:tcPr>
          <w:p w:rsidR="0052627D" w:rsidRPr="0052627D" w:rsidRDefault="0052627D" w:rsidP="0052627D">
            <w:pPr>
              <w:autoSpaceDE w:val="0"/>
              <w:autoSpaceDN w:val="0"/>
              <w:adjustRightInd w:val="0"/>
              <w:spacing w:after="0" w:line="240" w:lineRule="auto"/>
              <w:rPr>
                <w:rFonts w:ascii="Times New Roman" w:eastAsia="MS Mincho" w:hAnsi="Times New Roman"/>
                <w:sz w:val="23"/>
                <w:szCs w:val="23"/>
                <w:lang w:eastAsia="ru-RU"/>
              </w:rPr>
            </w:pPr>
            <w:r w:rsidRPr="0052627D">
              <w:rPr>
                <w:rFonts w:ascii="Times New Roman" w:eastAsia="MS Mincho" w:hAnsi="Times New Roman"/>
                <w:sz w:val="23"/>
                <w:szCs w:val="23"/>
                <w:lang w:eastAsia="ru-RU"/>
              </w:rPr>
              <w:t xml:space="preserve">                                                                                                          Итого:</w:t>
            </w:r>
          </w:p>
        </w:tc>
        <w:tc>
          <w:tcPr>
            <w:tcW w:w="1417" w:type="dxa"/>
            <w:tcBorders>
              <w:left w:val="single" w:sz="4" w:space="0" w:color="auto"/>
              <w:bottom w:val="single" w:sz="8" w:space="0" w:color="auto"/>
              <w:right w:val="single" w:sz="4" w:space="0" w:color="auto"/>
            </w:tcBorders>
          </w:tcPr>
          <w:p w:rsidR="0052627D" w:rsidRPr="0052627D" w:rsidRDefault="0052627D" w:rsidP="0052627D">
            <w:pPr>
              <w:spacing w:after="0" w:line="240" w:lineRule="auto"/>
              <w:jc w:val="center"/>
              <w:rPr>
                <w:rFonts w:ascii="Times New Roman" w:eastAsia="MS Mincho" w:hAnsi="Times New Roman"/>
                <w:sz w:val="23"/>
                <w:szCs w:val="23"/>
                <w:lang w:eastAsia="ru-RU"/>
              </w:rPr>
            </w:pPr>
            <w:r w:rsidRPr="0052627D">
              <w:rPr>
                <w:rFonts w:ascii="Times New Roman" w:eastAsia="MS Mincho" w:hAnsi="Times New Roman"/>
                <w:sz w:val="23"/>
                <w:szCs w:val="23"/>
                <w:lang w:eastAsia="ru-RU"/>
              </w:rPr>
              <w:t>34</w:t>
            </w:r>
          </w:p>
          <w:p w:rsidR="0052627D" w:rsidRPr="0052627D" w:rsidRDefault="0052627D" w:rsidP="0052627D">
            <w:pPr>
              <w:autoSpaceDE w:val="0"/>
              <w:autoSpaceDN w:val="0"/>
              <w:adjustRightInd w:val="0"/>
              <w:spacing w:after="0" w:line="240" w:lineRule="auto"/>
              <w:rPr>
                <w:rFonts w:ascii="Times New Roman" w:eastAsia="MS Mincho" w:hAnsi="Times New Roman"/>
                <w:sz w:val="23"/>
                <w:szCs w:val="23"/>
                <w:lang w:eastAsia="ru-RU"/>
              </w:rPr>
            </w:pPr>
          </w:p>
        </w:tc>
        <w:tc>
          <w:tcPr>
            <w:tcW w:w="1418" w:type="dxa"/>
            <w:tcBorders>
              <w:left w:val="single" w:sz="4" w:space="0" w:color="auto"/>
              <w:bottom w:val="single" w:sz="8" w:space="0" w:color="auto"/>
              <w:right w:val="single" w:sz="8" w:space="0" w:color="auto"/>
            </w:tcBorders>
          </w:tcPr>
          <w:p w:rsidR="0052627D" w:rsidRPr="0052627D" w:rsidRDefault="0052627D" w:rsidP="0052627D">
            <w:pPr>
              <w:spacing w:after="0" w:line="240" w:lineRule="auto"/>
              <w:rPr>
                <w:rFonts w:ascii="Times New Roman" w:eastAsia="MS Mincho" w:hAnsi="Times New Roman"/>
                <w:sz w:val="23"/>
                <w:szCs w:val="23"/>
                <w:lang w:eastAsia="ru-RU"/>
              </w:rPr>
            </w:pPr>
          </w:p>
          <w:p w:rsidR="0052627D" w:rsidRPr="0052627D" w:rsidRDefault="0052627D" w:rsidP="0052627D">
            <w:pPr>
              <w:autoSpaceDE w:val="0"/>
              <w:autoSpaceDN w:val="0"/>
              <w:adjustRightInd w:val="0"/>
              <w:spacing w:after="0" w:line="240" w:lineRule="auto"/>
              <w:rPr>
                <w:rFonts w:ascii="Times New Roman" w:eastAsia="MS Mincho" w:hAnsi="Times New Roman"/>
                <w:sz w:val="23"/>
                <w:szCs w:val="23"/>
                <w:lang w:eastAsia="ru-RU"/>
              </w:rPr>
            </w:pPr>
          </w:p>
        </w:tc>
        <w:tc>
          <w:tcPr>
            <w:tcW w:w="1473" w:type="dxa"/>
            <w:gridSpan w:val="2"/>
            <w:tcBorders>
              <w:left w:val="single" w:sz="8" w:space="0" w:color="auto"/>
              <w:bottom w:val="single" w:sz="8" w:space="0" w:color="auto"/>
              <w:right w:val="single" w:sz="8" w:space="0" w:color="auto"/>
            </w:tcBorders>
          </w:tcPr>
          <w:p w:rsidR="0052627D" w:rsidRPr="0052627D" w:rsidRDefault="0052627D" w:rsidP="0052627D">
            <w:pPr>
              <w:autoSpaceDE w:val="0"/>
              <w:autoSpaceDN w:val="0"/>
              <w:adjustRightInd w:val="0"/>
              <w:spacing w:after="0" w:line="240" w:lineRule="auto"/>
              <w:rPr>
                <w:rFonts w:ascii="Times New Roman" w:eastAsia="MS Mincho" w:hAnsi="Times New Roman"/>
                <w:sz w:val="23"/>
                <w:szCs w:val="23"/>
                <w:lang w:eastAsia="ru-RU"/>
              </w:rPr>
            </w:pPr>
          </w:p>
        </w:tc>
      </w:tr>
      <w:tr w:rsidR="00706205" w:rsidRPr="00706205" w:rsidTr="00DA23BF">
        <w:tblPrEx>
          <w:tblCellSpacing w:w="0" w:type="nil"/>
          <w:tblCellMar>
            <w:left w:w="107" w:type="dxa"/>
            <w:right w:w="107" w:type="dxa"/>
          </w:tblCellMar>
        </w:tblPrEx>
        <w:trPr>
          <w:gridAfter w:val="1"/>
          <w:wAfter w:w="1048" w:type="dxa"/>
          <w:trHeight w:val="1627"/>
        </w:trPr>
        <w:tc>
          <w:tcPr>
            <w:tcW w:w="4785" w:type="dxa"/>
            <w:gridSpan w:val="5"/>
            <w:shd w:val="clear" w:color="auto" w:fill="auto"/>
          </w:tcPr>
          <w:p w:rsidR="00CC6103" w:rsidRDefault="00CC6103" w:rsidP="00706205">
            <w:pPr>
              <w:snapToGrid w:val="0"/>
              <w:spacing w:after="0" w:line="240" w:lineRule="auto"/>
              <w:jc w:val="center"/>
              <w:rPr>
                <w:rFonts w:ascii="Times New Roman" w:eastAsia="Calibri" w:hAnsi="Times New Roman"/>
                <w:b/>
                <w:sz w:val="24"/>
                <w:szCs w:val="24"/>
              </w:rPr>
            </w:pPr>
          </w:p>
          <w:p w:rsidR="00706205" w:rsidRPr="00706205" w:rsidRDefault="00706205" w:rsidP="00706205">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706205" w:rsidRPr="00706205" w:rsidRDefault="00706205" w:rsidP="00706205">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706205" w:rsidRPr="00706205" w:rsidRDefault="00706205" w:rsidP="00706205">
            <w:pPr>
              <w:spacing w:after="0" w:line="240" w:lineRule="auto"/>
              <w:jc w:val="both"/>
              <w:rPr>
                <w:rFonts w:ascii="Times New Roman" w:eastAsia="Calibri" w:hAnsi="Times New Roman"/>
                <w:sz w:val="24"/>
                <w:szCs w:val="24"/>
              </w:rPr>
            </w:pPr>
          </w:p>
        </w:tc>
        <w:tc>
          <w:tcPr>
            <w:tcW w:w="284" w:type="dxa"/>
            <w:shd w:val="clear" w:color="auto" w:fill="auto"/>
          </w:tcPr>
          <w:p w:rsidR="00706205" w:rsidRPr="00706205" w:rsidRDefault="00706205" w:rsidP="00706205">
            <w:pPr>
              <w:snapToGrid w:val="0"/>
              <w:spacing w:after="0" w:line="240" w:lineRule="auto"/>
              <w:jc w:val="both"/>
              <w:rPr>
                <w:rFonts w:ascii="Times New Roman" w:eastAsia="Calibri" w:hAnsi="Times New Roman"/>
                <w:b/>
                <w:sz w:val="24"/>
                <w:szCs w:val="24"/>
              </w:rPr>
            </w:pPr>
          </w:p>
        </w:tc>
        <w:tc>
          <w:tcPr>
            <w:tcW w:w="4252" w:type="dxa"/>
            <w:gridSpan w:val="4"/>
            <w:shd w:val="clear" w:color="auto" w:fill="auto"/>
          </w:tcPr>
          <w:p w:rsidR="00CC6103" w:rsidRDefault="00CC6103" w:rsidP="00706205">
            <w:pPr>
              <w:spacing w:after="0" w:line="240" w:lineRule="auto"/>
              <w:jc w:val="center"/>
              <w:rPr>
                <w:rFonts w:ascii="Times New Roman" w:eastAsia="Calibri" w:hAnsi="Times New Roman"/>
                <w:b/>
                <w:bCs/>
                <w:sz w:val="24"/>
                <w:szCs w:val="24"/>
              </w:rPr>
            </w:pPr>
          </w:p>
          <w:p w:rsidR="00706205" w:rsidRPr="00706205" w:rsidRDefault="00055F84" w:rsidP="00706205">
            <w:pPr>
              <w:spacing w:after="0" w:line="240" w:lineRule="auto"/>
              <w:jc w:val="center"/>
              <w:rPr>
                <w:rFonts w:ascii="Times New Roman" w:eastAsia="Calibri" w:hAnsi="Times New Roman"/>
                <w:b/>
                <w:bCs/>
                <w:sz w:val="24"/>
                <w:szCs w:val="24"/>
              </w:rPr>
            </w:pPr>
            <w:r w:rsidRPr="00B949ED">
              <w:rPr>
                <w:rFonts w:ascii="Times New Roman" w:eastAsia="Calibri" w:hAnsi="Times New Roman"/>
                <w:b/>
                <w:bCs/>
                <w:sz w:val="24"/>
                <w:szCs w:val="24"/>
              </w:rPr>
              <w:t>Исполнитель</w:t>
            </w:r>
            <w:r w:rsidR="00706205" w:rsidRPr="00706205">
              <w:rPr>
                <w:rFonts w:ascii="Times New Roman" w:eastAsia="Calibri" w:hAnsi="Times New Roman"/>
                <w:b/>
                <w:bCs/>
                <w:sz w:val="24"/>
                <w:szCs w:val="24"/>
              </w:rPr>
              <w:t>:</w:t>
            </w:r>
          </w:p>
        </w:tc>
      </w:tr>
      <w:tr w:rsidR="00706205" w:rsidRPr="00706205" w:rsidTr="00DA23BF">
        <w:tblPrEx>
          <w:tblCellSpacing w:w="0" w:type="nil"/>
          <w:tblCellMar>
            <w:left w:w="107" w:type="dxa"/>
            <w:right w:w="107" w:type="dxa"/>
          </w:tblCellMar>
        </w:tblPrEx>
        <w:trPr>
          <w:gridAfter w:val="1"/>
          <w:wAfter w:w="1048" w:type="dxa"/>
          <w:trHeight w:val="80"/>
        </w:trPr>
        <w:tc>
          <w:tcPr>
            <w:tcW w:w="4785" w:type="dxa"/>
            <w:gridSpan w:val="5"/>
            <w:shd w:val="clear" w:color="auto" w:fill="auto"/>
          </w:tcPr>
          <w:p w:rsidR="00706205" w:rsidRPr="00706205" w:rsidRDefault="00706205" w:rsidP="00706205">
            <w:pPr>
              <w:snapToGrid w:val="0"/>
              <w:spacing w:after="0" w:line="240" w:lineRule="auto"/>
              <w:jc w:val="both"/>
              <w:rPr>
                <w:rFonts w:ascii="Times New Roman" w:eastAsia="Calibri" w:hAnsi="Times New Roman"/>
                <w:b/>
                <w:bCs/>
                <w:sz w:val="24"/>
                <w:szCs w:val="24"/>
              </w:rPr>
            </w:pPr>
          </w:p>
          <w:p w:rsidR="00706205" w:rsidRPr="00706205" w:rsidRDefault="00706205" w:rsidP="00706205">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Заместитель директора</w:t>
            </w:r>
          </w:p>
        </w:tc>
        <w:tc>
          <w:tcPr>
            <w:tcW w:w="284" w:type="dxa"/>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4252" w:type="dxa"/>
            <w:gridSpan w:val="4"/>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706205" w:rsidRPr="00706205" w:rsidTr="00DA23BF">
        <w:tblPrEx>
          <w:tblCellSpacing w:w="0" w:type="nil"/>
          <w:tblCellMar>
            <w:left w:w="107" w:type="dxa"/>
            <w:right w:w="107" w:type="dxa"/>
          </w:tblCellMar>
        </w:tblPrEx>
        <w:trPr>
          <w:gridAfter w:val="1"/>
          <w:wAfter w:w="1048" w:type="dxa"/>
          <w:trHeight w:val="621"/>
        </w:trPr>
        <w:tc>
          <w:tcPr>
            <w:tcW w:w="2942" w:type="dxa"/>
            <w:gridSpan w:val="3"/>
            <w:tcBorders>
              <w:bottom w:val="single" w:sz="4" w:space="0" w:color="auto"/>
            </w:tcBorders>
            <w:shd w:val="clear" w:color="auto" w:fill="auto"/>
          </w:tcPr>
          <w:p w:rsidR="00706205" w:rsidRPr="00706205" w:rsidRDefault="00706205" w:rsidP="00706205">
            <w:pPr>
              <w:snapToGrid w:val="0"/>
              <w:spacing w:after="0" w:line="240" w:lineRule="auto"/>
              <w:ind w:firstLine="567"/>
              <w:jc w:val="both"/>
              <w:rPr>
                <w:rFonts w:ascii="Times New Roman" w:eastAsia="Calibri" w:hAnsi="Times New Roman"/>
                <w:bCs/>
                <w:sz w:val="24"/>
                <w:szCs w:val="24"/>
              </w:rPr>
            </w:pPr>
          </w:p>
        </w:tc>
        <w:tc>
          <w:tcPr>
            <w:tcW w:w="1843" w:type="dxa"/>
            <w:gridSpan w:val="2"/>
            <w:shd w:val="clear" w:color="auto" w:fill="auto"/>
            <w:vAlign w:val="bottom"/>
          </w:tcPr>
          <w:p w:rsidR="00706205" w:rsidRPr="00706205" w:rsidRDefault="00706205" w:rsidP="00706205">
            <w:pPr>
              <w:snapToGrid w:val="0"/>
              <w:spacing w:after="0" w:line="240" w:lineRule="auto"/>
              <w:jc w:val="right"/>
              <w:rPr>
                <w:rFonts w:ascii="Times New Roman" w:eastAsia="Calibri" w:hAnsi="Times New Roman"/>
                <w:b/>
                <w:bCs/>
                <w:sz w:val="24"/>
                <w:szCs w:val="24"/>
              </w:rPr>
            </w:pPr>
            <w:r w:rsidRPr="00706205">
              <w:rPr>
                <w:rFonts w:ascii="Times New Roman" w:eastAsia="Calibri" w:hAnsi="Times New Roman"/>
                <w:b/>
                <w:bCs/>
                <w:sz w:val="24"/>
                <w:szCs w:val="24"/>
              </w:rPr>
              <w:t>/И.В. Рязанов/</w:t>
            </w:r>
          </w:p>
        </w:tc>
        <w:tc>
          <w:tcPr>
            <w:tcW w:w="284" w:type="dxa"/>
            <w:shd w:val="clear" w:color="auto" w:fill="auto"/>
            <w:vAlign w:val="bottom"/>
          </w:tcPr>
          <w:p w:rsidR="00706205" w:rsidRPr="00706205" w:rsidRDefault="00706205" w:rsidP="00706205">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gridSpan w:val="2"/>
            <w:tcBorders>
              <w:bottom w:val="single" w:sz="4" w:space="0" w:color="auto"/>
            </w:tcBorders>
            <w:shd w:val="clear" w:color="auto" w:fill="auto"/>
            <w:vAlign w:val="bottom"/>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1843" w:type="dxa"/>
            <w:gridSpan w:val="2"/>
            <w:shd w:val="clear" w:color="auto" w:fill="auto"/>
            <w:vAlign w:val="bottom"/>
          </w:tcPr>
          <w:p w:rsidR="00706205" w:rsidRPr="00706205" w:rsidRDefault="00706205" w:rsidP="00706205">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B83C5F" w:rsidRDefault="00B83C5F" w:rsidP="00A1728C">
      <w:pPr>
        <w:pStyle w:val="2"/>
        <w:rPr>
          <w:rFonts w:ascii="Times New Roman" w:hAnsi="Times New Roman"/>
          <w:sz w:val="24"/>
        </w:rPr>
      </w:pPr>
      <w:bookmarkStart w:id="530" w:name="_Ref477542393"/>
      <w:bookmarkStart w:id="531" w:name="_Toc481507619"/>
      <w:r w:rsidRPr="00DD01B6">
        <w:rPr>
          <w:rFonts w:ascii="Times New Roman" w:hAnsi="Times New Roman"/>
          <w:sz w:val="24"/>
        </w:rPr>
        <w:lastRenderedPageBreak/>
        <w:t>Т</w:t>
      </w:r>
      <w:bookmarkEnd w:id="523"/>
      <w:bookmarkEnd w:id="524"/>
      <w:bookmarkEnd w:id="525"/>
      <w:r>
        <w:rPr>
          <w:rFonts w:ascii="Times New Roman" w:hAnsi="Times New Roman"/>
          <w:sz w:val="24"/>
        </w:rPr>
        <w:t>ЕХНИЧЕСКАЯ ЧАСТЬ</w:t>
      </w:r>
      <w:bookmarkEnd w:id="526"/>
      <w:bookmarkEnd w:id="527"/>
      <w:bookmarkEnd w:id="528"/>
      <w:bookmarkEnd w:id="529"/>
      <w:bookmarkEnd w:id="530"/>
      <w:bookmarkEnd w:id="531"/>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D93DEC" w:rsidRPr="00D93DEC" w:rsidRDefault="00D93DEC" w:rsidP="00D93DEC">
      <w:pPr>
        <w:spacing w:after="0" w:line="240" w:lineRule="auto"/>
        <w:jc w:val="center"/>
        <w:rPr>
          <w:rFonts w:ascii="Times New Roman" w:eastAsia="Times New Roman" w:hAnsi="Times New Roman"/>
          <w:b/>
          <w:sz w:val="24"/>
          <w:szCs w:val="24"/>
          <w:lang w:eastAsia="ru-RU"/>
        </w:rPr>
      </w:pPr>
      <w:r w:rsidRPr="00D93DEC">
        <w:rPr>
          <w:rFonts w:ascii="Times New Roman" w:eastAsia="Times New Roman" w:hAnsi="Times New Roman"/>
          <w:b/>
          <w:sz w:val="24"/>
          <w:szCs w:val="24"/>
          <w:lang w:eastAsia="ru-RU"/>
        </w:rPr>
        <w:t>ТЕХНИЧЕСКОЕ ЗАДАНИЕ</w:t>
      </w:r>
    </w:p>
    <w:p w:rsidR="00D93DEC" w:rsidRPr="00D93DEC" w:rsidRDefault="00D93DEC" w:rsidP="00D93DEC">
      <w:pPr>
        <w:spacing w:after="0" w:line="240" w:lineRule="auto"/>
        <w:jc w:val="center"/>
        <w:rPr>
          <w:rFonts w:ascii="Times New Roman" w:eastAsia="Times New Roman" w:hAnsi="Times New Roman"/>
          <w:b/>
          <w:color w:val="000000"/>
          <w:sz w:val="24"/>
          <w:szCs w:val="24"/>
          <w:lang w:eastAsia="ru-RU"/>
        </w:rPr>
      </w:pPr>
      <w:r w:rsidRPr="00D93DEC">
        <w:rPr>
          <w:rFonts w:ascii="Times New Roman" w:eastAsia="Times New Roman" w:hAnsi="Times New Roman"/>
          <w:b/>
          <w:color w:val="000000"/>
          <w:sz w:val="24"/>
          <w:szCs w:val="24"/>
          <w:lang w:eastAsia="ru-RU"/>
        </w:rPr>
        <w:t>На оказание образовательных услуг по проведению обучения в области охраны труда, экологической безопасности, обучению рабочих безопасным методам и приемам при работе на высоте, оказанию первой помощи пострадавшим на производстве.</w:t>
      </w:r>
    </w:p>
    <w:p w:rsidR="00D93DEC" w:rsidRPr="00D93DEC" w:rsidRDefault="00D93DEC" w:rsidP="00D93DEC">
      <w:pPr>
        <w:spacing w:after="0" w:line="240" w:lineRule="auto"/>
        <w:jc w:val="center"/>
        <w:rPr>
          <w:rFonts w:ascii="Times New Roman" w:eastAsia="Times New Roman" w:hAnsi="Times New Roman"/>
          <w:b/>
          <w:sz w:val="24"/>
          <w:szCs w:val="24"/>
          <w:lang w:eastAsia="ru-RU"/>
        </w:rPr>
      </w:pPr>
    </w:p>
    <w:p w:rsidR="00D93DEC" w:rsidRPr="00D93DEC" w:rsidRDefault="00D93DEC" w:rsidP="00D93DEC">
      <w:pPr>
        <w:numPr>
          <w:ilvl w:val="0"/>
          <w:numId w:val="43"/>
        </w:numPr>
        <w:spacing w:before="120" w:after="120" w:line="240" w:lineRule="auto"/>
        <w:ind w:left="284" w:hanging="284"/>
        <w:jc w:val="both"/>
        <w:rPr>
          <w:rFonts w:ascii="Times New Roman" w:eastAsia="Times New Roman" w:hAnsi="Times New Roman"/>
          <w:sz w:val="24"/>
          <w:szCs w:val="24"/>
          <w:lang w:eastAsia="ru-RU"/>
        </w:rPr>
      </w:pPr>
      <w:r w:rsidRPr="00D93DEC">
        <w:rPr>
          <w:rFonts w:ascii="Times New Roman" w:eastAsia="Times New Roman" w:hAnsi="Times New Roman"/>
          <w:b/>
          <w:sz w:val="24"/>
          <w:szCs w:val="24"/>
          <w:lang w:eastAsia="ru-RU"/>
        </w:rPr>
        <w:t>Заказчик</w:t>
      </w:r>
      <w:r w:rsidRPr="00D93DEC">
        <w:rPr>
          <w:rFonts w:ascii="Times New Roman" w:eastAsia="Times New Roman" w:hAnsi="Times New Roman"/>
          <w:sz w:val="24"/>
          <w:szCs w:val="24"/>
          <w:lang w:eastAsia="ru-RU"/>
        </w:rPr>
        <w:t>: 117997, г. Москва, ул. Профсоюзная, 65.Федеральное государственное бюджетное учреждение науки Институт проблем управления им. В.А. Трапезникова Российской академии наук (ИПУ РАН).</w:t>
      </w:r>
    </w:p>
    <w:p w:rsidR="00D93DEC" w:rsidRPr="00D93DEC" w:rsidRDefault="00D93DEC" w:rsidP="00D93DEC">
      <w:pPr>
        <w:widowControl w:val="0"/>
        <w:numPr>
          <w:ilvl w:val="0"/>
          <w:numId w:val="43"/>
        </w:numPr>
        <w:autoSpaceDE w:val="0"/>
        <w:autoSpaceDN w:val="0"/>
        <w:adjustRightInd w:val="0"/>
        <w:spacing w:before="120" w:after="120" w:line="240" w:lineRule="auto"/>
        <w:ind w:left="284" w:hanging="284"/>
        <w:jc w:val="both"/>
        <w:rPr>
          <w:rFonts w:ascii="Times New Roman" w:eastAsia="Times New Roman" w:hAnsi="Times New Roman"/>
          <w:kern w:val="2"/>
          <w:sz w:val="24"/>
          <w:szCs w:val="24"/>
          <w:lang w:eastAsia="ar-SA"/>
        </w:rPr>
      </w:pPr>
      <w:r w:rsidRPr="00D93DEC">
        <w:rPr>
          <w:rFonts w:ascii="Times New Roman" w:eastAsia="Times New Roman" w:hAnsi="Times New Roman"/>
          <w:b/>
          <w:sz w:val="24"/>
          <w:szCs w:val="24"/>
          <w:lang w:eastAsia="ru-RU"/>
        </w:rPr>
        <w:t xml:space="preserve">Место оказания услуг: </w:t>
      </w:r>
      <w:r w:rsidRPr="00D93DEC">
        <w:rPr>
          <w:rFonts w:ascii="Times New Roman" w:eastAsia="Times New Roman" w:hAnsi="Times New Roman"/>
          <w:sz w:val="24"/>
          <w:szCs w:val="24"/>
          <w:lang w:eastAsia="ru-RU"/>
        </w:rPr>
        <w:t xml:space="preserve">По месту нахождения </w:t>
      </w:r>
      <w:r w:rsidRPr="00D93DEC">
        <w:rPr>
          <w:rFonts w:ascii="Times New Roman" w:eastAsia="Times New Roman" w:hAnsi="Times New Roman"/>
          <w:kern w:val="2"/>
          <w:sz w:val="24"/>
          <w:szCs w:val="24"/>
          <w:lang w:eastAsia="ar-SA"/>
        </w:rPr>
        <w:t xml:space="preserve">образовательного учреждения, находящегося на территории города Москвы. </w:t>
      </w:r>
    </w:p>
    <w:p w:rsidR="00D93DEC" w:rsidRPr="00D93DEC" w:rsidRDefault="00D93DEC" w:rsidP="00D93DEC">
      <w:pPr>
        <w:widowControl w:val="0"/>
        <w:autoSpaceDE w:val="0"/>
        <w:autoSpaceDN w:val="0"/>
        <w:adjustRightInd w:val="0"/>
        <w:spacing w:after="0" w:line="240" w:lineRule="auto"/>
        <w:ind w:left="284" w:hanging="284"/>
        <w:jc w:val="both"/>
        <w:rPr>
          <w:rFonts w:ascii="Times New Roman" w:eastAsia="Times New Roman" w:hAnsi="Times New Roman"/>
          <w:b/>
          <w:sz w:val="24"/>
          <w:szCs w:val="24"/>
          <w:lang w:eastAsia="ru-RU"/>
        </w:rPr>
      </w:pPr>
    </w:p>
    <w:p w:rsidR="00D93DEC" w:rsidRPr="00D93DEC" w:rsidRDefault="00D93DEC" w:rsidP="00D93DEC">
      <w:pPr>
        <w:numPr>
          <w:ilvl w:val="0"/>
          <w:numId w:val="43"/>
        </w:numPr>
        <w:spacing w:after="0" w:line="240" w:lineRule="auto"/>
        <w:ind w:left="284" w:hanging="284"/>
        <w:jc w:val="both"/>
        <w:rPr>
          <w:rFonts w:ascii="Times New Roman" w:eastAsia="Times New Roman" w:hAnsi="Times New Roman"/>
          <w:color w:val="000000"/>
          <w:sz w:val="24"/>
          <w:szCs w:val="24"/>
          <w:lang w:eastAsia="ru-RU"/>
        </w:rPr>
      </w:pPr>
      <w:r w:rsidRPr="00D93DEC">
        <w:rPr>
          <w:rFonts w:ascii="Times New Roman" w:eastAsia="Times New Roman" w:hAnsi="Times New Roman"/>
          <w:b/>
          <w:bCs/>
          <w:sz w:val="24"/>
          <w:szCs w:val="24"/>
          <w:lang w:eastAsia="ru-RU"/>
        </w:rPr>
        <w:t>Наименование услуг:</w:t>
      </w:r>
      <w:r w:rsidRPr="00D93DEC">
        <w:rPr>
          <w:rFonts w:ascii="Times New Roman" w:eastAsia="Times New Roman" w:hAnsi="Times New Roman"/>
          <w:b/>
          <w:color w:val="000000"/>
          <w:sz w:val="24"/>
          <w:szCs w:val="24"/>
          <w:lang w:eastAsia="ru-RU"/>
        </w:rPr>
        <w:t xml:space="preserve"> </w:t>
      </w:r>
      <w:r w:rsidRPr="00D93DEC">
        <w:rPr>
          <w:rFonts w:ascii="Times New Roman" w:eastAsia="Times New Roman" w:hAnsi="Times New Roman"/>
          <w:color w:val="000000"/>
          <w:sz w:val="24"/>
          <w:szCs w:val="24"/>
          <w:lang w:eastAsia="ru-RU"/>
        </w:rPr>
        <w:t>Оказание образовательных услуг по проведению обучения в области охраны труда, экологической безопасности, обучению рабочих безопасным методам и приемам при работе на высоте, оказанию первой помощи пострадавшим на производстве.</w:t>
      </w:r>
    </w:p>
    <w:p w:rsidR="00D93DEC" w:rsidRPr="00D93DEC" w:rsidRDefault="00D93DEC" w:rsidP="00D93DEC">
      <w:pPr>
        <w:numPr>
          <w:ilvl w:val="0"/>
          <w:numId w:val="43"/>
        </w:numPr>
        <w:spacing w:before="120" w:after="120" w:line="240" w:lineRule="auto"/>
        <w:ind w:left="284" w:hanging="284"/>
        <w:rPr>
          <w:rFonts w:ascii="Times New Roman" w:eastAsia="Times New Roman" w:hAnsi="Times New Roman"/>
          <w:b/>
          <w:sz w:val="24"/>
          <w:szCs w:val="24"/>
          <w:lang w:eastAsia="ru-RU"/>
        </w:rPr>
      </w:pPr>
      <w:r w:rsidRPr="00D93DEC">
        <w:rPr>
          <w:rFonts w:ascii="Times New Roman" w:eastAsia="Times New Roman" w:hAnsi="Times New Roman"/>
          <w:b/>
          <w:sz w:val="24"/>
          <w:szCs w:val="24"/>
          <w:lang w:eastAsia="ru-RU"/>
        </w:rPr>
        <w:t>Объем оказываемых услуг:</w:t>
      </w:r>
    </w:p>
    <w:p w:rsidR="00D93DEC" w:rsidRPr="00D93DEC" w:rsidRDefault="00D93DEC" w:rsidP="00D93DEC">
      <w:pPr>
        <w:spacing w:after="0" w:line="240" w:lineRule="auto"/>
        <w:ind w:firstLine="284"/>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Исполнитель должен провести обучение 34 сотрудников Заказчика, из них:</w:t>
      </w:r>
    </w:p>
    <w:p w:rsidR="00D93DEC" w:rsidRPr="00D93DEC" w:rsidRDefault="00D93DEC" w:rsidP="00D93DEC">
      <w:pPr>
        <w:spacing w:after="0" w:line="240" w:lineRule="auto"/>
        <w:jc w:val="both"/>
        <w:rPr>
          <w:rFonts w:ascii="Times New Roman" w:eastAsia="Times New Roman" w:hAnsi="Times New Roman"/>
          <w:bCs/>
          <w:sz w:val="24"/>
          <w:szCs w:val="24"/>
          <w:lang w:eastAsia="ru-RU"/>
        </w:rPr>
      </w:pPr>
      <w:r w:rsidRPr="00D93DEC">
        <w:rPr>
          <w:rFonts w:ascii="Times New Roman" w:eastAsia="Times New Roman" w:hAnsi="Times New Roman"/>
          <w:bCs/>
          <w:sz w:val="24"/>
          <w:szCs w:val="24"/>
          <w:lang w:eastAsia="ru-RU"/>
        </w:rPr>
        <w:t>1.Обучение безопасным методам и приемам работ на высоте:</w:t>
      </w:r>
    </w:p>
    <w:p w:rsidR="00D93DEC" w:rsidRPr="00D93DEC" w:rsidRDefault="00D93DEC" w:rsidP="00D93DEC">
      <w:pPr>
        <w:spacing w:after="0" w:line="240" w:lineRule="auto"/>
        <w:ind w:firstLine="708"/>
        <w:rPr>
          <w:rFonts w:ascii="Times New Roman" w:eastAsia="Times New Roman" w:hAnsi="Times New Roman"/>
          <w:bCs/>
          <w:sz w:val="24"/>
          <w:szCs w:val="24"/>
          <w:lang w:eastAsia="ru-RU"/>
        </w:rPr>
      </w:pPr>
      <w:r w:rsidRPr="00D93DEC">
        <w:rPr>
          <w:rFonts w:ascii="Times New Roman" w:eastAsia="Times New Roman" w:hAnsi="Times New Roman"/>
          <w:bCs/>
          <w:sz w:val="24"/>
          <w:szCs w:val="24"/>
          <w:lang w:eastAsia="ru-RU"/>
        </w:rPr>
        <w:t>- 1 группа (работники) – 13 человек (не менее 24 часов);</w:t>
      </w:r>
    </w:p>
    <w:p w:rsidR="00D93DEC" w:rsidRPr="00D93DEC" w:rsidRDefault="00D93DEC" w:rsidP="00D93DEC">
      <w:pPr>
        <w:spacing w:after="0" w:line="240" w:lineRule="auto"/>
        <w:ind w:firstLine="708"/>
        <w:rPr>
          <w:rFonts w:ascii="Times New Roman" w:eastAsia="Times New Roman" w:hAnsi="Times New Roman"/>
          <w:bCs/>
          <w:sz w:val="24"/>
          <w:szCs w:val="24"/>
          <w:lang w:eastAsia="ru-RU"/>
        </w:rPr>
      </w:pPr>
      <w:r w:rsidRPr="00D93DEC">
        <w:rPr>
          <w:rFonts w:ascii="Times New Roman" w:eastAsia="Times New Roman" w:hAnsi="Times New Roman"/>
          <w:bCs/>
          <w:sz w:val="24"/>
          <w:szCs w:val="24"/>
          <w:lang w:eastAsia="ru-RU"/>
        </w:rPr>
        <w:t>-2 группа (бригадиры) – 1 человек (не менее 24 часов);</w:t>
      </w:r>
    </w:p>
    <w:p w:rsidR="00D93DEC" w:rsidRPr="00D93DEC" w:rsidRDefault="00D93DEC" w:rsidP="00D93DEC">
      <w:pPr>
        <w:spacing w:after="0" w:line="240" w:lineRule="auto"/>
        <w:ind w:firstLine="708"/>
        <w:jc w:val="both"/>
        <w:rPr>
          <w:rFonts w:ascii="Times New Roman" w:eastAsia="Times New Roman" w:hAnsi="Times New Roman"/>
          <w:bCs/>
          <w:sz w:val="24"/>
          <w:szCs w:val="24"/>
          <w:lang w:eastAsia="ru-RU"/>
        </w:rPr>
      </w:pPr>
      <w:r w:rsidRPr="00D93DEC">
        <w:rPr>
          <w:rFonts w:ascii="Times New Roman" w:eastAsia="Times New Roman" w:hAnsi="Times New Roman"/>
          <w:bCs/>
          <w:sz w:val="24"/>
          <w:szCs w:val="24"/>
          <w:lang w:eastAsia="ru-RU"/>
        </w:rPr>
        <w:t xml:space="preserve">-3 группа (ответственные) – 1 человек (не менее 36 часов. включая стажировку на менее 2 раб. смен). </w:t>
      </w:r>
    </w:p>
    <w:p w:rsidR="00D93DEC" w:rsidRPr="00D93DEC" w:rsidRDefault="00D93DEC" w:rsidP="00D93DEC">
      <w:pPr>
        <w:spacing w:after="0" w:line="240" w:lineRule="auto"/>
        <w:rPr>
          <w:rFonts w:ascii="Times New Roman" w:eastAsia="Times New Roman" w:hAnsi="Times New Roman"/>
          <w:bCs/>
          <w:sz w:val="24"/>
          <w:szCs w:val="24"/>
          <w:lang w:eastAsia="ru-RU"/>
        </w:rPr>
      </w:pPr>
      <w:r w:rsidRPr="00D93DEC">
        <w:rPr>
          <w:rFonts w:ascii="Times New Roman" w:eastAsia="Times New Roman" w:hAnsi="Times New Roman"/>
          <w:bCs/>
          <w:sz w:val="24"/>
          <w:szCs w:val="24"/>
          <w:lang w:eastAsia="ru-RU"/>
        </w:rPr>
        <w:t xml:space="preserve">2.Обучение по охране труда и проверке знаний требований охраны труда </w:t>
      </w:r>
      <w:r w:rsidRPr="00D93DEC">
        <w:rPr>
          <w:rFonts w:ascii="Times New Roman" w:eastAsia="Times New Roman" w:hAnsi="Times New Roman"/>
          <w:sz w:val="24"/>
          <w:szCs w:val="24"/>
          <w:lang w:eastAsia="ru-RU"/>
        </w:rPr>
        <w:t xml:space="preserve">групп смешанного состава </w:t>
      </w:r>
      <w:r w:rsidRPr="00D93DEC">
        <w:rPr>
          <w:rFonts w:ascii="Times New Roman" w:eastAsia="Times New Roman" w:hAnsi="Times New Roman"/>
          <w:bCs/>
          <w:sz w:val="24"/>
          <w:szCs w:val="24"/>
          <w:lang w:eastAsia="ru-RU"/>
        </w:rPr>
        <w:t>(не менее 40 часов) – 16 человек.</w:t>
      </w:r>
    </w:p>
    <w:p w:rsidR="00D93DEC" w:rsidRPr="00D93DEC" w:rsidRDefault="00D93DEC" w:rsidP="00D93DEC">
      <w:pPr>
        <w:spacing w:after="0" w:line="240" w:lineRule="auto"/>
        <w:rPr>
          <w:rFonts w:ascii="Times New Roman" w:eastAsia="Times New Roman" w:hAnsi="Times New Roman"/>
          <w:bCs/>
          <w:sz w:val="24"/>
          <w:szCs w:val="24"/>
          <w:lang w:eastAsia="ru-RU"/>
        </w:rPr>
      </w:pPr>
      <w:r w:rsidRPr="00D93DEC">
        <w:rPr>
          <w:rFonts w:ascii="Times New Roman" w:eastAsia="Times New Roman" w:hAnsi="Times New Roman"/>
          <w:bCs/>
          <w:sz w:val="24"/>
          <w:szCs w:val="24"/>
          <w:lang w:eastAsia="ru-RU"/>
        </w:rPr>
        <w:t>3.Оказание первой помощи пострадавшим на производстве (не менее 16 часов) – 2 человека.</w:t>
      </w:r>
    </w:p>
    <w:p w:rsidR="00D93DEC" w:rsidRPr="00D93DEC" w:rsidRDefault="00D93DEC" w:rsidP="00D93DEC">
      <w:pPr>
        <w:spacing w:after="0" w:line="240" w:lineRule="auto"/>
        <w:jc w:val="both"/>
        <w:rPr>
          <w:rFonts w:ascii="Times New Roman" w:eastAsia="Times New Roman" w:hAnsi="Times New Roman"/>
          <w:b/>
          <w:sz w:val="24"/>
          <w:szCs w:val="24"/>
          <w:lang w:eastAsia="ru-RU"/>
        </w:rPr>
      </w:pPr>
      <w:r w:rsidRPr="00D93DEC">
        <w:rPr>
          <w:rFonts w:ascii="Times New Roman" w:eastAsia="Times New Roman" w:hAnsi="Times New Roman"/>
          <w:bCs/>
          <w:sz w:val="24"/>
          <w:szCs w:val="24"/>
          <w:lang w:eastAsia="ru-RU"/>
        </w:rPr>
        <w:t>4.Экологическая безопасность (не менее 72 часов) – 1 человек.</w:t>
      </w:r>
    </w:p>
    <w:p w:rsidR="00D93DEC" w:rsidRPr="00D93DEC" w:rsidRDefault="00D93DEC" w:rsidP="00D93DEC">
      <w:pPr>
        <w:spacing w:before="120" w:after="120" w:line="240" w:lineRule="auto"/>
        <w:jc w:val="both"/>
        <w:rPr>
          <w:rFonts w:ascii="Times New Roman" w:eastAsia="Times New Roman" w:hAnsi="Times New Roman"/>
          <w:b/>
          <w:sz w:val="24"/>
          <w:szCs w:val="24"/>
          <w:lang w:eastAsia="ru-RU"/>
        </w:rPr>
      </w:pPr>
      <w:r w:rsidRPr="00D93DEC">
        <w:rPr>
          <w:rFonts w:ascii="Times New Roman" w:eastAsia="Times New Roman" w:hAnsi="Times New Roman"/>
          <w:b/>
          <w:sz w:val="24"/>
          <w:szCs w:val="24"/>
          <w:lang w:eastAsia="ru-RU"/>
        </w:rPr>
        <w:t>5. Обоснование оказываемых услуг:</w:t>
      </w:r>
    </w:p>
    <w:p w:rsidR="00D93DEC" w:rsidRPr="00D93DEC" w:rsidRDefault="00D93DEC" w:rsidP="00D93DEC">
      <w:pPr>
        <w:spacing w:after="0" w:line="240" w:lineRule="auto"/>
        <w:ind w:firstLine="708"/>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xml:space="preserve">Соблюдение требований Федерального закона РФ от 30.12.2011 г. №197 – ФЗ «Трудовой кодекс РФ», постановления Минтруда РФ и Минобразования РФ от 13.01.2003 г. № 1/29 «Об утверждении Порядка обучения по охране труда и проверки знаний требований охраны труда работников организаций», приказа Минтруда РФ от 28.03.2014 г. № 155н «Об утверждении Правил по охране труда при работе на высоте». </w:t>
      </w:r>
    </w:p>
    <w:p w:rsidR="00D93DEC" w:rsidRPr="00D93DEC" w:rsidRDefault="00D93DEC" w:rsidP="00D93DEC">
      <w:pPr>
        <w:spacing w:after="0" w:line="240" w:lineRule="auto"/>
        <w:jc w:val="both"/>
        <w:rPr>
          <w:rFonts w:ascii="Times New Roman" w:eastAsia="Times New Roman" w:hAnsi="Times New Roman"/>
          <w:sz w:val="24"/>
          <w:szCs w:val="24"/>
          <w:lang w:eastAsia="ru-RU"/>
        </w:rPr>
      </w:pPr>
    </w:p>
    <w:p w:rsidR="00D93DEC" w:rsidRPr="00D93DEC" w:rsidRDefault="00D93DEC" w:rsidP="00D93DEC">
      <w:pPr>
        <w:numPr>
          <w:ilvl w:val="0"/>
          <w:numId w:val="44"/>
        </w:numPr>
        <w:spacing w:after="0" w:line="240" w:lineRule="auto"/>
        <w:ind w:left="284" w:hanging="284"/>
        <w:jc w:val="both"/>
        <w:rPr>
          <w:rFonts w:ascii="Times New Roman" w:eastAsia="Times New Roman" w:hAnsi="Times New Roman"/>
          <w:sz w:val="24"/>
          <w:szCs w:val="24"/>
          <w:lang w:eastAsia="ru-RU"/>
        </w:rPr>
      </w:pPr>
      <w:r w:rsidRPr="00D93DEC">
        <w:rPr>
          <w:rFonts w:ascii="Times New Roman" w:eastAsia="Times New Roman" w:hAnsi="Times New Roman"/>
          <w:b/>
          <w:sz w:val="24"/>
          <w:szCs w:val="24"/>
          <w:lang w:eastAsia="ru-RU"/>
        </w:rPr>
        <w:t>Порядок формирования цены договора:</w:t>
      </w:r>
    </w:p>
    <w:p w:rsidR="00D93DEC" w:rsidRPr="00D93DEC" w:rsidRDefault="00D93DEC" w:rsidP="00D93DEC">
      <w:pPr>
        <w:suppressLineNumbers/>
        <w:suppressAutoHyphens/>
        <w:spacing w:after="0" w:line="240" w:lineRule="auto"/>
        <w:ind w:firstLine="708"/>
        <w:jc w:val="both"/>
        <w:rPr>
          <w:rFonts w:ascii="Times New Roman" w:eastAsia="Times New Roman" w:hAnsi="Times New Roman"/>
          <w:kern w:val="2"/>
          <w:sz w:val="24"/>
          <w:szCs w:val="24"/>
          <w:lang w:eastAsia="ar-SA"/>
        </w:rPr>
      </w:pPr>
      <w:r w:rsidRPr="00D93DEC">
        <w:rPr>
          <w:rFonts w:ascii="Times New Roman" w:eastAsia="Times New Roman" w:hAnsi="Times New Roman"/>
          <w:kern w:val="2"/>
          <w:sz w:val="24"/>
          <w:szCs w:val="24"/>
          <w:lang w:eastAsia="ar-SA"/>
        </w:rPr>
        <w:t xml:space="preserve">В цену услуг должны быть включены: оплата пошлин, всех налогов и других обязательных платежей в соответствии с действующим законодательством Российской Федерации, накладные расходы (в т.ч. необходимые при проведении обучения материалы, методическую литературу, учебные пособия, удостоверения, сертификаты установленного образца, протоколы заседания аттестационной комиссии и т.д.). </w:t>
      </w:r>
    </w:p>
    <w:p w:rsidR="00D93DEC" w:rsidRPr="00D93DEC" w:rsidRDefault="00D93DEC" w:rsidP="00D93DEC">
      <w:pPr>
        <w:spacing w:before="120" w:after="0"/>
        <w:jc w:val="both"/>
        <w:rPr>
          <w:rFonts w:ascii="Times New Roman" w:eastAsia="Times New Roman" w:hAnsi="Times New Roman"/>
          <w:sz w:val="24"/>
          <w:szCs w:val="24"/>
          <w:lang w:eastAsia="ru-RU"/>
        </w:rPr>
      </w:pPr>
      <w:r w:rsidRPr="00D93DEC">
        <w:rPr>
          <w:rFonts w:ascii="Times New Roman" w:eastAsia="Times New Roman" w:hAnsi="Times New Roman"/>
          <w:b/>
          <w:sz w:val="24"/>
          <w:szCs w:val="24"/>
          <w:lang w:eastAsia="ru-RU"/>
        </w:rPr>
        <w:t xml:space="preserve">Цена договора </w:t>
      </w:r>
      <w:r w:rsidRPr="00D93DEC">
        <w:rPr>
          <w:rFonts w:ascii="Times New Roman" w:eastAsia="Times New Roman" w:hAnsi="Times New Roman"/>
          <w:sz w:val="24"/>
          <w:szCs w:val="24"/>
          <w:lang w:eastAsia="ru-RU"/>
        </w:rPr>
        <w:t>является твердой и не может изменяться в ходе исполнения договора (Приложение № 1 к техническому заданию).</w:t>
      </w:r>
    </w:p>
    <w:p w:rsidR="00D93DEC" w:rsidRPr="00D93DEC" w:rsidRDefault="00D93DEC" w:rsidP="00D93DEC">
      <w:pPr>
        <w:spacing w:before="120" w:after="120" w:line="240" w:lineRule="auto"/>
        <w:jc w:val="both"/>
        <w:rPr>
          <w:rFonts w:ascii="Times New Roman" w:eastAsia="Times New Roman" w:hAnsi="Times New Roman"/>
          <w:sz w:val="24"/>
          <w:szCs w:val="24"/>
          <w:lang w:eastAsia="ru-RU"/>
        </w:rPr>
      </w:pPr>
      <w:r w:rsidRPr="00D93DEC">
        <w:rPr>
          <w:rFonts w:ascii="Times New Roman" w:eastAsia="Times New Roman" w:hAnsi="Times New Roman"/>
          <w:b/>
          <w:sz w:val="24"/>
          <w:szCs w:val="24"/>
          <w:lang w:eastAsia="ru-RU"/>
        </w:rPr>
        <w:t>7. Сроки и порядок оплаты оказываемых услуг</w:t>
      </w:r>
      <w:r w:rsidRPr="00D93DEC">
        <w:rPr>
          <w:rFonts w:ascii="Times New Roman" w:eastAsia="Times New Roman" w:hAnsi="Times New Roman"/>
          <w:sz w:val="24"/>
          <w:szCs w:val="24"/>
          <w:lang w:eastAsia="ru-RU"/>
        </w:rPr>
        <w:t xml:space="preserve">:  </w:t>
      </w:r>
    </w:p>
    <w:p w:rsidR="00D93DEC" w:rsidRPr="00D93DEC" w:rsidRDefault="00D93DEC" w:rsidP="00D93DEC">
      <w:pPr>
        <w:spacing w:before="120" w:after="120" w:line="240" w:lineRule="auto"/>
        <w:ind w:firstLine="708"/>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xml:space="preserve">Оплата оказанных услуг производится Заказчиком по безналичному расчету путем перечисления денежных средств на расчетный счет Исполнителя по факту оказания услуг в течение десяти банковских дней с момента получения Заказчиком документов (акт об оказании услуг, подписанный сторонами; счет (счет-фактура); удостоверений, сертификатов, </w:t>
      </w:r>
      <w:r w:rsidRPr="00D93DEC">
        <w:rPr>
          <w:rFonts w:ascii="Times New Roman" w:eastAsia="Times New Roman" w:hAnsi="Times New Roman"/>
          <w:sz w:val="24"/>
          <w:szCs w:val="24"/>
          <w:lang w:eastAsia="ru-RU"/>
        </w:rPr>
        <w:lastRenderedPageBreak/>
        <w:t>установленного образца, личных книжек учета работ на высоте и копии протоколов заседания аттестационной комиссии).</w:t>
      </w:r>
    </w:p>
    <w:p w:rsidR="00D93DEC" w:rsidRPr="00D93DEC" w:rsidRDefault="00D93DEC" w:rsidP="00D93DEC">
      <w:pPr>
        <w:spacing w:before="120" w:after="120" w:line="240" w:lineRule="auto"/>
        <w:jc w:val="both"/>
        <w:rPr>
          <w:rFonts w:ascii="Times New Roman" w:eastAsia="Times New Roman" w:hAnsi="Times New Roman"/>
          <w:bCs/>
          <w:sz w:val="24"/>
          <w:szCs w:val="24"/>
          <w:lang w:eastAsia="ru-RU"/>
        </w:rPr>
      </w:pPr>
      <w:r w:rsidRPr="00D93DEC">
        <w:rPr>
          <w:rFonts w:ascii="Times New Roman" w:eastAsia="Times New Roman" w:hAnsi="Times New Roman"/>
          <w:b/>
          <w:sz w:val="24"/>
          <w:szCs w:val="24"/>
          <w:lang w:eastAsia="ru-RU"/>
        </w:rPr>
        <w:t>8. Источник финансирования</w:t>
      </w:r>
      <w:r w:rsidRPr="00D93DEC">
        <w:rPr>
          <w:rFonts w:ascii="Times New Roman" w:eastAsia="Times New Roman" w:hAnsi="Times New Roman"/>
          <w:sz w:val="24"/>
          <w:szCs w:val="24"/>
          <w:lang w:eastAsia="ru-RU"/>
        </w:rPr>
        <w:t>: внебюджетные</w:t>
      </w:r>
      <w:r w:rsidRPr="00D93DEC">
        <w:rPr>
          <w:rFonts w:ascii="Times New Roman" w:eastAsia="Times New Roman" w:hAnsi="Times New Roman"/>
          <w:bCs/>
          <w:sz w:val="24"/>
          <w:szCs w:val="24"/>
          <w:lang w:eastAsia="ru-RU"/>
        </w:rPr>
        <w:t xml:space="preserve"> средства ИПУ РАН </w:t>
      </w:r>
      <w:r w:rsidRPr="00D93DEC">
        <w:rPr>
          <w:rFonts w:ascii="Times New Roman" w:eastAsia="Times New Roman" w:hAnsi="Times New Roman"/>
          <w:sz w:val="24"/>
          <w:szCs w:val="24"/>
          <w:lang w:eastAsia="ru-RU"/>
        </w:rPr>
        <w:t>(средства, получаемые от предпринимательской и иной приносящей доход деятельности).</w:t>
      </w:r>
    </w:p>
    <w:p w:rsidR="00D93DEC" w:rsidRPr="00D93DEC" w:rsidRDefault="00D93DEC" w:rsidP="00D93DEC">
      <w:pPr>
        <w:spacing w:before="120" w:after="120" w:line="240" w:lineRule="auto"/>
        <w:jc w:val="both"/>
        <w:rPr>
          <w:rFonts w:ascii="Times New Roman" w:eastAsia="Times New Roman" w:hAnsi="Times New Roman"/>
          <w:sz w:val="24"/>
          <w:szCs w:val="24"/>
          <w:lang w:eastAsia="ru-RU"/>
        </w:rPr>
      </w:pPr>
      <w:r w:rsidRPr="00D93DEC">
        <w:rPr>
          <w:rFonts w:ascii="Times New Roman" w:eastAsia="Times New Roman" w:hAnsi="Times New Roman"/>
          <w:b/>
          <w:sz w:val="24"/>
          <w:szCs w:val="24"/>
          <w:lang w:eastAsia="ru-RU"/>
        </w:rPr>
        <w:t>9. Срок оказания услуг</w:t>
      </w:r>
      <w:r w:rsidRPr="00D93DEC">
        <w:rPr>
          <w:rFonts w:ascii="Times New Roman" w:eastAsia="Times New Roman" w:hAnsi="Times New Roman"/>
          <w:bCs/>
          <w:sz w:val="24"/>
          <w:szCs w:val="24"/>
          <w:lang w:eastAsia="ru-RU"/>
        </w:rPr>
        <w:t xml:space="preserve">: </w:t>
      </w:r>
      <w:r w:rsidRPr="00D93DEC">
        <w:rPr>
          <w:rFonts w:ascii="Times New Roman" w:eastAsia="Times New Roman" w:hAnsi="Times New Roman"/>
          <w:kern w:val="2"/>
          <w:sz w:val="24"/>
          <w:szCs w:val="24"/>
          <w:lang w:eastAsia="ar-SA"/>
        </w:rPr>
        <w:t>В течение 120 дней с момента заключения договора (по группам, в соответствии с учебным графиком). График обучения согласовывается с Заказчиком.</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b/>
          <w:bCs/>
          <w:sz w:val="24"/>
          <w:szCs w:val="24"/>
          <w:lang w:eastAsia="ru-RU"/>
        </w:rPr>
        <w:t>10. Общие требования к оказываемым услугам:</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b/>
          <w:bCs/>
          <w:sz w:val="24"/>
          <w:szCs w:val="24"/>
          <w:lang w:eastAsia="ru-RU"/>
        </w:rPr>
        <w:t xml:space="preserve">- </w:t>
      </w:r>
      <w:r w:rsidRPr="00D93DEC">
        <w:rPr>
          <w:rFonts w:ascii="Times New Roman" w:eastAsia="Times New Roman" w:hAnsi="Times New Roman"/>
          <w:sz w:val="24"/>
          <w:szCs w:val="24"/>
          <w:lang w:eastAsia="ru-RU"/>
        </w:rPr>
        <w:t>Форма обучения по программам – очное, очно-заочное, дистанционное посредством сети интернет.</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Обучение по программам проводится по соответствующим программам непосредственно самой организацией или образовательными учреждениями профессионального образования, учебными центрами и другими учреждениями и организациями, осуществляющие образовательную деятельность, при наличии у них лицензии на право ведения образовательной деятельности, преподавательского состава и соответствующей материально-технической базы, в т.ч. зданий, строений, сооружений, помещений и территорий (включая оборудованные учебные кабинеты, объекты для проведения практических занятий), которые соответствуют требованиям законодательства об образовательной деятельности.</w:t>
      </w:r>
    </w:p>
    <w:p w:rsidR="00D93DEC" w:rsidRPr="00D93DEC" w:rsidRDefault="00D93DEC" w:rsidP="00D93DEC">
      <w:pPr>
        <w:autoSpaceDE w:val="0"/>
        <w:autoSpaceDN w:val="0"/>
        <w:adjustRightInd w:val="0"/>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В соответствии с Правилами аккредитации организаций, оказывающих услуги в области охраны труда, утвержденных приказом Минздравсоцразвития России от 01.04.2010 г.№ 205н (зарегистрирован Минюстом России 29.06.2010 г. № 17468) Исполнитель должен быть включен в реестр аккредитованных организаций, оказывающих услуги в области охраны труда: обучение работодателей и работников вопросам охраны труда.</w:t>
      </w:r>
    </w:p>
    <w:p w:rsidR="00D93DEC" w:rsidRPr="00D93DEC" w:rsidRDefault="00D93DEC" w:rsidP="00D93DEC">
      <w:pPr>
        <w:autoSpaceDE w:val="0"/>
        <w:autoSpaceDN w:val="0"/>
        <w:adjustRightInd w:val="0"/>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Участник закупки должен иметь Уведомление о внесении в реестр аккредитованных организаций, оказывающих услуги в области охраны труда.</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Исполнитель обязан обеспечить слушателей учебными посадочными местами, информационной базой по заявленным программам обучения (в случае очного обучения), методическими пособиями. На электронные адреса сотрудников Заказчика направляются в электронной форме для изучения материалы обучающих курсов и другая информация, определенная Исполнителем. Учебная программа так же может быть доведена посредством вебинаров.</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Исполнитель обеспечивает организационное, информационно-техническое сопровождение обучение с последующей выдачей удостоверений установленного образца.</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Обучение по всем программам проводится в одном образовательном учреждении профессионального образования, учебном центре и другом учреждении и организации, осуществляющей образовательную деятельность.</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b/>
          <w:sz w:val="24"/>
          <w:szCs w:val="24"/>
          <w:lang w:eastAsia="ru-RU"/>
        </w:rPr>
        <w:t>11</w:t>
      </w:r>
      <w:r w:rsidRPr="00D93DEC">
        <w:rPr>
          <w:rFonts w:ascii="Times New Roman" w:eastAsia="Times New Roman" w:hAnsi="Times New Roman"/>
          <w:sz w:val="24"/>
          <w:szCs w:val="24"/>
          <w:lang w:eastAsia="ru-RU"/>
        </w:rPr>
        <w:t xml:space="preserve">. </w:t>
      </w:r>
      <w:r w:rsidRPr="00D93DEC">
        <w:rPr>
          <w:rFonts w:ascii="Times New Roman" w:eastAsia="Times New Roman" w:hAnsi="Times New Roman"/>
          <w:b/>
          <w:bCs/>
          <w:sz w:val="24"/>
          <w:szCs w:val="24"/>
          <w:lang w:eastAsia="ru-RU"/>
        </w:rPr>
        <w:t>Требования к Исполнителю:</w:t>
      </w:r>
      <w:r w:rsidRPr="00D93DEC">
        <w:rPr>
          <w:rFonts w:ascii="Times New Roman" w:eastAsia="Times New Roman" w:hAnsi="Times New Roman"/>
          <w:bCs/>
          <w:sz w:val="24"/>
          <w:szCs w:val="24"/>
          <w:lang w:eastAsia="ru-RU"/>
        </w:rPr>
        <w:t xml:space="preserve"> </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xml:space="preserve">- Соответствие предмету закупки основных видов деятельности участника (в соответствии с кодами Статрегистра России). </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Исполнитель должен иметь действующую лицензию, выданную Департаментом образования города Москвы на осуществление образовательной деятельности. Лицензия должна быть предоставлена Заказчику до момента заключения договора.</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Исполнитель должен иметь свидетельство государственной аккредитации установленного образца, и должен быть внесен в реестр аккредитованных организаций.</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Исполнитель должен иметь образовательную программу в соответствии с Федеральном законом РФ от 29.12.2012 г. № 273-ФЗ «Об образовании в Российской Федерации».</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Исполнитель должен обладать опытом (не менее 2 лет) оказания подобных услуг, обладать необходимой материально- технической базой для оказания услуг.</w:t>
      </w:r>
    </w:p>
    <w:p w:rsidR="00D93DEC" w:rsidRPr="00D93DEC" w:rsidRDefault="00D93DEC" w:rsidP="00D93DEC">
      <w:pPr>
        <w:spacing w:after="0" w:line="240" w:lineRule="auto"/>
        <w:jc w:val="both"/>
        <w:rPr>
          <w:rFonts w:ascii="Times New Roman" w:eastAsia="Times New Roman" w:hAnsi="Times New Roman"/>
          <w:bCs/>
          <w:sz w:val="24"/>
          <w:szCs w:val="24"/>
          <w:lang w:eastAsia="ru-RU"/>
        </w:rPr>
      </w:pPr>
      <w:r w:rsidRPr="00D93DEC">
        <w:rPr>
          <w:rFonts w:ascii="Times New Roman" w:eastAsia="Times New Roman" w:hAnsi="Times New Roman"/>
          <w:bCs/>
          <w:sz w:val="24"/>
          <w:szCs w:val="24"/>
          <w:lang w:eastAsia="ru-RU"/>
        </w:rPr>
        <w:t xml:space="preserve">- Исполнителем должен быть обеспечен соответствующий квалификационный уровень преподавательского состава (специалисты, осуществляющие обучение, должны быть аттестованы в установленном порядке в соответствии с проводимым курсом, иметь </w:t>
      </w:r>
      <w:r w:rsidRPr="00D93DEC">
        <w:rPr>
          <w:rFonts w:ascii="Times New Roman" w:eastAsia="Times New Roman" w:hAnsi="Times New Roman"/>
          <w:bCs/>
          <w:sz w:val="24"/>
          <w:szCs w:val="24"/>
          <w:lang w:eastAsia="ru-RU"/>
        </w:rPr>
        <w:lastRenderedPageBreak/>
        <w:t>профессиональную подготовку, обладать теоретическими знаниями и практическим опытом, необходимыми для качественного оказания образовательной услуги).</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Исполнитель, должен совместно с Заказчиком, организовать и провести повторную проверку знаний, не прошедшим проверку знаний, в срок не позднее одного месяца после первоначальной проверки знаний без взимания дополнительной платы.</w:t>
      </w:r>
    </w:p>
    <w:p w:rsidR="00D93DEC" w:rsidRPr="00D93DEC" w:rsidRDefault="00D93DEC" w:rsidP="00D93DEC">
      <w:pPr>
        <w:spacing w:after="0" w:line="240" w:lineRule="auto"/>
        <w:jc w:val="both"/>
        <w:rPr>
          <w:rFonts w:ascii="Times New Roman" w:eastAsia="Times New Roman" w:hAnsi="Times New Roman"/>
          <w:b/>
          <w:sz w:val="24"/>
          <w:szCs w:val="24"/>
          <w:lang w:eastAsia="ru-RU"/>
        </w:rPr>
      </w:pPr>
    </w:p>
    <w:p w:rsidR="00D93DEC" w:rsidRPr="00D93DEC" w:rsidRDefault="00D93DEC" w:rsidP="00D93DEC">
      <w:pPr>
        <w:spacing w:after="0" w:line="240" w:lineRule="auto"/>
        <w:ind w:left="284" w:hanging="284"/>
        <w:jc w:val="both"/>
        <w:rPr>
          <w:rFonts w:ascii="Times New Roman" w:eastAsia="Times New Roman" w:hAnsi="Times New Roman"/>
          <w:sz w:val="24"/>
          <w:szCs w:val="24"/>
          <w:lang w:eastAsia="ru-RU"/>
        </w:rPr>
      </w:pPr>
      <w:r w:rsidRPr="00D93DEC">
        <w:rPr>
          <w:rFonts w:ascii="Times New Roman" w:eastAsia="Times New Roman" w:hAnsi="Times New Roman"/>
          <w:b/>
          <w:sz w:val="24"/>
          <w:szCs w:val="24"/>
          <w:lang w:eastAsia="ru-RU"/>
        </w:rPr>
        <w:t xml:space="preserve">12. Требования к составу услуг: </w:t>
      </w:r>
      <w:r w:rsidRPr="00D93DEC">
        <w:rPr>
          <w:rFonts w:ascii="Times New Roman" w:eastAsia="Times New Roman" w:hAnsi="Times New Roman"/>
          <w:sz w:val="24"/>
          <w:szCs w:val="24"/>
          <w:lang w:eastAsia="ru-RU"/>
        </w:rPr>
        <w:t>Обучение должно производиться в соответствии с письменными заявками Заказчика с указанием фамилии, имени, отчества, образования, должности сотрудников Исполнителя.</w:t>
      </w:r>
    </w:p>
    <w:p w:rsidR="00D93DEC" w:rsidRPr="00D93DEC" w:rsidRDefault="00D93DEC" w:rsidP="00D93DEC">
      <w:pPr>
        <w:spacing w:before="120" w:after="0" w:line="240" w:lineRule="auto"/>
        <w:ind w:left="284" w:hanging="284"/>
        <w:jc w:val="both"/>
        <w:rPr>
          <w:rFonts w:ascii="Times New Roman" w:eastAsia="Times New Roman" w:hAnsi="Times New Roman"/>
          <w:sz w:val="24"/>
          <w:szCs w:val="24"/>
          <w:lang w:eastAsia="ru-RU"/>
        </w:rPr>
      </w:pPr>
      <w:r w:rsidRPr="00D93DEC">
        <w:rPr>
          <w:rFonts w:ascii="Times New Roman" w:eastAsia="Times New Roman" w:hAnsi="Times New Roman"/>
          <w:b/>
          <w:sz w:val="24"/>
          <w:szCs w:val="24"/>
          <w:lang w:eastAsia="ru-RU"/>
        </w:rPr>
        <w:t xml:space="preserve">13. Порядок сдачи и приемки оказанных услуг: </w:t>
      </w:r>
      <w:r w:rsidRPr="00D93DEC">
        <w:rPr>
          <w:rFonts w:ascii="Times New Roman" w:eastAsia="Times New Roman" w:hAnsi="Times New Roman"/>
          <w:bCs/>
          <w:sz w:val="24"/>
          <w:szCs w:val="24"/>
          <w:lang w:eastAsia="ru-RU"/>
        </w:rPr>
        <w:t>По окончанию обучения по заявленным программам, должны быть оформлены протоколы проверки знаний, выданы копии протоколов, удостоверения, либо сертификаты установленного образца, подтверждающие прохождения обучение, ведомость выдачи удостоверений (копия), личные книжки учета работ на высоте, счет, акт выполненных работ, счет-фактуру.</w:t>
      </w:r>
    </w:p>
    <w:p w:rsidR="00D93DEC" w:rsidRPr="00D93DEC" w:rsidRDefault="00D93DEC" w:rsidP="00D93DEC">
      <w:pPr>
        <w:spacing w:before="120" w:after="0" w:line="240" w:lineRule="auto"/>
        <w:jc w:val="both"/>
        <w:rPr>
          <w:rFonts w:ascii="Times New Roman" w:eastAsia="Times New Roman" w:hAnsi="Times New Roman"/>
          <w:b/>
          <w:sz w:val="24"/>
          <w:szCs w:val="24"/>
          <w:lang w:eastAsia="ru-RU"/>
        </w:rPr>
      </w:pPr>
      <w:r w:rsidRPr="00D93DEC">
        <w:rPr>
          <w:rFonts w:ascii="Times New Roman" w:eastAsia="Times New Roman" w:hAnsi="Times New Roman"/>
          <w:b/>
          <w:sz w:val="24"/>
          <w:szCs w:val="24"/>
          <w:lang w:eastAsia="ru-RU"/>
        </w:rPr>
        <w:t>14. Перечень документов, подтверждающих соответствие услуги требованиям, установленным в соответствии с законодательством Российской Федерации:</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Федеральный закон от 30.12.2001 г. № 197-ФЗ «Трудовой кодекс Российской Федерации».</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Федеральный закон от 29.12.2012 г. № 273-ФЗ «Об образовании в Российской Федерации».</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Приказ Минтруда России от 21.06.2003 г. № 153 «Об утверждении примерных программ обучения по охране труда отдельных категорий застрахованных».</w:t>
      </w:r>
    </w:p>
    <w:p w:rsidR="00D93DEC" w:rsidRPr="00D93DEC" w:rsidRDefault="00D93DEC" w:rsidP="00D93DEC">
      <w:pPr>
        <w:keepLines/>
        <w:spacing w:after="0" w:line="240" w:lineRule="auto"/>
        <w:contextualSpacing/>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ГОСТ 12.0.004-2015. Международный стандарт. Система стандартов безопасности труда. Организация обучения безопасности труда. Общие положения, введен в действие Приказом Росстандарта от 09.06.2016 г. №600-ст.</w:t>
      </w:r>
    </w:p>
    <w:p w:rsidR="00D93DEC" w:rsidRPr="00D93DEC" w:rsidRDefault="00D93DEC" w:rsidP="00D93DEC">
      <w:pPr>
        <w:keepNext/>
        <w:keepLines/>
        <w:spacing w:after="60" w:line="240" w:lineRule="auto"/>
        <w:contextualSpacing/>
        <w:jc w:val="both"/>
        <w:outlineLvl w:val="0"/>
        <w:rPr>
          <w:rFonts w:ascii="Times New Roman" w:eastAsia="Times New Roman" w:hAnsi="Times New Roman"/>
          <w:bCs/>
          <w:kern w:val="36"/>
          <w:sz w:val="24"/>
          <w:szCs w:val="24"/>
          <w:lang w:eastAsia="ru-RU"/>
        </w:rPr>
      </w:pPr>
      <w:r w:rsidRPr="00D93DEC">
        <w:rPr>
          <w:rFonts w:ascii="Times New Roman" w:eastAsia="Times New Roman" w:hAnsi="Times New Roman"/>
          <w:bCs/>
          <w:kern w:val="32"/>
          <w:sz w:val="24"/>
          <w:szCs w:val="24"/>
          <w:lang w:eastAsia="ru-RU"/>
        </w:rPr>
        <w:t xml:space="preserve"> - </w:t>
      </w:r>
      <w:r w:rsidRPr="00D93DEC">
        <w:rPr>
          <w:rFonts w:ascii="Times New Roman" w:eastAsia="Times New Roman" w:hAnsi="Times New Roman"/>
          <w:bCs/>
          <w:kern w:val="36"/>
          <w:sz w:val="24"/>
          <w:szCs w:val="24"/>
          <w:lang w:eastAsia="ru-RU"/>
        </w:rPr>
        <w:t>Приказ Министерства здравоохранения и социального развития РФ от 1 апреля 2010    г. N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w:t>
      </w:r>
    </w:p>
    <w:p w:rsidR="00D93DEC" w:rsidRPr="00D93DEC" w:rsidRDefault="00D93DEC" w:rsidP="00D93DEC">
      <w:pPr>
        <w:shd w:val="clear" w:color="auto" w:fill="FFFFFF"/>
        <w:spacing w:after="0" w:line="240" w:lineRule="auto"/>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Порядок обучения по охране труда и проверка знаний требований охраны труда работников организации, утвержденный Постановлением Минтруда и Минобразования России от 13.01.2003   № 1/29.</w:t>
      </w:r>
    </w:p>
    <w:p w:rsidR="00D93DEC" w:rsidRPr="00D93DEC" w:rsidRDefault="00D93DEC" w:rsidP="00D93DEC">
      <w:pPr>
        <w:spacing w:after="0" w:line="240" w:lineRule="auto"/>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Приказ Минтруда РФ от 28.03.2014 г.№ 155н «Об утверждении Правил по охране труда при работе на высоте».</w:t>
      </w:r>
    </w:p>
    <w:p w:rsidR="00D93DEC" w:rsidRPr="00D93DEC" w:rsidRDefault="00D93DEC" w:rsidP="00D93DEC">
      <w:pPr>
        <w:spacing w:after="0"/>
        <w:jc w:val="both"/>
        <w:rPr>
          <w:rFonts w:ascii="Times New Roman" w:eastAsia="Times New Roman" w:hAnsi="Times New Roman"/>
          <w:sz w:val="24"/>
          <w:szCs w:val="24"/>
          <w:lang w:eastAsia="ru-RU"/>
        </w:rPr>
      </w:pPr>
      <w:r w:rsidRPr="00D93DEC">
        <w:rPr>
          <w:rFonts w:ascii="Times New Roman" w:eastAsia="Times New Roman" w:hAnsi="Times New Roman"/>
          <w:sz w:val="24"/>
          <w:szCs w:val="24"/>
          <w:lang w:eastAsia="ru-RU"/>
        </w:rPr>
        <w:t>- Федеральный закон РФ от 04.05.2011 г. № 99 «О лицензировании отдельных видов деятельности».</w:t>
      </w:r>
    </w:p>
    <w:p w:rsidR="00D93DEC" w:rsidRDefault="00D93DEC" w:rsidP="00F85664">
      <w:pPr>
        <w:suppressAutoHyphens/>
        <w:spacing w:after="0" w:line="240" w:lineRule="auto"/>
        <w:jc w:val="center"/>
        <w:rPr>
          <w:rFonts w:ascii="Times New Roman" w:eastAsia="Times New Roman" w:hAnsi="Times New Roman"/>
          <w:b/>
          <w:sz w:val="24"/>
          <w:szCs w:val="24"/>
          <w:lang w:eastAsia="ar-SA"/>
        </w:rPr>
      </w:pPr>
    </w:p>
    <w:p w:rsidR="0000622B" w:rsidRPr="00240EB9" w:rsidRDefault="0000622B" w:rsidP="0000622B">
      <w:pPr>
        <w:shd w:val="clear" w:color="auto" w:fill="FFFFFF"/>
        <w:tabs>
          <w:tab w:val="left" w:pos="284"/>
        </w:tabs>
        <w:spacing w:before="120" w:after="0" w:line="240" w:lineRule="auto"/>
        <w:jc w:val="both"/>
        <w:rPr>
          <w:rFonts w:ascii="Times New Roman" w:hAnsi="Times New Roman"/>
          <w:sz w:val="24"/>
          <w:szCs w:val="24"/>
        </w:rPr>
      </w:pPr>
    </w:p>
    <w:p w:rsidR="001D441F" w:rsidRDefault="001D441F" w:rsidP="001D441F">
      <w:pPr>
        <w:rPr>
          <w:rFonts w:ascii="Times New Roman" w:eastAsia="Times New Roman" w:hAnsi="Times New Roman"/>
          <w:sz w:val="24"/>
          <w:szCs w:val="24"/>
          <w:lang w:eastAsia="ar-SA"/>
        </w:rPr>
      </w:pPr>
      <w:r w:rsidRPr="00A43046">
        <w:rPr>
          <w:rFonts w:ascii="Times New Roman" w:hAnsi="Times New Roman"/>
          <w:bCs/>
          <w:sz w:val="24"/>
          <w:szCs w:val="24"/>
        </w:rPr>
        <w:t xml:space="preserve">Зам. директора по </w:t>
      </w:r>
      <w:r>
        <w:rPr>
          <w:rFonts w:ascii="Times New Roman" w:hAnsi="Times New Roman"/>
          <w:bCs/>
          <w:sz w:val="24"/>
          <w:szCs w:val="24"/>
        </w:rPr>
        <w:t>общим вопросам</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 xml:space="preserve">     </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 xml:space="preserve">          </w:t>
      </w:r>
      <w:r w:rsidRPr="00F85664">
        <w:rPr>
          <w:rFonts w:ascii="Times New Roman" w:eastAsia="Times New Roman" w:hAnsi="Times New Roman"/>
          <w:sz w:val="24"/>
          <w:szCs w:val="24"/>
          <w:lang w:eastAsia="ar-SA"/>
        </w:rPr>
        <w:t>И.</w:t>
      </w:r>
      <w:r>
        <w:rPr>
          <w:rFonts w:ascii="Times New Roman" w:eastAsia="Times New Roman" w:hAnsi="Times New Roman"/>
          <w:sz w:val="24"/>
          <w:szCs w:val="24"/>
          <w:lang w:eastAsia="ar-SA"/>
        </w:rPr>
        <w:t>В. Рязанов</w:t>
      </w: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C76A6A" w:rsidRDefault="00C76A6A" w:rsidP="00B83C5F">
      <w:pPr>
        <w:pStyle w:val="2"/>
        <w:rPr>
          <w:rFonts w:ascii="Times New Roman" w:hAnsi="Times New Roman"/>
          <w:sz w:val="24"/>
        </w:rPr>
      </w:pPr>
      <w:bookmarkStart w:id="532" w:name="_Ref478046486"/>
      <w:bookmarkStart w:id="533" w:name="_Ref478046489"/>
      <w:bookmarkStart w:id="534" w:name="_Toc481507620"/>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32"/>
      <w:bookmarkEnd w:id="533"/>
      <w:bookmarkEnd w:id="534"/>
    </w:p>
    <w:p w:rsidR="00B90BB8" w:rsidRDefault="00B90BB8" w:rsidP="00B90BB8">
      <w:pPr>
        <w:suppressAutoHyphens/>
        <w:spacing w:after="0" w:line="240" w:lineRule="auto"/>
        <w:rPr>
          <w:rFonts w:ascii="Times New Roman" w:eastAsia="Times New Roman" w:hAnsi="Times New Roman"/>
          <w:sz w:val="24"/>
          <w:szCs w:val="24"/>
          <w:lang w:eastAsia="ar-SA"/>
        </w:rPr>
      </w:pPr>
    </w:p>
    <w:tbl>
      <w:tblPr>
        <w:tblW w:w="9640" w:type="dxa"/>
        <w:tblInd w:w="108" w:type="dxa"/>
        <w:tblLook w:val="04A0" w:firstRow="1" w:lastRow="0" w:firstColumn="1" w:lastColumn="0" w:noHBand="0" w:noVBand="1"/>
      </w:tblPr>
      <w:tblGrid>
        <w:gridCol w:w="474"/>
        <w:gridCol w:w="2080"/>
        <w:gridCol w:w="1180"/>
        <w:gridCol w:w="1220"/>
        <w:gridCol w:w="1240"/>
        <w:gridCol w:w="960"/>
        <w:gridCol w:w="1540"/>
        <w:gridCol w:w="960"/>
      </w:tblGrid>
      <w:tr w:rsidR="00AC6CD4" w:rsidRPr="00AC6CD4" w:rsidTr="00AC6CD4">
        <w:trPr>
          <w:trHeight w:val="1305"/>
        </w:trPr>
        <w:tc>
          <w:tcPr>
            <w:tcW w:w="9640" w:type="dxa"/>
            <w:gridSpan w:val="8"/>
            <w:tcBorders>
              <w:top w:val="nil"/>
              <w:left w:val="nil"/>
              <w:bottom w:val="nil"/>
              <w:right w:val="nil"/>
            </w:tcBorders>
            <w:shd w:val="clear" w:color="auto" w:fill="auto"/>
            <w:hideMark/>
          </w:tcPr>
          <w:p w:rsidR="00AC6CD4" w:rsidRPr="00AC6CD4" w:rsidRDefault="00AC6CD4" w:rsidP="00AC6CD4">
            <w:pPr>
              <w:spacing w:after="0" w:line="240" w:lineRule="auto"/>
              <w:jc w:val="center"/>
              <w:rPr>
                <w:rFonts w:ascii="Times New Roman" w:eastAsia="Times New Roman" w:hAnsi="Times New Roman"/>
                <w:b/>
                <w:bCs/>
                <w:sz w:val="20"/>
                <w:szCs w:val="20"/>
                <w:lang w:eastAsia="ru-RU"/>
              </w:rPr>
            </w:pPr>
            <w:r w:rsidRPr="00AC6CD4">
              <w:rPr>
                <w:rFonts w:ascii="Times New Roman" w:eastAsia="Times New Roman" w:hAnsi="Times New Roman"/>
                <w:b/>
                <w:bCs/>
                <w:sz w:val="20"/>
                <w:szCs w:val="20"/>
                <w:lang w:eastAsia="ru-RU"/>
              </w:rPr>
              <w:t xml:space="preserve">    Обоснование начальной (максимальной) цены договора на оказание образовательных услуг по проведению обучения в области охраны труда, экологической безопасности, обучению рабочих безопасным методам и приемам при работе на высоте, оказанию первой помощи пострадавшим на производстве</w:t>
            </w:r>
          </w:p>
        </w:tc>
      </w:tr>
      <w:tr w:rsidR="00AC6CD4" w:rsidRPr="00AC6CD4" w:rsidTr="00AC6CD4">
        <w:trPr>
          <w:trHeight w:val="300"/>
        </w:trPr>
        <w:tc>
          <w:tcPr>
            <w:tcW w:w="3720" w:type="dxa"/>
            <w:gridSpan w:val="3"/>
            <w:tcBorders>
              <w:top w:val="single" w:sz="4" w:space="0" w:color="auto"/>
              <w:left w:val="single" w:sz="4" w:space="0" w:color="auto"/>
              <w:bottom w:val="single" w:sz="4" w:space="0" w:color="auto"/>
              <w:right w:val="single" w:sz="4" w:space="0" w:color="auto"/>
            </w:tcBorders>
            <w:shd w:val="clear" w:color="auto" w:fill="auto"/>
            <w:hideMark/>
          </w:tcPr>
          <w:p w:rsidR="00AC6CD4" w:rsidRPr="00AC6CD4" w:rsidRDefault="00AC6CD4" w:rsidP="00AC6CD4">
            <w:pPr>
              <w:spacing w:after="0" w:line="240" w:lineRule="auto"/>
              <w:jc w:val="center"/>
              <w:rPr>
                <w:rFonts w:ascii="Times New Roman" w:eastAsia="Times New Roman" w:hAnsi="Times New Roman"/>
                <w:b/>
                <w:bCs/>
                <w:sz w:val="18"/>
                <w:szCs w:val="18"/>
                <w:lang w:eastAsia="ru-RU"/>
              </w:rPr>
            </w:pPr>
            <w:r w:rsidRPr="00AC6CD4">
              <w:rPr>
                <w:rFonts w:ascii="Times New Roman" w:eastAsia="Times New Roman" w:hAnsi="Times New Roman"/>
                <w:b/>
                <w:bCs/>
                <w:sz w:val="18"/>
                <w:szCs w:val="18"/>
                <w:lang w:eastAsia="ru-RU"/>
              </w:rPr>
              <w:t>Используемый метод определения НМЦД:</w:t>
            </w:r>
          </w:p>
        </w:tc>
        <w:tc>
          <w:tcPr>
            <w:tcW w:w="4960" w:type="dxa"/>
            <w:gridSpan w:val="4"/>
            <w:tcBorders>
              <w:top w:val="single" w:sz="4" w:space="0" w:color="auto"/>
              <w:left w:val="nil"/>
              <w:bottom w:val="single" w:sz="4" w:space="0" w:color="auto"/>
              <w:right w:val="single" w:sz="4" w:space="0" w:color="000000"/>
            </w:tcBorders>
            <w:shd w:val="clear" w:color="auto" w:fill="auto"/>
            <w:hideMark/>
          </w:tcPr>
          <w:p w:rsidR="00AC6CD4" w:rsidRPr="00AC6CD4" w:rsidRDefault="00AC6CD4" w:rsidP="00AC6CD4">
            <w:pPr>
              <w:spacing w:after="0" w:line="240" w:lineRule="auto"/>
              <w:jc w:val="center"/>
              <w:rPr>
                <w:rFonts w:ascii="Times New Roman" w:eastAsia="Times New Roman" w:hAnsi="Times New Roman"/>
                <w:b/>
                <w:bCs/>
                <w:sz w:val="18"/>
                <w:szCs w:val="18"/>
                <w:lang w:eastAsia="ru-RU"/>
              </w:rPr>
            </w:pPr>
            <w:r w:rsidRPr="00AC6CD4">
              <w:rPr>
                <w:rFonts w:ascii="Times New Roman" w:eastAsia="Times New Roman" w:hAnsi="Times New Roman"/>
                <w:b/>
                <w:bCs/>
                <w:sz w:val="18"/>
                <w:szCs w:val="18"/>
                <w:lang w:eastAsia="ru-RU"/>
              </w:rPr>
              <w:t>Метод сопоставимых рыночных цен (анализ рынка)</w:t>
            </w:r>
          </w:p>
        </w:tc>
        <w:tc>
          <w:tcPr>
            <w:tcW w:w="960" w:type="dxa"/>
            <w:tcBorders>
              <w:top w:val="nil"/>
              <w:left w:val="nil"/>
              <w:bottom w:val="nil"/>
              <w:right w:val="nil"/>
            </w:tcBorders>
            <w:shd w:val="clear" w:color="auto" w:fill="auto"/>
            <w:noWrap/>
            <w:vAlign w:val="bottom"/>
            <w:hideMark/>
          </w:tcPr>
          <w:p w:rsidR="00AC6CD4" w:rsidRPr="00AC6CD4" w:rsidRDefault="00AC6CD4" w:rsidP="00AC6CD4">
            <w:pPr>
              <w:spacing w:after="0" w:line="240" w:lineRule="auto"/>
              <w:jc w:val="center"/>
              <w:rPr>
                <w:rFonts w:ascii="Times New Roman" w:eastAsia="Times New Roman" w:hAnsi="Times New Roman"/>
                <w:b/>
                <w:bCs/>
                <w:sz w:val="18"/>
                <w:szCs w:val="18"/>
                <w:lang w:eastAsia="ru-RU"/>
              </w:rPr>
            </w:pPr>
          </w:p>
        </w:tc>
      </w:tr>
      <w:tr w:rsidR="00AC6CD4" w:rsidRPr="00AC6CD4" w:rsidTr="00AC6CD4">
        <w:trPr>
          <w:trHeight w:val="300"/>
        </w:trPr>
        <w:tc>
          <w:tcPr>
            <w:tcW w:w="460" w:type="dxa"/>
            <w:tcBorders>
              <w:top w:val="nil"/>
              <w:left w:val="nil"/>
              <w:bottom w:val="nil"/>
              <w:right w:val="nil"/>
            </w:tcBorders>
            <w:shd w:val="clear" w:color="auto" w:fill="auto"/>
            <w:hideMark/>
          </w:tcPr>
          <w:p w:rsidR="00AC6CD4" w:rsidRPr="00AC6CD4" w:rsidRDefault="00AC6CD4" w:rsidP="00AC6CD4">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hideMark/>
          </w:tcPr>
          <w:p w:rsidR="00AC6CD4" w:rsidRPr="00AC6CD4" w:rsidRDefault="00AC6CD4" w:rsidP="00AC6CD4">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AC6CD4" w:rsidRPr="00AC6CD4" w:rsidRDefault="00AC6CD4" w:rsidP="00AC6CD4">
            <w:pPr>
              <w:spacing w:after="0" w:line="240" w:lineRule="auto"/>
              <w:jc w:val="center"/>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hideMark/>
          </w:tcPr>
          <w:p w:rsidR="00AC6CD4" w:rsidRPr="00AC6CD4" w:rsidRDefault="00AC6CD4" w:rsidP="00AC6CD4">
            <w:pPr>
              <w:spacing w:after="0" w:line="240" w:lineRule="auto"/>
              <w:jc w:val="center"/>
              <w:rPr>
                <w:rFonts w:ascii="Times New Roman" w:eastAsia="Times New Roman" w:hAnsi="Times New Roman"/>
                <w:sz w:val="20"/>
                <w:szCs w:val="20"/>
                <w:lang w:eastAsia="ru-RU"/>
              </w:rPr>
            </w:pPr>
          </w:p>
        </w:tc>
        <w:tc>
          <w:tcPr>
            <w:tcW w:w="1240" w:type="dxa"/>
            <w:tcBorders>
              <w:top w:val="nil"/>
              <w:left w:val="nil"/>
              <w:bottom w:val="nil"/>
              <w:right w:val="nil"/>
            </w:tcBorders>
            <w:shd w:val="clear" w:color="auto" w:fill="auto"/>
            <w:hideMark/>
          </w:tcPr>
          <w:p w:rsidR="00AC6CD4" w:rsidRPr="00AC6CD4" w:rsidRDefault="00AC6CD4" w:rsidP="00AC6CD4">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hideMark/>
          </w:tcPr>
          <w:p w:rsidR="00AC6CD4" w:rsidRPr="00AC6CD4" w:rsidRDefault="00AC6CD4" w:rsidP="00AC6CD4">
            <w:pPr>
              <w:spacing w:after="0" w:line="240" w:lineRule="auto"/>
              <w:jc w:val="center"/>
              <w:rPr>
                <w:rFonts w:ascii="Times New Roman" w:eastAsia="Times New Roman" w:hAnsi="Times New Roman"/>
                <w:sz w:val="20"/>
                <w:szCs w:val="20"/>
                <w:lang w:eastAsia="ru-RU"/>
              </w:rPr>
            </w:pPr>
          </w:p>
        </w:tc>
        <w:tc>
          <w:tcPr>
            <w:tcW w:w="1540" w:type="dxa"/>
            <w:tcBorders>
              <w:top w:val="nil"/>
              <w:left w:val="nil"/>
              <w:bottom w:val="nil"/>
              <w:right w:val="nil"/>
            </w:tcBorders>
            <w:shd w:val="clear" w:color="auto" w:fill="auto"/>
            <w:hideMark/>
          </w:tcPr>
          <w:p w:rsidR="00AC6CD4" w:rsidRPr="00AC6CD4" w:rsidRDefault="00AC6CD4" w:rsidP="00AC6CD4">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AC6CD4" w:rsidRPr="00AC6CD4" w:rsidRDefault="00AC6CD4" w:rsidP="00AC6CD4">
            <w:pPr>
              <w:spacing w:after="0" w:line="240" w:lineRule="auto"/>
              <w:jc w:val="center"/>
              <w:rPr>
                <w:rFonts w:ascii="Times New Roman" w:eastAsia="Times New Roman" w:hAnsi="Times New Roman"/>
                <w:sz w:val="20"/>
                <w:szCs w:val="20"/>
                <w:lang w:eastAsia="ru-RU"/>
              </w:rPr>
            </w:pPr>
          </w:p>
        </w:tc>
      </w:tr>
      <w:tr w:rsidR="00AC6CD4" w:rsidRPr="00AC6CD4" w:rsidTr="00AC6CD4">
        <w:trPr>
          <w:trHeight w:val="1082"/>
        </w:trPr>
        <w:tc>
          <w:tcPr>
            <w:tcW w:w="9640" w:type="dxa"/>
            <w:gridSpan w:val="8"/>
            <w:tcBorders>
              <w:top w:val="nil"/>
              <w:left w:val="nil"/>
              <w:bottom w:val="nil"/>
              <w:right w:val="nil"/>
            </w:tcBorders>
            <w:shd w:val="clear" w:color="auto" w:fill="auto"/>
            <w:hideMark/>
          </w:tcPr>
          <w:p w:rsidR="00AC6CD4" w:rsidRDefault="00AC6CD4" w:rsidP="00AC6CD4">
            <w:pPr>
              <w:spacing w:after="0" w:line="240" w:lineRule="auto"/>
              <w:jc w:val="center"/>
              <w:rPr>
                <w:rFonts w:ascii="Times New Roman" w:eastAsia="Times New Roman" w:hAnsi="Times New Roman"/>
                <w:b/>
                <w:bCs/>
                <w:sz w:val="18"/>
                <w:szCs w:val="18"/>
                <w:lang w:eastAsia="ru-RU"/>
              </w:rPr>
            </w:pPr>
            <w:r w:rsidRPr="00AC6CD4">
              <w:rPr>
                <w:rFonts w:ascii="Times New Roman" w:eastAsia="Times New Roman" w:hAnsi="Times New Roman"/>
                <w:b/>
                <w:bCs/>
                <w:sz w:val="18"/>
                <w:szCs w:val="18"/>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rsidR="00AC6CD4" w:rsidRPr="00AC6CD4" w:rsidRDefault="00AC6CD4" w:rsidP="00AC6CD4">
            <w:pPr>
              <w:jc w:val="center"/>
              <w:rPr>
                <w:rFonts w:ascii="Times New Roman" w:eastAsia="Times New Roman" w:hAnsi="Times New Roman"/>
                <w:sz w:val="18"/>
                <w:szCs w:val="18"/>
                <w:lang w:eastAsia="ru-RU"/>
              </w:rPr>
            </w:pPr>
          </w:p>
        </w:tc>
      </w:tr>
      <w:tr w:rsidR="00AC6CD4" w:rsidRPr="00AC6CD4" w:rsidTr="00C2525F">
        <w:trPr>
          <w:trHeight w:val="437"/>
        </w:trPr>
        <w:tc>
          <w:tcPr>
            <w:tcW w:w="9640" w:type="dxa"/>
            <w:gridSpan w:val="8"/>
            <w:tcBorders>
              <w:top w:val="nil"/>
              <w:left w:val="nil"/>
              <w:bottom w:val="nil"/>
              <w:right w:val="nil"/>
            </w:tcBorders>
            <w:shd w:val="clear" w:color="auto" w:fill="auto"/>
            <w:hideMark/>
          </w:tcPr>
          <w:p w:rsidR="00AC6CD4" w:rsidRPr="00AC6CD4" w:rsidRDefault="00AC6CD4" w:rsidP="00AC6CD4">
            <w:pPr>
              <w:spacing w:after="0" w:line="240" w:lineRule="auto"/>
              <w:jc w:val="center"/>
              <w:rPr>
                <w:rFonts w:ascii="Times New Roman" w:eastAsia="Times New Roman" w:hAnsi="Times New Roman"/>
                <w:b/>
                <w:bCs/>
                <w:sz w:val="18"/>
                <w:szCs w:val="18"/>
                <w:lang w:eastAsia="ru-RU"/>
              </w:rPr>
            </w:pPr>
            <w:r w:rsidRPr="00AC6CD4">
              <w:rPr>
                <w:rFonts w:ascii="Times New Roman" w:eastAsia="Times New Roman" w:hAnsi="Times New Roman"/>
                <w:b/>
                <w:bCs/>
                <w:sz w:val="18"/>
                <w:szCs w:val="18"/>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AC6CD4" w:rsidRPr="00AC6CD4" w:rsidTr="00AC6CD4">
        <w:trPr>
          <w:trHeight w:val="300"/>
        </w:trPr>
        <w:tc>
          <w:tcPr>
            <w:tcW w:w="460" w:type="dxa"/>
            <w:tcBorders>
              <w:top w:val="nil"/>
              <w:left w:val="nil"/>
              <w:bottom w:val="nil"/>
              <w:right w:val="nil"/>
            </w:tcBorders>
            <w:shd w:val="clear" w:color="auto" w:fill="auto"/>
            <w:hideMark/>
          </w:tcPr>
          <w:p w:rsidR="00AC6CD4" w:rsidRPr="00AC6CD4" w:rsidRDefault="00AC6CD4" w:rsidP="00AC6CD4">
            <w:pPr>
              <w:spacing w:after="0" w:line="240" w:lineRule="auto"/>
              <w:jc w:val="center"/>
              <w:rPr>
                <w:rFonts w:ascii="Times New Roman" w:eastAsia="Times New Roman" w:hAnsi="Times New Roman"/>
                <w:b/>
                <w:bCs/>
                <w:sz w:val="18"/>
                <w:szCs w:val="18"/>
                <w:lang w:eastAsia="ru-RU"/>
              </w:rPr>
            </w:pPr>
          </w:p>
        </w:tc>
        <w:tc>
          <w:tcPr>
            <w:tcW w:w="2080" w:type="dxa"/>
            <w:tcBorders>
              <w:top w:val="nil"/>
              <w:left w:val="nil"/>
              <w:bottom w:val="nil"/>
              <w:right w:val="nil"/>
            </w:tcBorders>
            <w:shd w:val="clear" w:color="auto" w:fill="auto"/>
            <w:hideMark/>
          </w:tcPr>
          <w:p w:rsidR="00AC6CD4" w:rsidRPr="00AC6CD4" w:rsidRDefault="00AC6CD4" w:rsidP="00AC6CD4">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AC6CD4" w:rsidRPr="00AC6CD4" w:rsidRDefault="00AC6CD4" w:rsidP="00AC6CD4">
            <w:pPr>
              <w:spacing w:after="0" w:line="240" w:lineRule="auto"/>
              <w:jc w:val="center"/>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hideMark/>
          </w:tcPr>
          <w:p w:rsidR="00AC6CD4" w:rsidRPr="00AC6CD4" w:rsidRDefault="00AC6CD4" w:rsidP="00AC6CD4">
            <w:pPr>
              <w:spacing w:after="0" w:line="240" w:lineRule="auto"/>
              <w:jc w:val="center"/>
              <w:rPr>
                <w:rFonts w:ascii="Times New Roman" w:eastAsia="Times New Roman" w:hAnsi="Times New Roman"/>
                <w:sz w:val="20"/>
                <w:szCs w:val="20"/>
                <w:lang w:eastAsia="ru-RU"/>
              </w:rPr>
            </w:pPr>
          </w:p>
        </w:tc>
        <w:tc>
          <w:tcPr>
            <w:tcW w:w="1240" w:type="dxa"/>
            <w:tcBorders>
              <w:top w:val="nil"/>
              <w:left w:val="nil"/>
              <w:bottom w:val="nil"/>
              <w:right w:val="nil"/>
            </w:tcBorders>
            <w:shd w:val="clear" w:color="auto" w:fill="auto"/>
            <w:hideMark/>
          </w:tcPr>
          <w:p w:rsidR="00AC6CD4" w:rsidRPr="00AC6CD4" w:rsidRDefault="00AC6CD4" w:rsidP="00AC6CD4">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hideMark/>
          </w:tcPr>
          <w:p w:rsidR="00AC6CD4" w:rsidRPr="00AC6CD4" w:rsidRDefault="00AC6CD4" w:rsidP="00AC6CD4">
            <w:pPr>
              <w:spacing w:after="0" w:line="240" w:lineRule="auto"/>
              <w:jc w:val="center"/>
              <w:rPr>
                <w:rFonts w:ascii="Times New Roman" w:eastAsia="Times New Roman" w:hAnsi="Times New Roman"/>
                <w:sz w:val="20"/>
                <w:szCs w:val="20"/>
                <w:lang w:eastAsia="ru-RU"/>
              </w:rPr>
            </w:pPr>
          </w:p>
        </w:tc>
        <w:tc>
          <w:tcPr>
            <w:tcW w:w="1540" w:type="dxa"/>
            <w:tcBorders>
              <w:top w:val="nil"/>
              <w:left w:val="nil"/>
              <w:bottom w:val="nil"/>
              <w:right w:val="nil"/>
            </w:tcBorders>
            <w:shd w:val="clear" w:color="auto" w:fill="auto"/>
            <w:hideMark/>
          </w:tcPr>
          <w:p w:rsidR="00AC6CD4" w:rsidRPr="00AC6CD4" w:rsidRDefault="00AC6CD4" w:rsidP="00AC6CD4">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AC6CD4" w:rsidRPr="00AC6CD4" w:rsidRDefault="00AC6CD4" w:rsidP="00AC6CD4">
            <w:pPr>
              <w:spacing w:after="0" w:line="240" w:lineRule="auto"/>
              <w:jc w:val="center"/>
              <w:rPr>
                <w:rFonts w:ascii="Times New Roman" w:eastAsia="Times New Roman" w:hAnsi="Times New Roman"/>
                <w:sz w:val="20"/>
                <w:szCs w:val="20"/>
                <w:lang w:eastAsia="ru-RU"/>
              </w:rPr>
            </w:pPr>
          </w:p>
        </w:tc>
      </w:tr>
      <w:tr w:rsidR="00AC6CD4" w:rsidRPr="00AC6CD4" w:rsidTr="00AC6CD4">
        <w:trPr>
          <w:trHeight w:val="240"/>
        </w:trPr>
        <w:tc>
          <w:tcPr>
            <w:tcW w:w="8680" w:type="dxa"/>
            <w:gridSpan w:val="7"/>
            <w:tcBorders>
              <w:top w:val="nil"/>
              <w:left w:val="nil"/>
              <w:bottom w:val="nil"/>
              <w:right w:val="nil"/>
            </w:tcBorders>
            <w:shd w:val="clear" w:color="auto" w:fill="auto"/>
            <w:noWrap/>
            <w:vAlign w:val="bottom"/>
            <w:hideMark/>
          </w:tcPr>
          <w:p w:rsidR="00AC6CD4" w:rsidRPr="00AC6CD4" w:rsidRDefault="00AC6CD4" w:rsidP="00AC6CD4">
            <w:pPr>
              <w:spacing w:after="0" w:line="240" w:lineRule="auto"/>
              <w:rPr>
                <w:rFonts w:ascii="Times New Roman" w:eastAsia="Times New Roman" w:hAnsi="Times New Roman"/>
                <w:b/>
                <w:bCs/>
                <w:sz w:val="18"/>
                <w:szCs w:val="18"/>
                <w:lang w:eastAsia="ru-RU"/>
              </w:rPr>
            </w:pPr>
            <w:r w:rsidRPr="00AC6CD4">
              <w:rPr>
                <w:rFonts w:ascii="Times New Roman" w:eastAsia="Times New Roman" w:hAnsi="Times New Roman"/>
                <w:b/>
                <w:bCs/>
                <w:sz w:val="18"/>
                <w:szCs w:val="18"/>
                <w:lang w:eastAsia="ru-RU"/>
              </w:rPr>
              <w:t>Способ размещения заказа: запрос котировок в электронной форме</w:t>
            </w:r>
          </w:p>
        </w:tc>
        <w:tc>
          <w:tcPr>
            <w:tcW w:w="960" w:type="dxa"/>
            <w:tcBorders>
              <w:top w:val="nil"/>
              <w:left w:val="nil"/>
              <w:bottom w:val="nil"/>
              <w:right w:val="nil"/>
            </w:tcBorders>
            <w:shd w:val="clear" w:color="auto" w:fill="auto"/>
            <w:noWrap/>
            <w:vAlign w:val="bottom"/>
            <w:hideMark/>
          </w:tcPr>
          <w:p w:rsidR="00AC6CD4" w:rsidRPr="00AC6CD4" w:rsidRDefault="00AC6CD4" w:rsidP="00AC6CD4">
            <w:pPr>
              <w:spacing w:after="0" w:line="240" w:lineRule="auto"/>
              <w:rPr>
                <w:rFonts w:ascii="Times New Roman" w:eastAsia="Times New Roman" w:hAnsi="Times New Roman"/>
                <w:b/>
                <w:bCs/>
                <w:sz w:val="18"/>
                <w:szCs w:val="18"/>
                <w:lang w:eastAsia="ru-RU"/>
              </w:rPr>
            </w:pPr>
          </w:p>
        </w:tc>
      </w:tr>
      <w:tr w:rsidR="00AC6CD4" w:rsidRPr="00AC6CD4" w:rsidTr="00AC6CD4">
        <w:trPr>
          <w:trHeight w:val="240"/>
        </w:trPr>
        <w:tc>
          <w:tcPr>
            <w:tcW w:w="460" w:type="dxa"/>
            <w:tcBorders>
              <w:top w:val="nil"/>
              <w:left w:val="nil"/>
              <w:bottom w:val="nil"/>
              <w:right w:val="nil"/>
            </w:tcBorders>
            <w:shd w:val="clear" w:color="auto" w:fill="auto"/>
            <w:noWrap/>
            <w:vAlign w:val="bottom"/>
            <w:hideMark/>
          </w:tcPr>
          <w:p w:rsidR="00AC6CD4" w:rsidRPr="00AC6CD4" w:rsidRDefault="00AC6CD4" w:rsidP="00AC6CD4">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hideMark/>
          </w:tcPr>
          <w:p w:rsidR="00AC6CD4" w:rsidRPr="00AC6CD4" w:rsidRDefault="00AC6CD4" w:rsidP="00AC6CD4">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AC6CD4" w:rsidRPr="00AC6CD4" w:rsidRDefault="00AC6CD4" w:rsidP="00AC6CD4">
            <w:pPr>
              <w:spacing w:after="0" w:line="240" w:lineRule="auto"/>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noWrap/>
            <w:vAlign w:val="bottom"/>
            <w:hideMark/>
          </w:tcPr>
          <w:p w:rsidR="00AC6CD4" w:rsidRPr="00AC6CD4" w:rsidRDefault="00AC6CD4" w:rsidP="00AC6CD4">
            <w:pPr>
              <w:spacing w:after="0" w:line="240" w:lineRule="auto"/>
              <w:rPr>
                <w:rFonts w:ascii="Times New Roman" w:eastAsia="Times New Roman" w:hAnsi="Times New Roman"/>
                <w:sz w:val="20"/>
                <w:szCs w:val="20"/>
                <w:lang w:eastAsia="ru-RU"/>
              </w:rPr>
            </w:pPr>
          </w:p>
        </w:tc>
        <w:tc>
          <w:tcPr>
            <w:tcW w:w="1240" w:type="dxa"/>
            <w:tcBorders>
              <w:top w:val="nil"/>
              <w:left w:val="nil"/>
              <w:bottom w:val="nil"/>
              <w:right w:val="nil"/>
            </w:tcBorders>
            <w:shd w:val="clear" w:color="auto" w:fill="auto"/>
            <w:noWrap/>
            <w:vAlign w:val="bottom"/>
            <w:hideMark/>
          </w:tcPr>
          <w:p w:rsidR="00AC6CD4" w:rsidRPr="00AC6CD4" w:rsidRDefault="00AC6CD4" w:rsidP="00AC6CD4">
            <w:pPr>
              <w:spacing w:after="0" w:line="240" w:lineRule="auto"/>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AC6CD4" w:rsidRPr="00AC6CD4" w:rsidRDefault="00AC6CD4" w:rsidP="00AC6CD4">
            <w:pPr>
              <w:spacing w:after="0" w:line="240" w:lineRule="auto"/>
              <w:rPr>
                <w:rFonts w:ascii="Times New Roman" w:eastAsia="Times New Roman" w:hAnsi="Times New Roman"/>
                <w:sz w:val="20"/>
                <w:szCs w:val="20"/>
                <w:lang w:eastAsia="ru-RU"/>
              </w:rPr>
            </w:pPr>
          </w:p>
        </w:tc>
        <w:tc>
          <w:tcPr>
            <w:tcW w:w="1540" w:type="dxa"/>
            <w:tcBorders>
              <w:top w:val="nil"/>
              <w:left w:val="nil"/>
              <w:bottom w:val="nil"/>
              <w:right w:val="nil"/>
            </w:tcBorders>
            <w:shd w:val="clear" w:color="auto" w:fill="auto"/>
            <w:noWrap/>
            <w:vAlign w:val="bottom"/>
            <w:hideMark/>
          </w:tcPr>
          <w:p w:rsidR="00AC6CD4" w:rsidRPr="00AC6CD4" w:rsidRDefault="00AC6CD4" w:rsidP="00AC6CD4">
            <w:pPr>
              <w:spacing w:after="0" w:line="240" w:lineRule="auto"/>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AC6CD4" w:rsidRPr="00AC6CD4" w:rsidRDefault="00AC6CD4" w:rsidP="00AC6CD4">
            <w:pPr>
              <w:spacing w:after="0" w:line="240" w:lineRule="auto"/>
              <w:rPr>
                <w:rFonts w:ascii="Times New Roman" w:eastAsia="Times New Roman" w:hAnsi="Times New Roman"/>
                <w:sz w:val="20"/>
                <w:szCs w:val="20"/>
                <w:lang w:eastAsia="ru-RU"/>
              </w:rPr>
            </w:pPr>
          </w:p>
        </w:tc>
      </w:tr>
      <w:tr w:rsidR="00AC6CD4" w:rsidRPr="00AC6CD4" w:rsidTr="00AC6CD4">
        <w:trPr>
          <w:trHeight w:val="720"/>
        </w:trPr>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b/>
                <w:bCs/>
                <w:sz w:val="18"/>
                <w:szCs w:val="18"/>
                <w:lang w:eastAsia="ru-RU"/>
              </w:rPr>
            </w:pPr>
            <w:r w:rsidRPr="00AC6CD4">
              <w:rPr>
                <w:rFonts w:ascii="Times New Roman" w:eastAsia="Times New Roman" w:hAnsi="Times New Roman"/>
                <w:b/>
                <w:bCs/>
                <w:sz w:val="18"/>
                <w:szCs w:val="18"/>
                <w:lang w:eastAsia="ru-RU"/>
              </w:rPr>
              <w:t>№ п/п</w:t>
            </w:r>
          </w:p>
        </w:tc>
        <w:tc>
          <w:tcPr>
            <w:tcW w:w="20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b/>
                <w:bCs/>
                <w:sz w:val="18"/>
                <w:szCs w:val="18"/>
                <w:lang w:eastAsia="ru-RU"/>
              </w:rPr>
            </w:pPr>
            <w:r w:rsidRPr="00AC6CD4">
              <w:rPr>
                <w:rFonts w:ascii="Times New Roman" w:eastAsia="Times New Roman" w:hAnsi="Times New Roman"/>
                <w:b/>
                <w:bCs/>
                <w:sz w:val="18"/>
                <w:szCs w:val="18"/>
                <w:lang w:eastAsia="ru-RU"/>
              </w:rPr>
              <w:t>Категории</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b/>
                <w:bCs/>
                <w:sz w:val="18"/>
                <w:szCs w:val="18"/>
                <w:lang w:eastAsia="ru-RU"/>
              </w:rPr>
            </w:pPr>
            <w:r w:rsidRPr="00AC6CD4">
              <w:rPr>
                <w:rFonts w:ascii="Times New Roman" w:eastAsia="Times New Roman" w:hAnsi="Times New Roman"/>
                <w:b/>
                <w:bCs/>
                <w:sz w:val="18"/>
                <w:szCs w:val="18"/>
                <w:lang w:eastAsia="ru-RU"/>
              </w:rPr>
              <w:t xml:space="preserve">Поставщик 1 </w:t>
            </w:r>
          </w:p>
        </w:tc>
        <w:tc>
          <w:tcPr>
            <w:tcW w:w="12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b/>
                <w:bCs/>
                <w:sz w:val="18"/>
                <w:szCs w:val="18"/>
                <w:lang w:eastAsia="ru-RU"/>
              </w:rPr>
            </w:pPr>
            <w:r w:rsidRPr="00AC6CD4">
              <w:rPr>
                <w:rFonts w:ascii="Times New Roman" w:eastAsia="Times New Roman" w:hAnsi="Times New Roman"/>
                <w:b/>
                <w:bCs/>
                <w:sz w:val="18"/>
                <w:szCs w:val="18"/>
                <w:lang w:eastAsia="ru-RU"/>
              </w:rPr>
              <w:t>Поставщик 2</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b/>
                <w:bCs/>
                <w:sz w:val="18"/>
                <w:szCs w:val="18"/>
                <w:lang w:eastAsia="ru-RU"/>
              </w:rPr>
            </w:pPr>
            <w:r w:rsidRPr="00AC6CD4">
              <w:rPr>
                <w:rFonts w:ascii="Times New Roman" w:eastAsia="Times New Roman" w:hAnsi="Times New Roman"/>
                <w:b/>
                <w:bCs/>
                <w:sz w:val="18"/>
                <w:szCs w:val="18"/>
                <w:lang w:eastAsia="ru-RU"/>
              </w:rPr>
              <w:t>Поставщик 3</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 xml:space="preserve">Средняя цена, руб. </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b/>
                <w:bCs/>
                <w:sz w:val="18"/>
                <w:szCs w:val="18"/>
                <w:lang w:eastAsia="ru-RU"/>
              </w:rPr>
            </w:pPr>
            <w:r w:rsidRPr="00AC6CD4">
              <w:rPr>
                <w:rFonts w:ascii="Times New Roman" w:eastAsia="Times New Roman" w:hAnsi="Times New Roman"/>
                <w:b/>
                <w:bCs/>
                <w:sz w:val="18"/>
                <w:szCs w:val="18"/>
                <w:lang w:eastAsia="ru-RU"/>
              </w:rPr>
              <w:t>Начальная (максимальная) цена, руб.</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b/>
                <w:bCs/>
                <w:sz w:val="18"/>
                <w:szCs w:val="18"/>
                <w:lang w:eastAsia="ru-RU"/>
              </w:rPr>
            </w:pPr>
            <w:r w:rsidRPr="00AC6CD4">
              <w:rPr>
                <w:rFonts w:ascii="Times New Roman" w:eastAsia="Times New Roman" w:hAnsi="Times New Roman"/>
                <w:b/>
                <w:bCs/>
                <w:sz w:val="18"/>
                <w:szCs w:val="18"/>
                <w:lang w:eastAsia="ru-RU"/>
              </w:rPr>
              <w:t>Коэф. вариац., %</w:t>
            </w:r>
          </w:p>
        </w:tc>
      </w:tr>
      <w:tr w:rsidR="00AC6CD4" w:rsidRPr="00AC6CD4" w:rsidTr="00AC6CD4">
        <w:trPr>
          <w:trHeight w:val="58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b/>
                <w:bCs/>
                <w:sz w:val="18"/>
                <w:szCs w:val="18"/>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b/>
                <w:bCs/>
                <w:sz w:val="18"/>
                <w:szCs w:val="18"/>
                <w:lang w:eastAsia="ru-RU"/>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b/>
                <w:bCs/>
                <w:sz w:val="18"/>
                <w:szCs w:val="18"/>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b/>
                <w:bCs/>
                <w:sz w:val="18"/>
                <w:szCs w:val="18"/>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b/>
                <w:bCs/>
                <w:sz w:val="18"/>
                <w:szCs w:val="18"/>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b/>
                <w:bCs/>
                <w:color w:val="000000"/>
                <w:sz w:val="18"/>
                <w:szCs w:val="18"/>
                <w:lang w:eastAsia="ru-RU"/>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b/>
                <w:bCs/>
                <w:sz w:val="18"/>
                <w:szCs w:val="18"/>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b/>
                <w:bCs/>
                <w:sz w:val="18"/>
                <w:szCs w:val="18"/>
                <w:lang w:eastAsia="ru-RU"/>
              </w:rPr>
            </w:pPr>
          </w:p>
        </w:tc>
      </w:tr>
      <w:tr w:rsidR="00AC6CD4" w:rsidRPr="00AC6CD4" w:rsidTr="00AC6CD4">
        <w:trPr>
          <w:trHeight w:val="73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sz w:val="18"/>
                <w:szCs w:val="18"/>
                <w:lang w:eastAsia="ru-RU"/>
              </w:rPr>
            </w:pPr>
            <w:r w:rsidRPr="00AC6CD4">
              <w:rPr>
                <w:rFonts w:ascii="Times New Roman" w:eastAsia="Times New Roman" w:hAnsi="Times New Roman"/>
                <w:sz w:val="18"/>
                <w:szCs w:val="18"/>
                <w:lang w:eastAsia="ru-RU"/>
              </w:rPr>
              <w:t>1</w:t>
            </w:r>
          </w:p>
        </w:tc>
        <w:tc>
          <w:tcPr>
            <w:tcW w:w="208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sz w:val="18"/>
                <w:szCs w:val="18"/>
                <w:lang w:eastAsia="ru-RU"/>
              </w:rPr>
            </w:pPr>
            <w:r w:rsidRPr="00AC6CD4">
              <w:rPr>
                <w:rFonts w:ascii="Times New Roman" w:eastAsia="Times New Roman" w:hAnsi="Times New Roman"/>
                <w:sz w:val="18"/>
                <w:szCs w:val="18"/>
                <w:lang w:eastAsia="ru-RU"/>
              </w:rPr>
              <w:t>Наименование услуг</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 xml:space="preserve">Безопасные методы и приемы выполнения работ на высоте 1 группа (работники) </w:t>
            </w:r>
          </w:p>
        </w:tc>
        <w:tc>
          <w:tcPr>
            <w:tcW w:w="154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X</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6,8</w:t>
            </w:r>
          </w:p>
        </w:tc>
      </w:tr>
      <w:tr w:rsidR="00AC6CD4" w:rsidRPr="00AC6CD4" w:rsidTr="00AC6CD4">
        <w:trPr>
          <w:trHeight w:val="240"/>
        </w:trPr>
        <w:tc>
          <w:tcPr>
            <w:tcW w:w="4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sz w:val="18"/>
                <w:szCs w:val="18"/>
                <w:lang w:eastAsia="ru-RU"/>
              </w:rPr>
            </w:pPr>
            <w:r w:rsidRPr="00AC6CD4">
              <w:rPr>
                <w:rFonts w:ascii="Times New Roman" w:eastAsia="Times New Roman" w:hAnsi="Times New Roman"/>
                <w:sz w:val="18"/>
                <w:szCs w:val="18"/>
                <w:lang w:eastAsia="ru-RU"/>
              </w:rPr>
              <w:t>Кол-во ед., чел.</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13</w:t>
            </w:r>
          </w:p>
        </w:tc>
        <w:tc>
          <w:tcPr>
            <w:tcW w:w="154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Х</w:t>
            </w:r>
          </w:p>
        </w:tc>
        <w:tc>
          <w:tcPr>
            <w:tcW w:w="9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b/>
                <w:bCs/>
                <w:color w:val="000000"/>
                <w:sz w:val="18"/>
                <w:szCs w:val="18"/>
                <w:lang w:eastAsia="ru-RU"/>
              </w:rPr>
            </w:pPr>
          </w:p>
        </w:tc>
      </w:tr>
      <w:tr w:rsidR="00AC6CD4" w:rsidRPr="00AC6CD4" w:rsidTr="00AC6CD4">
        <w:trPr>
          <w:trHeight w:val="240"/>
        </w:trPr>
        <w:tc>
          <w:tcPr>
            <w:tcW w:w="4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sz w:val="18"/>
                <w:szCs w:val="18"/>
                <w:lang w:eastAsia="ru-RU"/>
              </w:rPr>
            </w:pPr>
            <w:r w:rsidRPr="00AC6CD4">
              <w:rPr>
                <w:rFonts w:ascii="Times New Roman" w:eastAsia="Times New Roman" w:hAnsi="Times New Roman"/>
                <w:sz w:val="18"/>
                <w:szCs w:val="18"/>
                <w:lang w:eastAsia="ru-RU"/>
              </w:rPr>
              <w:t>Цена за единицу, руб.</w:t>
            </w:r>
          </w:p>
        </w:tc>
        <w:tc>
          <w:tcPr>
            <w:tcW w:w="118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sz w:val="18"/>
                <w:szCs w:val="18"/>
                <w:lang w:eastAsia="ru-RU"/>
              </w:rPr>
            </w:pPr>
            <w:r w:rsidRPr="00AC6CD4">
              <w:rPr>
                <w:rFonts w:ascii="Times New Roman" w:eastAsia="Times New Roman" w:hAnsi="Times New Roman"/>
                <w:sz w:val="18"/>
                <w:szCs w:val="18"/>
                <w:lang w:eastAsia="ru-RU"/>
              </w:rPr>
              <w:t>2 700,00</w:t>
            </w:r>
          </w:p>
        </w:tc>
        <w:tc>
          <w:tcPr>
            <w:tcW w:w="122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sz w:val="18"/>
                <w:szCs w:val="18"/>
                <w:lang w:eastAsia="ru-RU"/>
              </w:rPr>
            </w:pPr>
            <w:r w:rsidRPr="00AC6CD4">
              <w:rPr>
                <w:rFonts w:ascii="Times New Roman" w:eastAsia="Times New Roman" w:hAnsi="Times New Roman"/>
                <w:sz w:val="18"/>
                <w:szCs w:val="18"/>
                <w:lang w:eastAsia="ru-RU"/>
              </w:rPr>
              <w:t>3 000,00</w:t>
            </w:r>
          </w:p>
        </w:tc>
        <w:tc>
          <w:tcPr>
            <w:tcW w:w="124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sz w:val="18"/>
                <w:szCs w:val="18"/>
                <w:lang w:eastAsia="ru-RU"/>
              </w:rPr>
            </w:pPr>
            <w:r w:rsidRPr="00AC6CD4">
              <w:rPr>
                <w:rFonts w:ascii="Times New Roman" w:eastAsia="Times New Roman" w:hAnsi="Times New Roman"/>
                <w:sz w:val="18"/>
                <w:szCs w:val="18"/>
                <w:lang w:eastAsia="ru-RU"/>
              </w:rPr>
              <w:t>3 076,92</w:t>
            </w:r>
          </w:p>
        </w:tc>
        <w:tc>
          <w:tcPr>
            <w:tcW w:w="96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2 925,64</w:t>
            </w:r>
          </w:p>
        </w:tc>
        <w:tc>
          <w:tcPr>
            <w:tcW w:w="154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X</w:t>
            </w:r>
          </w:p>
        </w:tc>
        <w:tc>
          <w:tcPr>
            <w:tcW w:w="9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b/>
                <w:bCs/>
                <w:color w:val="000000"/>
                <w:sz w:val="18"/>
                <w:szCs w:val="18"/>
                <w:lang w:eastAsia="ru-RU"/>
              </w:rPr>
            </w:pPr>
          </w:p>
        </w:tc>
      </w:tr>
      <w:tr w:rsidR="00AC6CD4" w:rsidRPr="00AC6CD4" w:rsidTr="00AC6CD4">
        <w:trPr>
          <w:trHeight w:val="375"/>
        </w:trPr>
        <w:tc>
          <w:tcPr>
            <w:tcW w:w="4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sz w:val="18"/>
                <w:szCs w:val="18"/>
                <w:lang w:eastAsia="ru-RU"/>
              </w:rPr>
            </w:pPr>
            <w:r w:rsidRPr="00AC6CD4">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35 100,00</w:t>
            </w:r>
          </w:p>
        </w:tc>
        <w:tc>
          <w:tcPr>
            <w:tcW w:w="122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39 000,00</w:t>
            </w:r>
          </w:p>
        </w:tc>
        <w:tc>
          <w:tcPr>
            <w:tcW w:w="124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40 000,00</w:t>
            </w:r>
          </w:p>
        </w:tc>
        <w:tc>
          <w:tcPr>
            <w:tcW w:w="96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Х</w:t>
            </w:r>
          </w:p>
        </w:tc>
        <w:tc>
          <w:tcPr>
            <w:tcW w:w="154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38 033,32</w:t>
            </w:r>
          </w:p>
        </w:tc>
        <w:tc>
          <w:tcPr>
            <w:tcW w:w="9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b/>
                <w:bCs/>
                <w:color w:val="000000"/>
                <w:sz w:val="18"/>
                <w:szCs w:val="18"/>
                <w:lang w:eastAsia="ru-RU"/>
              </w:rPr>
            </w:pPr>
          </w:p>
        </w:tc>
      </w:tr>
      <w:tr w:rsidR="00AC6CD4" w:rsidRPr="00AC6CD4" w:rsidTr="00AC6CD4">
        <w:trPr>
          <w:trHeight w:val="72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sz w:val="18"/>
                <w:szCs w:val="18"/>
                <w:lang w:eastAsia="ru-RU"/>
              </w:rPr>
            </w:pPr>
            <w:r w:rsidRPr="00AC6CD4">
              <w:rPr>
                <w:rFonts w:ascii="Times New Roman" w:eastAsia="Times New Roman" w:hAnsi="Times New Roman"/>
                <w:sz w:val="18"/>
                <w:szCs w:val="18"/>
                <w:lang w:eastAsia="ru-RU"/>
              </w:rPr>
              <w:t>2</w:t>
            </w:r>
          </w:p>
        </w:tc>
        <w:tc>
          <w:tcPr>
            <w:tcW w:w="208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sz w:val="18"/>
                <w:szCs w:val="18"/>
                <w:lang w:eastAsia="ru-RU"/>
              </w:rPr>
            </w:pPr>
            <w:r w:rsidRPr="00AC6CD4">
              <w:rPr>
                <w:rFonts w:ascii="Times New Roman" w:eastAsia="Times New Roman" w:hAnsi="Times New Roman"/>
                <w:sz w:val="18"/>
                <w:szCs w:val="18"/>
                <w:lang w:eastAsia="ru-RU"/>
              </w:rPr>
              <w:t>Наименование услуг</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 xml:space="preserve">Безопасные методы и приемы выполнения работ на высоте 2 группа (бригадиры) </w:t>
            </w:r>
          </w:p>
        </w:tc>
        <w:tc>
          <w:tcPr>
            <w:tcW w:w="154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X</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27,15</w:t>
            </w:r>
          </w:p>
        </w:tc>
      </w:tr>
      <w:tr w:rsidR="00AC6CD4" w:rsidRPr="00AC6CD4" w:rsidTr="00AC6CD4">
        <w:trPr>
          <w:trHeight w:val="240"/>
        </w:trPr>
        <w:tc>
          <w:tcPr>
            <w:tcW w:w="4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sz w:val="18"/>
                <w:szCs w:val="18"/>
                <w:lang w:eastAsia="ru-RU"/>
              </w:rPr>
            </w:pPr>
            <w:r w:rsidRPr="00AC6CD4">
              <w:rPr>
                <w:rFonts w:ascii="Times New Roman" w:eastAsia="Times New Roman" w:hAnsi="Times New Roman"/>
                <w:sz w:val="18"/>
                <w:szCs w:val="18"/>
                <w:lang w:eastAsia="ru-RU"/>
              </w:rPr>
              <w:t>Кол-во ед., чел.</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1</w:t>
            </w:r>
          </w:p>
        </w:tc>
        <w:tc>
          <w:tcPr>
            <w:tcW w:w="154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Х</w:t>
            </w:r>
          </w:p>
        </w:tc>
        <w:tc>
          <w:tcPr>
            <w:tcW w:w="9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b/>
                <w:bCs/>
                <w:color w:val="000000"/>
                <w:sz w:val="18"/>
                <w:szCs w:val="18"/>
                <w:lang w:eastAsia="ru-RU"/>
              </w:rPr>
            </w:pPr>
          </w:p>
        </w:tc>
      </w:tr>
      <w:tr w:rsidR="00AC6CD4" w:rsidRPr="00AC6CD4" w:rsidTr="00AC6CD4">
        <w:trPr>
          <w:trHeight w:val="240"/>
        </w:trPr>
        <w:tc>
          <w:tcPr>
            <w:tcW w:w="4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sz w:val="18"/>
                <w:szCs w:val="18"/>
                <w:lang w:eastAsia="ru-RU"/>
              </w:rPr>
            </w:pPr>
            <w:r w:rsidRPr="00AC6CD4">
              <w:rPr>
                <w:rFonts w:ascii="Times New Roman" w:eastAsia="Times New Roman" w:hAnsi="Times New Roman"/>
                <w:sz w:val="18"/>
                <w:szCs w:val="18"/>
                <w:lang w:eastAsia="ru-RU"/>
              </w:rPr>
              <w:t>Цена за единицу, руб.</w:t>
            </w:r>
          </w:p>
        </w:tc>
        <w:tc>
          <w:tcPr>
            <w:tcW w:w="118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3 000,00</w:t>
            </w:r>
          </w:p>
        </w:tc>
        <w:tc>
          <w:tcPr>
            <w:tcW w:w="122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3 500,00</w:t>
            </w:r>
          </w:p>
        </w:tc>
        <w:tc>
          <w:tcPr>
            <w:tcW w:w="124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5 000,00</w:t>
            </w:r>
          </w:p>
        </w:tc>
        <w:tc>
          <w:tcPr>
            <w:tcW w:w="96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3 833,33</w:t>
            </w:r>
          </w:p>
        </w:tc>
        <w:tc>
          <w:tcPr>
            <w:tcW w:w="154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X</w:t>
            </w:r>
          </w:p>
        </w:tc>
        <w:tc>
          <w:tcPr>
            <w:tcW w:w="9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b/>
                <w:bCs/>
                <w:color w:val="000000"/>
                <w:sz w:val="18"/>
                <w:szCs w:val="18"/>
                <w:lang w:eastAsia="ru-RU"/>
              </w:rPr>
            </w:pPr>
          </w:p>
        </w:tc>
      </w:tr>
      <w:tr w:rsidR="00AC6CD4" w:rsidRPr="00AC6CD4" w:rsidTr="00AC6CD4">
        <w:trPr>
          <w:trHeight w:val="240"/>
        </w:trPr>
        <w:tc>
          <w:tcPr>
            <w:tcW w:w="4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sz w:val="18"/>
                <w:szCs w:val="18"/>
                <w:lang w:eastAsia="ru-RU"/>
              </w:rPr>
            </w:pPr>
            <w:r w:rsidRPr="00AC6CD4">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3 000,00</w:t>
            </w:r>
          </w:p>
        </w:tc>
        <w:tc>
          <w:tcPr>
            <w:tcW w:w="122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3 500,00</w:t>
            </w:r>
          </w:p>
        </w:tc>
        <w:tc>
          <w:tcPr>
            <w:tcW w:w="124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5 000,00</w:t>
            </w:r>
          </w:p>
        </w:tc>
        <w:tc>
          <w:tcPr>
            <w:tcW w:w="96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Х</w:t>
            </w:r>
          </w:p>
        </w:tc>
        <w:tc>
          <w:tcPr>
            <w:tcW w:w="154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3 833,33</w:t>
            </w:r>
          </w:p>
        </w:tc>
        <w:tc>
          <w:tcPr>
            <w:tcW w:w="9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b/>
                <w:bCs/>
                <w:color w:val="000000"/>
                <w:sz w:val="18"/>
                <w:szCs w:val="18"/>
                <w:lang w:eastAsia="ru-RU"/>
              </w:rPr>
            </w:pPr>
          </w:p>
        </w:tc>
      </w:tr>
      <w:tr w:rsidR="00AC6CD4" w:rsidRPr="00AC6CD4" w:rsidTr="00AC6CD4">
        <w:trPr>
          <w:trHeight w:val="73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sz w:val="18"/>
                <w:szCs w:val="18"/>
                <w:lang w:eastAsia="ru-RU"/>
              </w:rPr>
            </w:pPr>
            <w:r w:rsidRPr="00AC6CD4">
              <w:rPr>
                <w:rFonts w:ascii="Times New Roman" w:eastAsia="Times New Roman" w:hAnsi="Times New Roman"/>
                <w:sz w:val="18"/>
                <w:szCs w:val="18"/>
                <w:lang w:eastAsia="ru-RU"/>
              </w:rPr>
              <w:t>3</w:t>
            </w:r>
          </w:p>
        </w:tc>
        <w:tc>
          <w:tcPr>
            <w:tcW w:w="208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sz w:val="18"/>
                <w:szCs w:val="18"/>
                <w:lang w:eastAsia="ru-RU"/>
              </w:rPr>
            </w:pPr>
            <w:r w:rsidRPr="00AC6CD4">
              <w:rPr>
                <w:rFonts w:ascii="Times New Roman" w:eastAsia="Times New Roman" w:hAnsi="Times New Roman"/>
                <w:sz w:val="18"/>
                <w:szCs w:val="18"/>
                <w:lang w:eastAsia="ru-RU"/>
              </w:rPr>
              <w:t>Наименование услуг</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Безопасные методы и приемы выполнения работ на высоте для работников 3 группы (ответственные) с проведением стажировки не менее 2 смен</w:t>
            </w:r>
          </w:p>
        </w:tc>
        <w:tc>
          <w:tcPr>
            <w:tcW w:w="154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X</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11,11</w:t>
            </w:r>
          </w:p>
        </w:tc>
      </w:tr>
      <w:tr w:rsidR="00AC6CD4" w:rsidRPr="00AC6CD4" w:rsidTr="00AC6CD4">
        <w:trPr>
          <w:trHeight w:val="240"/>
        </w:trPr>
        <w:tc>
          <w:tcPr>
            <w:tcW w:w="4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sz w:val="18"/>
                <w:szCs w:val="18"/>
                <w:lang w:eastAsia="ru-RU"/>
              </w:rPr>
            </w:pPr>
            <w:r w:rsidRPr="00AC6CD4">
              <w:rPr>
                <w:rFonts w:ascii="Times New Roman" w:eastAsia="Times New Roman" w:hAnsi="Times New Roman"/>
                <w:sz w:val="18"/>
                <w:szCs w:val="18"/>
                <w:lang w:eastAsia="ru-RU"/>
              </w:rPr>
              <w:t>Кол-во ед., чел.</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1</w:t>
            </w:r>
          </w:p>
        </w:tc>
        <w:tc>
          <w:tcPr>
            <w:tcW w:w="154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Х</w:t>
            </w:r>
          </w:p>
        </w:tc>
        <w:tc>
          <w:tcPr>
            <w:tcW w:w="9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b/>
                <w:bCs/>
                <w:color w:val="000000"/>
                <w:sz w:val="18"/>
                <w:szCs w:val="18"/>
                <w:lang w:eastAsia="ru-RU"/>
              </w:rPr>
            </w:pPr>
          </w:p>
        </w:tc>
      </w:tr>
      <w:tr w:rsidR="00AC6CD4" w:rsidRPr="00AC6CD4" w:rsidTr="00AC6CD4">
        <w:trPr>
          <w:trHeight w:val="240"/>
        </w:trPr>
        <w:tc>
          <w:tcPr>
            <w:tcW w:w="4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sz w:val="18"/>
                <w:szCs w:val="18"/>
                <w:lang w:eastAsia="ru-RU"/>
              </w:rPr>
            </w:pPr>
            <w:r w:rsidRPr="00AC6CD4">
              <w:rPr>
                <w:rFonts w:ascii="Times New Roman" w:eastAsia="Times New Roman" w:hAnsi="Times New Roman"/>
                <w:sz w:val="18"/>
                <w:szCs w:val="18"/>
                <w:lang w:eastAsia="ru-RU"/>
              </w:rPr>
              <w:t>Цена за единицу, руб.</w:t>
            </w:r>
          </w:p>
        </w:tc>
        <w:tc>
          <w:tcPr>
            <w:tcW w:w="118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4 000,00</w:t>
            </w:r>
          </w:p>
        </w:tc>
        <w:tc>
          <w:tcPr>
            <w:tcW w:w="122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4 500,00</w:t>
            </w:r>
          </w:p>
        </w:tc>
        <w:tc>
          <w:tcPr>
            <w:tcW w:w="124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5 000,00</w:t>
            </w:r>
          </w:p>
        </w:tc>
        <w:tc>
          <w:tcPr>
            <w:tcW w:w="96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4 500,00</w:t>
            </w:r>
          </w:p>
        </w:tc>
        <w:tc>
          <w:tcPr>
            <w:tcW w:w="154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X</w:t>
            </w:r>
          </w:p>
        </w:tc>
        <w:tc>
          <w:tcPr>
            <w:tcW w:w="9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b/>
                <w:bCs/>
                <w:color w:val="000000"/>
                <w:sz w:val="18"/>
                <w:szCs w:val="18"/>
                <w:lang w:eastAsia="ru-RU"/>
              </w:rPr>
            </w:pPr>
          </w:p>
        </w:tc>
      </w:tr>
      <w:tr w:rsidR="00AC6CD4" w:rsidRPr="00AC6CD4" w:rsidTr="00AC6CD4">
        <w:trPr>
          <w:trHeight w:val="240"/>
        </w:trPr>
        <w:tc>
          <w:tcPr>
            <w:tcW w:w="4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sz w:val="18"/>
                <w:szCs w:val="18"/>
                <w:lang w:eastAsia="ru-RU"/>
              </w:rPr>
            </w:pPr>
            <w:r w:rsidRPr="00AC6CD4">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4 000,00</w:t>
            </w:r>
          </w:p>
        </w:tc>
        <w:tc>
          <w:tcPr>
            <w:tcW w:w="122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4 500,00</w:t>
            </w:r>
          </w:p>
        </w:tc>
        <w:tc>
          <w:tcPr>
            <w:tcW w:w="124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5 000,00</w:t>
            </w:r>
          </w:p>
        </w:tc>
        <w:tc>
          <w:tcPr>
            <w:tcW w:w="96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Х</w:t>
            </w:r>
          </w:p>
        </w:tc>
        <w:tc>
          <w:tcPr>
            <w:tcW w:w="154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4 500,00</w:t>
            </w:r>
          </w:p>
        </w:tc>
        <w:tc>
          <w:tcPr>
            <w:tcW w:w="9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b/>
                <w:bCs/>
                <w:color w:val="000000"/>
                <w:sz w:val="18"/>
                <w:szCs w:val="18"/>
                <w:lang w:eastAsia="ru-RU"/>
              </w:rPr>
            </w:pPr>
          </w:p>
        </w:tc>
      </w:tr>
      <w:tr w:rsidR="00AC6CD4" w:rsidRPr="00AC6CD4" w:rsidTr="00AC6CD4">
        <w:trPr>
          <w:trHeight w:val="73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sz w:val="18"/>
                <w:szCs w:val="18"/>
                <w:lang w:eastAsia="ru-RU"/>
              </w:rPr>
            </w:pPr>
            <w:r w:rsidRPr="00AC6CD4">
              <w:rPr>
                <w:rFonts w:ascii="Times New Roman" w:eastAsia="Times New Roman" w:hAnsi="Times New Roman"/>
                <w:sz w:val="18"/>
                <w:szCs w:val="18"/>
                <w:lang w:eastAsia="ru-RU"/>
              </w:rPr>
              <w:t>4</w:t>
            </w:r>
          </w:p>
        </w:tc>
        <w:tc>
          <w:tcPr>
            <w:tcW w:w="208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sz w:val="18"/>
                <w:szCs w:val="18"/>
                <w:lang w:eastAsia="ru-RU"/>
              </w:rPr>
            </w:pPr>
            <w:r w:rsidRPr="00AC6CD4">
              <w:rPr>
                <w:rFonts w:ascii="Times New Roman" w:eastAsia="Times New Roman" w:hAnsi="Times New Roman"/>
                <w:sz w:val="18"/>
                <w:szCs w:val="18"/>
                <w:lang w:eastAsia="ru-RU"/>
              </w:rPr>
              <w:t>Наименование услуг</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Обучение по охране труда и проверке знаний требований охраны труда групп смешанного состава</w:t>
            </w:r>
          </w:p>
        </w:tc>
        <w:tc>
          <w:tcPr>
            <w:tcW w:w="154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X</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5,34</w:t>
            </w:r>
          </w:p>
        </w:tc>
      </w:tr>
      <w:tr w:rsidR="00AC6CD4" w:rsidRPr="00AC6CD4" w:rsidTr="00AC6CD4">
        <w:trPr>
          <w:trHeight w:val="240"/>
        </w:trPr>
        <w:tc>
          <w:tcPr>
            <w:tcW w:w="4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sz w:val="18"/>
                <w:szCs w:val="18"/>
                <w:lang w:eastAsia="ru-RU"/>
              </w:rPr>
            </w:pPr>
            <w:r w:rsidRPr="00AC6CD4">
              <w:rPr>
                <w:rFonts w:ascii="Times New Roman" w:eastAsia="Times New Roman" w:hAnsi="Times New Roman"/>
                <w:sz w:val="18"/>
                <w:szCs w:val="18"/>
                <w:lang w:eastAsia="ru-RU"/>
              </w:rPr>
              <w:t>Кол-во ед., чел.</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16</w:t>
            </w:r>
          </w:p>
        </w:tc>
        <w:tc>
          <w:tcPr>
            <w:tcW w:w="154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Х</w:t>
            </w:r>
          </w:p>
        </w:tc>
        <w:tc>
          <w:tcPr>
            <w:tcW w:w="9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b/>
                <w:bCs/>
                <w:color w:val="000000"/>
                <w:sz w:val="18"/>
                <w:szCs w:val="18"/>
                <w:lang w:eastAsia="ru-RU"/>
              </w:rPr>
            </w:pPr>
          </w:p>
        </w:tc>
      </w:tr>
      <w:tr w:rsidR="00AC6CD4" w:rsidRPr="00AC6CD4" w:rsidTr="00AC6CD4">
        <w:trPr>
          <w:trHeight w:val="240"/>
        </w:trPr>
        <w:tc>
          <w:tcPr>
            <w:tcW w:w="4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sz w:val="18"/>
                <w:szCs w:val="18"/>
                <w:lang w:eastAsia="ru-RU"/>
              </w:rPr>
            </w:pPr>
            <w:r w:rsidRPr="00AC6CD4">
              <w:rPr>
                <w:rFonts w:ascii="Times New Roman" w:eastAsia="Times New Roman" w:hAnsi="Times New Roman"/>
                <w:sz w:val="18"/>
                <w:szCs w:val="18"/>
                <w:lang w:eastAsia="ru-RU"/>
              </w:rPr>
              <w:t>Цена за единицу, руб.</w:t>
            </w:r>
          </w:p>
        </w:tc>
        <w:tc>
          <w:tcPr>
            <w:tcW w:w="118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2 700,00</w:t>
            </w:r>
          </w:p>
        </w:tc>
        <w:tc>
          <w:tcPr>
            <w:tcW w:w="122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3 000,00</w:t>
            </w:r>
          </w:p>
        </w:tc>
        <w:tc>
          <w:tcPr>
            <w:tcW w:w="124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2 812,50</w:t>
            </w:r>
          </w:p>
        </w:tc>
        <w:tc>
          <w:tcPr>
            <w:tcW w:w="96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2 837,50</w:t>
            </w:r>
          </w:p>
        </w:tc>
        <w:tc>
          <w:tcPr>
            <w:tcW w:w="154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X</w:t>
            </w:r>
          </w:p>
        </w:tc>
        <w:tc>
          <w:tcPr>
            <w:tcW w:w="9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b/>
                <w:bCs/>
                <w:color w:val="000000"/>
                <w:sz w:val="18"/>
                <w:szCs w:val="18"/>
                <w:lang w:eastAsia="ru-RU"/>
              </w:rPr>
            </w:pPr>
          </w:p>
        </w:tc>
      </w:tr>
      <w:tr w:rsidR="00AC6CD4" w:rsidRPr="00AC6CD4" w:rsidTr="00AC6CD4">
        <w:trPr>
          <w:trHeight w:val="240"/>
        </w:trPr>
        <w:tc>
          <w:tcPr>
            <w:tcW w:w="4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sz w:val="18"/>
                <w:szCs w:val="18"/>
                <w:lang w:eastAsia="ru-RU"/>
              </w:rPr>
            </w:pPr>
            <w:r w:rsidRPr="00AC6CD4">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43 200,00</w:t>
            </w:r>
          </w:p>
        </w:tc>
        <w:tc>
          <w:tcPr>
            <w:tcW w:w="122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48 000,00</w:t>
            </w:r>
          </w:p>
        </w:tc>
        <w:tc>
          <w:tcPr>
            <w:tcW w:w="124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45 000,00</w:t>
            </w:r>
          </w:p>
        </w:tc>
        <w:tc>
          <w:tcPr>
            <w:tcW w:w="96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Х</w:t>
            </w:r>
          </w:p>
        </w:tc>
        <w:tc>
          <w:tcPr>
            <w:tcW w:w="154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45 400,00</w:t>
            </w:r>
          </w:p>
        </w:tc>
        <w:tc>
          <w:tcPr>
            <w:tcW w:w="9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b/>
                <w:bCs/>
                <w:color w:val="000000"/>
                <w:sz w:val="18"/>
                <w:szCs w:val="18"/>
                <w:lang w:eastAsia="ru-RU"/>
              </w:rPr>
            </w:pPr>
          </w:p>
        </w:tc>
      </w:tr>
      <w:tr w:rsidR="00AC6CD4" w:rsidRPr="00AC6CD4" w:rsidTr="00AC6CD4">
        <w:trPr>
          <w:trHeight w:val="72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sz w:val="18"/>
                <w:szCs w:val="18"/>
                <w:lang w:eastAsia="ru-RU"/>
              </w:rPr>
            </w:pPr>
            <w:r w:rsidRPr="00AC6CD4">
              <w:rPr>
                <w:rFonts w:ascii="Times New Roman" w:eastAsia="Times New Roman" w:hAnsi="Times New Roman"/>
                <w:sz w:val="18"/>
                <w:szCs w:val="18"/>
                <w:lang w:eastAsia="ru-RU"/>
              </w:rPr>
              <w:t>5</w:t>
            </w:r>
          </w:p>
        </w:tc>
        <w:tc>
          <w:tcPr>
            <w:tcW w:w="208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sz w:val="18"/>
                <w:szCs w:val="18"/>
                <w:lang w:eastAsia="ru-RU"/>
              </w:rPr>
            </w:pPr>
            <w:r w:rsidRPr="00AC6CD4">
              <w:rPr>
                <w:rFonts w:ascii="Times New Roman" w:eastAsia="Times New Roman" w:hAnsi="Times New Roman"/>
                <w:sz w:val="18"/>
                <w:szCs w:val="18"/>
                <w:lang w:eastAsia="ru-RU"/>
              </w:rPr>
              <w:t>Наименование услуг</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Оказание первой помощи пострадавшим на производстве</w:t>
            </w:r>
          </w:p>
        </w:tc>
        <w:tc>
          <w:tcPr>
            <w:tcW w:w="154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X</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0</w:t>
            </w:r>
          </w:p>
        </w:tc>
      </w:tr>
      <w:tr w:rsidR="00AC6CD4" w:rsidRPr="00AC6CD4" w:rsidTr="00AC6CD4">
        <w:trPr>
          <w:trHeight w:val="240"/>
        </w:trPr>
        <w:tc>
          <w:tcPr>
            <w:tcW w:w="4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sz w:val="18"/>
                <w:szCs w:val="18"/>
                <w:lang w:eastAsia="ru-RU"/>
              </w:rPr>
            </w:pPr>
            <w:r w:rsidRPr="00AC6CD4">
              <w:rPr>
                <w:rFonts w:ascii="Times New Roman" w:eastAsia="Times New Roman" w:hAnsi="Times New Roman"/>
                <w:sz w:val="18"/>
                <w:szCs w:val="18"/>
                <w:lang w:eastAsia="ru-RU"/>
              </w:rPr>
              <w:t>Кол-во ед., чел.</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2</w:t>
            </w:r>
          </w:p>
        </w:tc>
        <w:tc>
          <w:tcPr>
            <w:tcW w:w="154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Х</w:t>
            </w:r>
          </w:p>
        </w:tc>
        <w:tc>
          <w:tcPr>
            <w:tcW w:w="9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b/>
                <w:bCs/>
                <w:color w:val="000000"/>
                <w:sz w:val="18"/>
                <w:szCs w:val="18"/>
                <w:lang w:eastAsia="ru-RU"/>
              </w:rPr>
            </w:pPr>
          </w:p>
        </w:tc>
      </w:tr>
      <w:tr w:rsidR="00AC6CD4" w:rsidRPr="00AC6CD4" w:rsidTr="00AC6CD4">
        <w:trPr>
          <w:trHeight w:val="240"/>
        </w:trPr>
        <w:tc>
          <w:tcPr>
            <w:tcW w:w="4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sz w:val="18"/>
                <w:szCs w:val="18"/>
                <w:lang w:eastAsia="ru-RU"/>
              </w:rPr>
            </w:pPr>
            <w:r w:rsidRPr="00AC6CD4">
              <w:rPr>
                <w:rFonts w:ascii="Times New Roman" w:eastAsia="Times New Roman" w:hAnsi="Times New Roman"/>
                <w:sz w:val="18"/>
                <w:szCs w:val="18"/>
                <w:lang w:eastAsia="ru-RU"/>
              </w:rPr>
              <w:t>Цена за единицу, руб.</w:t>
            </w:r>
          </w:p>
        </w:tc>
        <w:tc>
          <w:tcPr>
            <w:tcW w:w="118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2 500,00</w:t>
            </w:r>
          </w:p>
        </w:tc>
        <w:tc>
          <w:tcPr>
            <w:tcW w:w="122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2 500,00</w:t>
            </w:r>
          </w:p>
        </w:tc>
        <w:tc>
          <w:tcPr>
            <w:tcW w:w="124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2 500,00</w:t>
            </w:r>
          </w:p>
        </w:tc>
        <w:tc>
          <w:tcPr>
            <w:tcW w:w="96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2 500,00</w:t>
            </w:r>
          </w:p>
        </w:tc>
        <w:tc>
          <w:tcPr>
            <w:tcW w:w="154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X</w:t>
            </w:r>
          </w:p>
        </w:tc>
        <w:tc>
          <w:tcPr>
            <w:tcW w:w="9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b/>
                <w:bCs/>
                <w:color w:val="000000"/>
                <w:sz w:val="18"/>
                <w:szCs w:val="18"/>
                <w:lang w:eastAsia="ru-RU"/>
              </w:rPr>
            </w:pPr>
          </w:p>
        </w:tc>
      </w:tr>
      <w:tr w:rsidR="00AC6CD4" w:rsidRPr="00AC6CD4" w:rsidTr="00AC6CD4">
        <w:trPr>
          <w:trHeight w:val="240"/>
        </w:trPr>
        <w:tc>
          <w:tcPr>
            <w:tcW w:w="4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sz w:val="18"/>
                <w:szCs w:val="18"/>
                <w:lang w:eastAsia="ru-RU"/>
              </w:rPr>
            </w:pPr>
            <w:r w:rsidRPr="00AC6CD4">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5 000,00</w:t>
            </w:r>
          </w:p>
        </w:tc>
        <w:tc>
          <w:tcPr>
            <w:tcW w:w="122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5 000,00</w:t>
            </w:r>
          </w:p>
        </w:tc>
        <w:tc>
          <w:tcPr>
            <w:tcW w:w="124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5 000,00</w:t>
            </w:r>
          </w:p>
        </w:tc>
        <w:tc>
          <w:tcPr>
            <w:tcW w:w="96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Х</w:t>
            </w:r>
          </w:p>
        </w:tc>
        <w:tc>
          <w:tcPr>
            <w:tcW w:w="154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5 000,00</w:t>
            </w:r>
          </w:p>
        </w:tc>
        <w:tc>
          <w:tcPr>
            <w:tcW w:w="9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b/>
                <w:bCs/>
                <w:color w:val="000000"/>
                <w:sz w:val="18"/>
                <w:szCs w:val="18"/>
                <w:lang w:eastAsia="ru-RU"/>
              </w:rPr>
            </w:pPr>
          </w:p>
        </w:tc>
      </w:tr>
      <w:tr w:rsidR="00AC6CD4" w:rsidRPr="00AC6CD4" w:rsidTr="00AC6CD4">
        <w:trPr>
          <w:trHeight w:val="70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sz w:val="18"/>
                <w:szCs w:val="18"/>
                <w:lang w:eastAsia="ru-RU"/>
              </w:rPr>
            </w:pPr>
            <w:r w:rsidRPr="00AC6CD4">
              <w:rPr>
                <w:rFonts w:ascii="Times New Roman" w:eastAsia="Times New Roman" w:hAnsi="Times New Roman"/>
                <w:sz w:val="18"/>
                <w:szCs w:val="18"/>
                <w:lang w:eastAsia="ru-RU"/>
              </w:rPr>
              <w:lastRenderedPageBreak/>
              <w:t>6</w:t>
            </w:r>
          </w:p>
        </w:tc>
        <w:tc>
          <w:tcPr>
            <w:tcW w:w="208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sz w:val="18"/>
                <w:szCs w:val="18"/>
                <w:lang w:eastAsia="ru-RU"/>
              </w:rPr>
            </w:pPr>
            <w:r w:rsidRPr="00AC6CD4">
              <w:rPr>
                <w:rFonts w:ascii="Times New Roman" w:eastAsia="Times New Roman" w:hAnsi="Times New Roman"/>
                <w:sz w:val="18"/>
                <w:szCs w:val="18"/>
                <w:lang w:eastAsia="ru-RU"/>
              </w:rPr>
              <w:t>Наименование услуг</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Экологическая безопасность</w:t>
            </w:r>
          </w:p>
        </w:tc>
        <w:tc>
          <w:tcPr>
            <w:tcW w:w="154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X</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7,87</w:t>
            </w:r>
          </w:p>
        </w:tc>
      </w:tr>
      <w:tr w:rsidR="00AC6CD4" w:rsidRPr="00AC6CD4" w:rsidTr="00AC6CD4">
        <w:trPr>
          <w:trHeight w:val="240"/>
        </w:trPr>
        <w:tc>
          <w:tcPr>
            <w:tcW w:w="4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sz w:val="18"/>
                <w:szCs w:val="18"/>
                <w:lang w:eastAsia="ru-RU"/>
              </w:rPr>
            </w:pPr>
            <w:r w:rsidRPr="00AC6CD4">
              <w:rPr>
                <w:rFonts w:ascii="Times New Roman" w:eastAsia="Times New Roman" w:hAnsi="Times New Roman"/>
                <w:sz w:val="18"/>
                <w:szCs w:val="18"/>
                <w:lang w:eastAsia="ru-RU"/>
              </w:rPr>
              <w:t>Кол-во ед., чел.</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1</w:t>
            </w:r>
          </w:p>
        </w:tc>
        <w:tc>
          <w:tcPr>
            <w:tcW w:w="154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Х</w:t>
            </w:r>
          </w:p>
        </w:tc>
        <w:tc>
          <w:tcPr>
            <w:tcW w:w="9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b/>
                <w:bCs/>
                <w:color w:val="000000"/>
                <w:sz w:val="18"/>
                <w:szCs w:val="18"/>
                <w:lang w:eastAsia="ru-RU"/>
              </w:rPr>
            </w:pPr>
          </w:p>
        </w:tc>
      </w:tr>
      <w:tr w:rsidR="00AC6CD4" w:rsidRPr="00AC6CD4" w:rsidTr="00AC6CD4">
        <w:trPr>
          <w:trHeight w:val="240"/>
        </w:trPr>
        <w:tc>
          <w:tcPr>
            <w:tcW w:w="4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sz w:val="18"/>
                <w:szCs w:val="18"/>
                <w:lang w:eastAsia="ru-RU"/>
              </w:rPr>
            </w:pPr>
            <w:r w:rsidRPr="00AC6CD4">
              <w:rPr>
                <w:rFonts w:ascii="Times New Roman" w:eastAsia="Times New Roman" w:hAnsi="Times New Roman"/>
                <w:sz w:val="18"/>
                <w:szCs w:val="18"/>
                <w:lang w:eastAsia="ru-RU"/>
              </w:rPr>
              <w:t>Цена за единицу, руб.</w:t>
            </w:r>
          </w:p>
        </w:tc>
        <w:tc>
          <w:tcPr>
            <w:tcW w:w="118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7 000,00</w:t>
            </w:r>
          </w:p>
        </w:tc>
        <w:tc>
          <w:tcPr>
            <w:tcW w:w="122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8 000,00</w:t>
            </w:r>
          </w:p>
        </w:tc>
        <w:tc>
          <w:tcPr>
            <w:tcW w:w="124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7 000,00</w:t>
            </w:r>
          </w:p>
        </w:tc>
        <w:tc>
          <w:tcPr>
            <w:tcW w:w="96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7 333,33</w:t>
            </w:r>
          </w:p>
        </w:tc>
        <w:tc>
          <w:tcPr>
            <w:tcW w:w="1540" w:type="dxa"/>
            <w:tcBorders>
              <w:top w:val="nil"/>
              <w:left w:val="nil"/>
              <w:bottom w:val="single" w:sz="4" w:space="0" w:color="auto"/>
              <w:right w:val="single" w:sz="4" w:space="0" w:color="auto"/>
            </w:tcBorders>
            <w:shd w:val="clear" w:color="000000" w:fill="FFFFFF"/>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X</w:t>
            </w:r>
          </w:p>
        </w:tc>
        <w:tc>
          <w:tcPr>
            <w:tcW w:w="9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b/>
                <w:bCs/>
                <w:color w:val="000000"/>
                <w:sz w:val="18"/>
                <w:szCs w:val="18"/>
                <w:lang w:eastAsia="ru-RU"/>
              </w:rPr>
            </w:pPr>
          </w:p>
        </w:tc>
      </w:tr>
      <w:tr w:rsidR="00AC6CD4" w:rsidRPr="00AC6CD4" w:rsidTr="00AC6CD4">
        <w:trPr>
          <w:trHeight w:val="240"/>
        </w:trPr>
        <w:tc>
          <w:tcPr>
            <w:tcW w:w="4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sz w:val="18"/>
                <w:szCs w:val="18"/>
                <w:lang w:eastAsia="ru-RU"/>
              </w:rPr>
            </w:pPr>
            <w:r w:rsidRPr="00AC6CD4">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7 000,00</w:t>
            </w:r>
          </w:p>
        </w:tc>
        <w:tc>
          <w:tcPr>
            <w:tcW w:w="122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8 000,00</w:t>
            </w:r>
          </w:p>
        </w:tc>
        <w:tc>
          <w:tcPr>
            <w:tcW w:w="124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7 000,00</w:t>
            </w:r>
          </w:p>
        </w:tc>
        <w:tc>
          <w:tcPr>
            <w:tcW w:w="96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Х</w:t>
            </w:r>
          </w:p>
        </w:tc>
        <w:tc>
          <w:tcPr>
            <w:tcW w:w="154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7 333,33</w:t>
            </w:r>
          </w:p>
        </w:tc>
        <w:tc>
          <w:tcPr>
            <w:tcW w:w="960" w:type="dxa"/>
            <w:vMerge/>
            <w:tcBorders>
              <w:top w:val="nil"/>
              <w:left w:val="single" w:sz="4" w:space="0" w:color="auto"/>
              <w:bottom w:val="single" w:sz="4" w:space="0" w:color="auto"/>
              <w:right w:val="single" w:sz="4" w:space="0" w:color="auto"/>
            </w:tcBorders>
            <w:vAlign w:val="center"/>
            <w:hideMark/>
          </w:tcPr>
          <w:p w:rsidR="00AC6CD4" w:rsidRPr="00AC6CD4" w:rsidRDefault="00AC6CD4" w:rsidP="00AC6CD4">
            <w:pPr>
              <w:spacing w:after="0" w:line="240" w:lineRule="auto"/>
              <w:rPr>
                <w:rFonts w:ascii="Times New Roman" w:eastAsia="Times New Roman" w:hAnsi="Times New Roman"/>
                <w:b/>
                <w:bCs/>
                <w:color w:val="000000"/>
                <w:sz w:val="18"/>
                <w:szCs w:val="18"/>
                <w:lang w:eastAsia="ru-RU"/>
              </w:rPr>
            </w:pPr>
          </w:p>
        </w:tc>
      </w:tr>
      <w:tr w:rsidR="00AC6CD4" w:rsidRPr="00AC6CD4" w:rsidTr="00AC6CD4">
        <w:trPr>
          <w:trHeight w:val="240"/>
        </w:trPr>
        <w:tc>
          <w:tcPr>
            <w:tcW w:w="71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CD4" w:rsidRPr="00AC6CD4" w:rsidRDefault="00AC6CD4" w:rsidP="00AC6CD4">
            <w:pPr>
              <w:spacing w:after="0" w:line="240" w:lineRule="auto"/>
              <w:jc w:val="right"/>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Всего:</w:t>
            </w:r>
          </w:p>
        </w:tc>
        <w:tc>
          <w:tcPr>
            <w:tcW w:w="1540" w:type="dxa"/>
            <w:tcBorders>
              <w:top w:val="nil"/>
              <w:left w:val="nil"/>
              <w:bottom w:val="single" w:sz="4" w:space="0" w:color="auto"/>
              <w:right w:val="single" w:sz="4" w:space="0" w:color="auto"/>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104 099,98</w:t>
            </w:r>
          </w:p>
        </w:tc>
        <w:tc>
          <w:tcPr>
            <w:tcW w:w="960" w:type="dxa"/>
            <w:tcBorders>
              <w:top w:val="nil"/>
              <w:left w:val="nil"/>
              <w:bottom w:val="nil"/>
              <w:right w:val="nil"/>
            </w:tcBorders>
            <w:shd w:val="clear" w:color="auto" w:fill="auto"/>
            <w:noWrap/>
            <w:vAlign w:val="bottom"/>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p>
        </w:tc>
      </w:tr>
      <w:tr w:rsidR="00AC6CD4" w:rsidRPr="00AC6CD4" w:rsidTr="00AC6CD4">
        <w:trPr>
          <w:trHeight w:val="240"/>
        </w:trPr>
        <w:tc>
          <w:tcPr>
            <w:tcW w:w="71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CD4" w:rsidRPr="00AC6CD4" w:rsidRDefault="00AC6CD4" w:rsidP="00AC6CD4">
            <w:pPr>
              <w:spacing w:after="0" w:line="240" w:lineRule="auto"/>
              <w:jc w:val="right"/>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В том числе НДС:</w:t>
            </w:r>
          </w:p>
        </w:tc>
        <w:tc>
          <w:tcPr>
            <w:tcW w:w="1540" w:type="dxa"/>
            <w:tcBorders>
              <w:top w:val="nil"/>
              <w:left w:val="nil"/>
              <w:bottom w:val="single" w:sz="4" w:space="0" w:color="auto"/>
              <w:right w:val="single" w:sz="4" w:space="0" w:color="auto"/>
            </w:tcBorders>
            <w:shd w:val="clear" w:color="auto" w:fill="auto"/>
            <w:noWrap/>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15 879,66</w:t>
            </w:r>
          </w:p>
        </w:tc>
        <w:tc>
          <w:tcPr>
            <w:tcW w:w="960" w:type="dxa"/>
            <w:tcBorders>
              <w:top w:val="nil"/>
              <w:left w:val="nil"/>
              <w:bottom w:val="nil"/>
              <w:right w:val="nil"/>
            </w:tcBorders>
            <w:shd w:val="clear" w:color="auto" w:fill="auto"/>
            <w:noWrap/>
            <w:vAlign w:val="bottom"/>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p>
        </w:tc>
      </w:tr>
      <w:tr w:rsidR="00AC6CD4" w:rsidRPr="00AC6CD4" w:rsidTr="00AC6CD4">
        <w:trPr>
          <w:trHeight w:val="240"/>
        </w:trPr>
        <w:tc>
          <w:tcPr>
            <w:tcW w:w="460" w:type="dxa"/>
            <w:tcBorders>
              <w:top w:val="nil"/>
              <w:left w:val="nil"/>
              <w:bottom w:val="nil"/>
              <w:right w:val="nil"/>
            </w:tcBorders>
            <w:shd w:val="clear" w:color="auto" w:fill="auto"/>
            <w:noWrap/>
            <w:vAlign w:val="bottom"/>
            <w:hideMark/>
          </w:tcPr>
          <w:p w:rsidR="00AC6CD4" w:rsidRPr="00AC6CD4" w:rsidRDefault="00AC6CD4" w:rsidP="00AC6CD4">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hideMark/>
          </w:tcPr>
          <w:p w:rsidR="00AC6CD4" w:rsidRPr="00AC6CD4" w:rsidRDefault="00AC6CD4" w:rsidP="00AC6CD4">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AC6CD4" w:rsidRPr="00AC6CD4" w:rsidRDefault="00AC6CD4" w:rsidP="00AC6CD4">
            <w:pPr>
              <w:spacing w:after="0" w:line="240" w:lineRule="auto"/>
              <w:rPr>
                <w:rFonts w:ascii="Times New Roman" w:eastAsia="Times New Roman" w:hAnsi="Times New Roman"/>
                <w:sz w:val="20"/>
                <w:szCs w:val="20"/>
                <w:lang w:eastAsia="ru-RU"/>
              </w:rPr>
            </w:pPr>
          </w:p>
        </w:tc>
        <w:tc>
          <w:tcPr>
            <w:tcW w:w="3420" w:type="dxa"/>
            <w:gridSpan w:val="3"/>
            <w:tcBorders>
              <w:top w:val="nil"/>
              <w:left w:val="nil"/>
              <w:bottom w:val="nil"/>
              <w:right w:val="nil"/>
            </w:tcBorders>
            <w:shd w:val="clear" w:color="000000" w:fill="FFFFFF"/>
            <w:noWrap/>
            <w:vAlign w:val="bottom"/>
            <w:hideMark/>
          </w:tcPr>
          <w:p w:rsidR="00AC6CD4" w:rsidRPr="00AC6CD4" w:rsidRDefault="00AC6CD4" w:rsidP="00AC6CD4">
            <w:pPr>
              <w:spacing w:after="0" w:line="240" w:lineRule="auto"/>
              <w:jc w:val="center"/>
              <w:rPr>
                <w:rFonts w:ascii="Times New Roman" w:eastAsia="Times New Roman" w:hAnsi="Times New Roman"/>
                <w:color w:val="000000"/>
                <w:sz w:val="18"/>
                <w:szCs w:val="18"/>
                <w:lang w:eastAsia="ru-RU"/>
              </w:rPr>
            </w:pPr>
            <w:r w:rsidRPr="00AC6CD4">
              <w:rPr>
                <w:rFonts w:ascii="Times New Roman" w:eastAsia="Times New Roman" w:hAnsi="Times New Roman"/>
                <w:color w:val="000000"/>
                <w:sz w:val="18"/>
                <w:szCs w:val="18"/>
                <w:lang w:eastAsia="ru-RU"/>
              </w:rPr>
              <w:t> </w:t>
            </w:r>
          </w:p>
        </w:tc>
        <w:tc>
          <w:tcPr>
            <w:tcW w:w="1540" w:type="dxa"/>
            <w:tcBorders>
              <w:top w:val="nil"/>
              <w:left w:val="nil"/>
              <w:bottom w:val="nil"/>
              <w:right w:val="nil"/>
            </w:tcBorders>
            <w:shd w:val="clear" w:color="000000" w:fill="FFFFFF"/>
            <w:noWrap/>
            <w:vAlign w:val="center"/>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r w:rsidRPr="00AC6CD4">
              <w:rPr>
                <w:rFonts w:ascii="Times New Roman" w:eastAsia="Times New Roman" w:hAnsi="Times New Roman"/>
                <w:b/>
                <w:bCs/>
                <w:color w:val="000000"/>
                <w:sz w:val="18"/>
                <w:szCs w:val="18"/>
                <w:lang w:eastAsia="ru-RU"/>
              </w:rPr>
              <w:t> </w:t>
            </w:r>
          </w:p>
        </w:tc>
        <w:tc>
          <w:tcPr>
            <w:tcW w:w="960" w:type="dxa"/>
            <w:tcBorders>
              <w:top w:val="nil"/>
              <w:left w:val="nil"/>
              <w:bottom w:val="nil"/>
              <w:right w:val="nil"/>
            </w:tcBorders>
            <w:shd w:val="clear" w:color="auto" w:fill="auto"/>
            <w:noWrap/>
            <w:vAlign w:val="bottom"/>
            <w:hideMark/>
          </w:tcPr>
          <w:p w:rsidR="00AC6CD4" w:rsidRPr="00AC6CD4" w:rsidRDefault="00AC6CD4" w:rsidP="00AC6CD4">
            <w:pPr>
              <w:spacing w:after="0" w:line="240" w:lineRule="auto"/>
              <w:jc w:val="center"/>
              <w:rPr>
                <w:rFonts w:ascii="Times New Roman" w:eastAsia="Times New Roman" w:hAnsi="Times New Roman"/>
                <w:b/>
                <w:bCs/>
                <w:color w:val="000000"/>
                <w:sz w:val="18"/>
                <w:szCs w:val="18"/>
                <w:lang w:eastAsia="ru-RU"/>
              </w:rPr>
            </w:pPr>
          </w:p>
        </w:tc>
      </w:tr>
      <w:tr w:rsidR="00AC6CD4" w:rsidRPr="00AC6CD4" w:rsidTr="00AC6CD4">
        <w:trPr>
          <w:trHeight w:val="645"/>
        </w:trPr>
        <w:tc>
          <w:tcPr>
            <w:tcW w:w="9640" w:type="dxa"/>
            <w:gridSpan w:val="8"/>
            <w:tcBorders>
              <w:top w:val="nil"/>
              <w:left w:val="nil"/>
              <w:bottom w:val="nil"/>
              <w:right w:val="nil"/>
            </w:tcBorders>
            <w:shd w:val="clear" w:color="auto" w:fill="auto"/>
            <w:vAlign w:val="bottom"/>
            <w:hideMark/>
          </w:tcPr>
          <w:p w:rsidR="00AC6CD4" w:rsidRPr="00AC6CD4" w:rsidRDefault="00AC6CD4" w:rsidP="00AC6CD4">
            <w:pPr>
              <w:spacing w:after="0" w:line="240" w:lineRule="auto"/>
              <w:rPr>
                <w:rFonts w:ascii="Times New Roman" w:eastAsia="Times New Roman" w:hAnsi="Times New Roman"/>
                <w:b/>
                <w:bCs/>
                <w:color w:val="000000"/>
                <w:sz w:val="24"/>
                <w:szCs w:val="24"/>
                <w:lang w:eastAsia="ru-RU"/>
              </w:rPr>
            </w:pPr>
            <w:r w:rsidRPr="00AC6CD4">
              <w:rPr>
                <w:rFonts w:ascii="Times New Roman" w:eastAsia="Times New Roman" w:hAnsi="Times New Roman"/>
                <w:b/>
                <w:bCs/>
                <w:color w:val="000000"/>
                <w:sz w:val="24"/>
                <w:szCs w:val="24"/>
                <w:lang w:eastAsia="ru-RU"/>
              </w:rPr>
              <w:t>Начальная (максимальная) цена договора, включая НДС 18% – 104 099 (сто четыре тысячи девяносто девять) рублей 98 копеек</w:t>
            </w:r>
          </w:p>
        </w:tc>
      </w:tr>
      <w:tr w:rsidR="00AC6CD4" w:rsidRPr="00AC6CD4" w:rsidTr="00AC6CD4">
        <w:trPr>
          <w:trHeight w:val="2070"/>
        </w:trPr>
        <w:tc>
          <w:tcPr>
            <w:tcW w:w="9640" w:type="dxa"/>
            <w:gridSpan w:val="8"/>
            <w:tcBorders>
              <w:top w:val="nil"/>
              <w:left w:val="nil"/>
              <w:bottom w:val="nil"/>
              <w:right w:val="nil"/>
            </w:tcBorders>
            <w:shd w:val="clear" w:color="000000" w:fill="FFFFFF"/>
            <w:hideMark/>
          </w:tcPr>
          <w:p w:rsidR="00AC6CD4" w:rsidRPr="00AC6CD4" w:rsidRDefault="00AC6CD4" w:rsidP="00AC6CD4">
            <w:pPr>
              <w:spacing w:after="0" w:line="240" w:lineRule="auto"/>
              <w:rPr>
                <w:rFonts w:ascii="Times New Roman" w:eastAsia="Times New Roman" w:hAnsi="Times New Roman"/>
                <w:b/>
                <w:bCs/>
                <w:sz w:val="24"/>
                <w:szCs w:val="24"/>
                <w:lang w:eastAsia="ru-RU"/>
              </w:rPr>
            </w:pPr>
            <w:r w:rsidRPr="00AC6CD4">
              <w:rPr>
                <w:rFonts w:ascii="Times New Roman" w:eastAsia="Times New Roman" w:hAnsi="Times New Roman"/>
                <w:b/>
                <w:bCs/>
                <w:sz w:val="24"/>
                <w:szCs w:val="24"/>
                <w:lang w:eastAsia="ru-RU"/>
              </w:rPr>
              <w:t>Начальная (максимальная) цена договора включает в себя оплату пошлин, всех налогов и других обязательных платежей в соответствии с действующим законодательством Российской Федерации, накладные расходы (в т.ч. необходимые при проведении обучения материалы, методическую литературу, учебные пособия, удостоверения, сертификаты установленного образца, протоколы заседания аттестационной комиссии и т.д.).</w:t>
            </w:r>
          </w:p>
        </w:tc>
      </w:tr>
    </w:tbl>
    <w:p w:rsidR="008650B5" w:rsidRDefault="008650B5" w:rsidP="007F36B6">
      <w:pPr>
        <w:suppressAutoHyphens/>
        <w:spacing w:after="0" w:line="240" w:lineRule="auto"/>
        <w:rPr>
          <w:rFonts w:ascii="Times New Roman" w:eastAsia="Times New Roman" w:hAnsi="Times New Roman"/>
          <w:sz w:val="24"/>
          <w:szCs w:val="24"/>
          <w:lang w:eastAsia="ar-SA"/>
        </w:rPr>
      </w:pPr>
    </w:p>
    <w:p w:rsidR="00976AFC" w:rsidRDefault="00976AFC" w:rsidP="007F36B6">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
    <w:p w:rsidR="007F36B6" w:rsidRPr="00F85664" w:rsidRDefault="001D441F" w:rsidP="001D441F">
      <w:pPr>
        <w:rPr>
          <w:rFonts w:ascii="Times New Roman" w:eastAsia="Times New Roman" w:hAnsi="Times New Roman"/>
          <w:sz w:val="24"/>
          <w:szCs w:val="24"/>
          <w:lang w:eastAsia="ar-SA"/>
        </w:rPr>
      </w:pPr>
      <w:r w:rsidRPr="00A43046">
        <w:rPr>
          <w:rFonts w:ascii="Times New Roman" w:hAnsi="Times New Roman"/>
          <w:bCs/>
          <w:sz w:val="24"/>
          <w:szCs w:val="24"/>
        </w:rPr>
        <w:t xml:space="preserve">Зам. директора по </w:t>
      </w:r>
      <w:r>
        <w:rPr>
          <w:rFonts w:ascii="Times New Roman" w:hAnsi="Times New Roman"/>
          <w:bCs/>
          <w:sz w:val="24"/>
          <w:szCs w:val="24"/>
        </w:rPr>
        <w:t>общим вопросам</w:t>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Pr>
          <w:rFonts w:ascii="Times New Roman" w:eastAsia="Times New Roman" w:hAnsi="Times New Roman"/>
          <w:sz w:val="24"/>
          <w:szCs w:val="24"/>
          <w:lang w:eastAsia="ar-SA"/>
        </w:rPr>
        <w:t xml:space="preserve">     </w:t>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Pr>
          <w:rFonts w:ascii="Times New Roman" w:eastAsia="Times New Roman" w:hAnsi="Times New Roman"/>
          <w:sz w:val="24"/>
          <w:szCs w:val="24"/>
          <w:lang w:eastAsia="ar-SA"/>
        </w:rPr>
        <w:t xml:space="preserve">          </w:t>
      </w:r>
      <w:r w:rsidR="007F36B6" w:rsidRPr="00F85664">
        <w:rPr>
          <w:rFonts w:ascii="Times New Roman" w:eastAsia="Times New Roman" w:hAnsi="Times New Roman"/>
          <w:sz w:val="24"/>
          <w:szCs w:val="24"/>
          <w:lang w:eastAsia="ar-SA"/>
        </w:rPr>
        <w:t>И.</w:t>
      </w:r>
      <w:r>
        <w:rPr>
          <w:rFonts w:ascii="Times New Roman" w:eastAsia="Times New Roman" w:hAnsi="Times New Roman"/>
          <w:sz w:val="24"/>
          <w:szCs w:val="24"/>
          <w:lang w:eastAsia="ar-SA"/>
        </w:rPr>
        <w:t>В</w:t>
      </w:r>
      <w:r w:rsidR="007F36B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Рязанов</w:t>
      </w:r>
    </w:p>
    <w:p w:rsidR="008820D9" w:rsidRPr="00477CCB" w:rsidRDefault="008820D9" w:rsidP="00DC024A">
      <w:pPr>
        <w:pStyle w:val="a"/>
        <w:numPr>
          <w:ilvl w:val="0"/>
          <w:numId w:val="0"/>
        </w:numPr>
        <w:spacing w:after="120"/>
        <w:rPr>
          <w:rFonts w:ascii="Times New Roman" w:hAnsi="Times New Roman"/>
          <w:i/>
          <w:sz w:val="24"/>
        </w:rPr>
      </w:pPr>
    </w:p>
    <w:sectPr w:rsidR="008820D9" w:rsidRPr="00477CCB" w:rsidSect="00B90BB8">
      <w:pgSz w:w="11906" w:h="16838"/>
      <w:pgMar w:top="1134" w:right="709"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310" w:rsidRDefault="00CA7310" w:rsidP="00BE4551">
      <w:pPr>
        <w:spacing w:after="0" w:line="240" w:lineRule="auto"/>
      </w:pPr>
      <w:r>
        <w:separator/>
      </w:r>
    </w:p>
  </w:endnote>
  <w:endnote w:type="continuationSeparator" w:id="0">
    <w:p w:rsidR="00CA7310" w:rsidRDefault="00CA7310" w:rsidP="00BE4551">
      <w:pPr>
        <w:spacing w:after="0" w:line="240" w:lineRule="auto"/>
      </w:pPr>
      <w:r>
        <w:continuationSeparator/>
      </w:r>
    </w:p>
  </w:endnote>
  <w:endnote w:type="continuationNotice" w:id="1">
    <w:p w:rsidR="00CA7310" w:rsidRDefault="00CA73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564685872"/>
      <w:docPartObj>
        <w:docPartGallery w:val="Page Numbers (Bottom of Page)"/>
        <w:docPartUnique/>
      </w:docPartObj>
    </w:sdtPr>
    <w:sdtEndPr/>
    <w:sdtContent>
      <w:sdt>
        <w:sdtPr>
          <w:rPr>
            <w:rFonts w:ascii="Times New Roman" w:hAnsi="Times New Roman"/>
            <w:sz w:val="24"/>
            <w:szCs w:val="24"/>
          </w:rPr>
          <w:id w:val="745154018"/>
          <w:docPartObj>
            <w:docPartGallery w:val="Page Numbers (Top of Page)"/>
            <w:docPartUnique/>
          </w:docPartObj>
        </w:sdtPr>
        <w:sdtEndPr/>
        <w:sdtContent>
          <w:p w:rsidR="00CA7310" w:rsidRPr="00A1776F" w:rsidRDefault="00CA7310"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8F4A96">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606796"/>
      <w:docPartObj>
        <w:docPartGallery w:val="Page Numbers (Bottom of Page)"/>
        <w:docPartUnique/>
      </w:docPartObj>
    </w:sdtPr>
    <w:sdtEndPr/>
    <w:sdtContent>
      <w:sdt>
        <w:sdtPr>
          <w:id w:val="986520199"/>
          <w:docPartObj>
            <w:docPartGallery w:val="Page Numbers (Top of Page)"/>
            <w:docPartUnique/>
          </w:docPartObj>
        </w:sdtPr>
        <w:sdtEndPr/>
        <w:sdtContent>
          <w:p w:rsidR="00CA7310" w:rsidRPr="0032691D" w:rsidRDefault="00CA7310" w:rsidP="000C0792">
            <w:pPr>
              <w:pStyle w:val="aff5"/>
              <w:tabs>
                <w:tab w:val="left" w:pos="6714"/>
                <w:tab w:val="right" w:pos="9779"/>
              </w:tabs>
            </w:pPr>
            <w:r>
              <w:tab/>
            </w:r>
            <w:r>
              <w:tab/>
            </w:r>
            <w:r>
              <w:tab/>
            </w:r>
            <w:r>
              <w:tab/>
            </w:r>
            <w:r w:rsidRPr="005D7486">
              <w:rPr>
                <w:bCs/>
                <w:color w:val="FFFFFF" w:themeColor="background1"/>
              </w:rPr>
              <w:fldChar w:fldCharType="begin"/>
            </w:r>
            <w:r w:rsidRPr="005D7486">
              <w:rPr>
                <w:bCs/>
                <w:color w:val="FFFFFF" w:themeColor="background1"/>
              </w:rPr>
              <w:instrText>PAGE</w:instrText>
            </w:r>
            <w:r w:rsidRPr="005D7486">
              <w:rPr>
                <w:bCs/>
                <w:color w:val="FFFFFF" w:themeColor="background1"/>
              </w:rPr>
              <w:fldChar w:fldCharType="separate"/>
            </w:r>
            <w:r w:rsidR="008F4A96">
              <w:rPr>
                <w:bCs/>
                <w:noProof/>
                <w:color w:val="FFFFFF" w:themeColor="background1"/>
              </w:rPr>
              <w:t>1</w:t>
            </w:r>
            <w:r w:rsidRPr="005D7486">
              <w:rPr>
                <w:bCs/>
                <w:color w:val="FFFFFF" w:themeColor="background1"/>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310" w:rsidRPr="00744924" w:rsidRDefault="00CA7310" w:rsidP="00744924">
    <w:pPr>
      <w:pStyle w:val="aff5"/>
      <w:jc w:val="right"/>
    </w:pPr>
    <w:r w:rsidRPr="00756D44">
      <w:rPr>
        <w:bCs/>
      </w:rPr>
      <w:fldChar w:fldCharType="begin"/>
    </w:r>
    <w:r w:rsidRPr="00756D44">
      <w:rPr>
        <w:bCs/>
      </w:rPr>
      <w:instrText>PAGE</w:instrText>
    </w:r>
    <w:r w:rsidRPr="00756D44">
      <w:rPr>
        <w:bCs/>
      </w:rPr>
      <w:fldChar w:fldCharType="separate"/>
    </w:r>
    <w:r w:rsidR="008F4A96">
      <w:rPr>
        <w:bCs/>
        <w:noProof/>
      </w:rPr>
      <w:t>50</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310" w:rsidRDefault="00CA7310" w:rsidP="00BE4551">
      <w:pPr>
        <w:spacing w:after="0" w:line="240" w:lineRule="auto"/>
      </w:pPr>
      <w:r>
        <w:separator/>
      </w:r>
    </w:p>
  </w:footnote>
  <w:footnote w:type="continuationSeparator" w:id="0">
    <w:p w:rsidR="00CA7310" w:rsidRDefault="00CA7310" w:rsidP="00BE4551">
      <w:pPr>
        <w:spacing w:after="0" w:line="240" w:lineRule="auto"/>
      </w:pPr>
      <w:r>
        <w:continuationSeparator/>
      </w:r>
    </w:p>
  </w:footnote>
  <w:footnote w:type="continuationNotice" w:id="1">
    <w:p w:rsidR="00CA7310" w:rsidRDefault="00CA7310">
      <w:pPr>
        <w:spacing w:after="0" w:line="240" w:lineRule="auto"/>
      </w:pPr>
    </w:p>
  </w:footnote>
  <w:footnote w:id="2">
    <w:p w:rsidR="00CA7310" w:rsidRPr="005C4269" w:rsidRDefault="00CA7310"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CA7310" w:rsidRPr="007C18BC" w:rsidRDefault="00CA7310"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CA7310" w:rsidRPr="00834114" w:rsidRDefault="00CA7310"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CA7310" w:rsidRPr="007C18BC" w:rsidRDefault="00CA7310">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CA7310" w:rsidRPr="007C18BC" w:rsidRDefault="00CA7310"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CA7310" w:rsidRPr="007C18BC" w:rsidRDefault="00CA7310"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CA7310" w:rsidRPr="00BC157D" w:rsidRDefault="00CA7310">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CA7310" w:rsidRPr="00012F73" w:rsidRDefault="00CA7310"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CA7310" w:rsidRPr="00012F73" w:rsidRDefault="00CA7310"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CA7310" w:rsidRDefault="00CA7310"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CA7310" w:rsidRPr="00BC157D" w:rsidRDefault="00CA7310"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CA7310" w:rsidRPr="007C18BC" w:rsidRDefault="00CA7310"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 w:id="14">
    <w:p w:rsidR="00CA7310" w:rsidRDefault="00CA7310" w:rsidP="00C370F9">
      <w:pPr>
        <w:pStyle w:val="afffe"/>
      </w:pPr>
      <w:r>
        <w:rPr>
          <w:rStyle w:val="affb"/>
        </w:rPr>
        <w:footnoteRef/>
      </w:r>
      <w:r w:rsidRPr="00B67C6E">
        <w:t xml:space="preserve">Раздел </w:t>
      </w:r>
      <w:r>
        <w:t>7договора</w:t>
      </w:r>
      <w:r w:rsidRPr="00B67C6E">
        <w:t xml:space="preserve"> заполняется и имеет юридическую силу для его сторон в случае, </w:t>
      </w:r>
      <w:r>
        <w:t xml:space="preserve">если </w:t>
      </w:r>
      <w:r w:rsidRPr="00B67C6E">
        <w:rPr>
          <w:bCs/>
        </w:rPr>
        <w:t xml:space="preserve">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w:t>
      </w:r>
      <w:r>
        <w:rPr>
          <w:bCs/>
        </w:rPr>
        <w:t>договора в ином случае обеспечение исполнения договора считается не установленным.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310" w:rsidRPr="00EB5C02" w:rsidRDefault="00CA7310"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310" w:rsidRPr="00EB5C02" w:rsidRDefault="00CA7310">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00D1B18"/>
    <w:multiLevelType w:val="hybridMultilevel"/>
    <w:tmpl w:val="27404208"/>
    <w:lvl w:ilvl="0" w:tplc="C3A4277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972A68"/>
    <w:multiLevelType w:val="hybridMultilevel"/>
    <w:tmpl w:val="5EBCEA48"/>
    <w:lvl w:ilvl="0" w:tplc="7A98A858">
      <w:start w:val="1"/>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9D26E4"/>
    <w:multiLevelType w:val="hybridMultilevel"/>
    <w:tmpl w:val="456A640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91D6F27"/>
    <w:multiLevelType w:val="hybridMultilevel"/>
    <w:tmpl w:val="E92A78FA"/>
    <w:lvl w:ilvl="0" w:tplc="C3A4277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0">
    <w:nsid w:val="36D41A75"/>
    <w:multiLevelType w:val="hybridMultilevel"/>
    <w:tmpl w:val="3D7C1F1C"/>
    <w:lvl w:ilvl="0" w:tplc="AE58F788">
      <w:start w:val="1"/>
      <w:numFmt w:val="decimal"/>
      <w:lvlText w:val="%1."/>
      <w:lvlJc w:val="left"/>
      <w:pPr>
        <w:ind w:left="502" w:hanging="360"/>
      </w:pPr>
      <w:rPr>
        <w:rFonts w:ascii="Times New Roman" w:eastAsia="Times New Roman" w:hAnsi="Times New Roman" w:cs="Times New Roman"/>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7">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E37086"/>
    <w:multiLevelType w:val="hybridMultilevel"/>
    <w:tmpl w:val="42A41F08"/>
    <w:lvl w:ilvl="0" w:tplc="C3A4277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790049E"/>
    <w:multiLevelType w:val="hybridMultilevel"/>
    <w:tmpl w:val="AE1ACFF4"/>
    <w:lvl w:ilvl="0" w:tplc="C3A4277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nsid w:val="5B12169E"/>
    <w:multiLevelType w:val="hybridMultilevel"/>
    <w:tmpl w:val="CD60686E"/>
    <w:lvl w:ilvl="0" w:tplc="E7487B90">
      <w:start w:val="6"/>
      <w:numFmt w:val="decimal"/>
      <w:lvlText w:val="%1."/>
      <w:lvlJc w:val="left"/>
      <w:pPr>
        <w:ind w:left="502" w:hanging="360"/>
      </w:pPr>
      <w:rPr>
        <w:rFonts w:ascii="Times New Roman" w:eastAsia="Times New Roman" w:hAnsi="Times New Roman" w:cs="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0D921F4"/>
    <w:multiLevelType w:val="multilevel"/>
    <w:tmpl w:val="F27048DC"/>
    <w:numStyleLink w:val="a1"/>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4C05D0F"/>
    <w:multiLevelType w:val="hybridMultilevel"/>
    <w:tmpl w:val="8FFC5ED2"/>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07228A"/>
    <w:multiLevelType w:val="multilevel"/>
    <w:tmpl w:val="A9EC3A6C"/>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nsid w:val="6DDF57D3"/>
    <w:multiLevelType w:val="multilevel"/>
    <w:tmpl w:val="E40E8196"/>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0">
    <w:nsid w:val="700C4ACC"/>
    <w:multiLevelType w:val="hybridMultilevel"/>
    <w:tmpl w:val="5EBCEA48"/>
    <w:lvl w:ilvl="0" w:tplc="7A98A858">
      <w:start w:val="1"/>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9"/>
  </w:num>
  <w:num w:numId="3">
    <w:abstractNumId w:val="19"/>
  </w:num>
  <w:num w:numId="4">
    <w:abstractNumId w:val="35"/>
  </w:num>
  <w:num w:numId="5">
    <w:abstractNumId w:val="23"/>
  </w:num>
  <w:num w:numId="6">
    <w:abstractNumId w:val="33"/>
  </w:num>
  <w:num w:numId="7">
    <w:abstractNumId w:val="41"/>
  </w:num>
  <w:num w:numId="8">
    <w:abstractNumId w:val="12"/>
  </w:num>
  <w:num w:numId="9">
    <w:abstractNumId w:val="24"/>
  </w:num>
  <w:num w:numId="10">
    <w:abstractNumId w:val="3"/>
  </w:num>
  <w:num w:numId="11">
    <w:abstractNumId w:val="10"/>
  </w:num>
  <w:num w:numId="12">
    <w:abstractNumId w:val="26"/>
  </w:num>
  <w:num w:numId="13">
    <w:abstractNumId w:val="5"/>
  </w:num>
  <w:num w:numId="14">
    <w:abstractNumId w:val="30"/>
  </w:num>
  <w:num w:numId="15">
    <w:abstractNumId w:val="25"/>
  </w:num>
  <w:num w:numId="16">
    <w:abstractNumId w:val="2"/>
  </w:num>
  <w:num w:numId="17">
    <w:abstractNumId w:val="4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14"/>
  </w:num>
  <w:num w:numId="21">
    <w:abstractNumId w:val="27"/>
  </w:num>
  <w:num w:numId="22">
    <w:abstractNumId w:val="22"/>
  </w:num>
  <w:num w:numId="23">
    <w:abstractNumId w:val="6"/>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8"/>
  </w:num>
  <w:num w:numId="27">
    <w:abstractNumId w:val="11"/>
  </w:num>
  <w:num w:numId="28">
    <w:abstractNumId w:val="13"/>
  </w:num>
  <w:num w:numId="29">
    <w:abstractNumId w:val="15"/>
  </w:num>
  <w:num w:numId="30">
    <w:abstractNumId w:val="1"/>
  </w:num>
  <w:num w:numId="31">
    <w:abstractNumId w:val="31"/>
  </w:num>
  <w:num w:numId="32">
    <w:abstractNumId w:val="37"/>
  </w:num>
  <w:num w:numId="33">
    <w:abstractNumId w:val="38"/>
  </w:num>
  <w:num w:numId="34">
    <w:abstractNumId w:val="4"/>
  </w:num>
  <w:num w:numId="35">
    <w:abstractNumId w:val="40"/>
  </w:num>
  <w:num w:numId="36">
    <w:abstractNumId w:val="9"/>
  </w:num>
  <w:num w:numId="37">
    <w:abstractNumId w:val="29"/>
  </w:num>
  <w:num w:numId="38">
    <w:abstractNumId w:val="17"/>
  </w:num>
  <w:num w:numId="39">
    <w:abstractNumId w:val="28"/>
  </w:num>
  <w:num w:numId="40">
    <w:abstractNumId w:val="36"/>
  </w:num>
  <w:num w:numId="41">
    <w:abstractNumId w:val="7"/>
  </w:num>
  <w:num w:numId="42">
    <w:abstractNumId w:val="16"/>
  </w:num>
  <w:num w:numId="43">
    <w:abstractNumId w:val="20"/>
  </w:num>
  <w:num w:numId="44">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styleLockQFSet/>
  <w:defaultTabStop w:val="708"/>
  <w:drawingGridHorizontalSpacing w:val="14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748"/>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5F84"/>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228"/>
    <w:rsid w:val="00074A0B"/>
    <w:rsid w:val="00075239"/>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042"/>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2ECD"/>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BE5"/>
    <w:rsid w:val="000C0C10"/>
    <w:rsid w:val="000C0DEE"/>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1A96"/>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3B2"/>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868"/>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B96"/>
    <w:rsid w:val="00234C5F"/>
    <w:rsid w:val="00234D44"/>
    <w:rsid w:val="00234DCE"/>
    <w:rsid w:val="00234E35"/>
    <w:rsid w:val="00234E4A"/>
    <w:rsid w:val="00234F14"/>
    <w:rsid w:val="002355C6"/>
    <w:rsid w:val="00235CD3"/>
    <w:rsid w:val="00237309"/>
    <w:rsid w:val="00237689"/>
    <w:rsid w:val="00237701"/>
    <w:rsid w:val="00237769"/>
    <w:rsid w:val="0023788F"/>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85A"/>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2D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66E"/>
    <w:rsid w:val="00276739"/>
    <w:rsid w:val="0027689C"/>
    <w:rsid w:val="00276B0E"/>
    <w:rsid w:val="00277006"/>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001"/>
    <w:rsid w:val="002A2544"/>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092"/>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3E6B"/>
    <w:rsid w:val="003740F1"/>
    <w:rsid w:val="00374595"/>
    <w:rsid w:val="003752BB"/>
    <w:rsid w:val="00375473"/>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24A"/>
    <w:rsid w:val="00386686"/>
    <w:rsid w:val="00386C7E"/>
    <w:rsid w:val="00386E5C"/>
    <w:rsid w:val="00386F29"/>
    <w:rsid w:val="00390014"/>
    <w:rsid w:val="003903CC"/>
    <w:rsid w:val="003908C3"/>
    <w:rsid w:val="003909D4"/>
    <w:rsid w:val="00390F2B"/>
    <w:rsid w:val="0039107F"/>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D36"/>
    <w:rsid w:val="003D57B1"/>
    <w:rsid w:val="003D583B"/>
    <w:rsid w:val="003D5B62"/>
    <w:rsid w:val="003D606F"/>
    <w:rsid w:val="003D6C7F"/>
    <w:rsid w:val="003D71B3"/>
    <w:rsid w:val="003E01EB"/>
    <w:rsid w:val="003E1553"/>
    <w:rsid w:val="003E1622"/>
    <w:rsid w:val="003E1A4A"/>
    <w:rsid w:val="003E2128"/>
    <w:rsid w:val="003E268E"/>
    <w:rsid w:val="003E2F25"/>
    <w:rsid w:val="003E3FC3"/>
    <w:rsid w:val="003E47C6"/>
    <w:rsid w:val="003E4935"/>
    <w:rsid w:val="003E4B13"/>
    <w:rsid w:val="003E4B2B"/>
    <w:rsid w:val="003E516C"/>
    <w:rsid w:val="003E5349"/>
    <w:rsid w:val="003E56C3"/>
    <w:rsid w:val="003E58EE"/>
    <w:rsid w:val="003E5A10"/>
    <w:rsid w:val="003E5D32"/>
    <w:rsid w:val="003E611E"/>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B"/>
    <w:rsid w:val="00406FDE"/>
    <w:rsid w:val="00407712"/>
    <w:rsid w:val="00407EB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37B"/>
    <w:rsid w:val="00437664"/>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2E4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27D"/>
    <w:rsid w:val="00526542"/>
    <w:rsid w:val="005268BD"/>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5E43"/>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ADF"/>
    <w:rsid w:val="00573E52"/>
    <w:rsid w:val="0057462A"/>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486"/>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861"/>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05"/>
    <w:rsid w:val="006724A9"/>
    <w:rsid w:val="00672E53"/>
    <w:rsid w:val="00672F86"/>
    <w:rsid w:val="00672FDD"/>
    <w:rsid w:val="00672FE8"/>
    <w:rsid w:val="00673387"/>
    <w:rsid w:val="006735D0"/>
    <w:rsid w:val="00674371"/>
    <w:rsid w:val="006749A1"/>
    <w:rsid w:val="00674AD6"/>
    <w:rsid w:val="0067560C"/>
    <w:rsid w:val="006759FC"/>
    <w:rsid w:val="00675B0A"/>
    <w:rsid w:val="00675B68"/>
    <w:rsid w:val="00676602"/>
    <w:rsid w:val="0067690C"/>
    <w:rsid w:val="006774CD"/>
    <w:rsid w:val="00677730"/>
    <w:rsid w:val="00677AD2"/>
    <w:rsid w:val="00677EBA"/>
    <w:rsid w:val="00680537"/>
    <w:rsid w:val="00680A68"/>
    <w:rsid w:val="00681288"/>
    <w:rsid w:val="0068132F"/>
    <w:rsid w:val="006813DD"/>
    <w:rsid w:val="00681FFE"/>
    <w:rsid w:val="006829BB"/>
    <w:rsid w:val="0068377E"/>
    <w:rsid w:val="00683C64"/>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7BC3"/>
    <w:rsid w:val="006F7C15"/>
    <w:rsid w:val="00700697"/>
    <w:rsid w:val="00700734"/>
    <w:rsid w:val="00700843"/>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205"/>
    <w:rsid w:val="00706574"/>
    <w:rsid w:val="00706917"/>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48C5"/>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425"/>
    <w:rsid w:val="007918AC"/>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81D"/>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6B6"/>
    <w:rsid w:val="007F3AD1"/>
    <w:rsid w:val="007F3F2E"/>
    <w:rsid w:val="007F402A"/>
    <w:rsid w:val="007F4905"/>
    <w:rsid w:val="007F50D6"/>
    <w:rsid w:val="007F5407"/>
    <w:rsid w:val="007F5AD4"/>
    <w:rsid w:val="007F5B31"/>
    <w:rsid w:val="007F602B"/>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59"/>
    <w:rsid w:val="00814276"/>
    <w:rsid w:val="0081467A"/>
    <w:rsid w:val="00814AC5"/>
    <w:rsid w:val="00814C76"/>
    <w:rsid w:val="00815228"/>
    <w:rsid w:val="00815606"/>
    <w:rsid w:val="00815BB3"/>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37F2A"/>
    <w:rsid w:val="0084057E"/>
    <w:rsid w:val="00840619"/>
    <w:rsid w:val="008406C7"/>
    <w:rsid w:val="008407DD"/>
    <w:rsid w:val="00840DFF"/>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0B5"/>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284"/>
    <w:rsid w:val="008727B7"/>
    <w:rsid w:val="008729E4"/>
    <w:rsid w:val="008731CF"/>
    <w:rsid w:val="00873940"/>
    <w:rsid w:val="00873F8A"/>
    <w:rsid w:val="00874357"/>
    <w:rsid w:val="008747F4"/>
    <w:rsid w:val="00874A3F"/>
    <w:rsid w:val="00874BCC"/>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47A"/>
    <w:rsid w:val="008E38D1"/>
    <w:rsid w:val="008E3995"/>
    <w:rsid w:val="008E41B9"/>
    <w:rsid w:val="008E451C"/>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3F44"/>
    <w:rsid w:val="008F4990"/>
    <w:rsid w:val="008F4A96"/>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2FD9"/>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9C1"/>
    <w:rsid w:val="00932B3A"/>
    <w:rsid w:val="00932C5D"/>
    <w:rsid w:val="009333E5"/>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629"/>
    <w:rsid w:val="00953E54"/>
    <w:rsid w:val="009540E0"/>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1C8"/>
    <w:rsid w:val="0096524F"/>
    <w:rsid w:val="00965465"/>
    <w:rsid w:val="0096590F"/>
    <w:rsid w:val="00966243"/>
    <w:rsid w:val="009662B1"/>
    <w:rsid w:val="00966E3B"/>
    <w:rsid w:val="00967AAB"/>
    <w:rsid w:val="00967C58"/>
    <w:rsid w:val="00970CAA"/>
    <w:rsid w:val="0097137E"/>
    <w:rsid w:val="00971403"/>
    <w:rsid w:val="00971473"/>
    <w:rsid w:val="00971BDF"/>
    <w:rsid w:val="00972385"/>
    <w:rsid w:val="009729ED"/>
    <w:rsid w:val="00972ECD"/>
    <w:rsid w:val="00973AE5"/>
    <w:rsid w:val="00973C62"/>
    <w:rsid w:val="0097433D"/>
    <w:rsid w:val="00974942"/>
    <w:rsid w:val="00974C6F"/>
    <w:rsid w:val="00975454"/>
    <w:rsid w:val="00975958"/>
    <w:rsid w:val="00975D35"/>
    <w:rsid w:val="00975E69"/>
    <w:rsid w:val="00976706"/>
    <w:rsid w:val="00976AFC"/>
    <w:rsid w:val="00976C31"/>
    <w:rsid w:val="009774D6"/>
    <w:rsid w:val="0097792E"/>
    <w:rsid w:val="00977B07"/>
    <w:rsid w:val="00977C63"/>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617"/>
    <w:rsid w:val="00993193"/>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6B6"/>
    <w:rsid w:val="009B6849"/>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3C8"/>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607"/>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CC3"/>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6CD4"/>
    <w:rsid w:val="00AC705F"/>
    <w:rsid w:val="00AC7614"/>
    <w:rsid w:val="00AC7A3C"/>
    <w:rsid w:val="00AD00CE"/>
    <w:rsid w:val="00AD08D9"/>
    <w:rsid w:val="00AD1883"/>
    <w:rsid w:val="00AD1A9F"/>
    <w:rsid w:val="00AD201F"/>
    <w:rsid w:val="00AD2157"/>
    <w:rsid w:val="00AD237D"/>
    <w:rsid w:val="00AD2A45"/>
    <w:rsid w:val="00AD34E7"/>
    <w:rsid w:val="00AD3916"/>
    <w:rsid w:val="00AD4439"/>
    <w:rsid w:val="00AD46B6"/>
    <w:rsid w:val="00AD4CDA"/>
    <w:rsid w:val="00AD4F1A"/>
    <w:rsid w:val="00AD5C93"/>
    <w:rsid w:val="00AD5DDC"/>
    <w:rsid w:val="00AD5EA4"/>
    <w:rsid w:val="00AD66BE"/>
    <w:rsid w:val="00AD67F6"/>
    <w:rsid w:val="00AD680C"/>
    <w:rsid w:val="00AD7B62"/>
    <w:rsid w:val="00AD7CD7"/>
    <w:rsid w:val="00AE0050"/>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8D7"/>
    <w:rsid w:val="00B101CE"/>
    <w:rsid w:val="00B1038E"/>
    <w:rsid w:val="00B10406"/>
    <w:rsid w:val="00B111EA"/>
    <w:rsid w:val="00B116F4"/>
    <w:rsid w:val="00B11CCC"/>
    <w:rsid w:val="00B11E15"/>
    <w:rsid w:val="00B12270"/>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CCA"/>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BB8"/>
    <w:rsid w:val="00B90F53"/>
    <w:rsid w:val="00B9104D"/>
    <w:rsid w:val="00B913F9"/>
    <w:rsid w:val="00B918F8"/>
    <w:rsid w:val="00B9286A"/>
    <w:rsid w:val="00B93B26"/>
    <w:rsid w:val="00B93C8C"/>
    <w:rsid w:val="00B9409A"/>
    <w:rsid w:val="00B949ED"/>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72D"/>
    <w:rsid w:val="00C22995"/>
    <w:rsid w:val="00C23345"/>
    <w:rsid w:val="00C2381B"/>
    <w:rsid w:val="00C23E9E"/>
    <w:rsid w:val="00C241FB"/>
    <w:rsid w:val="00C2432E"/>
    <w:rsid w:val="00C24742"/>
    <w:rsid w:val="00C24BBE"/>
    <w:rsid w:val="00C2525F"/>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0F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896"/>
    <w:rsid w:val="00C64A81"/>
    <w:rsid w:val="00C655AE"/>
    <w:rsid w:val="00C65F17"/>
    <w:rsid w:val="00C66744"/>
    <w:rsid w:val="00C66863"/>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4F77"/>
    <w:rsid w:val="00C85F20"/>
    <w:rsid w:val="00C8694C"/>
    <w:rsid w:val="00C8727F"/>
    <w:rsid w:val="00C87314"/>
    <w:rsid w:val="00C8760F"/>
    <w:rsid w:val="00C87776"/>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310"/>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103"/>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542"/>
    <w:rsid w:val="00CE6602"/>
    <w:rsid w:val="00CF0C9C"/>
    <w:rsid w:val="00CF1260"/>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BF"/>
    <w:rsid w:val="00D930D4"/>
    <w:rsid w:val="00D93119"/>
    <w:rsid w:val="00D9338D"/>
    <w:rsid w:val="00D93440"/>
    <w:rsid w:val="00D939F3"/>
    <w:rsid w:val="00D93BB6"/>
    <w:rsid w:val="00D93DEC"/>
    <w:rsid w:val="00D94397"/>
    <w:rsid w:val="00D94C9A"/>
    <w:rsid w:val="00D94F2D"/>
    <w:rsid w:val="00D95DC6"/>
    <w:rsid w:val="00D95F5F"/>
    <w:rsid w:val="00D95FAD"/>
    <w:rsid w:val="00D96BD3"/>
    <w:rsid w:val="00D96F7D"/>
    <w:rsid w:val="00D973DB"/>
    <w:rsid w:val="00D97937"/>
    <w:rsid w:val="00D97EEE"/>
    <w:rsid w:val="00DA00C7"/>
    <w:rsid w:val="00DA0615"/>
    <w:rsid w:val="00DA11A6"/>
    <w:rsid w:val="00DA1C97"/>
    <w:rsid w:val="00DA23BF"/>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C024A"/>
    <w:rsid w:val="00DC064A"/>
    <w:rsid w:val="00DC091D"/>
    <w:rsid w:val="00DC1395"/>
    <w:rsid w:val="00DC1594"/>
    <w:rsid w:val="00DC182B"/>
    <w:rsid w:val="00DC19BB"/>
    <w:rsid w:val="00DC1D68"/>
    <w:rsid w:val="00DC222A"/>
    <w:rsid w:val="00DC2463"/>
    <w:rsid w:val="00DC2ACB"/>
    <w:rsid w:val="00DC3813"/>
    <w:rsid w:val="00DC3ECB"/>
    <w:rsid w:val="00DC4C6C"/>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E9C"/>
    <w:rsid w:val="00DF5CFB"/>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643"/>
    <w:rsid w:val="00E409AE"/>
    <w:rsid w:val="00E41303"/>
    <w:rsid w:val="00E413C1"/>
    <w:rsid w:val="00E417EB"/>
    <w:rsid w:val="00E41BE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2CFD"/>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A72"/>
    <w:rsid w:val="00EA0D97"/>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5E7"/>
    <w:rsid w:val="00F2362D"/>
    <w:rsid w:val="00F24840"/>
    <w:rsid w:val="00F24867"/>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E7B"/>
    <w:rsid w:val="00F35530"/>
    <w:rsid w:val="00F35855"/>
    <w:rsid w:val="00F35919"/>
    <w:rsid w:val="00F367A5"/>
    <w:rsid w:val="00F368E8"/>
    <w:rsid w:val="00F36A13"/>
    <w:rsid w:val="00F37010"/>
    <w:rsid w:val="00F37063"/>
    <w:rsid w:val="00F374B7"/>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E83"/>
    <w:rsid w:val="00FD1197"/>
    <w:rsid w:val="00FD1255"/>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5:docId w15:val="{094FC065-4AFA-4ED4-A812-3DAD069F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71301962">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kovat@iru.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ntrakt@ipu.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FA801-3ED6-4BE2-80DB-12D08A3A5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73</Pages>
  <Words>26904</Words>
  <Characters>153356</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179901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176</cp:revision>
  <cp:lastPrinted>2017-05-04T09:04:00Z</cp:lastPrinted>
  <dcterms:created xsi:type="dcterms:W3CDTF">2017-03-11T20:57:00Z</dcterms:created>
  <dcterms:modified xsi:type="dcterms:W3CDTF">2017-06-07T11:29:00Z</dcterms:modified>
</cp:coreProperties>
</file>