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 xml:space="preserve">Зам. директора по </w:t>
      </w:r>
      <w:r w:rsidR="00630861">
        <w:rPr>
          <w:rFonts w:ascii="Times New Roman" w:eastAsia="Times New Roman" w:hAnsi="Times New Roman"/>
          <w:bCs/>
          <w:sz w:val="24"/>
          <w:szCs w:val="24"/>
          <w:lang w:eastAsia="ru-RU"/>
        </w:rPr>
        <w:t>научной работе</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w:t>
      </w:r>
      <w:r w:rsidR="00630861">
        <w:rPr>
          <w:rFonts w:ascii="Times New Roman" w:eastAsia="Times New Roman" w:hAnsi="Times New Roman"/>
          <w:b/>
          <w:bCs/>
          <w:sz w:val="24"/>
          <w:szCs w:val="24"/>
          <w:lang w:eastAsia="ru-RU"/>
        </w:rPr>
        <w:t>Н</w:t>
      </w:r>
      <w:r w:rsidRPr="00B9286A">
        <w:rPr>
          <w:rFonts w:ascii="Times New Roman" w:eastAsia="Times New Roman" w:hAnsi="Times New Roman"/>
          <w:b/>
          <w:bCs/>
          <w:sz w:val="24"/>
          <w:szCs w:val="24"/>
          <w:lang w:eastAsia="ru-RU"/>
        </w:rPr>
        <w:t xml:space="preserve">. </w:t>
      </w:r>
      <w:r w:rsidR="00630861">
        <w:rPr>
          <w:rFonts w:ascii="Times New Roman" w:eastAsia="Times New Roman" w:hAnsi="Times New Roman"/>
          <w:b/>
          <w:bCs/>
          <w:sz w:val="24"/>
          <w:szCs w:val="24"/>
          <w:lang w:eastAsia="ru-RU"/>
        </w:rPr>
        <w:t>Барабанов</w:t>
      </w:r>
      <w:r w:rsidRPr="00B9286A">
        <w:rPr>
          <w:rFonts w:ascii="Times New Roman" w:eastAsia="Times New Roman" w:hAnsi="Times New Roman"/>
          <w:bCs/>
          <w:sz w:val="24"/>
          <w:szCs w:val="24"/>
          <w:lang w:eastAsia="ru-RU"/>
        </w:rPr>
        <w:t xml:space="preserve">                                                                         </w:t>
      </w:r>
    </w:p>
    <w:p w:rsidR="001A7B1D" w:rsidRPr="001A7B1D" w:rsidRDefault="001A0A30"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630861">
        <w:rPr>
          <w:rFonts w:ascii="Times New Roman" w:eastAsia="Times New Roman" w:hAnsi="Times New Roman"/>
          <w:sz w:val="24"/>
          <w:szCs w:val="24"/>
          <w:lang w:eastAsia="ru-RU"/>
        </w:rPr>
        <w:t>0</w:t>
      </w:r>
      <w:r w:rsidR="00C84F77">
        <w:rPr>
          <w:rFonts w:ascii="Times New Roman" w:eastAsia="Times New Roman" w:hAnsi="Times New Roman"/>
          <w:sz w:val="24"/>
          <w:szCs w:val="24"/>
          <w:lang w:eastAsia="ru-RU"/>
        </w:rPr>
        <w:t>3</w:t>
      </w:r>
      <w:r w:rsidR="00630861">
        <w:rPr>
          <w:rFonts w:ascii="Times New Roman" w:eastAsia="Times New Roman" w:hAnsi="Times New Roman"/>
          <w:sz w:val="24"/>
          <w:szCs w:val="24"/>
          <w:lang w:eastAsia="ru-RU"/>
        </w:rPr>
        <w:t>» мая</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A0A30">
        <w:rPr>
          <w:rFonts w:ascii="Times New Roman" w:hAnsi="Times New Roman"/>
          <w:bCs/>
          <w:spacing w:val="-1"/>
        </w:rPr>
        <w:t>1</w:t>
      </w:r>
      <w:r w:rsidR="00C84F77">
        <w:rPr>
          <w:rFonts w:ascii="Times New Roman" w:hAnsi="Times New Roman"/>
          <w:bCs/>
          <w:spacing w:val="-1"/>
        </w:rPr>
        <w:t>3</w:t>
      </w:r>
      <w:r w:rsidRPr="001A7B1D">
        <w:rPr>
          <w:rFonts w:ascii="Times New Roman" w:hAnsi="Times New Roman"/>
          <w:bCs/>
          <w:spacing w:val="-1"/>
        </w:rPr>
        <w:t xml:space="preserve"> </w:t>
      </w:r>
    </w:p>
    <w:p w:rsidR="001A7B1D" w:rsidRPr="001A0A30" w:rsidRDefault="0079517C" w:rsidP="001A0A30">
      <w:pPr>
        <w:spacing w:before="120" w:after="120" w:line="240" w:lineRule="auto"/>
        <w:jc w:val="center"/>
        <w:rPr>
          <w:rFonts w:ascii="Times New Roman" w:hAnsi="Times New Roman"/>
          <w:b/>
          <w:bCs/>
        </w:rPr>
      </w:pPr>
      <w:r w:rsidRPr="001A0A30">
        <w:rPr>
          <w:rFonts w:ascii="Times New Roman" w:hAnsi="Times New Roman"/>
          <w:bCs/>
          <w:spacing w:val="-1"/>
        </w:rPr>
        <w:t xml:space="preserve">Поставка </w:t>
      </w:r>
      <w:r w:rsidR="00C84F77">
        <w:rPr>
          <w:rFonts w:ascii="Times New Roman" w:hAnsi="Times New Roman"/>
        </w:rPr>
        <w:t>отделочных материалов для проведения ремонтных работ</w:t>
      </w: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1A7B1D" w:rsidRPr="00C84F77" w:rsidRDefault="001A7B1D" w:rsidP="00C84F77">
      <w:pPr>
        <w:jc w:val="right"/>
        <w:rPr>
          <w:rFonts w:ascii="Times New Roman" w:hAnsi="Times New Roman"/>
        </w:rPr>
      </w:pP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B2194">
          <w:rPr>
            <w:webHidden/>
          </w:rPr>
          <w:t>4</w:t>
        </w:r>
        <w:r w:rsidR="00BB2194">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572" w:history="1">
        <w:r w:rsidRPr="00C87958">
          <w:rPr>
            <w:rStyle w:val="affa"/>
            <w:rFonts w:ascii="Times New Roman" w:hAnsi="Times New Roman"/>
          </w:rPr>
          <w:t>2.</w:t>
        </w:r>
        <w:r>
          <w:rPr>
            <w:rFonts w:asciiTheme="minorHAnsi" w:eastAsiaTheme="minorEastAsia" w:hAnsiTheme="minorHAnsi" w:cstheme="minorBidi"/>
            <w:sz w:val="22"/>
            <w:szCs w:val="22"/>
          </w:rPr>
          <w:tab/>
        </w:r>
        <w:r w:rsidRPr="00C87958">
          <w:rPr>
            <w:rStyle w:val="affa"/>
            <w:rFonts w:ascii="Times New Roman" w:hAnsi="Times New Roman"/>
          </w:rPr>
          <w:t>ТЕРМИНЫ И ОПРЕДЕЛЕНИЯ</w:t>
        </w:r>
        <w:r>
          <w:rPr>
            <w:webHidden/>
          </w:rPr>
          <w:tab/>
        </w:r>
        <w:r>
          <w:rPr>
            <w:webHidden/>
          </w:rPr>
          <w:fldChar w:fldCharType="begin"/>
        </w:r>
        <w:r>
          <w:rPr>
            <w:webHidden/>
          </w:rPr>
          <w:instrText xml:space="preserve"> PAGEREF _Toc481507572 \h </w:instrText>
        </w:r>
        <w:r>
          <w:rPr>
            <w:webHidden/>
          </w:rPr>
        </w:r>
        <w:r>
          <w:rPr>
            <w:webHidden/>
          </w:rPr>
          <w:fldChar w:fldCharType="separate"/>
        </w:r>
        <w:r>
          <w:rPr>
            <w:webHidden/>
          </w:rPr>
          <w:t>5</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573" w:history="1">
        <w:r w:rsidRPr="00C87958">
          <w:rPr>
            <w:rStyle w:val="affa"/>
            <w:rFonts w:ascii="Times New Roman" w:hAnsi="Times New Roman"/>
          </w:rPr>
          <w:t>3.</w:t>
        </w:r>
        <w:r>
          <w:rPr>
            <w:rFonts w:asciiTheme="minorHAnsi" w:eastAsiaTheme="minorEastAsia" w:hAnsiTheme="minorHAnsi" w:cstheme="minorBidi"/>
            <w:sz w:val="22"/>
            <w:szCs w:val="22"/>
          </w:rPr>
          <w:tab/>
        </w:r>
        <w:r w:rsidRPr="00C87958">
          <w:rPr>
            <w:rStyle w:val="affa"/>
            <w:rFonts w:ascii="Times New Roman" w:hAnsi="Times New Roman"/>
          </w:rPr>
          <w:t>ОБЩИЕ ПОЛОЖЕНИЯ</w:t>
        </w:r>
        <w:r>
          <w:rPr>
            <w:webHidden/>
          </w:rPr>
          <w:tab/>
        </w:r>
        <w:r>
          <w:rPr>
            <w:webHidden/>
          </w:rPr>
          <w:fldChar w:fldCharType="begin"/>
        </w:r>
        <w:r>
          <w:rPr>
            <w:webHidden/>
          </w:rPr>
          <w:instrText xml:space="preserve"> PAGEREF _Toc481507573 \h </w:instrText>
        </w:r>
        <w:r>
          <w:rPr>
            <w:webHidden/>
          </w:rPr>
        </w:r>
        <w:r>
          <w:rPr>
            <w:webHidden/>
          </w:rPr>
          <w:fldChar w:fldCharType="separate"/>
        </w:r>
        <w:r>
          <w:rPr>
            <w:webHidden/>
          </w:rPr>
          <w:t>8</w:t>
        </w:r>
        <w:r>
          <w:rPr>
            <w:webHidden/>
          </w:rPr>
          <w:fldChar w:fldCharType="end"/>
        </w:r>
      </w:hyperlink>
    </w:p>
    <w:p w:rsidR="00BB2194" w:rsidRDefault="00BB2194">
      <w:pPr>
        <w:pStyle w:val="35"/>
        <w:rPr>
          <w:rFonts w:asciiTheme="minorHAnsi" w:hAnsiTheme="minorHAnsi" w:cstheme="minorBidi"/>
          <w:sz w:val="22"/>
          <w:szCs w:val="22"/>
        </w:rPr>
      </w:pPr>
      <w:hyperlink w:anchor="_Toc481507574" w:history="1">
        <w:r w:rsidRPr="00C87958">
          <w:rPr>
            <w:rStyle w:val="affa"/>
            <w:rFonts w:ascii="Times New Roman" w:hAnsi="Times New Roman"/>
          </w:rPr>
          <w:t>3.1</w:t>
        </w:r>
        <w:r>
          <w:rPr>
            <w:rFonts w:asciiTheme="minorHAnsi" w:hAnsiTheme="minorHAnsi" w:cstheme="minorBidi"/>
            <w:sz w:val="22"/>
            <w:szCs w:val="22"/>
          </w:rPr>
          <w:tab/>
        </w:r>
        <w:r w:rsidRPr="00C87958">
          <w:rPr>
            <w:rStyle w:val="affa"/>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_Toc481507574 \h </w:instrText>
        </w:r>
        <w:r>
          <w:rPr>
            <w:webHidden/>
          </w:rPr>
        </w:r>
        <w:r>
          <w:rPr>
            <w:webHidden/>
          </w:rPr>
          <w:fldChar w:fldCharType="separate"/>
        </w:r>
        <w:r>
          <w:rPr>
            <w:webHidden/>
          </w:rPr>
          <w:t>8</w:t>
        </w:r>
        <w:r>
          <w:rPr>
            <w:webHidden/>
          </w:rPr>
          <w:fldChar w:fldCharType="end"/>
        </w:r>
      </w:hyperlink>
    </w:p>
    <w:p w:rsidR="00BB2194" w:rsidRDefault="00BB2194">
      <w:pPr>
        <w:pStyle w:val="35"/>
        <w:rPr>
          <w:rFonts w:asciiTheme="minorHAnsi" w:hAnsiTheme="minorHAnsi" w:cstheme="minorBidi"/>
          <w:sz w:val="22"/>
          <w:szCs w:val="22"/>
        </w:rPr>
      </w:pPr>
      <w:hyperlink w:anchor="_Toc481507575" w:history="1">
        <w:r w:rsidRPr="00C87958">
          <w:rPr>
            <w:rStyle w:val="affa"/>
            <w:rFonts w:ascii="Times New Roman" w:hAnsi="Times New Roman"/>
          </w:rPr>
          <w:t>3.2</w:t>
        </w:r>
        <w:r>
          <w:rPr>
            <w:rFonts w:asciiTheme="minorHAnsi" w:hAnsiTheme="minorHAnsi" w:cstheme="minorBidi"/>
            <w:sz w:val="22"/>
            <w:szCs w:val="22"/>
          </w:rPr>
          <w:tab/>
        </w:r>
        <w:r w:rsidRPr="00C87958">
          <w:rPr>
            <w:rStyle w:val="affa"/>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_Toc481507575 \h </w:instrText>
        </w:r>
        <w:r>
          <w:rPr>
            <w:webHidden/>
          </w:rPr>
        </w:r>
        <w:r>
          <w:rPr>
            <w:webHidden/>
          </w:rPr>
          <w:fldChar w:fldCharType="separate"/>
        </w:r>
        <w:r>
          <w:rPr>
            <w:webHidden/>
          </w:rPr>
          <w:t>9</w:t>
        </w:r>
        <w:r>
          <w:rPr>
            <w:webHidden/>
          </w:rPr>
          <w:fldChar w:fldCharType="end"/>
        </w:r>
      </w:hyperlink>
    </w:p>
    <w:p w:rsidR="00BB2194" w:rsidRDefault="00BB2194">
      <w:pPr>
        <w:pStyle w:val="35"/>
        <w:rPr>
          <w:rFonts w:asciiTheme="minorHAnsi" w:hAnsiTheme="minorHAnsi" w:cstheme="minorBidi"/>
          <w:sz w:val="22"/>
          <w:szCs w:val="22"/>
        </w:rPr>
      </w:pPr>
      <w:hyperlink w:anchor="_Toc481507576" w:history="1">
        <w:r w:rsidRPr="00C87958">
          <w:rPr>
            <w:rStyle w:val="affa"/>
            <w:rFonts w:ascii="Times New Roman" w:hAnsi="Times New Roman"/>
          </w:rPr>
          <w:t>3.3</w:t>
        </w:r>
        <w:r>
          <w:rPr>
            <w:rFonts w:asciiTheme="minorHAnsi" w:hAnsiTheme="minorHAnsi" w:cstheme="minorBidi"/>
            <w:sz w:val="22"/>
            <w:szCs w:val="22"/>
          </w:rPr>
          <w:tab/>
        </w:r>
        <w:r w:rsidRPr="00C87958">
          <w:rPr>
            <w:rStyle w:val="affa"/>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_Toc481507576 \h </w:instrText>
        </w:r>
        <w:r>
          <w:rPr>
            <w:webHidden/>
          </w:rPr>
        </w:r>
        <w:r>
          <w:rPr>
            <w:webHidden/>
          </w:rPr>
          <w:fldChar w:fldCharType="separate"/>
        </w:r>
        <w:r>
          <w:rPr>
            <w:webHidden/>
          </w:rPr>
          <w:t>9</w:t>
        </w:r>
        <w:r>
          <w:rPr>
            <w:webHidden/>
          </w:rPr>
          <w:fldChar w:fldCharType="end"/>
        </w:r>
      </w:hyperlink>
    </w:p>
    <w:p w:rsidR="00BB2194" w:rsidRDefault="00BB2194">
      <w:pPr>
        <w:pStyle w:val="35"/>
        <w:rPr>
          <w:rFonts w:asciiTheme="minorHAnsi" w:hAnsiTheme="minorHAnsi" w:cstheme="minorBidi"/>
          <w:sz w:val="22"/>
          <w:szCs w:val="22"/>
        </w:rPr>
      </w:pPr>
      <w:hyperlink w:anchor="_Toc481507577" w:history="1">
        <w:r w:rsidRPr="00C87958">
          <w:rPr>
            <w:rStyle w:val="affa"/>
            <w:rFonts w:ascii="Times New Roman" w:hAnsi="Times New Roman"/>
          </w:rPr>
          <w:t>3.4</w:t>
        </w:r>
        <w:r>
          <w:rPr>
            <w:rFonts w:asciiTheme="minorHAnsi" w:hAnsiTheme="minorHAnsi" w:cstheme="minorBidi"/>
            <w:sz w:val="22"/>
            <w:szCs w:val="22"/>
          </w:rPr>
          <w:tab/>
        </w:r>
        <w:r w:rsidRPr="00C87958">
          <w:rPr>
            <w:rStyle w:val="affa"/>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_Toc481507577 \h </w:instrText>
        </w:r>
        <w:r>
          <w:rPr>
            <w:webHidden/>
          </w:rPr>
        </w:r>
        <w:r>
          <w:rPr>
            <w:webHidden/>
          </w:rPr>
          <w:fldChar w:fldCharType="separate"/>
        </w:r>
        <w:r>
          <w:rPr>
            <w:webHidden/>
          </w:rPr>
          <w:t>10</w:t>
        </w:r>
        <w:r>
          <w:rPr>
            <w:webHidden/>
          </w:rPr>
          <w:fldChar w:fldCharType="end"/>
        </w:r>
      </w:hyperlink>
    </w:p>
    <w:p w:rsidR="00BB2194" w:rsidRDefault="00BB2194">
      <w:pPr>
        <w:pStyle w:val="35"/>
        <w:rPr>
          <w:rFonts w:asciiTheme="minorHAnsi" w:hAnsiTheme="minorHAnsi" w:cstheme="minorBidi"/>
          <w:sz w:val="22"/>
          <w:szCs w:val="22"/>
        </w:rPr>
      </w:pPr>
      <w:hyperlink w:anchor="_Toc481507578" w:history="1">
        <w:r w:rsidRPr="00C87958">
          <w:rPr>
            <w:rStyle w:val="affa"/>
            <w:rFonts w:ascii="Times New Roman" w:hAnsi="Times New Roman"/>
          </w:rPr>
          <w:t>3.5</w:t>
        </w:r>
        <w:r>
          <w:rPr>
            <w:rFonts w:asciiTheme="minorHAnsi" w:hAnsiTheme="minorHAnsi" w:cstheme="minorBidi"/>
            <w:sz w:val="22"/>
            <w:szCs w:val="22"/>
          </w:rPr>
          <w:tab/>
        </w:r>
        <w:r w:rsidRPr="00C87958">
          <w:rPr>
            <w:rStyle w:val="affa"/>
            <w:rFonts w:ascii="Times New Roman" w:hAnsi="Times New Roman"/>
          </w:rPr>
          <w:t>Обжалование</w:t>
        </w:r>
        <w:r>
          <w:rPr>
            <w:webHidden/>
          </w:rPr>
          <w:tab/>
        </w:r>
        <w:r>
          <w:rPr>
            <w:webHidden/>
          </w:rPr>
          <w:fldChar w:fldCharType="begin"/>
        </w:r>
        <w:r>
          <w:rPr>
            <w:webHidden/>
          </w:rPr>
          <w:instrText xml:space="preserve"> PAGEREF _Toc481507578 \h </w:instrText>
        </w:r>
        <w:r>
          <w:rPr>
            <w:webHidden/>
          </w:rPr>
        </w:r>
        <w:r>
          <w:rPr>
            <w:webHidden/>
          </w:rPr>
          <w:fldChar w:fldCharType="separate"/>
        </w:r>
        <w:r>
          <w:rPr>
            <w:webHidden/>
          </w:rPr>
          <w:t>11</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579" w:history="1">
        <w:r w:rsidRPr="00C87958">
          <w:rPr>
            <w:rStyle w:val="affa"/>
            <w:rFonts w:ascii="Times New Roman" w:hAnsi="Times New Roman"/>
          </w:rPr>
          <w:t>4.</w:t>
        </w:r>
        <w:r>
          <w:rPr>
            <w:rFonts w:asciiTheme="minorHAnsi" w:eastAsiaTheme="minorEastAsia" w:hAnsiTheme="minorHAnsi" w:cstheme="minorBidi"/>
            <w:sz w:val="22"/>
            <w:szCs w:val="22"/>
          </w:rPr>
          <w:tab/>
        </w:r>
        <w:r w:rsidRPr="00C87958">
          <w:rPr>
            <w:rStyle w:val="affa"/>
            <w:rFonts w:ascii="Times New Roman" w:hAnsi="Times New Roman"/>
          </w:rPr>
          <w:t>ПОРЯДОК ПРОВЕДЕНИЯ ЗАКУПКИ</w:t>
        </w:r>
        <w:r>
          <w:rPr>
            <w:webHidden/>
          </w:rPr>
          <w:tab/>
        </w:r>
        <w:r>
          <w:rPr>
            <w:webHidden/>
          </w:rPr>
          <w:fldChar w:fldCharType="begin"/>
        </w:r>
        <w:r>
          <w:rPr>
            <w:webHidden/>
          </w:rPr>
          <w:instrText xml:space="preserve"> PAGEREF _Toc481507579 \h </w:instrText>
        </w:r>
        <w:r>
          <w:rPr>
            <w:webHidden/>
          </w:rPr>
        </w:r>
        <w:r>
          <w:rPr>
            <w:webHidden/>
          </w:rPr>
          <w:fldChar w:fldCharType="separate"/>
        </w:r>
        <w:r>
          <w:rPr>
            <w:webHidden/>
          </w:rPr>
          <w:t>12</w:t>
        </w:r>
        <w:r>
          <w:rPr>
            <w:webHidden/>
          </w:rPr>
          <w:fldChar w:fldCharType="end"/>
        </w:r>
      </w:hyperlink>
    </w:p>
    <w:p w:rsidR="00BB2194" w:rsidRDefault="00BB2194">
      <w:pPr>
        <w:pStyle w:val="35"/>
        <w:rPr>
          <w:rFonts w:asciiTheme="minorHAnsi" w:hAnsiTheme="minorHAnsi" w:cstheme="minorBidi"/>
          <w:sz w:val="22"/>
          <w:szCs w:val="22"/>
        </w:rPr>
      </w:pPr>
      <w:hyperlink w:anchor="_Toc481507580" w:history="1">
        <w:r w:rsidRPr="00C87958">
          <w:rPr>
            <w:rStyle w:val="affa"/>
            <w:rFonts w:ascii="Times New Roman" w:eastAsiaTheme="majorEastAsia" w:hAnsi="Times New Roman"/>
          </w:rPr>
          <w:t>4.1</w:t>
        </w:r>
        <w:r>
          <w:rPr>
            <w:rFonts w:asciiTheme="minorHAnsi" w:hAnsiTheme="minorHAnsi" w:cstheme="minorBidi"/>
            <w:sz w:val="22"/>
            <w:szCs w:val="22"/>
          </w:rPr>
          <w:tab/>
        </w:r>
        <w:r w:rsidRPr="00C87958">
          <w:rPr>
            <w:rStyle w:val="affa"/>
            <w:rFonts w:ascii="Times New Roman" w:eastAsiaTheme="majorEastAsia" w:hAnsi="Times New Roman"/>
          </w:rPr>
          <w:t>Общий порядок проведения закупки</w:t>
        </w:r>
        <w:r>
          <w:rPr>
            <w:webHidden/>
          </w:rPr>
          <w:tab/>
        </w:r>
        <w:r>
          <w:rPr>
            <w:webHidden/>
          </w:rPr>
          <w:fldChar w:fldCharType="begin"/>
        </w:r>
        <w:r>
          <w:rPr>
            <w:webHidden/>
          </w:rPr>
          <w:instrText xml:space="preserve"> PAGEREF _Toc481507580 \h </w:instrText>
        </w:r>
        <w:r>
          <w:rPr>
            <w:webHidden/>
          </w:rPr>
        </w:r>
        <w:r>
          <w:rPr>
            <w:webHidden/>
          </w:rPr>
          <w:fldChar w:fldCharType="separate"/>
        </w:r>
        <w:r>
          <w:rPr>
            <w:webHidden/>
          </w:rPr>
          <w:t>12</w:t>
        </w:r>
        <w:r>
          <w:rPr>
            <w:webHidden/>
          </w:rPr>
          <w:fldChar w:fldCharType="end"/>
        </w:r>
      </w:hyperlink>
    </w:p>
    <w:p w:rsidR="00BB2194" w:rsidRDefault="00BB2194">
      <w:pPr>
        <w:pStyle w:val="35"/>
        <w:rPr>
          <w:rFonts w:asciiTheme="minorHAnsi" w:hAnsiTheme="minorHAnsi" w:cstheme="minorBidi"/>
          <w:sz w:val="22"/>
          <w:szCs w:val="22"/>
        </w:rPr>
      </w:pPr>
      <w:hyperlink w:anchor="_Toc481507581" w:history="1">
        <w:r w:rsidRPr="00C87958">
          <w:rPr>
            <w:rStyle w:val="affa"/>
            <w:rFonts w:ascii="Times New Roman" w:eastAsiaTheme="majorEastAsia" w:hAnsi="Times New Roman"/>
          </w:rPr>
          <w:t>4.2</w:t>
        </w:r>
        <w:r>
          <w:rPr>
            <w:rFonts w:asciiTheme="minorHAnsi" w:hAnsiTheme="minorHAnsi" w:cstheme="minorBidi"/>
            <w:sz w:val="22"/>
            <w:szCs w:val="22"/>
          </w:rPr>
          <w:tab/>
        </w:r>
        <w:r w:rsidRPr="00C87958">
          <w:rPr>
            <w:rStyle w:val="affa"/>
            <w:rFonts w:ascii="Times New Roman" w:eastAsiaTheme="majorEastAsia" w:hAnsi="Times New Roman"/>
          </w:rPr>
          <w:t>Официальное размещение извещения и документации о закупке</w:t>
        </w:r>
        <w:r>
          <w:rPr>
            <w:webHidden/>
          </w:rPr>
          <w:tab/>
        </w:r>
        <w:r>
          <w:rPr>
            <w:webHidden/>
          </w:rPr>
          <w:fldChar w:fldCharType="begin"/>
        </w:r>
        <w:r>
          <w:rPr>
            <w:webHidden/>
          </w:rPr>
          <w:instrText xml:space="preserve"> PAGEREF _Toc481507581 \h </w:instrText>
        </w:r>
        <w:r>
          <w:rPr>
            <w:webHidden/>
          </w:rPr>
        </w:r>
        <w:r>
          <w:rPr>
            <w:webHidden/>
          </w:rPr>
          <w:fldChar w:fldCharType="separate"/>
        </w:r>
        <w:r>
          <w:rPr>
            <w:webHidden/>
          </w:rPr>
          <w:t>12</w:t>
        </w:r>
        <w:r>
          <w:rPr>
            <w:webHidden/>
          </w:rPr>
          <w:fldChar w:fldCharType="end"/>
        </w:r>
      </w:hyperlink>
    </w:p>
    <w:p w:rsidR="00BB2194" w:rsidRDefault="00BB2194">
      <w:pPr>
        <w:pStyle w:val="35"/>
        <w:rPr>
          <w:rFonts w:asciiTheme="minorHAnsi" w:hAnsiTheme="minorHAnsi" w:cstheme="minorBidi"/>
          <w:sz w:val="22"/>
          <w:szCs w:val="22"/>
        </w:rPr>
      </w:pPr>
      <w:hyperlink w:anchor="_Toc481507582" w:history="1">
        <w:r w:rsidRPr="00C87958">
          <w:rPr>
            <w:rStyle w:val="affa"/>
            <w:rFonts w:ascii="Times New Roman" w:eastAsiaTheme="majorEastAsia" w:hAnsi="Times New Roman"/>
          </w:rPr>
          <w:t>4.3</w:t>
        </w:r>
        <w:r>
          <w:rPr>
            <w:rFonts w:asciiTheme="minorHAnsi" w:hAnsiTheme="minorHAnsi" w:cstheme="minorBidi"/>
            <w:sz w:val="22"/>
            <w:szCs w:val="22"/>
          </w:rPr>
          <w:tab/>
        </w:r>
        <w:r w:rsidRPr="00C87958">
          <w:rPr>
            <w:rStyle w:val="affa"/>
            <w:rFonts w:ascii="Times New Roman" w:eastAsiaTheme="majorEastAsia" w:hAnsi="Times New Roman"/>
          </w:rPr>
          <w:t>Разъяснение документации о закупке</w:t>
        </w:r>
        <w:r>
          <w:rPr>
            <w:webHidden/>
          </w:rPr>
          <w:tab/>
        </w:r>
        <w:r>
          <w:rPr>
            <w:webHidden/>
          </w:rPr>
          <w:fldChar w:fldCharType="begin"/>
        </w:r>
        <w:r>
          <w:rPr>
            <w:webHidden/>
          </w:rPr>
          <w:instrText xml:space="preserve"> PAGEREF _Toc481507582 \h </w:instrText>
        </w:r>
        <w:r>
          <w:rPr>
            <w:webHidden/>
          </w:rPr>
        </w:r>
        <w:r>
          <w:rPr>
            <w:webHidden/>
          </w:rPr>
          <w:fldChar w:fldCharType="separate"/>
        </w:r>
        <w:r>
          <w:rPr>
            <w:webHidden/>
          </w:rPr>
          <w:t>12</w:t>
        </w:r>
        <w:r>
          <w:rPr>
            <w:webHidden/>
          </w:rPr>
          <w:fldChar w:fldCharType="end"/>
        </w:r>
      </w:hyperlink>
    </w:p>
    <w:p w:rsidR="00BB2194" w:rsidRDefault="00BB2194">
      <w:pPr>
        <w:pStyle w:val="35"/>
        <w:rPr>
          <w:rFonts w:asciiTheme="minorHAnsi" w:hAnsiTheme="minorHAnsi" w:cstheme="minorBidi"/>
          <w:sz w:val="22"/>
          <w:szCs w:val="22"/>
        </w:rPr>
      </w:pPr>
      <w:hyperlink w:anchor="_Toc481507583" w:history="1">
        <w:r w:rsidRPr="00C87958">
          <w:rPr>
            <w:rStyle w:val="affa"/>
            <w:rFonts w:ascii="Times New Roman" w:eastAsiaTheme="majorEastAsia" w:hAnsi="Times New Roman"/>
          </w:rPr>
          <w:t>4.4</w:t>
        </w:r>
        <w:r>
          <w:rPr>
            <w:rFonts w:asciiTheme="minorHAnsi" w:hAnsiTheme="minorHAnsi" w:cstheme="minorBidi"/>
            <w:sz w:val="22"/>
            <w:szCs w:val="22"/>
          </w:rPr>
          <w:tab/>
        </w:r>
        <w:r w:rsidRPr="00C87958">
          <w:rPr>
            <w:rStyle w:val="affa"/>
            <w:rFonts w:ascii="Times New Roman" w:eastAsiaTheme="majorEastAsia" w:hAnsi="Times New Roman"/>
          </w:rPr>
          <w:t>Внесение изменений в извещение и/или документацию о закупке</w:t>
        </w:r>
        <w:r>
          <w:rPr>
            <w:webHidden/>
          </w:rPr>
          <w:tab/>
        </w:r>
        <w:r>
          <w:rPr>
            <w:webHidden/>
          </w:rPr>
          <w:fldChar w:fldCharType="begin"/>
        </w:r>
        <w:r>
          <w:rPr>
            <w:webHidden/>
          </w:rPr>
          <w:instrText xml:space="preserve"> PAGEREF _Toc481507583 \h </w:instrText>
        </w:r>
        <w:r>
          <w:rPr>
            <w:webHidden/>
          </w:rPr>
        </w:r>
        <w:r>
          <w:rPr>
            <w:webHidden/>
          </w:rPr>
          <w:fldChar w:fldCharType="separate"/>
        </w:r>
        <w:r>
          <w:rPr>
            <w:webHidden/>
          </w:rPr>
          <w:t>13</w:t>
        </w:r>
        <w:r>
          <w:rPr>
            <w:webHidden/>
          </w:rPr>
          <w:fldChar w:fldCharType="end"/>
        </w:r>
      </w:hyperlink>
    </w:p>
    <w:p w:rsidR="00BB2194" w:rsidRDefault="00BB2194">
      <w:pPr>
        <w:pStyle w:val="35"/>
        <w:rPr>
          <w:rFonts w:asciiTheme="minorHAnsi" w:hAnsiTheme="minorHAnsi" w:cstheme="minorBidi"/>
          <w:sz w:val="22"/>
          <w:szCs w:val="22"/>
        </w:rPr>
      </w:pPr>
      <w:hyperlink w:anchor="_Toc481507584" w:history="1">
        <w:r w:rsidRPr="00C87958">
          <w:rPr>
            <w:rStyle w:val="affa"/>
            <w:rFonts w:ascii="Times New Roman" w:eastAsiaTheme="majorEastAsia" w:hAnsi="Times New Roman"/>
          </w:rPr>
          <w:t>4.5</w:t>
        </w:r>
        <w:r>
          <w:rPr>
            <w:rFonts w:asciiTheme="minorHAnsi" w:hAnsiTheme="minorHAnsi" w:cstheme="minorBidi"/>
            <w:sz w:val="22"/>
            <w:szCs w:val="22"/>
          </w:rPr>
          <w:tab/>
        </w:r>
        <w:r w:rsidRPr="00C87958">
          <w:rPr>
            <w:rStyle w:val="affa"/>
            <w:rFonts w:ascii="Times New Roman" w:eastAsiaTheme="majorEastAsia" w:hAnsi="Times New Roman"/>
          </w:rPr>
          <w:t>Общие требования к заявке</w:t>
        </w:r>
        <w:r>
          <w:rPr>
            <w:webHidden/>
          </w:rPr>
          <w:tab/>
        </w:r>
        <w:r>
          <w:rPr>
            <w:webHidden/>
          </w:rPr>
          <w:fldChar w:fldCharType="begin"/>
        </w:r>
        <w:r>
          <w:rPr>
            <w:webHidden/>
          </w:rPr>
          <w:instrText xml:space="preserve"> PAGEREF _Toc481507584 \h </w:instrText>
        </w:r>
        <w:r>
          <w:rPr>
            <w:webHidden/>
          </w:rPr>
        </w:r>
        <w:r>
          <w:rPr>
            <w:webHidden/>
          </w:rPr>
          <w:fldChar w:fldCharType="separate"/>
        </w:r>
        <w:r>
          <w:rPr>
            <w:webHidden/>
          </w:rPr>
          <w:t>13</w:t>
        </w:r>
        <w:r>
          <w:rPr>
            <w:webHidden/>
          </w:rPr>
          <w:fldChar w:fldCharType="end"/>
        </w:r>
      </w:hyperlink>
    </w:p>
    <w:p w:rsidR="00BB2194" w:rsidRDefault="00BB2194">
      <w:pPr>
        <w:pStyle w:val="35"/>
        <w:rPr>
          <w:rFonts w:asciiTheme="minorHAnsi" w:hAnsiTheme="minorHAnsi" w:cstheme="minorBidi"/>
          <w:sz w:val="22"/>
          <w:szCs w:val="22"/>
        </w:rPr>
      </w:pPr>
      <w:hyperlink w:anchor="_Toc481507585" w:history="1">
        <w:r w:rsidRPr="00C87958">
          <w:rPr>
            <w:rStyle w:val="affa"/>
            <w:rFonts w:ascii="Times New Roman" w:eastAsiaTheme="majorEastAsia" w:hAnsi="Times New Roman"/>
          </w:rPr>
          <w:t>4.6</w:t>
        </w:r>
        <w:r>
          <w:rPr>
            <w:rFonts w:asciiTheme="minorHAnsi" w:hAnsiTheme="minorHAnsi" w:cstheme="minorBidi"/>
            <w:sz w:val="22"/>
            <w:szCs w:val="22"/>
          </w:rPr>
          <w:tab/>
        </w:r>
        <w:r w:rsidRPr="00C87958">
          <w:rPr>
            <w:rStyle w:val="affa"/>
            <w:rFonts w:ascii="Times New Roman" w:eastAsiaTheme="majorEastAsia" w:hAnsi="Times New Roman"/>
          </w:rPr>
          <w:t>Требования к описанию продукции.</w:t>
        </w:r>
        <w:r>
          <w:rPr>
            <w:webHidden/>
          </w:rPr>
          <w:tab/>
        </w:r>
        <w:r>
          <w:rPr>
            <w:webHidden/>
          </w:rPr>
          <w:fldChar w:fldCharType="begin"/>
        </w:r>
        <w:r>
          <w:rPr>
            <w:webHidden/>
          </w:rPr>
          <w:instrText xml:space="preserve"> PAGEREF _Toc481507585 \h </w:instrText>
        </w:r>
        <w:r>
          <w:rPr>
            <w:webHidden/>
          </w:rPr>
        </w:r>
        <w:r>
          <w:rPr>
            <w:webHidden/>
          </w:rPr>
          <w:fldChar w:fldCharType="separate"/>
        </w:r>
        <w:r>
          <w:rPr>
            <w:webHidden/>
          </w:rPr>
          <w:t>14</w:t>
        </w:r>
        <w:r>
          <w:rPr>
            <w:webHidden/>
          </w:rPr>
          <w:fldChar w:fldCharType="end"/>
        </w:r>
      </w:hyperlink>
    </w:p>
    <w:p w:rsidR="00BB2194" w:rsidRDefault="00BB2194">
      <w:pPr>
        <w:pStyle w:val="35"/>
        <w:rPr>
          <w:rFonts w:asciiTheme="minorHAnsi" w:hAnsiTheme="minorHAnsi" w:cstheme="minorBidi"/>
          <w:sz w:val="22"/>
          <w:szCs w:val="22"/>
        </w:rPr>
      </w:pPr>
      <w:hyperlink w:anchor="_Toc481507586" w:history="1">
        <w:r w:rsidRPr="00C87958">
          <w:rPr>
            <w:rStyle w:val="affa"/>
            <w:rFonts w:ascii="Times New Roman" w:eastAsiaTheme="majorEastAsia" w:hAnsi="Times New Roman"/>
          </w:rPr>
          <w:t>4.7</w:t>
        </w:r>
        <w:r>
          <w:rPr>
            <w:rFonts w:asciiTheme="minorHAnsi" w:hAnsiTheme="minorHAnsi" w:cstheme="minorBidi"/>
            <w:sz w:val="22"/>
            <w:szCs w:val="22"/>
          </w:rPr>
          <w:tab/>
        </w:r>
        <w:r w:rsidRPr="00C87958">
          <w:rPr>
            <w:rStyle w:val="affa"/>
            <w:rFonts w:ascii="Times New Roman" w:eastAsiaTheme="majorEastAsia" w:hAnsi="Times New Roman"/>
          </w:rPr>
          <w:t>Начальная (максимальная) цена договора</w:t>
        </w:r>
        <w:r>
          <w:rPr>
            <w:webHidden/>
          </w:rPr>
          <w:tab/>
        </w:r>
        <w:r>
          <w:rPr>
            <w:webHidden/>
          </w:rPr>
          <w:fldChar w:fldCharType="begin"/>
        </w:r>
        <w:r>
          <w:rPr>
            <w:webHidden/>
          </w:rPr>
          <w:instrText xml:space="preserve"> PAGEREF _Toc481507586 \h </w:instrText>
        </w:r>
        <w:r>
          <w:rPr>
            <w:webHidden/>
          </w:rPr>
        </w:r>
        <w:r>
          <w:rPr>
            <w:webHidden/>
          </w:rPr>
          <w:fldChar w:fldCharType="separate"/>
        </w:r>
        <w:r>
          <w:rPr>
            <w:webHidden/>
          </w:rPr>
          <w:t>15</w:t>
        </w:r>
        <w:r>
          <w:rPr>
            <w:webHidden/>
          </w:rPr>
          <w:fldChar w:fldCharType="end"/>
        </w:r>
      </w:hyperlink>
    </w:p>
    <w:p w:rsidR="00BB2194" w:rsidRDefault="00BB2194">
      <w:pPr>
        <w:pStyle w:val="35"/>
        <w:rPr>
          <w:rFonts w:asciiTheme="minorHAnsi" w:hAnsiTheme="minorHAnsi" w:cstheme="minorBidi"/>
          <w:sz w:val="22"/>
          <w:szCs w:val="22"/>
        </w:rPr>
      </w:pPr>
      <w:hyperlink w:anchor="_Toc481507587" w:history="1">
        <w:r w:rsidRPr="00C87958">
          <w:rPr>
            <w:rStyle w:val="affa"/>
            <w:rFonts w:ascii="Times New Roman" w:hAnsi="Times New Roman"/>
          </w:rPr>
          <w:t>4.8</w:t>
        </w:r>
        <w:r>
          <w:rPr>
            <w:rFonts w:asciiTheme="minorHAnsi" w:hAnsiTheme="minorHAnsi" w:cstheme="minorBidi"/>
            <w:sz w:val="22"/>
            <w:szCs w:val="22"/>
          </w:rPr>
          <w:tab/>
        </w:r>
        <w:r w:rsidRPr="00C87958">
          <w:rPr>
            <w:rStyle w:val="affa"/>
            <w:rFonts w:ascii="Times New Roman" w:hAnsi="Times New Roman"/>
          </w:rPr>
          <w:t>Обеспечение заявки</w:t>
        </w:r>
        <w:r>
          <w:rPr>
            <w:webHidden/>
          </w:rPr>
          <w:tab/>
        </w:r>
        <w:r>
          <w:rPr>
            <w:webHidden/>
          </w:rPr>
          <w:fldChar w:fldCharType="begin"/>
        </w:r>
        <w:r>
          <w:rPr>
            <w:webHidden/>
          </w:rPr>
          <w:instrText xml:space="preserve"> PAGEREF _Toc481507587 \h </w:instrText>
        </w:r>
        <w:r>
          <w:rPr>
            <w:webHidden/>
          </w:rPr>
        </w:r>
        <w:r>
          <w:rPr>
            <w:webHidden/>
          </w:rPr>
          <w:fldChar w:fldCharType="separate"/>
        </w:r>
        <w:r>
          <w:rPr>
            <w:webHidden/>
          </w:rPr>
          <w:t>15</w:t>
        </w:r>
        <w:r>
          <w:rPr>
            <w:webHidden/>
          </w:rPr>
          <w:fldChar w:fldCharType="end"/>
        </w:r>
      </w:hyperlink>
    </w:p>
    <w:p w:rsidR="00BB2194" w:rsidRDefault="00BB2194">
      <w:pPr>
        <w:pStyle w:val="35"/>
        <w:rPr>
          <w:rFonts w:asciiTheme="minorHAnsi" w:hAnsiTheme="minorHAnsi" w:cstheme="minorBidi"/>
          <w:sz w:val="22"/>
          <w:szCs w:val="22"/>
        </w:rPr>
      </w:pPr>
      <w:hyperlink w:anchor="_Toc481507588" w:history="1">
        <w:r w:rsidRPr="00C87958">
          <w:rPr>
            <w:rStyle w:val="affa"/>
            <w:rFonts w:ascii="Times New Roman" w:eastAsiaTheme="majorEastAsia" w:hAnsi="Times New Roman"/>
          </w:rPr>
          <w:t>4.9</w:t>
        </w:r>
        <w:r>
          <w:rPr>
            <w:rFonts w:asciiTheme="minorHAnsi" w:hAnsiTheme="minorHAnsi" w:cstheme="minorBidi"/>
            <w:sz w:val="22"/>
            <w:szCs w:val="22"/>
          </w:rPr>
          <w:tab/>
        </w:r>
        <w:r w:rsidRPr="00C87958">
          <w:rPr>
            <w:rStyle w:val="affa"/>
            <w:rFonts w:ascii="Times New Roman" w:eastAsiaTheme="majorEastAsia" w:hAnsi="Times New Roman"/>
          </w:rPr>
          <w:t>Подача заявок</w:t>
        </w:r>
        <w:r>
          <w:rPr>
            <w:webHidden/>
          </w:rPr>
          <w:tab/>
        </w:r>
        <w:r>
          <w:rPr>
            <w:webHidden/>
          </w:rPr>
          <w:fldChar w:fldCharType="begin"/>
        </w:r>
        <w:r>
          <w:rPr>
            <w:webHidden/>
          </w:rPr>
          <w:instrText xml:space="preserve"> PAGEREF _Toc481507588 \h </w:instrText>
        </w:r>
        <w:r>
          <w:rPr>
            <w:webHidden/>
          </w:rPr>
        </w:r>
        <w:r>
          <w:rPr>
            <w:webHidden/>
          </w:rPr>
          <w:fldChar w:fldCharType="separate"/>
        </w:r>
        <w:r>
          <w:rPr>
            <w:webHidden/>
          </w:rPr>
          <w:t>16</w:t>
        </w:r>
        <w:r>
          <w:rPr>
            <w:webHidden/>
          </w:rPr>
          <w:fldChar w:fldCharType="end"/>
        </w:r>
      </w:hyperlink>
    </w:p>
    <w:p w:rsidR="00BB2194" w:rsidRDefault="00BB2194">
      <w:pPr>
        <w:pStyle w:val="35"/>
        <w:rPr>
          <w:rFonts w:asciiTheme="minorHAnsi" w:hAnsiTheme="minorHAnsi" w:cstheme="minorBidi"/>
          <w:sz w:val="22"/>
          <w:szCs w:val="22"/>
        </w:rPr>
      </w:pPr>
      <w:hyperlink w:anchor="_Toc481507589" w:history="1">
        <w:r w:rsidRPr="00C87958">
          <w:rPr>
            <w:rStyle w:val="affa"/>
            <w:rFonts w:ascii="Times New Roman" w:hAnsi="Times New Roman"/>
          </w:rPr>
          <w:t>4.10</w:t>
        </w:r>
        <w:r>
          <w:rPr>
            <w:rFonts w:asciiTheme="minorHAnsi" w:hAnsiTheme="minorHAnsi" w:cstheme="minorBidi"/>
            <w:sz w:val="22"/>
            <w:szCs w:val="22"/>
          </w:rPr>
          <w:tab/>
        </w:r>
        <w:r w:rsidRPr="00C87958">
          <w:rPr>
            <w:rStyle w:val="affa"/>
            <w:rFonts w:ascii="Times New Roman" w:hAnsi="Times New Roman"/>
          </w:rPr>
          <w:t>Изменение или отзыв заявки</w:t>
        </w:r>
        <w:r>
          <w:rPr>
            <w:webHidden/>
          </w:rPr>
          <w:tab/>
        </w:r>
        <w:r>
          <w:rPr>
            <w:webHidden/>
          </w:rPr>
          <w:fldChar w:fldCharType="begin"/>
        </w:r>
        <w:r>
          <w:rPr>
            <w:webHidden/>
          </w:rPr>
          <w:instrText xml:space="preserve"> PAGEREF _Toc481507589 \h </w:instrText>
        </w:r>
        <w:r>
          <w:rPr>
            <w:webHidden/>
          </w:rPr>
        </w:r>
        <w:r>
          <w:rPr>
            <w:webHidden/>
          </w:rPr>
          <w:fldChar w:fldCharType="separate"/>
        </w:r>
        <w:r>
          <w:rPr>
            <w:webHidden/>
          </w:rPr>
          <w:t>17</w:t>
        </w:r>
        <w:r>
          <w:rPr>
            <w:webHidden/>
          </w:rPr>
          <w:fldChar w:fldCharType="end"/>
        </w:r>
      </w:hyperlink>
    </w:p>
    <w:p w:rsidR="00BB2194" w:rsidRDefault="00BB2194">
      <w:pPr>
        <w:pStyle w:val="35"/>
        <w:rPr>
          <w:rFonts w:asciiTheme="minorHAnsi" w:hAnsiTheme="minorHAnsi" w:cstheme="minorBidi"/>
          <w:sz w:val="22"/>
          <w:szCs w:val="22"/>
        </w:rPr>
      </w:pPr>
      <w:hyperlink w:anchor="_Toc481507590" w:history="1">
        <w:r w:rsidRPr="00C87958">
          <w:rPr>
            <w:rStyle w:val="affa"/>
            <w:rFonts w:ascii="Times New Roman" w:eastAsiaTheme="majorEastAsia" w:hAnsi="Times New Roman"/>
          </w:rPr>
          <w:t>4.11</w:t>
        </w:r>
        <w:r>
          <w:rPr>
            <w:rFonts w:asciiTheme="minorHAnsi" w:hAnsiTheme="minorHAnsi" w:cstheme="minorBidi"/>
            <w:sz w:val="22"/>
            <w:szCs w:val="22"/>
          </w:rPr>
          <w:tab/>
        </w:r>
        <w:r w:rsidRPr="00C87958">
          <w:rPr>
            <w:rStyle w:val="affa"/>
            <w:rFonts w:ascii="Times New Roman" w:eastAsiaTheme="majorEastAsia" w:hAnsi="Times New Roman"/>
          </w:rPr>
          <w:t>Открытие доступа к заявкам.</w:t>
        </w:r>
        <w:r>
          <w:rPr>
            <w:webHidden/>
          </w:rPr>
          <w:tab/>
        </w:r>
        <w:r>
          <w:rPr>
            <w:webHidden/>
          </w:rPr>
          <w:fldChar w:fldCharType="begin"/>
        </w:r>
        <w:r>
          <w:rPr>
            <w:webHidden/>
          </w:rPr>
          <w:instrText xml:space="preserve"> PAGEREF _Toc481507590 \h </w:instrText>
        </w:r>
        <w:r>
          <w:rPr>
            <w:webHidden/>
          </w:rPr>
        </w:r>
        <w:r>
          <w:rPr>
            <w:webHidden/>
          </w:rPr>
          <w:fldChar w:fldCharType="separate"/>
        </w:r>
        <w:r>
          <w:rPr>
            <w:webHidden/>
          </w:rPr>
          <w:t>17</w:t>
        </w:r>
        <w:r>
          <w:rPr>
            <w:webHidden/>
          </w:rPr>
          <w:fldChar w:fldCharType="end"/>
        </w:r>
      </w:hyperlink>
    </w:p>
    <w:p w:rsidR="00BB2194" w:rsidRDefault="00BB2194">
      <w:pPr>
        <w:pStyle w:val="35"/>
        <w:rPr>
          <w:rFonts w:asciiTheme="minorHAnsi" w:hAnsiTheme="minorHAnsi" w:cstheme="minorBidi"/>
          <w:sz w:val="22"/>
          <w:szCs w:val="22"/>
        </w:rPr>
      </w:pPr>
      <w:hyperlink w:anchor="_Toc481507591" w:history="1">
        <w:r w:rsidRPr="00C87958">
          <w:rPr>
            <w:rStyle w:val="affa"/>
            <w:rFonts w:ascii="Times New Roman" w:eastAsiaTheme="majorEastAsia" w:hAnsi="Times New Roman"/>
          </w:rPr>
          <w:t>4.12</w:t>
        </w:r>
        <w:r>
          <w:rPr>
            <w:rFonts w:asciiTheme="minorHAnsi" w:hAnsiTheme="minorHAnsi" w:cstheme="minorBidi"/>
            <w:sz w:val="22"/>
            <w:szCs w:val="22"/>
          </w:rPr>
          <w:tab/>
        </w:r>
        <w:r w:rsidRPr="00C87958">
          <w:rPr>
            <w:rStyle w:val="affa"/>
            <w:rFonts w:ascii="Times New Roman" w:eastAsiaTheme="majorEastAsia" w:hAnsi="Times New Roman"/>
          </w:rPr>
          <w:t>Рассмотрение заявок.</w:t>
        </w:r>
        <w:r>
          <w:rPr>
            <w:webHidden/>
          </w:rPr>
          <w:tab/>
        </w:r>
        <w:r>
          <w:rPr>
            <w:webHidden/>
          </w:rPr>
          <w:fldChar w:fldCharType="begin"/>
        </w:r>
        <w:r>
          <w:rPr>
            <w:webHidden/>
          </w:rPr>
          <w:instrText xml:space="preserve"> PAGEREF _Toc481507591 \h </w:instrText>
        </w:r>
        <w:r>
          <w:rPr>
            <w:webHidden/>
          </w:rPr>
        </w:r>
        <w:r>
          <w:rPr>
            <w:webHidden/>
          </w:rPr>
          <w:fldChar w:fldCharType="separate"/>
        </w:r>
        <w:r>
          <w:rPr>
            <w:webHidden/>
          </w:rPr>
          <w:t>17</w:t>
        </w:r>
        <w:r>
          <w:rPr>
            <w:webHidden/>
          </w:rPr>
          <w:fldChar w:fldCharType="end"/>
        </w:r>
      </w:hyperlink>
    </w:p>
    <w:p w:rsidR="00BB2194" w:rsidRDefault="00BB2194">
      <w:pPr>
        <w:pStyle w:val="35"/>
        <w:rPr>
          <w:rFonts w:asciiTheme="minorHAnsi" w:hAnsiTheme="minorHAnsi" w:cstheme="minorBidi"/>
          <w:sz w:val="22"/>
          <w:szCs w:val="22"/>
        </w:rPr>
      </w:pPr>
      <w:hyperlink w:anchor="_Toc481507592" w:history="1">
        <w:r w:rsidRPr="00C87958">
          <w:rPr>
            <w:rStyle w:val="affa"/>
            <w:rFonts w:ascii="Times New Roman" w:eastAsiaTheme="majorEastAsia" w:hAnsi="Times New Roman"/>
          </w:rPr>
          <w:t>4.13</w:t>
        </w:r>
        <w:r>
          <w:rPr>
            <w:rFonts w:asciiTheme="minorHAnsi" w:hAnsiTheme="minorHAnsi" w:cstheme="minorBidi"/>
            <w:sz w:val="22"/>
            <w:szCs w:val="22"/>
          </w:rPr>
          <w:tab/>
        </w:r>
        <w:r w:rsidRPr="00C87958">
          <w:rPr>
            <w:rStyle w:val="affa"/>
            <w:rFonts w:ascii="Times New Roman" w:eastAsiaTheme="majorEastAsia" w:hAnsi="Times New Roman"/>
          </w:rPr>
          <w:t>Оценка и сопоставление заявок. Выбор победителя и подведение итогов закупки.</w:t>
        </w:r>
        <w:r>
          <w:rPr>
            <w:webHidden/>
          </w:rPr>
          <w:tab/>
        </w:r>
        <w:r>
          <w:rPr>
            <w:webHidden/>
          </w:rPr>
          <w:fldChar w:fldCharType="begin"/>
        </w:r>
        <w:r>
          <w:rPr>
            <w:webHidden/>
          </w:rPr>
          <w:instrText xml:space="preserve"> PAGEREF _Toc481507592 \h </w:instrText>
        </w:r>
        <w:r>
          <w:rPr>
            <w:webHidden/>
          </w:rPr>
        </w:r>
        <w:r>
          <w:rPr>
            <w:webHidden/>
          </w:rPr>
          <w:fldChar w:fldCharType="separate"/>
        </w:r>
        <w:r>
          <w:rPr>
            <w:webHidden/>
          </w:rPr>
          <w:t>19</w:t>
        </w:r>
        <w:r>
          <w:rPr>
            <w:webHidden/>
          </w:rPr>
          <w:fldChar w:fldCharType="end"/>
        </w:r>
      </w:hyperlink>
    </w:p>
    <w:p w:rsidR="00BB2194" w:rsidRDefault="00BB2194">
      <w:pPr>
        <w:pStyle w:val="35"/>
        <w:rPr>
          <w:rFonts w:asciiTheme="minorHAnsi" w:hAnsiTheme="minorHAnsi" w:cstheme="minorBidi"/>
          <w:sz w:val="22"/>
          <w:szCs w:val="22"/>
        </w:rPr>
      </w:pPr>
      <w:hyperlink w:anchor="_Toc481507593" w:history="1">
        <w:r w:rsidRPr="00C87958">
          <w:rPr>
            <w:rStyle w:val="affa"/>
            <w:rFonts w:ascii="Times New Roman" w:eastAsiaTheme="majorEastAsia" w:hAnsi="Times New Roman"/>
          </w:rPr>
          <w:t>4.14</w:t>
        </w:r>
        <w:r>
          <w:rPr>
            <w:rFonts w:asciiTheme="minorHAnsi" w:hAnsiTheme="minorHAnsi" w:cstheme="minorBidi"/>
            <w:sz w:val="22"/>
            <w:szCs w:val="22"/>
          </w:rPr>
          <w:tab/>
        </w:r>
        <w:r w:rsidRPr="00C87958">
          <w:rPr>
            <w:rStyle w:val="affa"/>
            <w:rFonts w:ascii="Times New Roman" w:eastAsiaTheme="majorEastAsia" w:hAnsi="Times New Roman"/>
          </w:rPr>
          <w:t>Признание запроса котировок несостоявшимся.</w:t>
        </w:r>
        <w:r>
          <w:rPr>
            <w:webHidden/>
          </w:rPr>
          <w:tab/>
        </w:r>
        <w:r>
          <w:rPr>
            <w:webHidden/>
          </w:rPr>
          <w:fldChar w:fldCharType="begin"/>
        </w:r>
        <w:r>
          <w:rPr>
            <w:webHidden/>
          </w:rPr>
          <w:instrText xml:space="preserve"> PAGEREF _Toc481507593 \h </w:instrText>
        </w:r>
        <w:r>
          <w:rPr>
            <w:webHidden/>
          </w:rPr>
        </w:r>
        <w:r>
          <w:rPr>
            <w:webHidden/>
          </w:rPr>
          <w:fldChar w:fldCharType="separate"/>
        </w:r>
        <w:r>
          <w:rPr>
            <w:webHidden/>
          </w:rPr>
          <w:t>21</w:t>
        </w:r>
        <w:r>
          <w:rPr>
            <w:webHidden/>
          </w:rPr>
          <w:fldChar w:fldCharType="end"/>
        </w:r>
      </w:hyperlink>
    </w:p>
    <w:p w:rsidR="00BB2194" w:rsidRDefault="00BB2194">
      <w:pPr>
        <w:pStyle w:val="35"/>
        <w:rPr>
          <w:rFonts w:asciiTheme="minorHAnsi" w:hAnsiTheme="minorHAnsi" w:cstheme="minorBidi"/>
          <w:sz w:val="22"/>
          <w:szCs w:val="22"/>
        </w:rPr>
      </w:pPr>
      <w:hyperlink w:anchor="_Toc481507594" w:history="1">
        <w:r w:rsidRPr="00C87958">
          <w:rPr>
            <w:rStyle w:val="affa"/>
            <w:rFonts w:ascii="Times New Roman" w:eastAsiaTheme="majorEastAsia" w:hAnsi="Times New Roman"/>
          </w:rPr>
          <w:t>4.15</w:t>
        </w:r>
        <w:r>
          <w:rPr>
            <w:rFonts w:asciiTheme="minorHAnsi" w:hAnsiTheme="minorHAnsi" w:cstheme="minorBidi"/>
            <w:sz w:val="22"/>
            <w:szCs w:val="22"/>
          </w:rPr>
          <w:tab/>
        </w:r>
        <w:r w:rsidRPr="00C87958">
          <w:rPr>
            <w:rStyle w:val="affa"/>
            <w:rFonts w:ascii="Times New Roman" w:eastAsiaTheme="majorEastAsia" w:hAnsi="Times New Roman"/>
          </w:rPr>
          <w:t>Отказ от проведения закупки</w:t>
        </w:r>
        <w:r>
          <w:rPr>
            <w:webHidden/>
          </w:rPr>
          <w:tab/>
        </w:r>
        <w:r>
          <w:rPr>
            <w:webHidden/>
          </w:rPr>
          <w:fldChar w:fldCharType="begin"/>
        </w:r>
        <w:r>
          <w:rPr>
            <w:webHidden/>
          </w:rPr>
          <w:instrText xml:space="preserve"> PAGEREF _Toc481507594 \h </w:instrText>
        </w:r>
        <w:r>
          <w:rPr>
            <w:webHidden/>
          </w:rPr>
        </w:r>
        <w:r>
          <w:rPr>
            <w:webHidden/>
          </w:rPr>
          <w:fldChar w:fldCharType="separate"/>
        </w:r>
        <w:r>
          <w:rPr>
            <w:webHidden/>
          </w:rPr>
          <w:t>21</w:t>
        </w:r>
        <w:r>
          <w:rPr>
            <w:webHidden/>
          </w:rPr>
          <w:fldChar w:fldCharType="end"/>
        </w:r>
      </w:hyperlink>
    </w:p>
    <w:p w:rsidR="00BB2194" w:rsidRDefault="00BB2194">
      <w:pPr>
        <w:pStyle w:val="35"/>
        <w:rPr>
          <w:rFonts w:asciiTheme="minorHAnsi" w:hAnsiTheme="minorHAnsi" w:cstheme="minorBidi"/>
          <w:sz w:val="22"/>
          <w:szCs w:val="22"/>
        </w:rPr>
      </w:pPr>
      <w:hyperlink w:anchor="_Toc481507595" w:history="1">
        <w:r w:rsidRPr="00C87958">
          <w:rPr>
            <w:rStyle w:val="affa"/>
            <w:rFonts w:ascii="Times New Roman" w:eastAsiaTheme="majorEastAsia" w:hAnsi="Times New Roman"/>
          </w:rPr>
          <w:t>4.16</w:t>
        </w:r>
        <w:r>
          <w:rPr>
            <w:rFonts w:asciiTheme="minorHAnsi" w:hAnsiTheme="minorHAnsi" w:cstheme="minorBidi"/>
            <w:sz w:val="22"/>
            <w:szCs w:val="22"/>
          </w:rPr>
          <w:tab/>
        </w:r>
        <w:r w:rsidRPr="00C87958">
          <w:rPr>
            <w:rStyle w:val="affa"/>
            <w:rFonts w:ascii="Times New Roman" w:eastAsiaTheme="majorEastAsia" w:hAnsi="Times New Roman"/>
          </w:rPr>
          <w:t>Отстранение участника закупки</w:t>
        </w:r>
        <w:r>
          <w:rPr>
            <w:webHidden/>
          </w:rPr>
          <w:tab/>
        </w:r>
        <w:r>
          <w:rPr>
            <w:webHidden/>
          </w:rPr>
          <w:fldChar w:fldCharType="begin"/>
        </w:r>
        <w:r>
          <w:rPr>
            <w:webHidden/>
          </w:rPr>
          <w:instrText xml:space="preserve"> PAGEREF _Toc481507595 \h </w:instrText>
        </w:r>
        <w:r>
          <w:rPr>
            <w:webHidden/>
          </w:rPr>
        </w:r>
        <w:r>
          <w:rPr>
            <w:webHidden/>
          </w:rPr>
          <w:fldChar w:fldCharType="separate"/>
        </w:r>
        <w:r>
          <w:rPr>
            <w:webHidden/>
          </w:rPr>
          <w:t>21</w:t>
        </w:r>
        <w:r>
          <w:rPr>
            <w:webHidden/>
          </w:rPr>
          <w:fldChar w:fldCharType="end"/>
        </w:r>
      </w:hyperlink>
    </w:p>
    <w:p w:rsidR="00BB2194" w:rsidRDefault="00BB2194">
      <w:pPr>
        <w:pStyle w:val="35"/>
        <w:rPr>
          <w:rFonts w:asciiTheme="minorHAnsi" w:hAnsiTheme="minorHAnsi" w:cstheme="minorBidi"/>
          <w:sz w:val="22"/>
          <w:szCs w:val="22"/>
        </w:rPr>
      </w:pPr>
      <w:hyperlink w:anchor="_Toc481507596" w:history="1">
        <w:r w:rsidRPr="00C87958">
          <w:rPr>
            <w:rStyle w:val="affa"/>
            <w:rFonts w:ascii="Times New Roman" w:eastAsiaTheme="majorEastAsia" w:hAnsi="Times New Roman"/>
          </w:rPr>
          <w:t>4.17</w:t>
        </w:r>
        <w:r>
          <w:rPr>
            <w:rFonts w:asciiTheme="minorHAnsi" w:hAnsiTheme="minorHAnsi" w:cstheme="minorBidi"/>
            <w:sz w:val="22"/>
            <w:szCs w:val="22"/>
          </w:rPr>
          <w:tab/>
        </w:r>
        <w:r w:rsidRPr="00C87958">
          <w:rPr>
            <w:rStyle w:val="affa"/>
            <w:rFonts w:ascii="Times New Roman" w:eastAsiaTheme="majorEastAsia" w:hAnsi="Times New Roman"/>
          </w:rPr>
          <w:t>Заключение договора.</w:t>
        </w:r>
        <w:r>
          <w:rPr>
            <w:webHidden/>
          </w:rPr>
          <w:tab/>
        </w:r>
        <w:r>
          <w:rPr>
            <w:webHidden/>
          </w:rPr>
          <w:fldChar w:fldCharType="begin"/>
        </w:r>
        <w:r>
          <w:rPr>
            <w:webHidden/>
          </w:rPr>
          <w:instrText xml:space="preserve"> PAGEREF _Toc481507596 \h </w:instrText>
        </w:r>
        <w:r>
          <w:rPr>
            <w:webHidden/>
          </w:rPr>
        </w:r>
        <w:r>
          <w:rPr>
            <w:webHidden/>
          </w:rPr>
          <w:fldChar w:fldCharType="separate"/>
        </w:r>
        <w:r>
          <w:rPr>
            <w:webHidden/>
          </w:rPr>
          <w:t>22</w:t>
        </w:r>
        <w:r>
          <w:rPr>
            <w:webHidden/>
          </w:rPr>
          <w:fldChar w:fldCharType="end"/>
        </w:r>
      </w:hyperlink>
    </w:p>
    <w:p w:rsidR="00BB2194" w:rsidRDefault="00BB2194">
      <w:pPr>
        <w:pStyle w:val="35"/>
        <w:rPr>
          <w:rFonts w:asciiTheme="minorHAnsi" w:hAnsiTheme="minorHAnsi" w:cstheme="minorBidi"/>
          <w:sz w:val="22"/>
          <w:szCs w:val="22"/>
        </w:rPr>
      </w:pPr>
      <w:hyperlink w:anchor="_Toc481507599" w:history="1">
        <w:r w:rsidRPr="00C87958">
          <w:rPr>
            <w:rStyle w:val="affa"/>
            <w:rFonts w:ascii="Times New Roman" w:eastAsiaTheme="majorEastAsia" w:hAnsi="Times New Roman"/>
          </w:rPr>
          <w:t>4.18</w:t>
        </w:r>
        <w:r>
          <w:rPr>
            <w:rFonts w:asciiTheme="minorHAnsi" w:hAnsiTheme="minorHAnsi" w:cstheme="minorBidi"/>
            <w:sz w:val="22"/>
            <w:szCs w:val="22"/>
          </w:rPr>
          <w:tab/>
        </w:r>
        <w:r w:rsidRPr="00C87958">
          <w:rPr>
            <w:rStyle w:val="affa"/>
            <w:rFonts w:ascii="Times New Roman" w:eastAsiaTheme="majorEastAsia" w:hAnsi="Times New Roman"/>
          </w:rPr>
          <w:t>Обеспечение исполнения договора</w:t>
        </w:r>
        <w:r>
          <w:rPr>
            <w:webHidden/>
          </w:rPr>
          <w:tab/>
        </w:r>
        <w:r>
          <w:rPr>
            <w:webHidden/>
          </w:rPr>
          <w:fldChar w:fldCharType="begin"/>
        </w:r>
        <w:r>
          <w:rPr>
            <w:webHidden/>
          </w:rPr>
          <w:instrText xml:space="preserve"> PAGEREF _Toc481507599 \h </w:instrText>
        </w:r>
        <w:r>
          <w:rPr>
            <w:webHidden/>
          </w:rPr>
        </w:r>
        <w:r>
          <w:rPr>
            <w:webHidden/>
          </w:rPr>
          <w:fldChar w:fldCharType="separate"/>
        </w:r>
        <w:r>
          <w:rPr>
            <w:webHidden/>
          </w:rPr>
          <w:t>26</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00" w:history="1">
        <w:r w:rsidRPr="00C87958">
          <w:rPr>
            <w:rStyle w:val="affa"/>
            <w:rFonts w:ascii="Times New Roman" w:hAnsi="Times New Roman"/>
          </w:rPr>
          <w:t>5.</w:t>
        </w:r>
        <w:r>
          <w:rPr>
            <w:rFonts w:asciiTheme="minorHAnsi" w:eastAsiaTheme="minorEastAsia" w:hAnsiTheme="minorHAnsi" w:cstheme="minorBidi"/>
            <w:sz w:val="22"/>
            <w:szCs w:val="22"/>
          </w:rPr>
          <w:tab/>
        </w:r>
        <w:r w:rsidRPr="00C87958">
          <w:rPr>
            <w:rStyle w:val="affa"/>
            <w:rFonts w:ascii="Times New Roman" w:hAnsi="Times New Roman"/>
          </w:rPr>
          <w:t>ТРЕБОВАНИЯ К УЧАСТНИКАМ ЗАКУПКИ</w:t>
        </w:r>
        <w:r>
          <w:rPr>
            <w:webHidden/>
          </w:rPr>
          <w:tab/>
        </w:r>
        <w:r>
          <w:rPr>
            <w:webHidden/>
          </w:rPr>
          <w:fldChar w:fldCharType="begin"/>
        </w:r>
        <w:r>
          <w:rPr>
            <w:webHidden/>
          </w:rPr>
          <w:instrText xml:space="preserve"> PAGEREF _Toc481507600 \h </w:instrText>
        </w:r>
        <w:r>
          <w:rPr>
            <w:webHidden/>
          </w:rPr>
        </w:r>
        <w:r>
          <w:rPr>
            <w:webHidden/>
          </w:rPr>
          <w:fldChar w:fldCharType="separate"/>
        </w:r>
        <w:r>
          <w:rPr>
            <w:webHidden/>
          </w:rPr>
          <w:t>29</w:t>
        </w:r>
        <w:r>
          <w:rPr>
            <w:webHidden/>
          </w:rPr>
          <w:fldChar w:fldCharType="end"/>
        </w:r>
      </w:hyperlink>
    </w:p>
    <w:p w:rsidR="00BB2194" w:rsidRDefault="00BB2194">
      <w:pPr>
        <w:pStyle w:val="35"/>
        <w:rPr>
          <w:rFonts w:asciiTheme="minorHAnsi" w:hAnsiTheme="minorHAnsi" w:cstheme="minorBidi"/>
          <w:sz w:val="22"/>
          <w:szCs w:val="22"/>
        </w:rPr>
      </w:pPr>
      <w:hyperlink w:anchor="_Toc481507601" w:history="1">
        <w:r w:rsidRPr="00C87958">
          <w:rPr>
            <w:rStyle w:val="affa"/>
            <w:rFonts w:ascii="Times New Roman" w:hAnsi="Times New Roman"/>
          </w:rPr>
          <w:t>5.1</w:t>
        </w:r>
        <w:r>
          <w:rPr>
            <w:rFonts w:asciiTheme="minorHAnsi" w:hAnsiTheme="minorHAnsi" w:cstheme="minorBidi"/>
            <w:sz w:val="22"/>
            <w:szCs w:val="22"/>
          </w:rPr>
          <w:tab/>
        </w:r>
        <w:r w:rsidRPr="00C87958">
          <w:rPr>
            <w:rStyle w:val="affa"/>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_Toc481507601 \h </w:instrText>
        </w:r>
        <w:r>
          <w:rPr>
            <w:webHidden/>
          </w:rPr>
        </w:r>
        <w:r>
          <w:rPr>
            <w:webHidden/>
          </w:rPr>
          <w:fldChar w:fldCharType="separate"/>
        </w:r>
        <w:r>
          <w:rPr>
            <w:webHidden/>
          </w:rPr>
          <w:t>29</w:t>
        </w:r>
        <w:r>
          <w:rPr>
            <w:webHidden/>
          </w:rPr>
          <w:fldChar w:fldCharType="end"/>
        </w:r>
      </w:hyperlink>
    </w:p>
    <w:p w:rsidR="00BB2194" w:rsidRDefault="00BB2194">
      <w:pPr>
        <w:pStyle w:val="35"/>
        <w:rPr>
          <w:rFonts w:asciiTheme="minorHAnsi" w:hAnsiTheme="minorHAnsi" w:cstheme="minorBidi"/>
          <w:sz w:val="22"/>
          <w:szCs w:val="22"/>
        </w:rPr>
      </w:pPr>
      <w:hyperlink w:anchor="_Toc481507602" w:history="1">
        <w:r w:rsidRPr="00C87958">
          <w:rPr>
            <w:rStyle w:val="affa"/>
            <w:rFonts w:ascii="Times New Roman" w:hAnsi="Times New Roman"/>
          </w:rPr>
          <w:t>5.2</w:t>
        </w:r>
        <w:r>
          <w:rPr>
            <w:rFonts w:asciiTheme="minorHAnsi" w:hAnsiTheme="minorHAnsi" w:cstheme="minorBidi"/>
            <w:sz w:val="22"/>
            <w:szCs w:val="22"/>
          </w:rPr>
          <w:tab/>
        </w:r>
        <w:r w:rsidRPr="00C87958">
          <w:rPr>
            <w:rStyle w:val="affa"/>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_Toc481507602 \h </w:instrText>
        </w:r>
        <w:r>
          <w:rPr>
            <w:webHidden/>
          </w:rPr>
        </w:r>
        <w:r>
          <w:rPr>
            <w:webHidden/>
          </w:rPr>
          <w:fldChar w:fldCharType="separate"/>
        </w:r>
        <w:r>
          <w:rPr>
            <w:webHidden/>
          </w:rPr>
          <w:t>29</w:t>
        </w:r>
        <w:r>
          <w:rPr>
            <w:webHidden/>
          </w:rPr>
          <w:fldChar w:fldCharType="end"/>
        </w:r>
      </w:hyperlink>
    </w:p>
    <w:p w:rsidR="00BB2194" w:rsidRDefault="00BB2194">
      <w:pPr>
        <w:pStyle w:val="35"/>
        <w:rPr>
          <w:rFonts w:asciiTheme="minorHAnsi" w:hAnsiTheme="minorHAnsi" w:cstheme="minorBidi"/>
          <w:sz w:val="22"/>
          <w:szCs w:val="22"/>
        </w:rPr>
      </w:pPr>
      <w:hyperlink w:anchor="_Toc481507603" w:history="1">
        <w:r w:rsidRPr="00C87958">
          <w:rPr>
            <w:rStyle w:val="affa"/>
            <w:rFonts w:ascii="Times New Roman" w:hAnsi="Times New Roman"/>
          </w:rPr>
          <w:t>5.3</w:t>
        </w:r>
        <w:r>
          <w:rPr>
            <w:rFonts w:asciiTheme="minorHAnsi" w:hAnsiTheme="minorHAnsi" w:cstheme="minorBidi"/>
            <w:sz w:val="22"/>
            <w:szCs w:val="22"/>
          </w:rPr>
          <w:tab/>
        </w:r>
        <w:r w:rsidRPr="00C87958">
          <w:rPr>
            <w:rStyle w:val="affa"/>
            <w:rFonts w:ascii="Times New Roman" w:hAnsi="Times New Roman"/>
          </w:rPr>
          <w:t>Условия участия субъектов малого и среднего предпринимательства</w:t>
        </w:r>
        <w:r>
          <w:rPr>
            <w:webHidden/>
          </w:rPr>
          <w:tab/>
        </w:r>
        <w:r>
          <w:rPr>
            <w:webHidden/>
          </w:rPr>
          <w:fldChar w:fldCharType="begin"/>
        </w:r>
        <w:r>
          <w:rPr>
            <w:webHidden/>
          </w:rPr>
          <w:instrText xml:space="preserve"> PAGEREF _Toc481507603 \h </w:instrText>
        </w:r>
        <w:r>
          <w:rPr>
            <w:webHidden/>
          </w:rPr>
        </w:r>
        <w:r>
          <w:rPr>
            <w:webHidden/>
          </w:rPr>
          <w:fldChar w:fldCharType="separate"/>
        </w:r>
        <w:r>
          <w:rPr>
            <w:webHidden/>
          </w:rPr>
          <w:t>32</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04" w:history="1">
        <w:r w:rsidRPr="00C87958">
          <w:rPr>
            <w:rStyle w:val="affa"/>
            <w:rFonts w:ascii="Times New Roman" w:eastAsiaTheme="majorEastAsia" w:hAnsi="Times New Roman"/>
          </w:rPr>
          <w:t>6.</w:t>
        </w:r>
        <w:r>
          <w:rPr>
            <w:rFonts w:asciiTheme="minorHAnsi" w:eastAsiaTheme="minorEastAsia" w:hAnsiTheme="minorHAnsi" w:cstheme="minorBidi"/>
            <w:sz w:val="22"/>
            <w:szCs w:val="22"/>
          </w:rPr>
          <w:tab/>
        </w:r>
        <w:r w:rsidRPr="00C87958">
          <w:rPr>
            <w:rStyle w:val="affa"/>
            <w:rFonts w:ascii="Times New Roman" w:eastAsiaTheme="majorEastAsia" w:hAnsi="Times New Roman"/>
          </w:rPr>
          <w:t>ИНФОРМАЦИОННАЯ КАРТА</w:t>
        </w:r>
        <w:r>
          <w:rPr>
            <w:webHidden/>
          </w:rPr>
          <w:tab/>
        </w:r>
        <w:r>
          <w:rPr>
            <w:webHidden/>
          </w:rPr>
          <w:fldChar w:fldCharType="begin"/>
        </w:r>
        <w:r>
          <w:rPr>
            <w:webHidden/>
          </w:rPr>
          <w:instrText xml:space="preserve"> PAGEREF _Toc481507604 \h </w:instrText>
        </w:r>
        <w:r>
          <w:rPr>
            <w:webHidden/>
          </w:rPr>
        </w:r>
        <w:r>
          <w:rPr>
            <w:webHidden/>
          </w:rPr>
          <w:fldChar w:fldCharType="separate"/>
        </w:r>
        <w:r>
          <w:rPr>
            <w:webHidden/>
          </w:rPr>
          <w:t>33</w:t>
        </w:r>
        <w:r>
          <w:rPr>
            <w:webHidden/>
          </w:rPr>
          <w:fldChar w:fldCharType="end"/>
        </w:r>
      </w:hyperlink>
    </w:p>
    <w:p w:rsidR="00BB2194" w:rsidRDefault="00BB2194">
      <w:pPr>
        <w:pStyle w:val="2a"/>
        <w:tabs>
          <w:tab w:val="right" w:leader="dot" w:pos="9769"/>
        </w:tabs>
        <w:rPr>
          <w:rFonts w:asciiTheme="minorHAnsi" w:eastAsiaTheme="minorEastAsia" w:hAnsiTheme="minorHAnsi" w:cstheme="minorBidi"/>
          <w:sz w:val="22"/>
          <w:szCs w:val="22"/>
        </w:rPr>
      </w:pPr>
      <w:hyperlink w:anchor="_Toc481507605" w:history="1">
        <w:r w:rsidRPr="00C87958">
          <w:rPr>
            <w:rStyle w:val="affa"/>
            <w:rFonts w:ascii="Times New Roman" w:eastAsiaTheme="majorEastAsia" w:hAnsi="Times New Roman"/>
            <w:bCs/>
          </w:rPr>
          <w:t>Приложение №1 к информационной карте</w:t>
        </w:r>
        <w:r>
          <w:rPr>
            <w:webHidden/>
          </w:rPr>
          <w:tab/>
        </w:r>
        <w:r>
          <w:rPr>
            <w:webHidden/>
          </w:rPr>
          <w:fldChar w:fldCharType="begin"/>
        </w:r>
        <w:r>
          <w:rPr>
            <w:webHidden/>
          </w:rPr>
          <w:instrText xml:space="preserve"> PAGEREF _Toc481507605 \h </w:instrText>
        </w:r>
        <w:r>
          <w:rPr>
            <w:webHidden/>
          </w:rPr>
        </w:r>
        <w:r>
          <w:rPr>
            <w:webHidden/>
          </w:rPr>
          <w:fldChar w:fldCharType="separate"/>
        </w:r>
        <w:r>
          <w:rPr>
            <w:webHidden/>
          </w:rPr>
          <w:t>38</w:t>
        </w:r>
        <w:r>
          <w:rPr>
            <w:webHidden/>
          </w:rPr>
          <w:fldChar w:fldCharType="end"/>
        </w:r>
      </w:hyperlink>
    </w:p>
    <w:p w:rsidR="00BB2194" w:rsidRDefault="00BB2194">
      <w:pPr>
        <w:pStyle w:val="35"/>
        <w:rPr>
          <w:rFonts w:asciiTheme="minorHAnsi" w:hAnsiTheme="minorHAnsi" w:cstheme="minorBidi"/>
          <w:sz w:val="22"/>
          <w:szCs w:val="22"/>
        </w:rPr>
      </w:pPr>
      <w:hyperlink w:anchor="_Toc481507606" w:history="1">
        <w:r w:rsidRPr="00C87958">
          <w:rPr>
            <w:rStyle w:val="affa"/>
            <w:rFonts w:ascii="Times New Roman" w:eastAsia="Times New Roman" w:hAnsi="Times New Roman"/>
            <w:b/>
          </w:rPr>
          <w:t>ТРЕБОВАНИЯ К УЧАСТНИКАМ ЗАКУПКИ</w:t>
        </w:r>
        <w:r>
          <w:rPr>
            <w:webHidden/>
          </w:rPr>
          <w:tab/>
        </w:r>
        <w:r>
          <w:rPr>
            <w:webHidden/>
          </w:rPr>
          <w:fldChar w:fldCharType="begin"/>
        </w:r>
        <w:r>
          <w:rPr>
            <w:webHidden/>
          </w:rPr>
          <w:instrText xml:space="preserve"> PAGEREF _Toc481507606 \h </w:instrText>
        </w:r>
        <w:r>
          <w:rPr>
            <w:webHidden/>
          </w:rPr>
        </w:r>
        <w:r>
          <w:rPr>
            <w:webHidden/>
          </w:rPr>
          <w:fldChar w:fldCharType="separate"/>
        </w:r>
        <w:r>
          <w:rPr>
            <w:webHidden/>
          </w:rPr>
          <w:t>38</w:t>
        </w:r>
        <w:r>
          <w:rPr>
            <w:webHidden/>
          </w:rPr>
          <w:fldChar w:fldCharType="end"/>
        </w:r>
      </w:hyperlink>
    </w:p>
    <w:p w:rsidR="00BB2194" w:rsidRDefault="00BB2194">
      <w:pPr>
        <w:pStyle w:val="2a"/>
        <w:tabs>
          <w:tab w:val="right" w:leader="dot" w:pos="9769"/>
        </w:tabs>
        <w:rPr>
          <w:rFonts w:asciiTheme="minorHAnsi" w:eastAsiaTheme="minorEastAsia" w:hAnsiTheme="minorHAnsi" w:cstheme="minorBidi"/>
          <w:sz w:val="22"/>
          <w:szCs w:val="22"/>
        </w:rPr>
      </w:pPr>
      <w:hyperlink w:anchor="_Toc481507607" w:history="1">
        <w:r w:rsidRPr="00C87958">
          <w:rPr>
            <w:rStyle w:val="affa"/>
            <w:rFonts w:ascii="Times New Roman" w:eastAsiaTheme="majorEastAsia" w:hAnsi="Times New Roman"/>
            <w:bCs/>
          </w:rPr>
          <w:t>Приложение №2 к информационной карте</w:t>
        </w:r>
        <w:r>
          <w:rPr>
            <w:webHidden/>
          </w:rPr>
          <w:tab/>
        </w:r>
        <w:r>
          <w:rPr>
            <w:webHidden/>
          </w:rPr>
          <w:fldChar w:fldCharType="begin"/>
        </w:r>
        <w:r>
          <w:rPr>
            <w:webHidden/>
          </w:rPr>
          <w:instrText xml:space="preserve"> PAGEREF _Toc481507607 \h </w:instrText>
        </w:r>
        <w:r>
          <w:rPr>
            <w:webHidden/>
          </w:rPr>
        </w:r>
        <w:r>
          <w:rPr>
            <w:webHidden/>
          </w:rPr>
          <w:fldChar w:fldCharType="separate"/>
        </w:r>
        <w:r>
          <w:rPr>
            <w:webHidden/>
          </w:rPr>
          <w:t>41</w:t>
        </w:r>
        <w:r>
          <w:rPr>
            <w:webHidden/>
          </w:rPr>
          <w:fldChar w:fldCharType="end"/>
        </w:r>
      </w:hyperlink>
    </w:p>
    <w:p w:rsidR="00BB2194" w:rsidRDefault="00BB2194">
      <w:pPr>
        <w:pStyle w:val="35"/>
        <w:rPr>
          <w:rFonts w:asciiTheme="minorHAnsi" w:hAnsiTheme="minorHAnsi" w:cstheme="minorBidi"/>
          <w:sz w:val="22"/>
          <w:szCs w:val="22"/>
        </w:rPr>
      </w:pPr>
      <w:hyperlink w:anchor="_Toc481507608" w:history="1">
        <w:r w:rsidRPr="00C87958">
          <w:rPr>
            <w:rStyle w:val="affa"/>
            <w:rFonts w:ascii="Times New Roman" w:eastAsia="Times New Roman" w:hAnsi="Times New Roman"/>
            <w:b/>
          </w:rPr>
          <w:t>ПОРЯДОК ОЦЕНКИ И СОПОСТАВЛЕНИЯ ЗАЯВОК</w:t>
        </w:r>
        <w:r>
          <w:rPr>
            <w:webHidden/>
          </w:rPr>
          <w:tab/>
        </w:r>
        <w:r>
          <w:rPr>
            <w:webHidden/>
          </w:rPr>
          <w:fldChar w:fldCharType="begin"/>
        </w:r>
        <w:r>
          <w:rPr>
            <w:webHidden/>
          </w:rPr>
          <w:instrText xml:space="preserve"> PAGEREF _Toc481507608 \h </w:instrText>
        </w:r>
        <w:r>
          <w:rPr>
            <w:webHidden/>
          </w:rPr>
        </w:r>
        <w:r>
          <w:rPr>
            <w:webHidden/>
          </w:rPr>
          <w:fldChar w:fldCharType="separate"/>
        </w:r>
        <w:r>
          <w:rPr>
            <w:webHidden/>
          </w:rPr>
          <w:t>41</w:t>
        </w:r>
        <w:r>
          <w:rPr>
            <w:webHidden/>
          </w:rPr>
          <w:fldChar w:fldCharType="end"/>
        </w:r>
      </w:hyperlink>
    </w:p>
    <w:p w:rsidR="00BB2194" w:rsidRDefault="00BB2194">
      <w:pPr>
        <w:pStyle w:val="2a"/>
        <w:tabs>
          <w:tab w:val="right" w:leader="dot" w:pos="9769"/>
        </w:tabs>
        <w:rPr>
          <w:rFonts w:asciiTheme="minorHAnsi" w:eastAsiaTheme="minorEastAsia" w:hAnsiTheme="minorHAnsi" w:cstheme="minorBidi"/>
          <w:sz w:val="22"/>
          <w:szCs w:val="22"/>
        </w:rPr>
      </w:pPr>
      <w:hyperlink w:anchor="_Toc481507609" w:history="1">
        <w:r w:rsidRPr="00C87958">
          <w:rPr>
            <w:rStyle w:val="affa"/>
            <w:rFonts w:ascii="Times New Roman" w:eastAsiaTheme="majorEastAsia" w:hAnsi="Times New Roman"/>
            <w:bCs/>
          </w:rPr>
          <w:t>Приложение №3 к информационной карте</w:t>
        </w:r>
        <w:r>
          <w:rPr>
            <w:webHidden/>
          </w:rPr>
          <w:tab/>
        </w:r>
        <w:r>
          <w:rPr>
            <w:webHidden/>
          </w:rPr>
          <w:fldChar w:fldCharType="begin"/>
        </w:r>
        <w:r>
          <w:rPr>
            <w:webHidden/>
          </w:rPr>
          <w:instrText xml:space="preserve"> PAGEREF _Toc481507609 \h </w:instrText>
        </w:r>
        <w:r>
          <w:rPr>
            <w:webHidden/>
          </w:rPr>
        </w:r>
        <w:r>
          <w:rPr>
            <w:webHidden/>
          </w:rPr>
          <w:fldChar w:fldCharType="separate"/>
        </w:r>
        <w:r>
          <w:rPr>
            <w:webHidden/>
          </w:rPr>
          <w:t>43</w:t>
        </w:r>
        <w:r>
          <w:rPr>
            <w:webHidden/>
          </w:rPr>
          <w:fldChar w:fldCharType="end"/>
        </w:r>
      </w:hyperlink>
    </w:p>
    <w:p w:rsidR="00BB2194" w:rsidRDefault="00BB2194">
      <w:pPr>
        <w:pStyle w:val="35"/>
        <w:rPr>
          <w:rFonts w:asciiTheme="minorHAnsi" w:hAnsiTheme="minorHAnsi" w:cstheme="minorBidi"/>
          <w:sz w:val="22"/>
          <w:szCs w:val="22"/>
        </w:rPr>
      </w:pPr>
      <w:hyperlink w:anchor="_Toc481507610" w:history="1">
        <w:r w:rsidRPr="00C87958">
          <w:rPr>
            <w:rStyle w:val="affa"/>
            <w:rFonts w:ascii="Times New Roman" w:eastAsia="Times New Roman" w:hAnsi="Times New Roman"/>
            <w:b/>
          </w:rPr>
          <w:t>ТРЕБОВАНИЯ К СОСТАВУ ЗАЯВКИ</w:t>
        </w:r>
        <w:r>
          <w:rPr>
            <w:webHidden/>
          </w:rPr>
          <w:tab/>
        </w:r>
        <w:r>
          <w:rPr>
            <w:webHidden/>
          </w:rPr>
          <w:fldChar w:fldCharType="begin"/>
        </w:r>
        <w:r>
          <w:rPr>
            <w:webHidden/>
          </w:rPr>
          <w:instrText xml:space="preserve"> PAGEREF _Toc481507610 \h </w:instrText>
        </w:r>
        <w:r>
          <w:rPr>
            <w:webHidden/>
          </w:rPr>
        </w:r>
        <w:r>
          <w:rPr>
            <w:webHidden/>
          </w:rPr>
          <w:fldChar w:fldCharType="separate"/>
        </w:r>
        <w:r>
          <w:rPr>
            <w:webHidden/>
          </w:rPr>
          <w:t>43</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11" w:history="1">
        <w:r w:rsidRPr="00C87958">
          <w:rPr>
            <w:rStyle w:val="affa"/>
            <w:rFonts w:ascii="Times New Roman" w:eastAsiaTheme="majorEastAsia" w:hAnsi="Times New Roman"/>
          </w:rPr>
          <w:t>7.</w:t>
        </w:r>
        <w:r>
          <w:rPr>
            <w:rFonts w:asciiTheme="minorHAnsi" w:eastAsiaTheme="minorEastAsia" w:hAnsiTheme="minorHAnsi" w:cstheme="minorBidi"/>
            <w:sz w:val="22"/>
            <w:szCs w:val="22"/>
          </w:rPr>
          <w:tab/>
        </w:r>
        <w:r w:rsidRPr="00C87958">
          <w:rPr>
            <w:rStyle w:val="affa"/>
            <w:rFonts w:ascii="Times New Roman" w:eastAsiaTheme="majorEastAsia" w:hAnsi="Times New Roman"/>
          </w:rPr>
          <w:t>ОБРАЗЦЫ ФОРМ ДОКУМЕНТОВ, ВКЛЮЧАЕМЫХ В ЗАЯВКУ</w:t>
        </w:r>
        <w:r>
          <w:rPr>
            <w:webHidden/>
          </w:rPr>
          <w:tab/>
        </w:r>
        <w:r>
          <w:rPr>
            <w:webHidden/>
          </w:rPr>
          <w:fldChar w:fldCharType="begin"/>
        </w:r>
        <w:r>
          <w:rPr>
            <w:webHidden/>
          </w:rPr>
          <w:instrText xml:space="preserve"> PAGEREF _Toc481507611 \h </w:instrText>
        </w:r>
        <w:r>
          <w:rPr>
            <w:webHidden/>
          </w:rPr>
        </w:r>
        <w:r>
          <w:rPr>
            <w:webHidden/>
          </w:rPr>
          <w:fldChar w:fldCharType="separate"/>
        </w:r>
        <w:r>
          <w:rPr>
            <w:webHidden/>
          </w:rPr>
          <w:t>45</w:t>
        </w:r>
        <w:r>
          <w:rPr>
            <w:webHidden/>
          </w:rPr>
          <w:fldChar w:fldCharType="end"/>
        </w:r>
      </w:hyperlink>
    </w:p>
    <w:p w:rsidR="00BB2194" w:rsidRDefault="00BB2194">
      <w:pPr>
        <w:pStyle w:val="35"/>
        <w:rPr>
          <w:rFonts w:asciiTheme="minorHAnsi" w:hAnsiTheme="minorHAnsi" w:cstheme="minorBidi"/>
          <w:sz w:val="22"/>
          <w:szCs w:val="22"/>
        </w:rPr>
      </w:pPr>
      <w:hyperlink w:anchor="_Toc481507612" w:history="1">
        <w:r w:rsidRPr="00C87958">
          <w:rPr>
            <w:rStyle w:val="affa"/>
            <w:rFonts w:ascii="Times New Roman" w:hAnsi="Times New Roman"/>
          </w:rPr>
          <w:t>7.1</w:t>
        </w:r>
        <w:r>
          <w:rPr>
            <w:rFonts w:asciiTheme="minorHAnsi" w:hAnsiTheme="minorHAnsi" w:cstheme="minorBidi"/>
            <w:sz w:val="22"/>
            <w:szCs w:val="22"/>
          </w:rPr>
          <w:tab/>
        </w:r>
        <w:r w:rsidRPr="00C87958">
          <w:rPr>
            <w:rStyle w:val="affa"/>
            <w:rFonts w:ascii="Times New Roman" w:hAnsi="Times New Roman"/>
          </w:rPr>
          <w:t>Заявка (форма № 1)</w:t>
        </w:r>
        <w:r>
          <w:rPr>
            <w:webHidden/>
          </w:rPr>
          <w:tab/>
        </w:r>
        <w:r>
          <w:rPr>
            <w:webHidden/>
          </w:rPr>
          <w:fldChar w:fldCharType="begin"/>
        </w:r>
        <w:r>
          <w:rPr>
            <w:webHidden/>
          </w:rPr>
          <w:instrText xml:space="preserve"> PAGEREF _Toc481507612 \h </w:instrText>
        </w:r>
        <w:r>
          <w:rPr>
            <w:webHidden/>
          </w:rPr>
        </w:r>
        <w:r>
          <w:rPr>
            <w:webHidden/>
          </w:rPr>
          <w:fldChar w:fldCharType="separate"/>
        </w:r>
        <w:r>
          <w:rPr>
            <w:webHidden/>
          </w:rPr>
          <w:t>45</w:t>
        </w:r>
        <w:r>
          <w:rPr>
            <w:webHidden/>
          </w:rPr>
          <w:fldChar w:fldCharType="end"/>
        </w:r>
      </w:hyperlink>
    </w:p>
    <w:p w:rsidR="00BB2194" w:rsidRDefault="00BB2194">
      <w:pPr>
        <w:pStyle w:val="35"/>
        <w:rPr>
          <w:rFonts w:asciiTheme="minorHAnsi" w:hAnsiTheme="minorHAnsi" w:cstheme="minorBidi"/>
          <w:sz w:val="22"/>
          <w:szCs w:val="22"/>
        </w:rPr>
      </w:pPr>
      <w:hyperlink w:anchor="_Toc481507613" w:history="1">
        <w:r w:rsidRPr="00C87958">
          <w:rPr>
            <w:rStyle w:val="affa"/>
            <w:rFonts w:ascii="Times New Roman" w:hAnsi="Times New Roman"/>
          </w:rPr>
          <w:t>7.2</w:t>
        </w:r>
        <w:r>
          <w:rPr>
            <w:rFonts w:asciiTheme="minorHAnsi" w:hAnsiTheme="minorHAnsi" w:cstheme="minorBidi"/>
            <w:sz w:val="22"/>
            <w:szCs w:val="22"/>
          </w:rPr>
          <w:tab/>
        </w:r>
        <w:r w:rsidRPr="00C87958">
          <w:rPr>
            <w:rStyle w:val="affa"/>
            <w:rFonts w:ascii="Times New Roman" w:hAnsi="Times New Roman"/>
          </w:rPr>
          <w:t>Техническое предложение (форма 2)</w:t>
        </w:r>
        <w:r>
          <w:rPr>
            <w:webHidden/>
          </w:rPr>
          <w:tab/>
        </w:r>
        <w:r>
          <w:rPr>
            <w:webHidden/>
          </w:rPr>
          <w:fldChar w:fldCharType="begin"/>
        </w:r>
        <w:r>
          <w:rPr>
            <w:webHidden/>
          </w:rPr>
          <w:instrText xml:space="preserve"> PAGEREF _Toc481507613 \h </w:instrText>
        </w:r>
        <w:r>
          <w:rPr>
            <w:webHidden/>
          </w:rPr>
        </w:r>
        <w:r>
          <w:rPr>
            <w:webHidden/>
          </w:rPr>
          <w:fldChar w:fldCharType="separate"/>
        </w:r>
        <w:r>
          <w:rPr>
            <w:webHidden/>
          </w:rPr>
          <w:t>49</w:t>
        </w:r>
        <w:r>
          <w:rPr>
            <w:webHidden/>
          </w:rPr>
          <w:fldChar w:fldCharType="end"/>
        </w:r>
      </w:hyperlink>
    </w:p>
    <w:p w:rsidR="00BB2194" w:rsidRDefault="00BB2194">
      <w:pPr>
        <w:pStyle w:val="35"/>
        <w:rPr>
          <w:rFonts w:asciiTheme="minorHAnsi" w:hAnsiTheme="minorHAnsi" w:cstheme="minorBidi"/>
          <w:sz w:val="22"/>
          <w:szCs w:val="22"/>
        </w:rPr>
      </w:pPr>
      <w:hyperlink w:anchor="_Toc481507614" w:history="1">
        <w:r w:rsidRPr="00C87958">
          <w:rPr>
            <w:rStyle w:val="affa"/>
            <w:rFonts w:ascii="Times New Roman" w:hAnsi="Times New Roman"/>
          </w:rPr>
          <w:t>7.3</w:t>
        </w:r>
        <w:r>
          <w:rPr>
            <w:rFonts w:asciiTheme="minorHAnsi" w:hAnsiTheme="minorHAnsi" w:cstheme="minorBidi"/>
            <w:sz w:val="22"/>
            <w:szCs w:val="22"/>
          </w:rPr>
          <w:tab/>
        </w:r>
        <w:r w:rsidRPr="00C87958">
          <w:rPr>
            <w:rStyle w:val="affa"/>
            <w:rFonts w:ascii="Times New Roman" w:hAnsi="Times New Roman"/>
          </w:rPr>
          <w:t>План распределения объемов поставки продукции внутри коллективного участника (форма 3)</w:t>
        </w:r>
        <w:r>
          <w:rPr>
            <w:webHidden/>
          </w:rPr>
          <w:tab/>
        </w:r>
        <w:r>
          <w:rPr>
            <w:webHidden/>
          </w:rPr>
          <w:fldChar w:fldCharType="begin"/>
        </w:r>
        <w:r>
          <w:rPr>
            <w:webHidden/>
          </w:rPr>
          <w:instrText xml:space="preserve"> PAGEREF _Toc481507614 \h </w:instrText>
        </w:r>
        <w:r>
          <w:rPr>
            <w:webHidden/>
          </w:rPr>
        </w:r>
        <w:r>
          <w:rPr>
            <w:webHidden/>
          </w:rPr>
          <w:fldChar w:fldCharType="separate"/>
        </w:r>
        <w:r>
          <w:rPr>
            <w:webHidden/>
          </w:rPr>
          <w:t>55</w:t>
        </w:r>
        <w:r>
          <w:rPr>
            <w:webHidden/>
          </w:rPr>
          <w:fldChar w:fldCharType="end"/>
        </w:r>
      </w:hyperlink>
    </w:p>
    <w:p w:rsidR="00BB2194" w:rsidRDefault="00BB2194">
      <w:pPr>
        <w:pStyle w:val="35"/>
        <w:rPr>
          <w:rFonts w:asciiTheme="minorHAnsi" w:hAnsiTheme="minorHAnsi" w:cstheme="minorBidi"/>
          <w:sz w:val="22"/>
          <w:szCs w:val="22"/>
        </w:rPr>
      </w:pPr>
      <w:hyperlink w:anchor="_Toc481507615" w:history="1">
        <w:r w:rsidRPr="00C87958">
          <w:rPr>
            <w:rStyle w:val="affa"/>
            <w:rFonts w:ascii="Times New Roman" w:hAnsi="Times New Roman"/>
          </w:rPr>
          <w:t>Форма Плана распределения объемов поставки продукции внутри коллективного участника</w:t>
        </w:r>
        <w:r>
          <w:rPr>
            <w:webHidden/>
          </w:rPr>
          <w:tab/>
        </w:r>
        <w:r>
          <w:rPr>
            <w:webHidden/>
          </w:rPr>
          <w:fldChar w:fldCharType="begin"/>
        </w:r>
        <w:r>
          <w:rPr>
            <w:webHidden/>
          </w:rPr>
          <w:instrText xml:space="preserve"> PAGEREF _Toc481507615 \h </w:instrText>
        </w:r>
        <w:r>
          <w:rPr>
            <w:webHidden/>
          </w:rPr>
        </w:r>
        <w:r>
          <w:rPr>
            <w:webHidden/>
          </w:rPr>
          <w:fldChar w:fldCharType="separate"/>
        </w:r>
        <w:r>
          <w:rPr>
            <w:webHidden/>
          </w:rPr>
          <w:t>55</w:t>
        </w:r>
        <w:r>
          <w:rPr>
            <w:webHidden/>
          </w:rPr>
          <w:fldChar w:fldCharType="end"/>
        </w:r>
      </w:hyperlink>
    </w:p>
    <w:p w:rsidR="00BB2194" w:rsidRDefault="00BB2194">
      <w:pPr>
        <w:pStyle w:val="35"/>
        <w:rPr>
          <w:rFonts w:asciiTheme="minorHAnsi" w:hAnsiTheme="minorHAnsi" w:cstheme="minorBidi"/>
          <w:sz w:val="22"/>
          <w:szCs w:val="22"/>
        </w:rPr>
      </w:pPr>
      <w:hyperlink w:anchor="_Toc481507616" w:history="1">
        <w:r w:rsidRPr="00C87958">
          <w:rPr>
            <w:rStyle w:val="affa"/>
            <w:rFonts w:ascii="Times New Roman" w:hAnsi="Times New Roman"/>
          </w:rPr>
          <w:t>7.4</w:t>
        </w:r>
        <w:r>
          <w:rPr>
            <w:rFonts w:asciiTheme="minorHAnsi" w:hAnsiTheme="minorHAnsi" w:cstheme="minorBidi"/>
            <w:sz w:val="22"/>
            <w:szCs w:val="22"/>
          </w:rPr>
          <w:tab/>
        </w:r>
        <w:r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Pr>
            <w:webHidden/>
          </w:rPr>
          <w:tab/>
        </w:r>
        <w:r>
          <w:rPr>
            <w:webHidden/>
          </w:rPr>
          <w:fldChar w:fldCharType="begin"/>
        </w:r>
        <w:r>
          <w:rPr>
            <w:webHidden/>
          </w:rPr>
          <w:instrText xml:space="preserve"> PAGEREF _Toc481507616 \h </w:instrText>
        </w:r>
        <w:r>
          <w:rPr>
            <w:webHidden/>
          </w:rPr>
        </w:r>
        <w:r>
          <w:rPr>
            <w:webHidden/>
          </w:rPr>
          <w:fldChar w:fldCharType="separate"/>
        </w:r>
        <w:r>
          <w:rPr>
            <w:webHidden/>
          </w:rPr>
          <w:t>57</w:t>
        </w:r>
        <w:r>
          <w:rPr>
            <w:webHidden/>
          </w:rPr>
          <w:fldChar w:fldCharType="end"/>
        </w:r>
      </w:hyperlink>
    </w:p>
    <w:p w:rsidR="00BB2194" w:rsidRDefault="00BB2194">
      <w:pPr>
        <w:pStyle w:val="35"/>
        <w:rPr>
          <w:rFonts w:asciiTheme="minorHAnsi" w:hAnsiTheme="minorHAnsi" w:cstheme="minorBidi"/>
          <w:sz w:val="22"/>
          <w:szCs w:val="22"/>
        </w:rPr>
      </w:pPr>
      <w:hyperlink w:anchor="_Toc481507617" w:history="1">
        <w:r w:rsidRPr="00C87958">
          <w:rPr>
            <w:rStyle w:val="affa"/>
            <w:rFonts w:ascii="Times New Roman" w:hAnsi="Times New Roman"/>
          </w:rPr>
          <w:t>7.5</w:t>
        </w:r>
        <w:r>
          <w:rPr>
            <w:rFonts w:asciiTheme="minorHAnsi" w:hAnsiTheme="minorHAnsi" w:cstheme="minorBidi"/>
            <w:sz w:val="22"/>
            <w:szCs w:val="22"/>
          </w:rPr>
          <w:tab/>
        </w:r>
        <w:r w:rsidRPr="00C87958">
          <w:rPr>
            <w:rStyle w:val="affa"/>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_Toc481507617 \h </w:instrText>
        </w:r>
        <w:r>
          <w:rPr>
            <w:webHidden/>
          </w:rPr>
        </w:r>
        <w:r>
          <w:rPr>
            <w:webHidden/>
          </w:rPr>
          <w:fldChar w:fldCharType="separate"/>
        </w:r>
        <w:r>
          <w:rPr>
            <w:webHidden/>
          </w:rPr>
          <w:t>61</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18" w:history="1">
        <w:r w:rsidRPr="00C87958">
          <w:rPr>
            <w:rStyle w:val="affa"/>
            <w:rFonts w:ascii="Times New Roman" w:hAnsi="Times New Roman"/>
          </w:rPr>
          <w:t>8.</w:t>
        </w:r>
        <w:r>
          <w:rPr>
            <w:rFonts w:asciiTheme="minorHAnsi" w:eastAsiaTheme="minorEastAsia" w:hAnsiTheme="minorHAnsi" w:cstheme="minorBidi"/>
            <w:sz w:val="22"/>
            <w:szCs w:val="22"/>
          </w:rPr>
          <w:tab/>
        </w:r>
        <w:r w:rsidRPr="00C87958">
          <w:rPr>
            <w:rStyle w:val="affa"/>
            <w:rFonts w:ascii="Times New Roman" w:hAnsi="Times New Roman"/>
          </w:rPr>
          <w:t>ПРОЕКТ ДОГОВОРА</w:t>
        </w:r>
        <w:r>
          <w:rPr>
            <w:webHidden/>
          </w:rPr>
          <w:tab/>
        </w:r>
        <w:bookmarkStart w:id="0" w:name="_GoBack"/>
        <w:bookmarkEnd w:id="0"/>
        <w:r>
          <w:rPr>
            <w:webHidden/>
          </w:rPr>
          <w:fldChar w:fldCharType="begin"/>
        </w:r>
        <w:r>
          <w:rPr>
            <w:webHidden/>
          </w:rPr>
          <w:instrText xml:space="preserve"> PAGEREF _Toc481507618 \h </w:instrText>
        </w:r>
        <w:r>
          <w:rPr>
            <w:webHidden/>
          </w:rPr>
        </w:r>
        <w:r>
          <w:rPr>
            <w:webHidden/>
          </w:rPr>
          <w:fldChar w:fldCharType="separate"/>
        </w:r>
        <w:r>
          <w:rPr>
            <w:webHidden/>
          </w:rPr>
          <w:t>62</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19" w:history="1">
        <w:r w:rsidRPr="00C87958">
          <w:rPr>
            <w:rStyle w:val="affa"/>
            <w:rFonts w:ascii="Times New Roman" w:hAnsi="Times New Roman"/>
          </w:rPr>
          <w:t>9.</w:t>
        </w:r>
        <w:r>
          <w:rPr>
            <w:rFonts w:asciiTheme="minorHAnsi" w:eastAsiaTheme="minorEastAsia" w:hAnsiTheme="minorHAnsi" w:cstheme="minorBidi"/>
            <w:sz w:val="22"/>
            <w:szCs w:val="22"/>
          </w:rPr>
          <w:tab/>
        </w:r>
        <w:r w:rsidRPr="00C87958">
          <w:rPr>
            <w:rStyle w:val="affa"/>
            <w:rFonts w:ascii="Times New Roman" w:hAnsi="Times New Roman"/>
          </w:rPr>
          <w:t>ТЕХНИЧЕСКАЯ ЧАСТЬ</w:t>
        </w:r>
        <w:r>
          <w:rPr>
            <w:webHidden/>
          </w:rPr>
          <w:tab/>
        </w:r>
        <w:r>
          <w:rPr>
            <w:webHidden/>
          </w:rPr>
          <w:fldChar w:fldCharType="begin"/>
        </w:r>
        <w:r>
          <w:rPr>
            <w:webHidden/>
          </w:rPr>
          <w:instrText xml:space="preserve"> PAGEREF _Toc481507619 \h </w:instrText>
        </w:r>
        <w:r>
          <w:rPr>
            <w:webHidden/>
          </w:rPr>
        </w:r>
        <w:r>
          <w:rPr>
            <w:webHidden/>
          </w:rPr>
          <w:fldChar w:fldCharType="separate"/>
        </w:r>
        <w:r>
          <w:rPr>
            <w:webHidden/>
          </w:rPr>
          <w:t>82</w:t>
        </w:r>
        <w:r>
          <w:rPr>
            <w:webHidden/>
          </w:rPr>
          <w:fldChar w:fldCharType="end"/>
        </w:r>
      </w:hyperlink>
    </w:p>
    <w:p w:rsidR="00BB2194" w:rsidRDefault="00BB2194">
      <w:pPr>
        <w:pStyle w:val="2a"/>
        <w:tabs>
          <w:tab w:val="left" w:pos="1134"/>
          <w:tab w:val="right" w:leader="dot" w:pos="9769"/>
        </w:tabs>
        <w:rPr>
          <w:rFonts w:asciiTheme="minorHAnsi" w:eastAsiaTheme="minorEastAsia" w:hAnsiTheme="minorHAnsi" w:cstheme="minorBidi"/>
          <w:sz w:val="22"/>
          <w:szCs w:val="22"/>
        </w:rPr>
      </w:pPr>
      <w:hyperlink w:anchor="_Toc481507620" w:history="1">
        <w:r w:rsidRPr="00C87958">
          <w:rPr>
            <w:rStyle w:val="affa"/>
            <w:rFonts w:ascii="Times New Roman" w:hAnsi="Times New Roman"/>
          </w:rPr>
          <w:t>10.</w:t>
        </w:r>
        <w:r>
          <w:rPr>
            <w:rFonts w:asciiTheme="minorHAnsi" w:eastAsiaTheme="minorEastAsia" w:hAnsiTheme="minorHAnsi" w:cstheme="minorBidi"/>
            <w:sz w:val="22"/>
            <w:szCs w:val="22"/>
          </w:rPr>
          <w:tab/>
        </w:r>
        <w:r w:rsidRPr="00C87958">
          <w:rPr>
            <w:rStyle w:val="affa"/>
            <w:rFonts w:ascii="Times New Roman" w:hAnsi="Times New Roman"/>
          </w:rPr>
          <w:t>ОБОСНОВАНИЕ НАЧАЛЬНОЙ (МАКСИМАЛЬНОЙ) ЦЕНЫ ДОГОВОРА</w:t>
        </w:r>
        <w:r>
          <w:rPr>
            <w:webHidden/>
          </w:rPr>
          <w:tab/>
        </w:r>
        <w:r>
          <w:rPr>
            <w:webHidden/>
          </w:rPr>
          <w:fldChar w:fldCharType="begin"/>
        </w:r>
        <w:r>
          <w:rPr>
            <w:webHidden/>
          </w:rPr>
          <w:instrText xml:space="preserve"> PAGEREF _Toc481507620 \h </w:instrText>
        </w:r>
        <w:r>
          <w:rPr>
            <w:webHidden/>
          </w:rPr>
        </w:r>
        <w:r>
          <w:rPr>
            <w:webHidden/>
          </w:rPr>
          <w:fldChar w:fldCharType="separate"/>
        </w:r>
        <w:r>
          <w:rPr>
            <w:webHidden/>
          </w:rPr>
          <w:t>89</w:t>
        </w:r>
        <w:r>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Ref314254823"/>
      <w:bookmarkStart w:id="4" w:name="_Toc415874643"/>
      <w:bookmarkStart w:id="5" w:name="_Toc309773176"/>
      <w:bookmarkStart w:id="6" w:name="_Toc481507571"/>
      <w:r w:rsidRPr="006D21CD">
        <w:rPr>
          <w:rFonts w:ascii="Times New Roman" w:hAnsi="Times New Roman"/>
          <w:sz w:val="24"/>
        </w:rPr>
        <w:lastRenderedPageBreak/>
        <w:t>СОКРАЩЕНИЯ</w:t>
      </w:r>
      <w:bookmarkEnd w:id="1"/>
      <w:bookmarkEnd w:id="2"/>
      <w:bookmarkEnd w:id="6"/>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3"/>
      <w:bookmarkEnd w:id="4"/>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B2194">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B2194">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B2194">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B2194">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B2194">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B2194">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B2194">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B2194">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B2194">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BB2194">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115774239"/>
      <w:bookmarkStart w:id="22" w:name="_Toc170292235"/>
      <w:bookmarkStart w:id="23" w:name="_Toc210452273"/>
      <w:bookmarkStart w:id="24" w:name="_Toc372924971"/>
      <w:bookmarkStart w:id="25" w:name="_Ref414040223"/>
      <w:bookmarkStart w:id="26" w:name="_Toc481507576"/>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6"/>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B2194">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B2194">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2194">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B2194">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B2194">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Ref312891719"/>
      <w:bookmarkStart w:id="61" w:name="_Toc312367048"/>
      <w:bookmarkStart w:id="62" w:name="_Toc481507580"/>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2"/>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B2194" w:rsidRPr="00BB2194">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B2194" w:rsidRPr="00BB2194">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B2194" w:rsidRPr="00BB2194">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B2194" w:rsidRPr="00BB2194">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B2194" w:rsidRPr="00BB2194">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B2194" w:rsidRPr="00BB2194">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B2194" w:rsidRPr="00BB2194">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B2194" w:rsidRPr="00BB2194">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B2194">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B2194">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2194">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B2194" w:rsidRPr="00BB2194">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B2194" w:rsidRPr="00BB2194">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B2194">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B2194" w:rsidRPr="00BB2194">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B2194" w:rsidRPr="00BB2194">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2194" w:rsidRPr="00BB2194">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2194" w:rsidRPr="00BB2194">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Ref414292290"/>
      <w:bookmarkStart w:id="246" w:name="_Toc481507586"/>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6"/>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5"/>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2194" w:rsidRPr="00BB2194">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B2194" w:rsidRPr="00BB2194">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B2194" w:rsidRPr="00BB2194">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2194" w:rsidRPr="00BB2194">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B2194" w:rsidRPr="00BB2194">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2194" w:rsidRPr="00BB2194">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269472549"/>
      <w:bookmarkStart w:id="263" w:name="_Toc481507590"/>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3"/>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B2194" w:rsidRPr="00BB2194">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B2194" w:rsidRPr="00BB2194">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B2194" w:rsidRPr="00BB2194">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B2194" w:rsidRPr="00BB2194">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B2194" w:rsidRPr="00BB2194">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B219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2194" w:rsidRPr="00BB219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2194" w:rsidRPr="00BB219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B2194">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B2194" w:rsidRPr="00BB219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B2194" w:rsidRPr="00BB219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2194" w:rsidRPr="00BB219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B2194">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B2194" w:rsidRPr="00BB2194">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B2194" w:rsidRPr="00BB2194">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B2194" w:rsidRPr="00BB2194">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BB219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2194" w:rsidRPr="00BB219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2194" w:rsidRPr="00BB219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B2194">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B2194" w:rsidRPr="00BB219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B2194" w:rsidRPr="00BB219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2194" w:rsidRPr="00BB219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B2194">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B2194" w:rsidRPr="00BB2194">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B2194" w:rsidRPr="00BB2194">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15874677"/>
      <w:bookmarkStart w:id="271" w:name="_Toc481507593"/>
      <w:bookmarkEnd w:id="269"/>
      <w:r>
        <w:rPr>
          <w:rFonts w:ascii="Times New Roman" w:eastAsiaTheme="majorEastAsia" w:hAnsi="Times New Roman"/>
          <w:sz w:val="24"/>
        </w:rPr>
        <w:t>Признание запроса котировок несостоявшимся.</w:t>
      </w:r>
      <w:bookmarkEnd w:id="271"/>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263441567"/>
      <w:bookmarkStart w:id="278" w:name="_Toc269476359"/>
      <w:bookmarkStart w:id="279" w:name="_Toc312338871"/>
      <w:bookmarkStart w:id="280" w:name="_Toc269835279"/>
      <w:bookmarkStart w:id="281" w:name="_Toc270595288"/>
      <w:bookmarkStart w:id="282" w:name="_Toc271294290"/>
      <w:bookmarkStart w:id="283" w:name="_Toc481507595"/>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83"/>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7"/>
      <w:bookmarkEnd w:id="278"/>
      <w:bookmarkEnd w:id="279"/>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B2194" w:rsidRPr="00BB2194">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2194" w:rsidRPr="00BB2194">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B2194" w:rsidRPr="00BB2194">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B2194" w:rsidRPr="00BB2194">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B2194" w:rsidRPr="00BB2194">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B2194" w:rsidRPr="00BB2194">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B2194" w:rsidRPr="00BB2194">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B2194" w:rsidRPr="00BB2194">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B2194" w:rsidRPr="00BB2194">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B2194" w:rsidRPr="00BB2194">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B2194" w:rsidRPr="00BB2194">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2194" w:rsidRPr="00BB2194">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2194" w:rsidRPr="00BB2194">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2194" w:rsidRPr="00BB2194">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B2194" w:rsidRPr="00BB2194">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B2194" w:rsidRPr="00BB2194">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B2194" w:rsidRPr="00BB2194">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B2194" w:rsidRPr="00BB2194">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B2194" w:rsidRPr="00BB2194">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Ref415773147"/>
      <w:bookmarkStart w:id="353" w:name="_Toc415874695"/>
      <w:bookmarkStart w:id="354" w:name="_Toc127262883"/>
      <w:bookmarkStart w:id="355" w:name="_Toc255985672"/>
      <w:bookmarkStart w:id="356" w:name="_Ref313918774"/>
      <w:bookmarkStart w:id="357" w:name="_Ref414297980"/>
      <w:bookmarkStart w:id="358" w:name="_Toc481507602"/>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8"/>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B2194" w:rsidRPr="00BB2194">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B2194" w:rsidRPr="00BB2194">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B2194" w:rsidRPr="00BB2194">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B2194" w:rsidRPr="00BB2194">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B2194" w:rsidRPr="00BB2194">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BB2194" w:rsidRPr="00BB2194">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B2194" w:rsidRPr="00BB2194">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B2194">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B2194">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B2194" w:rsidRPr="00BB2194">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2194" w:rsidRPr="00BB2194">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B2194" w:rsidRPr="00BB2194">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2194" w:rsidRPr="00BB2194">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B2194">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B2194">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0" w:name="_Ref414291914"/>
          </w:p>
        </w:tc>
        <w:bookmarkEnd w:id="370"/>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DB155E" w:rsidRPr="00FD0DF3" w:rsidRDefault="000C0792" w:rsidP="00DB155E">
            <w:pPr>
              <w:pStyle w:val="af2"/>
              <w:spacing w:before="120" w:after="0" w:line="240" w:lineRule="auto"/>
              <w:ind w:left="0"/>
              <w:contextualSpacing w:val="0"/>
              <w:jc w:val="both"/>
              <w:rPr>
                <w:rFonts w:ascii="Times New Roman" w:hAnsi="Times New Roman"/>
                <w:sz w:val="24"/>
              </w:rPr>
            </w:pPr>
            <w:r>
              <w:rPr>
                <w:rFonts w:ascii="Times New Roman" w:hAnsi="Times New Roman"/>
                <w:sz w:val="24"/>
              </w:rPr>
              <w:t>Поставка отделочных материалов для проведения ремонтных работ</w:t>
            </w:r>
          </w:p>
          <w:p w:rsidR="00C2272D" w:rsidRDefault="00C2272D" w:rsidP="00C2272D">
            <w:pPr>
              <w:pStyle w:val="af2"/>
              <w:tabs>
                <w:tab w:val="left" w:pos="1134"/>
              </w:tabs>
              <w:spacing w:before="120" w:after="0" w:line="240" w:lineRule="auto"/>
              <w:ind w:left="0"/>
              <w:contextualSpacing w:val="0"/>
              <w:jc w:val="both"/>
              <w:rPr>
                <w:rFonts w:ascii="Times New Roman" w:hAnsi="Times New Roman"/>
                <w:bCs/>
                <w:sz w:val="24"/>
              </w:rPr>
            </w:pPr>
          </w:p>
          <w:p w:rsidR="002E5092"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Pr="00C56161">
              <w:rPr>
                <w:rFonts w:ascii="Times New Roman" w:hAnsi="Times New Roman"/>
                <w:bCs/>
                <w:sz w:val="24"/>
                <w:vertAlign w:val="subscript"/>
              </w:rPr>
              <w:t>2</w:t>
            </w:r>
            <w:r>
              <w:rPr>
                <w:rFonts w:ascii="Times New Roman" w:hAnsi="Times New Roman"/>
                <w:bCs/>
                <w:sz w:val="24"/>
              </w:rPr>
              <w:t xml:space="preserve"> : </w:t>
            </w:r>
            <w:r w:rsidR="002E5092" w:rsidRPr="00BF1C52">
              <w:rPr>
                <w:rFonts w:ascii="Arial" w:eastAsia="Times New Roman" w:hAnsi="Arial" w:cs="Arial"/>
                <w:color w:val="625F5F"/>
                <w:sz w:val="18"/>
                <w:szCs w:val="18"/>
                <w:lang w:eastAsia="ru-RU"/>
              </w:rPr>
              <w:t>20.30.11</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Pr>
                <w:rFonts w:ascii="Times New Roman" w:hAnsi="Times New Roman"/>
                <w:bCs/>
                <w:sz w:val="24"/>
              </w:rPr>
              <w:t xml:space="preserve"> </w:t>
            </w:r>
            <w:r w:rsidR="002E5092">
              <w:rPr>
                <w:rFonts w:ascii="Arial" w:eastAsia="Times New Roman" w:hAnsi="Arial" w:cs="Arial"/>
                <w:color w:val="625F5F"/>
                <w:sz w:val="18"/>
                <w:szCs w:val="18"/>
                <w:lang w:eastAsia="ru-RU"/>
              </w:rPr>
              <w:t>20.30.1</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D930BF">
            <w:pPr>
              <w:pStyle w:val="a"/>
              <w:numPr>
                <w:ilvl w:val="0"/>
                <w:numId w:val="0"/>
              </w:numPr>
              <w:rPr>
                <w:rFonts w:ascii="Times New Roman" w:hAnsi="Times New Roman"/>
                <w:bCs/>
                <w:sz w:val="24"/>
              </w:rPr>
            </w:pPr>
            <w:r>
              <w:rPr>
                <w:rFonts w:ascii="Times New Roman" w:hAnsi="Times New Roman"/>
                <w:bCs/>
                <w:sz w:val="24"/>
              </w:rPr>
              <w:t>ИПУ 2017 / ЗКЭФ-</w:t>
            </w:r>
            <w:r w:rsidR="00D930BF">
              <w:rPr>
                <w:rFonts w:ascii="Times New Roman" w:hAnsi="Times New Roman"/>
                <w:bCs/>
                <w:sz w:val="24"/>
              </w:rPr>
              <w:t>1</w:t>
            </w:r>
            <w:r w:rsidR="002E5092">
              <w:rPr>
                <w:rFonts w:ascii="Times New Roman" w:hAnsi="Times New Roman"/>
                <w:bCs/>
                <w:sz w:val="24"/>
              </w:rPr>
              <w:t>3</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C2272D" w:rsidRPr="00B053B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C2272D" w:rsidRPr="002E5092" w:rsidRDefault="00C2272D" w:rsidP="00C2272D">
            <w:pPr>
              <w:spacing w:after="0" w:line="240" w:lineRule="auto"/>
              <w:jc w:val="both"/>
              <w:rPr>
                <w:rFonts w:ascii="Times New Roman" w:hAnsi="Times New Roman"/>
                <w:sz w:val="24"/>
                <w:u w:val="single"/>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w:t>
            </w:r>
            <w:r w:rsidR="002E5092">
              <w:rPr>
                <w:rFonts w:ascii="Times New Roman" w:hAnsi="Times New Roman"/>
                <w:sz w:val="24"/>
                <w:szCs w:val="24"/>
              </w:rPr>
              <w:t>Киселев</w:t>
            </w:r>
            <w:r w:rsidR="002E5092" w:rsidRPr="009A0FBF">
              <w:rPr>
                <w:rFonts w:ascii="Times New Roman" w:hAnsi="Times New Roman"/>
                <w:sz w:val="24"/>
              </w:rPr>
              <w:t xml:space="preserve"> Виктор Алексеевич,</w:t>
            </w:r>
            <w:r w:rsidR="002E5092" w:rsidRPr="009A0FBF">
              <w:rPr>
                <w:rFonts w:ascii="Times New Roman" w:hAnsi="Times New Roman"/>
                <w:sz w:val="24"/>
                <w:u w:val="single"/>
              </w:rPr>
              <w:br/>
            </w:r>
            <w:r w:rsidR="002E5092" w:rsidRPr="009A0FBF">
              <w:rPr>
                <w:rFonts w:ascii="Times New Roman" w:hAnsi="Times New Roman"/>
                <w:sz w:val="24"/>
              </w:rPr>
              <w:t xml:space="preserve">+7 495 334 90 11, +7 8 925 858 36 57, e-mail: </w:t>
            </w:r>
            <w:hyperlink r:id="rId13" w:history="1">
              <w:r w:rsidR="002E5092" w:rsidRPr="009A0FBF">
                <w:rPr>
                  <w:rStyle w:val="affa"/>
                  <w:rFonts w:ascii="Times New Roman" w:hAnsi="Times New Roman"/>
                  <w:sz w:val="24"/>
                  <w:u w:val="none"/>
                </w:rPr>
                <w:t>ipu.ogm@yandex.ru</w:t>
              </w:r>
            </w:hyperlink>
          </w:p>
        </w:tc>
      </w:tr>
      <w:tr w:rsidR="00C2272D" w:rsidRPr="007C18BC" w:rsidTr="00F3002C">
        <w:trPr>
          <w:trHeight w:val="38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B2194">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5"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C2272D">
            <w:pPr>
              <w:pStyle w:val="a"/>
              <w:numPr>
                <w:ilvl w:val="0"/>
                <w:numId w:val="14"/>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2E5092"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256 783,23</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AD46B6" w:rsidP="003658D2">
            <w:pPr>
              <w:suppressAutoHyphens/>
              <w:spacing w:after="0" w:line="240" w:lineRule="auto"/>
              <w:jc w:val="both"/>
              <w:rPr>
                <w:rFonts w:ascii="Times New Roman" w:hAnsi="Times New Roman"/>
                <w:sz w:val="24"/>
                <w:szCs w:val="24"/>
              </w:rPr>
            </w:pPr>
            <w:r w:rsidRPr="00AD46B6">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B2194">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B2194">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C2272D">
            <w:pPr>
              <w:pStyle w:val="a"/>
              <w:numPr>
                <w:ilvl w:val="0"/>
                <w:numId w:val="14"/>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25085A" w:rsidP="00AD46B6">
            <w:pPr>
              <w:tabs>
                <w:tab w:val="left" w:pos="567"/>
              </w:tabs>
              <w:spacing w:before="120" w:after="0" w:line="240" w:lineRule="auto"/>
              <w:jc w:val="both"/>
              <w:rPr>
                <w:rFonts w:ascii="Times New Roman" w:hAnsi="Times New Roman"/>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Pr>
                <w:rFonts w:ascii="Times New Roman" w:hAnsi="Times New Roman"/>
                <w:iCs/>
                <w:sz w:val="24"/>
              </w:rPr>
              <w:t xml:space="preserve">, </w:t>
            </w:r>
            <w:r w:rsidR="00AD46B6">
              <w:rPr>
                <w:rFonts w:ascii="Times New Roman" w:hAnsi="Times New Roman"/>
                <w:iCs/>
                <w:sz w:val="24"/>
              </w:rPr>
              <w:t>ИПУ РАН</w:t>
            </w:r>
            <w:r>
              <w:rPr>
                <w:rFonts w:ascii="Times New Roman" w:hAnsi="Times New Roman"/>
                <w:iCs/>
                <w:sz w:val="24"/>
              </w:rPr>
              <w:t>.</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BB2194">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BB2194">
              <w:t>8</w:t>
            </w:r>
            <w:r>
              <w:fldChar w:fldCharType="end"/>
            </w:r>
            <w:r w:rsidRPr="007C18BC">
              <w:rPr>
                <w:rFonts w:ascii="Times New Roman" w:hAnsi="Times New Roman"/>
                <w:sz w:val="24"/>
              </w:rPr>
              <w:t xml:space="preserve"> «Проект договора»</w:t>
            </w:r>
            <w:r>
              <w:rPr>
                <w:rFonts w:ascii="Times New Roman" w:hAnsi="Times New Roman"/>
                <w:sz w:val="24"/>
              </w:rPr>
              <w:t xml:space="preserve">. </w:t>
            </w:r>
          </w:p>
          <w:p w:rsidR="00C2272D" w:rsidRPr="00F57DA8" w:rsidRDefault="00C2272D" w:rsidP="00C2272D">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Pr>
                <w:rFonts w:ascii="Times New Roman" w:hAnsi="Times New Roman"/>
                <w:sz w:val="24"/>
                <w:szCs w:val="24"/>
                <w:lang w:eastAsia="ar-SA"/>
              </w:rPr>
              <w:t>:  не предусмотрены</w:t>
            </w:r>
          </w:p>
          <w:p w:rsidR="00C2272D" w:rsidRPr="00F57DA8" w:rsidRDefault="00C2272D" w:rsidP="00C2272D">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C2272D" w:rsidRDefault="00C2272D" w:rsidP="00C2272D">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F105DE" w:rsidRPr="00F105DE" w:rsidRDefault="00C2272D" w:rsidP="00F105DE">
            <w:pPr>
              <w:suppressAutoHyphens/>
              <w:spacing w:after="0" w:line="240" w:lineRule="auto"/>
              <w:jc w:val="both"/>
              <w:rPr>
                <w:rFonts w:ascii="Times New Roman" w:eastAsia="Times New Roman" w:hAnsi="Times New Roman"/>
                <w:sz w:val="24"/>
                <w:szCs w:val="24"/>
                <w:lang w:eastAsia="ar-SA"/>
              </w:rPr>
            </w:pPr>
            <w:r w:rsidRPr="00F105DE">
              <w:rPr>
                <w:rFonts w:ascii="Times New Roman" w:hAnsi="Times New Roman"/>
                <w:b/>
                <w:sz w:val="24"/>
                <w:szCs w:val="24"/>
                <w:lang w:eastAsia="ar-SA"/>
              </w:rPr>
              <w:t>Срок и порядок оплаты</w:t>
            </w:r>
            <w:r w:rsidRPr="00F105DE">
              <w:rPr>
                <w:rFonts w:ascii="Times New Roman" w:hAnsi="Times New Roman"/>
                <w:sz w:val="24"/>
                <w:szCs w:val="24"/>
                <w:lang w:eastAsia="ar-SA"/>
              </w:rPr>
              <w:t xml:space="preserve">: </w:t>
            </w:r>
            <w:r w:rsidR="00F105DE" w:rsidRPr="00F105DE">
              <w:rPr>
                <w:rFonts w:ascii="Times New Roman" w:eastAsia="Times New Roman" w:hAnsi="Times New Roman"/>
                <w:sz w:val="24"/>
                <w:szCs w:val="24"/>
                <w:lang w:eastAsia="ar-SA"/>
              </w:rPr>
              <w:t xml:space="preserve">Оплата товара производится Заказчиком в срок, не превышающий </w:t>
            </w:r>
            <w:r w:rsidR="00F105DE" w:rsidRPr="00F105DE">
              <w:rPr>
                <w:rFonts w:ascii="Times New Roman" w:eastAsia="Times New Roman" w:hAnsi="Times New Roman"/>
                <w:b/>
                <w:sz w:val="24"/>
                <w:szCs w:val="24"/>
                <w:lang w:eastAsia="ar-SA"/>
              </w:rPr>
              <w:t xml:space="preserve">30 (тридцати) календарных дней </w:t>
            </w:r>
            <w:r w:rsidR="00F105DE" w:rsidRPr="00F105D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бязательства Заказчика по оплате стоимости товара считаются исполненными с момента списания денежных средств с лицевого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F019A8" w:rsidRPr="004C5889" w:rsidRDefault="00C2272D" w:rsidP="00F019A8">
            <w:pPr>
              <w:tabs>
                <w:tab w:val="left" w:pos="567"/>
              </w:tabs>
              <w:spacing w:before="120" w:after="0" w:line="240" w:lineRule="auto"/>
              <w:jc w:val="both"/>
              <w:rPr>
                <w:rFonts w:ascii="Times New Roman" w:hAnsi="Times New Roman"/>
                <w:iCs/>
                <w:sz w:val="24"/>
                <w:szCs w:val="24"/>
              </w:rPr>
            </w:pPr>
            <w:r w:rsidRPr="00FD1197">
              <w:rPr>
                <w:rFonts w:ascii="Times New Roman" w:hAnsi="Times New Roman"/>
                <w:b/>
                <w:sz w:val="24"/>
              </w:rPr>
              <w:t xml:space="preserve">Срок </w:t>
            </w:r>
            <w:r>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F019A8" w:rsidRPr="004C5889">
              <w:rPr>
                <w:rFonts w:ascii="Times New Roman" w:eastAsia="Calibri" w:hAnsi="Times New Roman"/>
                <w:sz w:val="24"/>
                <w:szCs w:val="24"/>
              </w:rPr>
              <w:t>в течение 15</w:t>
            </w:r>
            <w:r w:rsidR="00F105DE">
              <w:rPr>
                <w:rFonts w:ascii="Times New Roman" w:eastAsia="Calibri" w:hAnsi="Times New Roman"/>
                <w:sz w:val="24"/>
                <w:szCs w:val="24"/>
              </w:rPr>
              <w:t>рабочих</w:t>
            </w:r>
            <w:r w:rsidR="00F019A8" w:rsidRPr="004C5889">
              <w:rPr>
                <w:rFonts w:ascii="Times New Roman" w:eastAsia="Calibri" w:hAnsi="Times New Roman"/>
                <w:sz w:val="24"/>
                <w:szCs w:val="24"/>
              </w:rPr>
              <w:t xml:space="preserve"> дней </w:t>
            </w:r>
            <w:r w:rsidR="00F105DE">
              <w:rPr>
                <w:rFonts w:ascii="Times New Roman" w:eastAsia="Calibri" w:hAnsi="Times New Roman"/>
                <w:sz w:val="24"/>
                <w:szCs w:val="24"/>
              </w:rPr>
              <w:t>с</w:t>
            </w:r>
            <w:r w:rsidR="00F019A8" w:rsidRPr="004C5889">
              <w:rPr>
                <w:rFonts w:ascii="Times New Roman" w:eastAsia="Calibri" w:hAnsi="Times New Roman"/>
                <w:sz w:val="24"/>
                <w:szCs w:val="24"/>
              </w:rPr>
              <w:t xml:space="preserve"> даты подписания договора</w:t>
            </w:r>
            <w:r w:rsidR="00F019A8" w:rsidRPr="004C5889">
              <w:rPr>
                <w:rFonts w:ascii="Times New Roman" w:hAnsi="Times New Roman"/>
                <w:iCs/>
                <w:sz w:val="24"/>
                <w:szCs w:val="24"/>
              </w:rPr>
              <w:t xml:space="preserve">. </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B2194">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8" w:name="_Ref314162898"/>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9" w:name="_Ref314163382"/>
          </w:p>
        </w:tc>
        <w:bookmarkEnd w:id="389"/>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F019A8">
              <w:rPr>
                <w:rFonts w:ascii="Times New Roman" w:hAnsi="Times New Roman"/>
                <w:b/>
                <w:bCs/>
                <w:spacing w:val="-6"/>
                <w:sz w:val="24"/>
              </w:rPr>
              <w:t>0</w:t>
            </w:r>
            <w:r w:rsidR="00F105DE">
              <w:rPr>
                <w:rFonts w:ascii="Times New Roman" w:hAnsi="Times New Roman"/>
                <w:b/>
                <w:bCs/>
                <w:spacing w:val="-6"/>
                <w:sz w:val="24"/>
              </w:rPr>
              <w:t>3</w:t>
            </w:r>
            <w:r w:rsidRPr="00E6790E">
              <w:rPr>
                <w:rFonts w:ascii="Times New Roman" w:hAnsi="Times New Roman"/>
                <w:b/>
                <w:bCs/>
                <w:spacing w:val="-6"/>
                <w:sz w:val="24"/>
              </w:rPr>
              <w:t>» ма</w:t>
            </w:r>
            <w:r>
              <w:rPr>
                <w:rFonts w:ascii="Times New Roman" w:hAnsi="Times New Roman"/>
                <w:b/>
                <w:bCs/>
                <w:spacing w:val="-6"/>
                <w:sz w:val="24"/>
              </w:rPr>
              <w:t>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F105DE">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Pr>
                <w:rFonts w:ascii="Times New Roman" w:hAnsi="Times New Roman"/>
                <w:b/>
                <w:bCs/>
                <w:spacing w:val="-6"/>
                <w:sz w:val="24"/>
              </w:rPr>
              <w:t>1</w:t>
            </w:r>
            <w:r w:rsidR="00F105DE">
              <w:rPr>
                <w:rFonts w:ascii="Times New Roman" w:hAnsi="Times New Roman"/>
                <w:b/>
                <w:bCs/>
                <w:spacing w:val="-6"/>
                <w:sz w:val="24"/>
              </w:rPr>
              <w:t>6</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BB2194" w:rsidRPr="00BB2194">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F105DE">
              <w:rPr>
                <w:rFonts w:ascii="Times New Roman" w:hAnsi="Times New Roman"/>
                <w:b/>
                <w:bCs/>
                <w:sz w:val="24"/>
              </w:rPr>
              <w:t>1</w:t>
            </w:r>
            <w:r w:rsidR="00BA5793">
              <w:rPr>
                <w:rFonts w:ascii="Times New Roman" w:hAnsi="Times New Roman"/>
                <w:b/>
                <w:bCs/>
                <w:sz w:val="24"/>
              </w:rPr>
              <w:t>0</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6"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BA5793">
              <w:rPr>
                <w:rFonts w:ascii="Times New Roman" w:hAnsi="Times New Roman"/>
                <w:b/>
                <w:bCs/>
                <w:spacing w:val="-6"/>
                <w:sz w:val="24"/>
              </w:rPr>
              <w:t>1</w:t>
            </w:r>
            <w:r w:rsidR="00F105DE">
              <w:rPr>
                <w:rFonts w:ascii="Times New Roman" w:hAnsi="Times New Roman"/>
                <w:b/>
                <w:bCs/>
                <w:spacing w:val="-6"/>
                <w:sz w:val="24"/>
              </w:rPr>
              <w:t>7</w:t>
            </w:r>
            <w:r w:rsidR="00BA5793" w:rsidRPr="00E6790E">
              <w:rPr>
                <w:rFonts w:ascii="Times New Roman" w:hAnsi="Times New Roman"/>
                <w:b/>
                <w:bCs/>
                <w:spacing w:val="-6"/>
                <w:sz w:val="24"/>
              </w:rPr>
              <w:t>» мая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B2194" w:rsidRPr="00BB2194">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BB2194">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BB2194" w:rsidRPr="00BB2194">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BB2194" w:rsidRPr="00BB2194">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B2194">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BB2194">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BB2194" w:rsidRPr="00BB2194">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B2194" w:rsidRPr="00BB2194">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7"/>
          <w:footerReference w:type="default" r:id="rId18"/>
          <w:headerReference w:type="first" r:id="rId19"/>
          <w:footerReference w:type="first" r:id="rId20"/>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B2194">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B2194" w:rsidRPr="00BB219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B2194" w:rsidRPr="007C18BC">
              <w:rPr>
                <w:rFonts w:ascii="Times New Roman" w:hAnsi="Times New Roman"/>
                <w:sz w:val="24"/>
              </w:rPr>
              <w:t>Заявка (</w:t>
            </w:r>
            <w:r w:rsidR="00BB2194" w:rsidRPr="00012DA3">
              <w:rPr>
                <w:rFonts w:ascii="Times New Roman" w:hAnsi="Times New Roman"/>
                <w:sz w:val="24"/>
              </w:rPr>
              <w:t xml:space="preserve">форма № </w:t>
            </w:r>
            <w:r w:rsidR="00BB2194">
              <w:rPr>
                <w:rFonts w:ascii="Times New Roman" w:hAnsi="Times New Roman"/>
                <w:noProof/>
                <w:sz w:val="24"/>
              </w:rPr>
              <w:t>1</w:t>
            </w:r>
            <w:r w:rsidR="00BB2194"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B2194" w:rsidRPr="00BB2194">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B2194">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2194" w:rsidRPr="00BB219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B2194" w:rsidRPr="00BB2194">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B2194" w:rsidRPr="00BB2194">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B2194" w:rsidRPr="00BB2194">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B2194" w:rsidRPr="00BB2194">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B2194" w:rsidRPr="00BB2194">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B2194" w:rsidRPr="00BB2194">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B2194">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B2194"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B2194">
              <w:rPr>
                <w:rFonts w:ascii="Times New Roman" w:hAnsi="Times New Roman"/>
                <w:sz w:val="24"/>
              </w:rPr>
              <w:t>4</w:t>
            </w:r>
            <w:r w:rsidR="00BB2194"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2194" w:rsidRPr="00BB2194">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B2194">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BB2194" w:rsidRPr="00BB2194">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Ref55335821"/>
      <w:bookmarkStart w:id="443" w:name="_Ref55336345"/>
      <w:bookmarkStart w:id="444" w:name="_Toc57314674"/>
      <w:bookmarkStart w:id="445" w:name="_Toc69728988"/>
      <w:bookmarkStart w:id="446" w:name="_Toc311975356"/>
      <w:bookmarkStart w:id="447" w:name="_Toc481507613"/>
      <w:bookmarkEnd w:id="433"/>
      <w:bookmarkEnd w:id="435"/>
      <w:bookmarkEnd w:id="436"/>
      <w:bookmarkEnd w:id="437"/>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B2194">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7"/>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B2194">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pPr w:leftFromText="180" w:rightFromText="180" w:vertAnchor="text" w:horzAnchor="margin" w:tblpY="1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560"/>
        <w:gridCol w:w="720"/>
        <w:gridCol w:w="720"/>
        <w:gridCol w:w="1080"/>
        <w:gridCol w:w="748"/>
      </w:tblGrid>
      <w:tr w:rsidR="009364B2" w:rsidRPr="009364B2" w:rsidTr="009D493E">
        <w:trPr>
          <w:trHeight w:val="873"/>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b/>
                <w:sz w:val="24"/>
                <w:szCs w:val="24"/>
                <w:lang w:eastAsia="ar-SA"/>
              </w:rPr>
              <w:t>п</w:t>
            </w:r>
            <w:r w:rsidRPr="009364B2">
              <w:rPr>
                <w:rFonts w:ascii="Times New Roman" w:eastAsia="Times New Roman" w:hAnsi="Times New Roman"/>
                <w:b/>
                <w:sz w:val="24"/>
                <w:szCs w:val="24"/>
                <w:lang w:val="en-US" w:eastAsia="ar-SA"/>
              </w:rPr>
              <w:t>/</w:t>
            </w:r>
            <w:r w:rsidRPr="009364B2">
              <w:rPr>
                <w:rFonts w:ascii="Times New Roman" w:eastAsia="Times New Roman" w:hAnsi="Times New Roman"/>
                <w:b/>
                <w:sz w:val="24"/>
                <w:szCs w:val="24"/>
                <w:lang w:eastAsia="ar-SA"/>
              </w:rPr>
              <w:t>п</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b/>
                <w:sz w:val="24"/>
                <w:szCs w:val="24"/>
                <w:lang w:eastAsia="ar-SA"/>
              </w:rPr>
              <w:t>Наименование товара</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b/>
                <w:bCs/>
                <w:color w:val="000000"/>
                <w:sz w:val="24"/>
                <w:szCs w:val="24"/>
                <w:lang w:eastAsia="ar-SA"/>
              </w:rPr>
              <w:t>Технические характеристики и параметры товара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b/>
                <w:bCs/>
                <w:sz w:val="24"/>
                <w:szCs w:val="24"/>
                <w:lang w:eastAsia="ru-RU"/>
              </w:rPr>
              <w:t>Ед. Изм.</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Кол-во.</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bCs/>
                <w:color w:val="000000"/>
                <w:kern w:val="1"/>
                <w:sz w:val="24"/>
                <w:szCs w:val="24"/>
                <w:lang w:eastAsia="ar-SA"/>
              </w:rPr>
              <w:t>Цена за единицу, руб.</w:t>
            </w:r>
          </w:p>
        </w:tc>
        <w:tc>
          <w:tcPr>
            <w:tcW w:w="748"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9364B2">
              <w:rPr>
                <w:rFonts w:ascii="Times New Roman" w:eastAsia="Times New Roman" w:hAnsi="Times New Roman"/>
                <w:b/>
                <w:bCs/>
                <w:color w:val="000000"/>
                <w:kern w:val="1"/>
                <w:sz w:val="24"/>
                <w:szCs w:val="24"/>
                <w:lang w:eastAsia="ar-SA"/>
              </w:rPr>
              <w:t>Общая</w:t>
            </w:r>
          </w:p>
          <w:p w:rsidR="009364B2" w:rsidRPr="009364B2" w:rsidRDefault="009364B2" w:rsidP="009364B2">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9364B2">
              <w:rPr>
                <w:rFonts w:ascii="Times New Roman" w:eastAsia="Times New Roman" w:hAnsi="Times New Roman"/>
                <w:b/>
                <w:bCs/>
                <w:color w:val="000000"/>
                <w:kern w:val="1"/>
                <w:sz w:val="24"/>
                <w:szCs w:val="24"/>
                <w:lang w:eastAsia="ar-SA"/>
              </w:rPr>
              <w:t>сумма,</w:t>
            </w:r>
          </w:p>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bCs/>
                <w:color w:val="000000"/>
                <w:kern w:val="1"/>
                <w:sz w:val="24"/>
                <w:szCs w:val="24"/>
                <w:lang w:eastAsia="ar-SA"/>
              </w:rPr>
              <w:t>руб.</w:t>
            </w: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Краска</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ar-SA"/>
              </w:rPr>
              <w:t xml:space="preserve">Водоэмульсионная на основе ПВА, </w:t>
            </w:r>
            <w:r w:rsidRPr="009364B2">
              <w:rPr>
                <w:rFonts w:ascii="Times New Roman" w:eastAsia="Times New Roman" w:hAnsi="Times New Roman"/>
                <w:sz w:val="24"/>
                <w:szCs w:val="24"/>
                <w:lang w:eastAsia="ru-RU"/>
              </w:rPr>
              <w:t xml:space="preserve">для стен и потолка, матовая.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w:t>
            </w:r>
            <w:r w:rsidRPr="009364B2">
              <w:rPr>
                <w:rFonts w:ascii="Times New Roman" w:eastAsia="Times New Roman" w:hAnsi="Times New Roman"/>
                <w:sz w:val="24"/>
                <w:szCs w:val="24"/>
                <w:lang w:eastAsia="ar-SA"/>
              </w:rPr>
              <w:t>ЕЛЫЙ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ar-SA"/>
              </w:rPr>
              <w:t>Краска водоэмульсионная на основе ПВА.</w:t>
            </w:r>
            <w:r w:rsidRPr="009364B2">
              <w:rPr>
                <w:rFonts w:ascii="Times New Roman" w:eastAsia="Times New Roman" w:hAnsi="Times New Roman"/>
                <w:sz w:val="20"/>
                <w:szCs w:val="20"/>
                <w:lang w:eastAsia="ru-RU"/>
              </w:rPr>
              <w:t xml:space="preserve"> Применяется исключительно для внутренних работ для окраски потолка и стен.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 Класс пожарной опасности не менее КМ2</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2.Цвет БЕЛЫЙ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3.Матовая</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4.Время полного высыхания 24 часа (не более).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9364B2">
                <w:rPr>
                  <w:rFonts w:ascii="Times New Roman" w:eastAsia="Times New Roman" w:hAnsi="Times New Roman"/>
                  <w:sz w:val="20"/>
                  <w:szCs w:val="20"/>
                  <w:lang w:eastAsia="ru-RU"/>
                </w:rPr>
                <w:t>150 г</w:t>
              </w:r>
            </w:smartTag>
            <w:r w:rsidRPr="009364B2">
              <w:rPr>
                <w:rFonts w:ascii="Times New Roman" w:eastAsia="Times New Roman" w:hAnsi="Times New Roman"/>
                <w:sz w:val="20"/>
                <w:szCs w:val="20"/>
                <w:lang w:eastAsia="ru-RU"/>
              </w:rPr>
              <w:t xml:space="preserve">  на </w:t>
            </w:r>
            <w:smartTag w:uri="urn:schemas-microsoft-com:office:smarttags" w:element="metricconverter">
              <w:smartTagPr>
                <w:attr w:name="ProductID" w:val="1 м2"/>
              </w:smartTagPr>
              <w:r w:rsidRPr="009364B2">
                <w:rPr>
                  <w:rFonts w:ascii="Times New Roman" w:eastAsia="Times New Roman" w:hAnsi="Times New Roman"/>
                  <w:sz w:val="20"/>
                  <w:szCs w:val="20"/>
                  <w:lang w:eastAsia="ru-RU"/>
                </w:rPr>
                <w:t>1 м2</w:t>
              </w:r>
            </w:smartTag>
            <w:r w:rsidRPr="009364B2">
              <w:rPr>
                <w:rFonts w:ascii="Times New Roman" w:eastAsia="Times New Roman" w:hAnsi="Times New Roman"/>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Пластиковое ведро, </w:t>
            </w:r>
            <w:smartTag w:uri="urn:schemas-microsoft-com:office:smarttags" w:element="metricconverter">
              <w:smartTagPr>
                <w:attr w:name="ProductID" w:val="14 кг"/>
              </w:smartTagPr>
              <w:r w:rsidRPr="009364B2">
                <w:rPr>
                  <w:rFonts w:ascii="Times New Roman" w:eastAsia="Times New Roman" w:hAnsi="Times New Roman"/>
                  <w:sz w:val="24"/>
                  <w:szCs w:val="24"/>
                  <w:lang w:eastAsia="ru-RU"/>
                </w:rPr>
                <w:t>14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25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Краска</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ar-SA"/>
              </w:rPr>
              <w:t xml:space="preserve">Водоэмульсионная на основе латекса, </w:t>
            </w:r>
            <w:r w:rsidRPr="009364B2">
              <w:rPr>
                <w:rFonts w:ascii="Times New Roman" w:eastAsia="Times New Roman" w:hAnsi="Times New Roman"/>
                <w:sz w:val="24"/>
                <w:szCs w:val="24"/>
                <w:lang w:eastAsia="ru-RU"/>
              </w:rPr>
              <w:t xml:space="preserve">для стен и потолка, матовая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w:t>
            </w:r>
            <w:r w:rsidRPr="009364B2">
              <w:rPr>
                <w:rFonts w:ascii="Times New Roman" w:eastAsia="Times New Roman" w:hAnsi="Times New Roman"/>
                <w:sz w:val="24"/>
                <w:szCs w:val="24"/>
                <w:lang w:eastAsia="ar-SA"/>
              </w:rPr>
              <w:t>ЕЛЫЙ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ar-SA"/>
              </w:rPr>
              <w:t xml:space="preserve">Краска водоэмульсионная на основе латекса. </w:t>
            </w:r>
            <w:r w:rsidRPr="009364B2">
              <w:rPr>
                <w:rFonts w:ascii="Times New Roman" w:eastAsia="Times New Roman" w:hAnsi="Times New Roman"/>
                <w:sz w:val="20"/>
                <w:szCs w:val="20"/>
                <w:lang w:eastAsia="ru-RU"/>
              </w:rPr>
              <w:t xml:space="preserve">Применяется исключительно для внутренних работ для окраски потолка и стен.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1.Класс пожарной опасности не менее КМ2</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2.Цвет БЕЛЫЙ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3.Матовая</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4.Время полного высыхания 24 часа (не более).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9364B2">
                <w:rPr>
                  <w:rFonts w:ascii="Times New Roman" w:eastAsia="Times New Roman" w:hAnsi="Times New Roman"/>
                  <w:sz w:val="20"/>
                  <w:szCs w:val="20"/>
                  <w:lang w:eastAsia="ru-RU"/>
                </w:rPr>
                <w:t>150 г</w:t>
              </w:r>
            </w:smartTag>
            <w:r w:rsidRPr="009364B2">
              <w:rPr>
                <w:rFonts w:ascii="Times New Roman" w:eastAsia="Times New Roman" w:hAnsi="Times New Roman"/>
                <w:sz w:val="20"/>
                <w:szCs w:val="20"/>
                <w:lang w:eastAsia="ru-RU"/>
              </w:rPr>
              <w:t xml:space="preserve">  на </w:t>
            </w:r>
            <w:smartTag w:uri="urn:schemas-microsoft-com:office:smarttags" w:element="metricconverter">
              <w:smartTagPr>
                <w:attr w:name="ProductID" w:val="1 м2"/>
              </w:smartTagPr>
              <w:r w:rsidRPr="009364B2">
                <w:rPr>
                  <w:rFonts w:ascii="Times New Roman" w:eastAsia="Times New Roman" w:hAnsi="Times New Roman"/>
                  <w:sz w:val="20"/>
                  <w:szCs w:val="20"/>
                  <w:lang w:eastAsia="ru-RU"/>
                </w:rPr>
                <w:t>1 м2</w:t>
              </w:r>
            </w:smartTag>
            <w:r w:rsidRPr="009364B2">
              <w:rPr>
                <w:rFonts w:ascii="Times New Roman" w:eastAsia="Times New Roman" w:hAnsi="Times New Roman"/>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Пластиковое ведро, </w:t>
            </w:r>
            <w:smartTag w:uri="urn:schemas-microsoft-com:office:smarttags" w:element="metricconverter">
              <w:smartTagPr>
                <w:attr w:name="ProductID" w:val="14 кг"/>
              </w:smartTagPr>
              <w:r w:rsidRPr="009364B2">
                <w:rPr>
                  <w:rFonts w:ascii="Times New Roman" w:eastAsia="Times New Roman" w:hAnsi="Times New Roman"/>
                  <w:sz w:val="24"/>
                  <w:szCs w:val="24"/>
                  <w:lang w:eastAsia="ru-RU"/>
                </w:rPr>
                <w:t>14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25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3</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Скотч малярный, рулон.</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ширина </w:t>
            </w:r>
            <w:smartTag w:uri="urn:schemas-microsoft-com:office:smarttags" w:element="metricconverter">
              <w:smartTagPr>
                <w:attr w:name="ProductID" w:val="50 мм"/>
              </w:smartTagPr>
              <w:r w:rsidRPr="009364B2">
                <w:rPr>
                  <w:rFonts w:ascii="Times New Roman" w:eastAsia="Times New Roman" w:hAnsi="Times New Roman"/>
                  <w:sz w:val="24"/>
                  <w:szCs w:val="24"/>
                  <w:lang w:eastAsia="ru-RU"/>
                </w:rPr>
                <w:t>50 мм</w:t>
              </w:r>
            </w:smartTag>
            <w:r w:rsidRPr="009364B2">
              <w:rPr>
                <w:rFonts w:ascii="Times New Roman" w:eastAsia="Times New Roman" w:hAnsi="Times New Roman"/>
                <w:sz w:val="24"/>
                <w:szCs w:val="24"/>
                <w:lang w:eastAsia="ru-RU"/>
              </w:rPr>
              <w:t>.</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Малярный скотч (малярная лента) или крепп -  клейкая лента на бумажной основе со слабовыраженным гофром, в обязательный состав которой входит каучуковый клеевой слой.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1.Ширина 50мм.</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2. Высокие показатели адгезии.</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Рулон, </w:t>
            </w:r>
            <w:smartTag w:uri="urn:schemas-microsoft-com:office:smarttags" w:element="metricconverter">
              <w:smartTagPr>
                <w:attr w:name="ProductID" w:val="45 м"/>
              </w:smartTagPr>
              <w:r w:rsidRPr="009364B2">
                <w:rPr>
                  <w:rFonts w:ascii="Times New Roman" w:eastAsia="Times New Roman" w:hAnsi="Times New Roman"/>
                  <w:sz w:val="24"/>
                  <w:szCs w:val="24"/>
                  <w:lang w:eastAsia="ru-RU"/>
                </w:rPr>
                <w:t>45 м</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100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4</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Эмаль ПФ-115</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На основе алкидных смол</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КРАСНЫЙ</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Эмаль ПФ-115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Для внутренних и наружных работ.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1.Алкидная основа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2.Декоративные свойства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3.Бензостойкость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4.Умеренная химическая стойкость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5.Водостойкая пленка. Устойчивость к моющим средствам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6.Атмосферостойкость</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7.Антикоррозионные свойства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8. Готовые цвета</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9. Соответствие ГОСТ 6465-76</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Металлическая банка</w:t>
            </w:r>
            <w:r w:rsidRPr="009364B2">
              <w:rPr>
                <w:rFonts w:ascii="Times New Roman" w:eastAsia="Times New Roman"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9364B2">
                <w:rPr>
                  <w:rFonts w:ascii="Times New Roman" w:eastAsia="Times New Roman" w:hAnsi="Times New Roman"/>
                  <w:sz w:val="24"/>
                  <w:szCs w:val="24"/>
                  <w:shd w:val="clear" w:color="auto" w:fill="FFFFFF"/>
                  <w:lang w:eastAsia="ru-RU"/>
                </w:rPr>
                <w:t>2,7 кг</w:t>
              </w:r>
            </w:smartTag>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5 шт.</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5</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Эмаль ПФ-115</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На основе алкидных смол</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БЕЛЫЙ</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Эмаль ПФ-115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Для внутренних и наружных работ.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1.Алкидная основа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2.Декоративные свойства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3.Бензостойкость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4.Умеренная химическая стойкость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5.Водостойкая пленка. Устойчивость к моющим средствам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6.Атмосферостойкость</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7.Антикоррозионные свойства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8. Готовые цвета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9. Соответствие ГОСТ 6465-76</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Металлическая банка</w:t>
            </w:r>
            <w:r w:rsidRPr="009364B2">
              <w:rPr>
                <w:rFonts w:ascii="Times New Roman" w:eastAsia="Times New Roman"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9364B2">
                <w:rPr>
                  <w:rFonts w:ascii="Times New Roman" w:eastAsia="Times New Roman" w:hAnsi="Times New Roman"/>
                  <w:sz w:val="24"/>
                  <w:szCs w:val="24"/>
                  <w:shd w:val="clear" w:color="auto" w:fill="FFFFFF"/>
                  <w:lang w:eastAsia="ru-RU"/>
                </w:rPr>
                <w:t>2,7 кг</w:t>
              </w:r>
            </w:smartTag>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10 шт.</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6</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Эмаль АК 511</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На акриловой основе</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БЕЛЫЙ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 xml:space="preserve">Однокомпонентный материал, суспензия наполнителей и пигментов в растворе акрилового сополимера. </w:t>
            </w:r>
            <w:r w:rsidRPr="009364B2">
              <w:rPr>
                <w:rFonts w:ascii="Times New Roman" w:eastAsia="Times New Roman" w:hAnsi="Times New Roman"/>
                <w:sz w:val="20"/>
                <w:szCs w:val="20"/>
                <w:lang w:eastAsia="ar-SA"/>
              </w:rPr>
              <w:t>Предназначена для разметки проезжей части автомобильных дорог и улиц с усовершенствованным покрытием в условиях умеренного континентального климата.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1. Цвет БЕЛЫЙ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 Быстрое высыхание</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ar-SA"/>
              </w:rPr>
              <w:t xml:space="preserve">3. </w:t>
            </w:r>
            <w:r w:rsidRPr="009364B2">
              <w:rPr>
                <w:rFonts w:ascii="Times New Roman" w:eastAsia="Times New Roman" w:hAnsi="Times New Roman"/>
                <w:sz w:val="20"/>
                <w:szCs w:val="20"/>
                <w:lang w:eastAsia="ru-RU"/>
              </w:rPr>
              <w:t>Высокие показатели адгезии.</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 Износостойкость</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 Устойчивость к воздействию воды</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6.Устойчивость к воздействию химических веществ.</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 xml:space="preserve">7. Соответствие требованиям </w:t>
            </w:r>
            <w:r w:rsidRPr="009364B2">
              <w:rPr>
                <w:rFonts w:ascii="Times New Roman" w:eastAsia="Times New Roman" w:hAnsi="Times New Roman"/>
                <w:color w:val="2D2D2D"/>
                <w:spacing w:val="2"/>
                <w:sz w:val="20"/>
                <w:szCs w:val="20"/>
                <w:lang w:eastAsia="ar-SA"/>
              </w:rPr>
              <w:t>ГОСТ Р 52575-2006</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Металлическое ведро, </w:t>
            </w:r>
            <w:smartTag w:uri="urn:schemas-microsoft-com:office:smarttags" w:element="metricconverter">
              <w:smartTagPr>
                <w:attr w:name="ProductID" w:val="25 кг"/>
              </w:smartTagPr>
              <w:r w:rsidRPr="009364B2">
                <w:rPr>
                  <w:rFonts w:ascii="Times New Roman" w:eastAsia="Times New Roman" w:hAnsi="Times New Roman"/>
                  <w:sz w:val="24"/>
                  <w:szCs w:val="24"/>
                  <w:lang w:eastAsia="ru-RU"/>
                </w:rPr>
                <w:t>25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7</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 xml:space="preserve">Грунтовка ВД на акриловой основе,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универсальная</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Грунтовка ВД  универсальная,</w:t>
            </w:r>
            <w:r w:rsidRPr="009364B2">
              <w:rPr>
                <w:rFonts w:ascii="Times New Roman" w:eastAsia="Times New Roman" w:hAnsi="Times New Roman"/>
                <w:sz w:val="20"/>
                <w:szCs w:val="20"/>
                <w:lang w:eastAsia="ar-SA"/>
              </w:rPr>
              <w:t xml:space="preserve"> с высокими показателями проникающей способности. Используется перед окраской или шпатлеванием бетонных поверхностей.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 Класс пожарной опасности не менее КМ2</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 Водонепроницаемость.</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 Газопроницаемость.</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 Антисептические свойства.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 Высокие показатели адгезии.</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6. Высокая проникающая способность</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Пластиковое ведро,</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кг"/>
              </w:smartTagPr>
              <w:r w:rsidRPr="009364B2">
                <w:rPr>
                  <w:rFonts w:ascii="Times New Roman" w:eastAsia="Times New Roman" w:hAnsi="Times New Roman"/>
                  <w:sz w:val="24"/>
                  <w:szCs w:val="24"/>
                  <w:lang w:eastAsia="ru-RU"/>
                </w:rPr>
                <w:t>10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15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8</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Пескобетон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 300</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Пескобетон М300</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Применение : сооружение высокопрочных бетонных конструкций, стяжек, фундаментов, возведение сооружений и зданий.</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Требования:</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1.Цвет – серый;</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2.Фракция песка – не более </w:t>
            </w:r>
            <w:smartTag w:uri="urn:schemas-microsoft-com:office:smarttags" w:element="metricconverter">
              <w:smartTagPr>
                <w:attr w:name="ProductID" w:val="2,5 мм"/>
              </w:smartTagPr>
              <w:r w:rsidRPr="009364B2">
                <w:rPr>
                  <w:rFonts w:ascii="Times New Roman" w:eastAsia="Times New Roman" w:hAnsi="Times New Roman"/>
                  <w:sz w:val="20"/>
                  <w:szCs w:val="20"/>
                  <w:lang w:eastAsia="ru-RU"/>
                </w:rPr>
                <w:t>2,5 мм</w:t>
              </w:r>
            </w:smartTag>
            <w:r w:rsidRPr="009364B2">
              <w:rPr>
                <w:rFonts w:ascii="Times New Roman" w:eastAsia="Times New Roman" w:hAnsi="Times New Roman"/>
                <w:sz w:val="20"/>
                <w:szCs w:val="20"/>
                <w:lang w:eastAsia="ru-RU"/>
              </w:rPr>
              <w:t>;</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3.марочная прочность – 300 кг/см2;</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4.прочность на сжатие – 30 мПа;</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5.прочность на изгиб – 2,8 мПа;</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6.марка по морозостойкости –F50;</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7.время жизни раствора в таре – 60 минут;</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8.минимальная толщина слоя - </w:t>
            </w:r>
            <w:smartTag w:uri="urn:schemas-microsoft-com:office:smarttags" w:element="metricconverter">
              <w:smartTagPr>
                <w:attr w:name="ProductID" w:val="10 мм"/>
              </w:smartTagPr>
              <w:r w:rsidRPr="009364B2">
                <w:rPr>
                  <w:rFonts w:ascii="Times New Roman" w:eastAsia="Times New Roman" w:hAnsi="Times New Roman"/>
                  <w:sz w:val="20"/>
                  <w:szCs w:val="20"/>
                  <w:lang w:eastAsia="ru-RU"/>
                </w:rPr>
                <w:t>10 мм</w:t>
              </w:r>
            </w:smartTag>
            <w:r w:rsidRPr="009364B2">
              <w:rPr>
                <w:rFonts w:ascii="Times New Roman" w:eastAsia="Times New Roman" w:hAnsi="Times New Roman"/>
                <w:sz w:val="20"/>
                <w:szCs w:val="20"/>
                <w:lang w:eastAsia="ru-RU"/>
              </w:rPr>
              <w:t>;</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9.максимальная толщина слоя – не ограничена;</w:t>
            </w:r>
          </w:p>
          <w:p w:rsidR="009364B2" w:rsidRPr="009364B2" w:rsidRDefault="009364B2" w:rsidP="009364B2">
            <w:pPr>
              <w:numPr>
                <w:ilvl w:val="0"/>
                <w:numId w:val="45"/>
              </w:numPr>
              <w:suppressAutoHyphens/>
              <w:spacing w:after="0" w:line="240" w:lineRule="auto"/>
              <w:ind w:left="0"/>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10.средний расход - на 1м</w:t>
            </w:r>
            <w:r w:rsidRPr="009364B2">
              <w:rPr>
                <w:rFonts w:ascii="Times New Roman" w:eastAsia="Times New Roman" w:hAnsi="Times New Roman"/>
                <w:sz w:val="20"/>
                <w:szCs w:val="20"/>
                <w:vertAlign w:val="superscript"/>
                <w:lang w:eastAsia="ru-RU"/>
              </w:rPr>
              <w:t>2</w:t>
            </w:r>
            <w:r w:rsidRPr="009364B2">
              <w:rPr>
                <w:rFonts w:ascii="Times New Roman" w:eastAsia="Times New Roman" w:hAnsi="Times New Roman"/>
                <w:sz w:val="20"/>
                <w:szCs w:val="20"/>
                <w:lang w:eastAsia="ru-RU"/>
              </w:rPr>
              <w:t xml:space="preserve"> при толщине </w:t>
            </w:r>
            <w:smartTag w:uri="urn:schemas-microsoft-com:office:smarttags" w:element="metricconverter">
              <w:smartTagPr>
                <w:attr w:name="ProductID" w:val="10 мм"/>
              </w:smartTagPr>
              <w:r w:rsidRPr="009364B2">
                <w:rPr>
                  <w:rFonts w:ascii="Times New Roman" w:eastAsia="Times New Roman" w:hAnsi="Times New Roman"/>
                  <w:sz w:val="20"/>
                  <w:szCs w:val="20"/>
                  <w:lang w:eastAsia="ru-RU"/>
                </w:rPr>
                <w:t>10 мм</w:t>
              </w:r>
            </w:smartTag>
            <w:r w:rsidRPr="009364B2">
              <w:rPr>
                <w:rFonts w:ascii="Times New Roman" w:eastAsia="Times New Roman" w:hAnsi="Times New Roman"/>
                <w:sz w:val="20"/>
                <w:szCs w:val="20"/>
                <w:lang w:eastAsia="ru-RU"/>
              </w:rPr>
              <w:t xml:space="preserve"> - 22кг;</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11.срок хранения в закрытой упаковке – 6 месяцев.</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Соответствие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ГОСТ 31357-2007</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Мешок, </w:t>
            </w:r>
            <w:smartTag w:uri="urn:schemas-microsoft-com:office:smarttags" w:element="metricconverter">
              <w:smartTagPr>
                <w:attr w:name="ProductID" w:val="40 кг"/>
              </w:smartTagPr>
              <w:r w:rsidRPr="009364B2">
                <w:rPr>
                  <w:rFonts w:ascii="Times New Roman" w:eastAsia="Times New Roman" w:hAnsi="Times New Roman"/>
                  <w:sz w:val="24"/>
                  <w:szCs w:val="24"/>
                  <w:lang w:eastAsia="ru-RU"/>
                </w:rPr>
                <w:t>40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13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9</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Герметик сантехнический</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на основе силиконовых полимеров. Нейтральный.</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ПРОЗРАЧНЫЙ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Герметик сантехнический, силиконовый, нейтральный.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1.цвет - ПРОЗРАЧНЫЙ,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2.однокомпонентный 100 %</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3.устойчивость к воздействию грибка, фунгицидные свойства.</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4.вулканизация при комнатной температуре, 5.отверждение - при вступлении продукта в реакцию с влагой воздуха,</w:t>
            </w:r>
          </w:p>
          <w:p w:rsidR="009364B2" w:rsidRPr="009364B2" w:rsidRDefault="009364B2" w:rsidP="009364B2">
            <w:pPr>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6.стойкость к моющим средствам,</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 Высокие показатели адгезии.</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8. Нейтрален.</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Баллон, 280мл</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40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10</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Бумага крафт,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рулон 100х1,02 метра</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Высокопрочная упаковочная бумага из древесной целлюлозы.</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1.Цвет: бурый</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2.Ширина рулона: 1,02м</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3.Намотка: 100м</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4.Диаметр рулона: 21см</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5.Плотность: 80г/м</w:t>
            </w:r>
            <w:r w:rsidRPr="009364B2">
              <w:rPr>
                <w:rFonts w:ascii="Times New Roman" w:eastAsia="Times New Roman" w:hAnsi="Times New Roman"/>
                <w:sz w:val="20"/>
                <w:szCs w:val="20"/>
                <w:vertAlign w:val="superscript"/>
                <w:lang w:eastAsia="ru-RU"/>
              </w:rPr>
              <w:t>2</w:t>
            </w:r>
          </w:p>
          <w:p w:rsidR="009364B2" w:rsidRPr="009364B2" w:rsidRDefault="009364B2" w:rsidP="009364B2">
            <w:pPr>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6.Масса: </w:t>
            </w:r>
            <w:smartTag w:uri="urn:schemas-microsoft-com:office:smarttags" w:element="metricconverter">
              <w:smartTagPr>
                <w:attr w:name="ProductID" w:val="8,16 кг"/>
              </w:smartTagPr>
              <w:r w:rsidRPr="009364B2">
                <w:rPr>
                  <w:rFonts w:ascii="Times New Roman" w:eastAsia="Times New Roman" w:hAnsi="Times New Roman"/>
                  <w:sz w:val="20"/>
                  <w:szCs w:val="20"/>
                  <w:lang w:eastAsia="ru-RU"/>
                </w:rPr>
                <w:t>8,16 кг</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7.Материал: 99% целлюлоза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Рулон, 100х1,02метра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11</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Уайт-спирит</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color w:val="333333"/>
                <w:sz w:val="24"/>
                <w:szCs w:val="24"/>
                <w:shd w:val="clear" w:color="auto" w:fill="FBFBFB"/>
                <w:lang w:eastAsia="ar-SA"/>
              </w:rPr>
              <w:t>(нефрас-С4-155/200)</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Растворитель Уайт-спирит </w:t>
            </w:r>
            <w:r w:rsidRPr="009364B2">
              <w:rPr>
                <w:rFonts w:ascii="Times New Roman" w:eastAsia="Times New Roman" w:hAnsi="Times New Roman"/>
                <w:color w:val="333333"/>
                <w:sz w:val="20"/>
                <w:szCs w:val="20"/>
                <w:shd w:val="clear" w:color="auto" w:fill="FBFBFB"/>
                <w:lang w:eastAsia="ar-SA"/>
              </w:rPr>
              <w:t>(нефрас-С4-155/200)</w:t>
            </w:r>
            <w:r w:rsidRPr="009364B2">
              <w:rPr>
                <w:rFonts w:ascii="Times New Roman" w:eastAsia="Times New Roman" w:hAnsi="Times New Roman"/>
                <w:sz w:val="20"/>
                <w:szCs w:val="20"/>
                <w:lang w:eastAsia="ru-RU"/>
              </w:rPr>
              <w:t xml:space="preserve"> (ГОСТ 3134-78) — бензиновый растворитель смешанного типа, содержит не более 50% углеводородов каждой из групп; бензин прямой перегонки малосернистых нефтей. Основные эксплуатационные характеристики, быстро растворяет органические соединения, быстро испаряется, свойственна коррозионная агрессивность.</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 соответствие ГОСТ 3134-78 </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Канистра, 10л</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12</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Клей плиточный, цементно-песчаный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pacing w:after="0"/>
              <w:ind w:left="82"/>
              <w:contextualSpacing/>
              <w:rPr>
                <w:rFonts w:ascii="Times New Roman" w:eastAsia="Calibri" w:hAnsi="Times New Roman"/>
                <w:sz w:val="20"/>
                <w:szCs w:val="20"/>
              </w:rPr>
            </w:pPr>
            <w:r w:rsidRPr="009364B2">
              <w:rPr>
                <w:rFonts w:ascii="Times New Roman" w:eastAsia="Calibri" w:hAnsi="Times New Roman"/>
                <w:sz w:val="20"/>
                <w:szCs w:val="20"/>
              </w:rPr>
              <w:t xml:space="preserve">Для укладки керамической плитки на стены и пол в помещениях с любой влажностью. </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1.пропорция замеса:  5,75–7,50 л на </w:t>
            </w:r>
            <w:smartTag w:uri="urn:schemas-microsoft-com:office:smarttags" w:element="metricconverter">
              <w:smartTagPr>
                <w:attr w:name="ProductID" w:val="25 кг"/>
              </w:smartTagPr>
              <w:r w:rsidRPr="009364B2">
                <w:rPr>
                  <w:rFonts w:ascii="Times New Roman" w:eastAsia="Calibri" w:hAnsi="Times New Roman"/>
                  <w:sz w:val="20"/>
                  <w:szCs w:val="20"/>
                </w:rPr>
                <w:t>25 кг</w:t>
              </w:r>
            </w:smartTag>
            <w:r w:rsidRPr="009364B2">
              <w:rPr>
                <w:rFonts w:ascii="Times New Roman" w:eastAsia="Calibri" w:hAnsi="Times New Roman"/>
                <w:sz w:val="20"/>
                <w:szCs w:val="20"/>
              </w:rPr>
              <w:t>,</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2.жизнеспособность  раствора: 4 ч</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3.открытое время не менее: 20 мин</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4.адгезия : 0,5МПа </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5.сползание плитки не более: </w:t>
            </w:r>
            <w:smartTag w:uri="urn:schemas-microsoft-com:office:smarttags" w:element="metricconverter">
              <w:smartTagPr>
                <w:attr w:name="ProductID" w:val="1 мм"/>
              </w:smartTagPr>
              <w:r w:rsidRPr="009364B2">
                <w:rPr>
                  <w:rFonts w:ascii="Times New Roman" w:eastAsia="Calibri" w:hAnsi="Times New Roman"/>
                  <w:sz w:val="20"/>
                  <w:szCs w:val="20"/>
                </w:rPr>
                <w:t>1 мм</w:t>
              </w:r>
            </w:smartTag>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6.Расход: 3-5 кг/кв.м</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7. В состав клея должны входить современные минеральные пластификаторы и модифицирующие добавки.  </w:t>
            </w:r>
          </w:p>
          <w:p w:rsidR="009364B2" w:rsidRPr="009364B2" w:rsidRDefault="009364B2" w:rsidP="009364B2">
            <w:pPr>
              <w:spacing w:after="0"/>
              <w:contextualSpacing/>
              <w:rPr>
                <w:rFonts w:ascii="Times New Roman" w:eastAsia="Calibri" w:hAnsi="Times New Roman"/>
                <w:sz w:val="20"/>
                <w:szCs w:val="20"/>
              </w:rPr>
            </w:pPr>
            <w:r w:rsidRPr="009364B2">
              <w:rPr>
                <w:rFonts w:ascii="Times New Roman" w:eastAsia="Calibri" w:hAnsi="Times New Roman"/>
                <w:sz w:val="20"/>
                <w:szCs w:val="20"/>
              </w:rPr>
              <w:t xml:space="preserve">Соответствие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ГОСТ 31357-2007</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Мешок, 25кг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13</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hd w:val="clear" w:color="auto" w:fill="FFFFFF"/>
              <w:suppressAutoHyphens/>
              <w:spacing w:after="0" w:line="240" w:lineRule="auto"/>
              <w:rPr>
                <w:rFonts w:ascii="Times New Roman" w:eastAsia="Times New Roman" w:hAnsi="Times New Roman"/>
                <w:sz w:val="24"/>
                <w:szCs w:val="24"/>
                <w:shd w:val="clear" w:color="auto" w:fill="FFFFFF"/>
                <w:lang w:eastAsia="ru-RU"/>
              </w:rPr>
            </w:pPr>
            <w:r w:rsidRPr="009364B2">
              <w:rPr>
                <w:rFonts w:ascii="Times New Roman" w:eastAsia="Times New Roman" w:hAnsi="Times New Roman"/>
                <w:sz w:val="24"/>
                <w:szCs w:val="24"/>
                <w:shd w:val="clear" w:color="auto" w:fill="FFFFFF"/>
                <w:lang w:eastAsia="ru-RU"/>
              </w:rPr>
              <w:t xml:space="preserve">Клей ПВА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столярный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 xml:space="preserve">Клей ПВА столярный, дисперсия ПВАД (поливинилацетата в воде), пластификаторы и добавки. Применение: для соединения древесины, картона, фанеры, оргалита.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1. Клеящая способность (от 400 до 550 Н/м).</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 Полная пожаро- и взрывобезопасность.</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3. Влагостойкость.</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4. Нетоксичность.</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 xml:space="preserve">5. Высыхание с минимальной усадкой и заполнением всех просветов.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6. Образование тонкой, прочной, прозрачной пленки.</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7. Эластичность клеевого шва.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Ведро, </w:t>
            </w:r>
            <w:smartTag w:uri="urn:schemas-microsoft-com:office:smarttags" w:element="metricconverter">
              <w:smartTagPr>
                <w:attr w:name="ProductID" w:val="10 кг"/>
              </w:smartTagPr>
              <w:r w:rsidRPr="009364B2">
                <w:rPr>
                  <w:rFonts w:ascii="Times New Roman" w:eastAsia="Times New Roman" w:hAnsi="Times New Roman"/>
                  <w:sz w:val="24"/>
                  <w:szCs w:val="24"/>
                  <w:lang w:eastAsia="ru-RU"/>
                </w:rPr>
                <w:t>10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14</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Лак яхтный</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алкидно уретановый</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Алкидно уретановый лак. Предназначен для защитно-декоративной обработки деревянных поверхностей не имеющим постоянного контакта с водой.</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Область применения наружные и внутренние работы</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1.время высыхания:</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1.1.на отлип – 4 часа,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1.2.хождение через 12 часов,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1.3.абсолютное отвердевание 5-7 суток.</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2.Расход: от 100 до 150 мл /м2.</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3.Срок годности не менее 2х лет,</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4.Сохранение свойств при хранении в отрицательных температурных условиях.</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 Повышенная износостойкость. Ударостойкость.</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 Полуматовый.</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 Бесцветный.</w:t>
            </w:r>
          </w:p>
          <w:p w:rsidR="009364B2" w:rsidRPr="009364B2" w:rsidRDefault="009D493E"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Соответствие</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ГОСТ Р 52165-2003</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 xml:space="preserve">Пластиковое ведро, </w:t>
            </w:r>
            <w:r w:rsidRPr="009364B2">
              <w:rPr>
                <w:rFonts w:ascii="Times New Roman" w:eastAsia="Times New Roman" w:hAnsi="Times New Roman"/>
                <w:color w:val="161616"/>
                <w:sz w:val="24"/>
                <w:szCs w:val="24"/>
                <w:shd w:val="clear" w:color="auto" w:fill="FEFEFE"/>
                <w:lang w:eastAsia="ar-SA"/>
              </w:rPr>
              <w:t>2,7л</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50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15</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Пол наливной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(смесь на основе цемента, песка, полимеров и пластификаторов)</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bCs/>
                <w:sz w:val="20"/>
                <w:szCs w:val="20"/>
                <w:lang w:eastAsia="ru-RU"/>
              </w:rPr>
              <w:t>Наливной пол</w:t>
            </w:r>
            <w:r w:rsidRPr="009364B2">
              <w:rPr>
                <w:rFonts w:ascii="Times New Roman" w:eastAsia="Times New Roman" w:hAnsi="Times New Roman"/>
                <w:sz w:val="20"/>
                <w:szCs w:val="20"/>
                <w:lang w:eastAsia="ru-RU"/>
              </w:rPr>
              <w:t xml:space="preserve"> (промышленный пол) — вид стяжки пола на основе песка, цемента, полимерных добавок, пластификаторов.  </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1.Быстротвердеющий </w:t>
            </w:r>
            <w:r w:rsidRPr="009364B2">
              <w:rPr>
                <w:rFonts w:ascii="Times New Roman" w:eastAsia="Times New Roman" w:hAnsi="Times New Roman"/>
                <w:sz w:val="20"/>
                <w:szCs w:val="20"/>
                <w:lang w:eastAsia="ar-SA"/>
              </w:rPr>
              <w:t xml:space="preserve">(толщина наносимого слоя от 2 до </w:t>
            </w:r>
            <w:smartTag w:uri="urn:schemas-microsoft-com:office:smarttags" w:element="metricconverter">
              <w:smartTagPr>
                <w:attr w:name="ProductID" w:val="100 мм"/>
              </w:smartTagPr>
              <w:r w:rsidRPr="009364B2">
                <w:rPr>
                  <w:rFonts w:ascii="Times New Roman" w:eastAsia="Times New Roman" w:hAnsi="Times New Roman"/>
                  <w:sz w:val="20"/>
                  <w:szCs w:val="20"/>
                  <w:lang w:eastAsia="ar-SA"/>
                </w:rPr>
                <w:t>100 мм</w:t>
              </w:r>
            </w:smartTag>
            <w:r w:rsidRPr="009364B2">
              <w:rPr>
                <w:rFonts w:ascii="Times New Roman" w:eastAsia="Times New Roman" w:hAnsi="Times New Roman"/>
                <w:sz w:val="20"/>
                <w:szCs w:val="20"/>
                <w:lang w:eastAsia="ar-SA"/>
              </w:rPr>
              <w:t>)</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2.Безусадочный</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3.Стойкость к трещинообразованию</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 Высокие показатели адгезии.</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5.Пластичность</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6.Возможность применения с «теплыми полами»</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7.Влагонепроницаемость.</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 xml:space="preserve">Мешок, </w:t>
            </w:r>
            <w:smartTag w:uri="urn:schemas-microsoft-com:office:smarttags" w:element="metricconverter">
              <w:smartTagPr>
                <w:attr w:name="ProductID" w:val="20 кг"/>
              </w:smartTagPr>
              <w:r w:rsidRPr="009364B2">
                <w:rPr>
                  <w:rFonts w:ascii="Times New Roman" w:eastAsia="Times New Roman" w:hAnsi="Times New Roman"/>
                  <w:sz w:val="24"/>
                  <w:szCs w:val="24"/>
                  <w:lang w:eastAsia="ar-SA"/>
                </w:rPr>
                <w:t>20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30 шт.</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16</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Стартовый (финишный) профиль ПВХ</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Стартовая (финишная) профильная планка  – закрывает торцевые грани панелей, применяется при примыкании панелей к дверным и оконным проемам, стеновым стыкам.</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 xml:space="preserve">1.Длина профиля: </w:t>
            </w:r>
            <w:smartTag w:uri="urn:schemas-microsoft-com:office:smarttags" w:element="metricconverter">
              <w:smartTagPr>
                <w:attr w:name="ProductID" w:val="3 м"/>
              </w:smartTagPr>
              <w:r w:rsidRPr="009364B2">
                <w:rPr>
                  <w:rFonts w:ascii="Times New Roman" w:eastAsia="Times New Roman" w:hAnsi="Times New Roman"/>
                  <w:sz w:val="20"/>
                  <w:szCs w:val="20"/>
                  <w:lang w:eastAsia="ar-SA"/>
                </w:rPr>
                <w:t>3 м</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2.Цвет: белый</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9364B2">
                <w:rPr>
                  <w:rFonts w:ascii="Times New Roman" w:eastAsia="Times New Roman" w:hAnsi="Times New Roman"/>
                  <w:sz w:val="20"/>
                  <w:szCs w:val="20"/>
                  <w:lang w:eastAsia="ar-SA"/>
                </w:rPr>
                <w:t>10 мм</w:t>
              </w:r>
            </w:smartTag>
            <w:r w:rsidRPr="009364B2">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17</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Угол ПВХ наружный (внешний)</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Угол наружный (внешний) предназначен для монтажа панелей ПВХ, скрытия стыков панелей на внешних углах примыкания панелей.</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9364B2">
                <w:rPr>
                  <w:rFonts w:ascii="Times New Roman" w:eastAsia="Times New Roman" w:hAnsi="Times New Roman"/>
                  <w:sz w:val="20"/>
                  <w:szCs w:val="20"/>
                  <w:lang w:eastAsia="ru-RU"/>
                </w:rPr>
                <w:t>3 м</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2.Цвет: белый</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9364B2">
                <w:rPr>
                  <w:rFonts w:ascii="Times New Roman" w:eastAsia="Times New Roman" w:hAnsi="Times New Roman"/>
                  <w:sz w:val="20"/>
                  <w:szCs w:val="20"/>
                  <w:lang w:eastAsia="ar-SA"/>
                </w:rPr>
                <w:t>10 мм</w:t>
              </w:r>
            </w:smartTag>
            <w:r w:rsidRPr="009364B2">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18</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Угол ПВХ внутренний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ar-SA"/>
              </w:rPr>
              <w:t xml:space="preserve">Угол внутренний </w:t>
            </w:r>
            <w:r w:rsidRPr="009364B2">
              <w:rPr>
                <w:rFonts w:ascii="Times New Roman" w:eastAsia="Times New Roman" w:hAnsi="Times New Roman"/>
                <w:sz w:val="20"/>
                <w:szCs w:val="20"/>
                <w:lang w:eastAsia="ru-RU"/>
              </w:rPr>
              <w:t>предназначен для монтажа панелей ПВХ, скрытия стыков панелей на внутренних углах примыкания панелей.</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9364B2">
                <w:rPr>
                  <w:rFonts w:ascii="Times New Roman" w:eastAsia="Times New Roman" w:hAnsi="Times New Roman"/>
                  <w:sz w:val="20"/>
                  <w:szCs w:val="20"/>
                  <w:lang w:eastAsia="ru-RU"/>
                </w:rPr>
                <w:t>3 м</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2.Цвет: белый</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9364B2">
                <w:rPr>
                  <w:rFonts w:ascii="Times New Roman" w:eastAsia="Times New Roman" w:hAnsi="Times New Roman"/>
                  <w:sz w:val="20"/>
                  <w:szCs w:val="20"/>
                  <w:lang w:eastAsia="ar-SA"/>
                </w:rPr>
                <w:t>10 мм</w:t>
              </w:r>
            </w:smartTag>
            <w:r w:rsidRPr="009364B2">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19</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 xml:space="preserve">Монтажная планка ПВХ (обрешетка)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Монтажная планка ПВХ (обрешетка) предназначена для монтажа панелей ПВХ на поверхность стен и потолков.</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9364B2">
                <w:rPr>
                  <w:rFonts w:ascii="Times New Roman" w:eastAsia="Times New Roman" w:hAnsi="Times New Roman"/>
                  <w:sz w:val="20"/>
                  <w:szCs w:val="20"/>
                  <w:lang w:eastAsia="ru-RU"/>
                </w:rPr>
                <w:t>3 м</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ar-SA"/>
              </w:rPr>
              <w:t>2.Цвет: белый</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16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20</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Плитка напольная керамическая 300х300</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Цвет: СЕРЫЙ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Плитка напольная керамическая.</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1.Размер, мм: 300 x 300</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2.Цвет: СЕРЫЙ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3.Тип поверхности: матовая</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4.Рисунок отсутствует.</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5.Узор отсутствует.</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2 м2"/>
              </w:smartTagPr>
              <w:r w:rsidRPr="009364B2">
                <w:rPr>
                  <w:rFonts w:ascii="Times New Roman" w:eastAsia="Times New Roman" w:hAnsi="Times New Roman"/>
                  <w:sz w:val="24"/>
                  <w:szCs w:val="24"/>
                  <w:lang w:eastAsia="ar-SA"/>
                </w:rPr>
                <w:t xml:space="preserve">62 </w:t>
              </w:r>
              <w:r w:rsidRPr="009364B2">
                <w:rPr>
                  <w:rFonts w:ascii="Times New Roman" w:eastAsia="Times New Roman" w:hAnsi="Times New Roman"/>
                  <w:sz w:val="24"/>
                  <w:szCs w:val="24"/>
                  <w:lang w:eastAsia="ru-RU"/>
                </w:rPr>
                <w:t>м2</w:t>
              </w:r>
            </w:smartTag>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21</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Ламинат (напольное покрытие)</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класс 32</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цвет БУК, ДУБ</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рисунок ТРЕХПОЛОСНЫЙ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Напольное покрытие на основе древесноволокнистой плиты средней плотности, покрытой защитно-декоративной пленкой на основе меламиновых или акриловых смол.</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1.Класс пожарной опасности не менее КМ2</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2.Цвет: бук или дуб</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3.Класс 32 (АС4)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4.Водостойкий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5.Толщина доски: </w:t>
            </w:r>
            <w:smartTag w:uri="urn:schemas-microsoft-com:office:smarttags" w:element="metricconverter">
              <w:smartTagPr>
                <w:attr w:name="ProductID" w:val="8 мм"/>
              </w:smartTagPr>
              <w:r w:rsidRPr="009364B2">
                <w:rPr>
                  <w:rFonts w:ascii="Times New Roman" w:eastAsia="Times New Roman" w:hAnsi="Times New Roman"/>
                  <w:sz w:val="20"/>
                  <w:szCs w:val="20"/>
                  <w:lang w:eastAsia="ru-RU"/>
                </w:rPr>
                <w:t>8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6.Тип рисунка: 3х-полосный</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7.Упаковка: </w:t>
            </w:r>
            <w:smartTag w:uri="urn:schemas-microsoft-com:office:smarttags" w:element="metricconverter">
              <w:smartTagPr>
                <w:attr w:name="ProductID" w:val="2,131 м2"/>
              </w:smartTagPr>
              <w:r w:rsidRPr="009364B2">
                <w:rPr>
                  <w:rFonts w:ascii="Times New Roman" w:eastAsia="Times New Roman" w:hAnsi="Times New Roman"/>
                  <w:sz w:val="20"/>
                  <w:szCs w:val="20"/>
                  <w:lang w:eastAsia="ru-RU"/>
                </w:rPr>
                <w:t>2,131 м2</w:t>
              </w:r>
            </w:smartTag>
            <w:r w:rsidRPr="009364B2">
              <w:rPr>
                <w:rFonts w:ascii="Times New Roman" w:eastAsia="Times New Roman" w:hAnsi="Times New Roman"/>
                <w:sz w:val="20"/>
                <w:szCs w:val="20"/>
                <w:lang w:eastAsia="ru-RU"/>
              </w:rPr>
              <w:t>, 8 досок</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8.Размеры доски: 1380 x </w:t>
            </w:r>
            <w:smartTag w:uri="urn:schemas-microsoft-com:office:smarttags" w:element="metricconverter">
              <w:smartTagPr>
                <w:attr w:name="ProductID" w:val="193 мм"/>
              </w:smartTagPr>
              <w:r w:rsidRPr="009364B2">
                <w:rPr>
                  <w:rFonts w:ascii="Times New Roman" w:eastAsia="Times New Roman" w:hAnsi="Times New Roman"/>
                  <w:sz w:val="20"/>
                  <w:szCs w:val="20"/>
                  <w:lang w:eastAsia="ru-RU"/>
                </w:rPr>
                <w:t>193 мм</w:t>
              </w:r>
            </w:smartTag>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9.Замок бесклеевой</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Упаковка:</w:t>
            </w:r>
          </w:p>
          <w:p w:rsidR="009364B2" w:rsidRPr="009364B2" w:rsidRDefault="009364B2" w:rsidP="009364B2">
            <w:pPr>
              <w:suppressAutoHyphens/>
              <w:spacing w:after="0" w:line="240" w:lineRule="auto"/>
              <w:jc w:val="center"/>
              <w:rPr>
                <w:rFonts w:ascii="Times New Roman" w:eastAsia="Times New Roman" w:hAnsi="Times New Roman"/>
                <w:sz w:val="24"/>
                <w:szCs w:val="24"/>
                <w:lang w:eastAsia="ar-SA"/>
              </w:rPr>
            </w:pPr>
            <w:smartTag w:uri="urn:schemas-microsoft-com:office:smarttags" w:element="metricconverter">
              <w:smartTagPr>
                <w:attr w:name="ProductID" w:val="2,131 м2"/>
              </w:smartTagPr>
              <w:r w:rsidRPr="009364B2">
                <w:rPr>
                  <w:rFonts w:ascii="Times New Roman" w:eastAsia="Times New Roman" w:hAnsi="Times New Roman"/>
                  <w:sz w:val="24"/>
                  <w:szCs w:val="24"/>
                  <w:lang w:eastAsia="ar-SA"/>
                </w:rPr>
                <w:t>2,131 м2</w:t>
              </w:r>
            </w:smartTag>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130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22</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Плинтус напольный ПВХ</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цвет БУК, ДУБ</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 xml:space="preserve">планка </w:t>
            </w:r>
            <w:smartTag w:uri="urn:schemas-microsoft-com:office:smarttags" w:element="metricconverter">
              <w:smartTagPr>
                <w:attr w:name="ProductID" w:val="2,5 метра"/>
              </w:smartTagPr>
              <w:r w:rsidRPr="009364B2">
                <w:rPr>
                  <w:rFonts w:ascii="Times New Roman" w:eastAsia="Times New Roman" w:hAnsi="Times New Roman"/>
                  <w:sz w:val="24"/>
                  <w:szCs w:val="24"/>
                  <w:lang w:eastAsia="ar-SA"/>
                </w:rPr>
                <w:t>2,5 метра</w:t>
              </w:r>
            </w:smartTag>
          </w:p>
        </w:tc>
        <w:tc>
          <w:tcPr>
            <w:tcW w:w="4560" w:type="dxa"/>
            <w:tcBorders>
              <w:top w:val="single" w:sz="4" w:space="0" w:color="auto"/>
              <w:left w:val="single" w:sz="4" w:space="0" w:color="auto"/>
              <w:bottom w:val="single" w:sz="4" w:space="0" w:color="auto"/>
              <w:right w:val="single" w:sz="4" w:space="0" w:color="auto"/>
            </w:tcBorders>
          </w:tcPr>
          <w:p w:rsid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Плинтус напольный ПВХ, c мягкой нижней кромкой и кабель-каналом. Планка </w:t>
            </w:r>
            <w:smartTag w:uri="urn:schemas-microsoft-com:office:smarttags" w:element="metricconverter">
              <w:smartTagPr>
                <w:attr w:name="ProductID" w:val="2,5 метра"/>
              </w:smartTagPr>
              <w:r w:rsidRPr="009364B2">
                <w:rPr>
                  <w:rFonts w:ascii="Times New Roman" w:eastAsia="Times New Roman" w:hAnsi="Times New Roman"/>
                  <w:sz w:val="20"/>
                  <w:szCs w:val="20"/>
                  <w:lang w:eastAsia="ru-RU"/>
                </w:rPr>
                <w:t>2,5 метра</w:t>
              </w:r>
            </w:smartTag>
            <w:r w:rsidRPr="009364B2">
              <w:rPr>
                <w:rFonts w:ascii="Times New Roman" w:eastAsia="Times New Roman" w:hAnsi="Times New Roman"/>
                <w:sz w:val="20"/>
                <w:szCs w:val="20"/>
                <w:lang w:eastAsia="ru-RU"/>
              </w:rPr>
              <w:t>.</w:t>
            </w:r>
          </w:p>
          <w:p w:rsidR="009D493E" w:rsidRPr="009364B2" w:rsidRDefault="009D493E" w:rsidP="009364B2">
            <w:pPr>
              <w:suppressAutoHyphens/>
              <w:spacing w:after="0" w:line="240" w:lineRule="auto"/>
              <w:jc w:val="both"/>
              <w:rPr>
                <w:rFonts w:ascii="Times New Roman" w:eastAsia="Times New Roman" w:hAnsi="Times New Roman"/>
                <w:sz w:val="20"/>
                <w:szCs w:val="20"/>
                <w:lang w:eastAsia="ru-RU"/>
              </w:rPr>
            </w:pP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1.Цвет: БУК, ДУБ</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2.Наличие кабель-канала</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3.Наличие мягкой нижней кромки</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4.Длинна планки </w:t>
            </w:r>
            <w:smartTag w:uri="urn:schemas-microsoft-com:office:smarttags" w:element="metricconverter">
              <w:smartTagPr>
                <w:attr w:name="ProductID" w:val="2,5 метра"/>
              </w:smartTagPr>
              <w:r w:rsidRPr="009364B2">
                <w:rPr>
                  <w:rFonts w:ascii="Times New Roman" w:eastAsia="Times New Roman" w:hAnsi="Times New Roman"/>
                  <w:sz w:val="20"/>
                  <w:szCs w:val="20"/>
                  <w:lang w:eastAsia="ru-RU"/>
                </w:rPr>
                <w:t>2,5 метра</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5.Глубина </w:t>
            </w:r>
            <w:smartTag w:uri="urn:schemas-microsoft-com:office:smarttags" w:element="metricconverter">
              <w:smartTagPr>
                <w:attr w:name="ProductID" w:val="22 мм"/>
              </w:smartTagPr>
              <w:r w:rsidRPr="009364B2">
                <w:rPr>
                  <w:rFonts w:ascii="Times New Roman" w:eastAsia="Times New Roman" w:hAnsi="Times New Roman"/>
                  <w:sz w:val="20"/>
                  <w:szCs w:val="20"/>
                  <w:lang w:eastAsia="ru-RU"/>
                </w:rPr>
                <w:t>22 мм</w:t>
              </w:r>
            </w:smartTag>
            <w:r w:rsidRPr="009364B2">
              <w:rPr>
                <w:rFonts w:ascii="Times New Roman" w:eastAsia="Times New Roman" w:hAnsi="Times New Roman"/>
                <w:sz w:val="20"/>
                <w:szCs w:val="20"/>
                <w:lang w:eastAsia="ru-RU"/>
              </w:rPr>
              <w:t>.</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6.Высота: </w:t>
            </w:r>
            <w:smartTag w:uri="urn:schemas-microsoft-com:office:smarttags" w:element="metricconverter">
              <w:smartTagPr>
                <w:attr w:name="ProductID" w:val="58 мм"/>
              </w:smartTagPr>
              <w:r w:rsidRPr="009364B2">
                <w:rPr>
                  <w:rFonts w:ascii="Times New Roman" w:eastAsia="Times New Roman" w:hAnsi="Times New Roman"/>
                  <w:sz w:val="20"/>
                  <w:szCs w:val="20"/>
                  <w:lang w:eastAsia="ru-RU"/>
                </w:rPr>
                <w:t>58 мм</w:t>
              </w:r>
            </w:smartTag>
            <w:r w:rsidRPr="009364B2">
              <w:rPr>
                <w:rFonts w:ascii="Times New Roman" w:eastAsia="Times New Roman" w:hAnsi="Times New Roman"/>
                <w:sz w:val="20"/>
                <w:szCs w:val="20"/>
                <w:lang w:eastAsia="ru-RU"/>
              </w:rPr>
              <w:t>.</w:t>
            </w:r>
          </w:p>
          <w:p w:rsidR="009D493E"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7.Материал: ПВХ</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96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23</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Подложка из вспененного полиэтилена</w:t>
            </w:r>
          </w:p>
        </w:tc>
        <w:tc>
          <w:tcPr>
            <w:tcW w:w="4560" w:type="dxa"/>
            <w:tcBorders>
              <w:top w:val="single" w:sz="4" w:space="0" w:color="auto"/>
              <w:left w:val="single" w:sz="4" w:space="0" w:color="auto"/>
              <w:bottom w:val="single" w:sz="4" w:space="0" w:color="auto"/>
              <w:right w:val="single" w:sz="4" w:space="0" w:color="auto"/>
            </w:tcBorders>
          </w:tcPr>
          <w:p w:rsid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Подложка из вспененного полиэтилена. Применяется для обустройства напольных покрытий таких как паркет, ламинат.</w:t>
            </w:r>
          </w:p>
          <w:p w:rsidR="009D493E" w:rsidRPr="009364B2" w:rsidRDefault="009D493E" w:rsidP="009364B2">
            <w:pPr>
              <w:suppressAutoHyphens/>
              <w:spacing w:after="0" w:line="240" w:lineRule="auto"/>
              <w:rPr>
                <w:rFonts w:ascii="Times New Roman" w:eastAsia="Times New Roman" w:hAnsi="Times New Roman"/>
                <w:sz w:val="20"/>
                <w:szCs w:val="20"/>
                <w:lang w:eastAsia="ru-RU"/>
              </w:rPr>
            </w:pP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1.Материал вспененный полиэтилен</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2.Толщина: </w:t>
            </w:r>
            <w:smartTag w:uri="urn:schemas-microsoft-com:office:smarttags" w:element="metricconverter">
              <w:smartTagPr>
                <w:attr w:name="ProductID" w:val="3 мм"/>
              </w:smartTagPr>
              <w:r w:rsidRPr="009364B2">
                <w:rPr>
                  <w:rFonts w:ascii="Times New Roman" w:eastAsia="Times New Roman" w:hAnsi="Times New Roman"/>
                  <w:sz w:val="20"/>
                  <w:szCs w:val="20"/>
                  <w:lang w:eastAsia="ru-RU"/>
                </w:rPr>
                <w:t>3 мм</w:t>
              </w:r>
            </w:smartTag>
            <w:r w:rsidRPr="009364B2">
              <w:rPr>
                <w:rFonts w:ascii="Times New Roman" w:eastAsia="Times New Roman" w:hAnsi="Times New Roman"/>
                <w:sz w:val="20"/>
                <w:szCs w:val="20"/>
                <w:lang w:eastAsia="ru-RU"/>
              </w:rPr>
              <w:t>.</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 xml:space="preserve">3.Метров в рулоне: </w:t>
            </w:r>
            <w:smartTag w:uri="urn:schemas-microsoft-com:office:smarttags" w:element="metricconverter">
              <w:smartTagPr>
                <w:attr w:name="ProductID" w:val="52.5 м2"/>
              </w:smartTagPr>
              <w:r w:rsidRPr="009364B2">
                <w:rPr>
                  <w:rFonts w:ascii="Times New Roman" w:eastAsia="Times New Roman" w:hAnsi="Times New Roman"/>
                  <w:sz w:val="20"/>
                  <w:szCs w:val="20"/>
                  <w:lang w:eastAsia="ru-RU"/>
                </w:rPr>
                <w:t>52.5 м2</w:t>
              </w:r>
            </w:smartTag>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1 рулон 52.5м</w:t>
            </w:r>
            <w:r w:rsidRPr="009364B2">
              <w:rPr>
                <w:rFonts w:ascii="Times New Roman" w:eastAsia="Times New Roman" w:hAnsi="Times New Roman"/>
                <w:sz w:val="24"/>
                <w:szCs w:val="24"/>
                <w:vertAlign w:val="superscript"/>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5 рул.</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24</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Угол внутренний для плинтуса напольного ПВХ</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Угол внутренний для плинтуса напольного ПВХ</w:t>
            </w:r>
          </w:p>
          <w:p w:rsidR="009D493E" w:rsidRPr="009364B2" w:rsidRDefault="009D493E" w:rsidP="009364B2">
            <w:pPr>
              <w:suppressAutoHyphens/>
              <w:spacing w:after="0" w:line="240" w:lineRule="auto"/>
              <w:rPr>
                <w:rFonts w:ascii="Times New Roman" w:eastAsia="Times New Roman" w:hAnsi="Times New Roman"/>
                <w:sz w:val="20"/>
                <w:szCs w:val="20"/>
                <w:lang w:eastAsia="ru-RU"/>
              </w:rPr>
            </w:pP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9364B2">
                <w:rPr>
                  <w:rFonts w:ascii="Times New Roman" w:eastAsia="Times New Roman" w:hAnsi="Times New Roman"/>
                  <w:sz w:val="20"/>
                  <w:szCs w:val="20"/>
                  <w:lang w:eastAsia="ru-RU"/>
                </w:rPr>
                <w:t>58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9364B2">
                <w:rPr>
                  <w:rFonts w:ascii="Times New Roman" w:eastAsia="Times New Roman" w:hAnsi="Times New Roman"/>
                  <w:sz w:val="20"/>
                  <w:szCs w:val="20"/>
                  <w:lang w:eastAsia="ru-RU"/>
                </w:rPr>
                <w:t>22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3.Цвет: БУК,ДУБ</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4.Материал: ПВХ</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37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25</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Угол наружный (внешний) плинтуса напольного ПВХ</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Угол наружный (внешний) плинтуса напольного ПВХ</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9364B2">
                <w:rPr>
                  <w:rFonts w:ascii="Times New Roman" w:eastAsia="Times New Roman" w:hAnsi="Times New Roman"/>
                  <w:sz w:val="20"/>
                  <w:szCs w:val="20"/>
                  <w:lang w:eastAsia="ru-RU"/>
                </w:rPr>
                <w:t>58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9364B2">
                <w:rPr>
                  <w:rFonts w:ascii="Times New Roman" w:eastAsia="Times New Roman" w:hAnsi="Times New Roman"/>
                  <w:sz w:val="20"/>
                  <w:szCs w:val="20"/>
                  <w:lang w:eastAsia="ru-RU"/>
                </w:rPr>
                <w:t>22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3.Цвет: БУК,ДУБ</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4.Материал: ПВХ</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47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26</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Торцевая заглушка для плинтуса напольного ПВХ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9D493E"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Торцевая заглушка для плинтуса напольного ПВХ</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9364B2">
                <w:rPr>
                  <w:rFonts w:ascii="Times New Roman" w:eastAsia="Times New Roman" w:hAnsi="Times New Roman"/>
                  <w:sz w:val="20"/>
                  <w:szCs w:val="20"/>
                  <w:lang w:eastAsia="ru-RU"/>
                </w:rPr>
                <w:t>58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9364B2">
                <w:rPr>
                  <w:rFonts w:ascii="Times New Roman" w:eastAsia="Times New Roman" w:hAnsi="Times New Roman"/>
                  <w:sz w:val="20"/>
                  <w:szCs w:val="20"/>
                  <w:lang w:eastAsia="ru-RU"/>
                </w:rPr>
                <w:t>22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3.Цвет: БУК,ДУБ</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4.Материал: ПВХ</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6.Парная упаковка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47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27</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Соединительная планка для плинтуса напольного ПВХ </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Соединительная планка для плинтуса напольного ПВХ </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9364B2">
                <w:rPr>
                  <w:rFonts w:ascii="Times New Roman" w:eastAsia="Times New Roman" w:hAnsi="Times New Roman"/>
                  <w:sz w:val="20"/>
                  <w:szCs w:val="20"/>
                  <w:lang w:eastAsia="ru-RU"/>
                </w:rPr>
                <w:t>58 мм</w:t>
              </w:r>
            </w:smartTag>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2.Цвет: БУК,ДУБ</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3.Материал: ПВХ</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4.Конфигурационная совместимость с плинтусом напольным ПВХ (данная спецификация, пункт 22)</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5. Парная упаковка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ar-SA"/>
              </w:rPr>
              <w:t>43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r w:rsidR="009364B2" w:rsidRPr="009364B2" w:rsidTr="009D493E">
        <w:trPr>
          <w:trHeight w:val="357"/>
        </w:trPr>
        <w:tc>
          <w:tcPr>
            <w:tcW w:w="567"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b/>
                <w:sz w:val="24"/>
                <w:szCs w:val="24"/>
                <w:lang w:eastAsia="ar-SA"/>
              </w:rPr>
            </w:pPr>
            <w:r w:rsidRPr="009364B2">
              <w:rPr>
                <w:rFonts w:ascii="Times New Roman" w:eastAsia="Times New Roman" w:hAnsi="Times New Roman"/>
                <w:b/>
                <w:sz w:val="24"/>
                <w:szCs w:val="24"/>
                <w:lang w:eastAsia="ar-SA"/>
              </w:rPr>
              <w:t>28</w:t>
            </w:r>
          </w:p>
        </w:tc>
        <w:tc>
          <w:tcPr>
            <w:tcW w:w="2061"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 xml:space="preserve">Линолеум </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Класс 32</w:t>
            </w:r>
          </w:p>
          <w:p w:rsidR="009364B2" w:rsidRPr="009364B2" w:rsidRDefault="009364B2" w:rsidP="009364B2">
            <w:pPr>
              <w:suppressAutoHyphens/>
              <w:spacing w:after="0" w:line="240" w:lineRule="auto"/>
              <w:rPr>
                <w:rFonts w:ascii="Times New Roman" w:eastAsia="Times New Roman" w:hAnsi="Times New Roman"/>
                <w:sz w:val="24"/>
                <w:szCs w:val="24"/>
                <w:lang w:eastAsia="ru-RU"/>
              </w:rPr>
            </w:pPr>
            <w:r w:rsidRPr="009364B2">
              <w:rPr>
                <w:rFonts w:ascii="Times New Roman" w:eastAsia="Times New Roman" w:hAnsi="Times New Roman"/>
                <w:sz w:val="24"/>
                <w:szCs w:val="24"/>
                <w:lang w:eastAsia="ru-RU"/>
              </w:rPr>
              <w:t>цвет БУК, ДУБ</w:t>
            </w:r>
          </w:p>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рисунок ТРЕХПОЛОСНЫЙ</w:t>
            </w:r>
          </w:p>
        </w:tc>
        <w:tc>
          <w:tcPr>
            <w:tcW w:w="456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Линолеум напольное полимерное покрытие.</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1.Класс пожарной опасности не менее КМ2</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2.Класс32</w:t>
            </w:r>
          </w:p>
          <w:p w:rsidR="009364B2" w:rsidRPr="009364B2" w:rsidRDefault="009364B2" w:rsidP="009364B2">
            <w:pPr>
              <w:suppressAutoHyphens/>
              <w:spacing w:after="0" w:line="240" w:lineRule="auto"/>
              <w:jc w:val="both"/>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3.Тип рисунка: ТРЕХПОЛОСНЫЙ (имитация паркетной доски, дерево)</w:t>
            </w:r>
          </w:p>
          <w:p w:rsidR="009364B2" w:rsidRPr="009364B2" w:rsidRDefault="009364B2" w:rsidP="009364B2">
            <w:pPr>
              <w:suppressAutoHyphens/>
              <w:spacing w:after="0" w:line="240" w:lineRule="auto"/>
              <w:rPr>
                <w:rFonts w:ascii="Times New Roman" w:eastAsia="Times New Roman" w:hAnsi="Times New Roman"/>
                <w:sz w:val="20"/>
                <w:szCs w:val="20"/>
                <w:lang w:eastAsia="ru-RU"/>
              </w:rPr>
            </w:pPr>
            <w:r w:rsidRPr="009364B2">
              <w:rPr>
                <w:rFonts w:ascii="Times New Roman" w:eastAsia="Times New Roman" w:hAnsi="Times New Roman"/>
                <w:sz w:val="20"/>
                <w:szCs w:val="20"/>
                <w:lang w:eastAsia="ru-RU"/>
              </w:rPr>
              <w:t xml:space="preserve">4.Цвет БУК, ДУБ </w:t>
            </w:r>
          </w:p>
          <w:p w:rsidR="009364B2" w:rsidRPr="009364B2" w:rsidRDefault="009364B2" w:rsidP="009364B2">
            <w:pPr>
              <w:suppressAutoHyphens/>
              <w:spacing w:after="0" w:line="240" w:lineRule="auto"/>
              <w:rPr>
                <w:rFonts w:ascii="Times New Roman" w:eastAsia="Times New Roman" w:hAnsi="Times New Roman"/>
                <w:sz w:val="20"/>
                <w:szCs w:val="20"/>
                <w:lang w:eastAsia="ar-SA"/>
              </w:rPr>
            </w:pPr>
            <w:r w:rsidRPr="009364B2">
              <w:rPr>
                <w:rFonts w:ascii="Times New Roman" w:eastAsia="Times New Roman" w:hAnsi="Times New Roman"/>
                <w:sz w:val="20"/>
                <w:szCs w:val="20"/>
                <w:lang w:eastAsia="ru-RU"/>
              </w:rPr>
              <w:t>5.Ширина рулона 3 метра</w:t>
            </w:r>
          </w:p>
        </w:tc>
        <w:tc>
          <w:tcPr>
            <w:tcW w:w="720" w:type="dxa"/>
            <w:tcBorders>
              <w:top w:val="single" w:sz="4" w:space="0" w:color="auto"/>
              <w:left w:val="single" w:sz="4" w:space="0" w:color="auto"/>
              <w:bottom w:val="single" w:sz="4" w:space="0" w:color="auto"/>
              <w:right w:val="single" w:sz="4" w:space="0" w:color="auto"/>
            </w:tcBorders>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r w:rsidRPr="009364B2">
              <w:rPr>
                <w:rFonts w:ascii="Times New Roman" w:eastAsia="Times New Roman" w:hAnsi="Times New Roman"/>
                <w:sz w:val="24"/>
                <w:szCs w:val="24"/>
                <w:lang w:eastAsia="ru-RU"/>
              </w:rPr>
              <w:t>м</w:t>
            </w:r>
            <w:r w:rsidRPr="009364B2">
              <w:rPr>
                <w:rFonts w:ascii="Times New Roman" w:eastAsia="Times New Roman" w:hAnsi="Times New Roman"/>
                <w:sz w:val="24"/>
                <w:szCs w:val="24"/>
                <w:vertAlign w:val="superscript"/>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9 м2"/>
              </w:smartTagPr>
              <w:r w:rsidRPr="009364B2">
                <w:rPr>
                  <w:rFonts w:ascii="Times New Roman" w:eastAsia="Times New Roman" w:hAnsi="Times New Roman"/>
                  <w:sz w:val="24"/>
                  <w:szCs w:val="24"/>
                  <w:lang w:eastAsia="ar-SA"/>
                </w:rPr>
                <w:t>69 м</w:t>
              </w:r>
              <w:r w:rsidRPr="009364B2">
                <w:rPr>
                  <w:rFonts w:ascii="Times New Roman" w:eastAsia="Times New Roman" w:hAnsi="Times New Roman"/>
                  <w:sz w:val="24"/>
                  <w:szCs w:val="24"/>
                  <w:vertAlign w:val="superscript"/>
                  <w:lang w:eastAsia="ru-RU"/>
                </w:rPr>
                <w:t>2</w:t>
              </w:r>
            </w:smartTag>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9364B2" w:rsidRPr="009364B2" w:rsidRDefault="009364B2" w:rsidP="009364B2">
            <w:pPr>
              <w:suppressAutoHyphens/>
              <w:spacing w:after="0" w:line="240" w:lineRule="auto"/>
              <w:jc w:val="center"/>
              <w:rPr>
                <w:rFonts w:ascii="Times New Roman" w:eastAsia="Times New Roman" w:hAnsi="Times New Roman"/>
                <w:sz w:val="24"/>
                <w:szCs w:val="24"/>
                <w:lang w:eastAsia="ru-RU"/>
              </w:rPr>
            </w:pPr>
          </w:p>
        </w:tc>
      </w:tr>
    </w:tbl>
    <w:p w:rsidR="0039107F" w:rsidRDefault="0039107F" w:rsidP="0039107F">
      <w:pPr>
        <w:suppressAutoHyphens/>
        <w:spacing w:after="0" w:line="240" w:lineRule="auto"/>
        <w:jc w:val="center"/>
        <w:rPr>
          <w:rFonts w:ascii="Times New Roman" w:eastAsia="Times New Roman" w:hAnsi="Times New Roman"/>
          <w:sz w:val="24"/>
          <w:szCs w:val="24"/>
          <w:lang w:eastAsia="ar-SA"/>
        </w:rPr>
      </w:pPr>
    </w:p>
    <w:p w:rsidR="0041318D" w:rsidRDefault="0041318D"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1A0A30">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2"/>
      <w:bookmarkEnd w:id="443"/>
      <w:bookmarkEnd w:id="444"/>
      <w:bookmarkEnd w:id="445"/>
      <w:bookmarkEnd w:id="44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B2194">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11280037"/>
      <w:bookmarkStart w:id="506" w:name="_Toc481507616"/>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6"/>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B64CCA" w:rsidRPr="00B64CCA" w:rsidRDefault="00B64CCA" w:rsidP="00B64CCA">
      <w:p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 xml:space="preserve">ДОГОВОР </w:t>
      </w:r>
    </w:p>
    <w:p w:rsidR="00B64CCA" w:rsidRPr="00B64CCA" w:rsidRDefault="00B64CCA" w:rsidP="00B64CCA">
      <w:p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 xml:space="preserve">на поставку </w:t>
      </w:r>
      <w:r w:rsidRPr="00B64CCA">
        <w:rPr>
          <w:rFonts w:ascii="Times New Roman" w:eastAsia="Times New Roman" w:hAnsi="Times New Roman" w:cs="Calibri"/>
          <w:b/>
          <w:sz w:val="24"/>
          <w:szCs w:val="24"/>
          <w:lang w:eastAsia="ar-SA"/>
        </w:rPr>
        <w:t xml:space="preserve">отделочных материалов </w:t>
      </w:r>
    </w:p>
    <w:p w:rsidR="00B64CCA" w:rsidRPr="00B64CCA" w:rsidRDefault="00B64CCA" w:rsidP="00B64CCA">
      <w:pPr>
        <w:suppressAutoHyphens/>
        <w:spacing w:after="0" w:line="240" w:lineRule="auto"/>
        <w:jc w:val="both"/>
        <w:rPr>
          <w:rFonts w:ascii="Times New Roman" w:eastAsia="Times New Roman" w:hAnsi="Times New Roman"/>
          <w:b/>
          <w:sz w:val="24"/>
          <w:szCs w:val="24"/>
          <w:lang w:eastAsia="ar-SA"/>
        </w:rPr>
      </w:pPr>
    </w:p>
    <w:p w:rsidR="00B64CCA" w:rsidRPr="00B64CCA" w:rsidRDefault="00B64CCA" w:rsidP="00B64CCA">
      <w:pPr>
        <w:suppressAutoHyphens/>
        <w:spacing w:after="0" w:line="240" w:lineRule="auto"/>
        <w:jc w:val="center"/>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г. Москва</w:t>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r>
      <w:r w:rsidRPr="00B64CCA">
        <w:rPr>
          <w:rFonts w:ascii="Times New Roman" w:eastAsia="Times New Roman" w:hAnsi="Times New Roman"/>
          <w:sz w:val="24"/>
          <w:szCs w:val="24"/>
          <w:lang w:eastAsia="ar-SA"/>
        </w:rPr>
        <w:tab/>
        <w:t xml:space="preserve">          «___» _____________  2017 г.</w:t>
      </w:r>
    </w:p>
    <w:p w:rsidR="00B64CCA" w:rsidRPr="00B64CCA" w:rsidRDefault="00B64CCA" w:rsidP="00B64CCA">
      <w:pPr>
        <w:suppressAutoHyphens/>
        <w:spacing w:after="0" w:line="240" w:lineRule="auto"/>
        <w:jc w:val="both"/>
        <w:rPr>
          <w:rFonts w:ascii="Times New Roman" w:eastAsia="Times New Roman" w:hAnsi="Times New Roman"/>
          <w:b/>
          <w:sz w:val="24"/>
          <w:szCs w:val="24"/>
          <w:lang w:eastAsia="ar-SA"/>
        </w:rPr>
      </w:pPr>
    </w:p>
    <w:p w:rsidR="00B64CCA" w:rsidRPr="00B64CCA" w:rsidRDefault="00B64CCA" w:rsidP="00B64CCA">
      <w:pPr>
        <w:suppressAutoHyphens/>
        <w:spacing w:after="0" w:line="240" w:lineRule="auto"/>
        <w:ind w:firstLine="567"/>
        <w:jc w:val="both"/>
        <w:rPr>
          <w:rFonts w:ascii="Times New Roman" w:eastAsia="Times New Roman" w:hAnsi="Times New Roman"/>
          <w:sz w:val="24"/>
          <w:szCs w:val="24"/>
          <w:lang w:eastAsia="ru-RU"/>
        </w:rPr>
      </w:pPr>
      <w:r w:rsidRPr="00B64CCA">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64CCA">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B64CCA">
        <w:rPr>
          <w:rFonts w:ascii="Times New Roman" w:eastAsia="Times New Roman" w:hAnsi="Times New Roman"/>
          <w:b/>
          <w:bCs/>
          <w:sz w:val="24"/>
          <w:szCs w:val="24"/>
          <w:lang w:eastAsia="ar-SA"/>
        </w:rPr>
        <w:t>________________________________________________</w:t>
      </w:r>
      <w:r w:rsidRPr="00B64CCA">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B64CCA">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B64CCA">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B64CCA">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B64CCA">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B64CCA">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p>
    <w:p w:rsidR="00B64CCA" w:rsidRPr="00B64CCA" w:rsidRDefault="00B64CCA" w:rsidP="00B64CCA">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ПРЕДМЕТ ДОГОВОРА</w:t>
      </w:r>
    </w:p>
    <w:p w:rsidR="00B64CCA" w:rsidRPr="00B64CCA" w:rsidRDefault="00B64CCA" w:rsidP="00B64CCA">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B64CCA">
        <w:rPr>
          <w:rFonts w:ascii="Times New Roman" w:eastAsia="Times New Roman" w:hAnsi="Times New Roman"/>
          <w:sz w:val="24"/>
          <w:szCs w:val="24"/>
          <w:lang w:eastAsia="ar-SA"/>
        </w:rPr>
        <w:t xml:space="preserve">По настоящему Договору Поставщик обязуется </w:t>
      </w:r>
      <w:r w:rsidRPr="00B64CCA">
        <w:rPr>
          <w:rFonts w:ascii="Times New Roman" w:eastAsia="Calibri" w:hAnsi="Times New Roman" w:cs="Calibri"/>
          <w:sz w:val="24"/>
          <w:szCs w:val="24"/>
        </w:rPr>
        <w:t xml:space="preserve">передать Заказчику </w:t>
      </w:r>
      <w:r w:rsidRPr="00B64CCA">
        <w:rPr>
          <w:rFonts w:ascii="Times New Roman" w:eastAsia="Times New Roman" w:hAnsi="Times New Roman" w:cs="Calibri"/>
          <w:sz w:val="24"/>
          <w:szCs w:val="24"/>
          <w:lang w:eastAsia="ar-SA"/>
        </w:rPr>
        <w:t>отделочные материалы (далее – товар)</w:t>
      </w:r>
      <w:r w:rsidRPr="00B64CCA">
        <w:rPr>
          <w:rFonts w:ascii="Times New Roman" w:eastAsia="Times New Roman" w:hAnsi="Times New Roman" w:cs="Calibri"/>
          <w:bCs/>
          <w:sz w:val="24"/>
          <w:szCs w:val="24"/>
          <w:lang w:eastAsia="ar-SA"/>
        </w:rPr>
        <w:t xml:space="preserve">, </w:t>
      </w:r>
      <w:r w:rsidRPr="00B64CCA">
        <w:rPr>
          <w:rFonts w:ascii="Times New Roman" w:eastAsia="Times New Roman" w:hAnsi="Times New Roman"/>
          <w:sz w:val="24"/>
          <w:szCs w:val="24"/>
          <w:lang w:eastAsia="ar-SA"/>
        </w:rPr>
        <w:t>а</w:t>
      </w:r>
      <w:r w:rsidRPr="00B64CCA">
        <w:rPr>
          <w:rFonts w:ascii="Times New Roman" w:eastAsia="Times New Roman" w:hAnsi="Times New Roman" w:cs="Calibri"/>
          <w:bCs/>
          <w:sz w:val="24"/>
          <w:szCs w:val="24"/>
          <w:lang w:eastAsia="ar-SA"/>
        </w:rPr>
        <w:t xml:space="preserve"> </w:t>
      </w:r>
      <w:r w:rsidRPr="00B64CCA">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B64CCA" w:rsidRPr="00B64CCA" w:rsidRDefault="00B64CCA" w:rsidP="00B64CCA">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B64CCA">
        <w:rPr>
          <w:rFonts w:ascii="Times New Roman" w:eastAsia="Times New Roman" w:hAnsi="Times New Roman" w:cs="Calibri"/>
          <w:sz w:val="24"/>
          <w:szCs w:val="24"/>
          <w:lang w:eastAsia="ar-SA"/>
        </w:rPr>
        <w:t>Количество товара, требования к качеству, функциональные характеристики (потребительские свойства) и технические характеристики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B64CCA" w:rsidRPr="00B64CCA" w:rsidRDefault="00B64CCA" w:rsidP="00B64CCA">
      <w:pPr>
        <w:suppressAutoHyphens/>
        <w:spacing w:after="0" w:line="240" w:lineRule="auto"/>
        <w:ind w:right="-6"/>
        <w:jc w:val="both"/>
        <w:rPr>
          <w:rFonts w:ascii="Times New Roman" w:eastAsia="Times New Roman" w:hAnsi="Times New Roman"/>
          <w:sz w:val="24"/>
          <w:szCs w:val="24"/>
          <w:lang w:eastAsia="ar-SA"/>
        </w:rPr>
      </w:pPr>
    </w:p>
    <w:p w:rsidR="00B64CCA" w:rsidRPr="00B64CCA" w:rsidRDefault="00B64CCA" w:rsidP="00B64CCA">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ПРАВА И ОБЯЗАННОСТИ СТОРОН</w:t>
      </w:r>
    </w:p>
    <w:p w:rsidR="00B64CCA" w:rsidRPr="00B64CCA" w:rsidRDefault="00B64CCA" w:rsidP="00B64CCA">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Заказчик вправе:</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Осуществлять контроль за порядком и сроком поставки товара.</w:t>
      </w:r>
    </w:p>
    <w:p w:rsidR="00B64CCA" w:rsidRPr="00B64CCA" w:rsidRDefault="00B64CCA" w:rsidP="00B64CCA">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Заказчик обязан:</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B64CCA">
        <w:rPr>
          <w:rFonts w:ascii="Times New Roman" w:eastAsia="Times New Roman" w:hAnsi="Times New Roman"/>
          <w:sz w:val="24"/>
          <w:szCs w:val="24"/>
          <w:lang w:eastAsia="ar-SA"/>
        </w:rPr>
        <w:t>количества.</w:t>
      </w:r>
    </w:p>
    <w:p w:rsidR="00B64CCA" w:rsidRPr="00B64CCA" w:rsidRDefault="00B64CCA" w:rsidP="00B64CCA">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Поставщик вправе:</w:t>
      </w:r>
    </w:p>
    <w:p w:rsidR="00B64CCA" w:rsidRPr="00B64CCA" w:rsidRDefault="00B64CCA" w:rsidP="00B64CCA">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Требовать своевременной оплаты за поставленные товары.</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B64CCA" w:rsidRPr="00B64CCA" w:rsidRDefault="00B64CCA" w:rsidP="00B64CCA">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Передать товар Заказчику досрочно и с его согласия.</w:t>
      </w:r>
    </w:p>
    <w:p w:rsidR="00B64CCA" w:rsidRPr="00B64CCA" w:rsidRDefault="00B64CCA" w:rsidP="00B64CCA">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Поставщик обязан:</w:t>
      </w:r>
    </w:p>
    <w:p w:rsidR="00B64CCA" w:rsidRPr="00B64CCA" w:rsidRDefault="00B64CCA" w:rsidP="00B64CCA">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Выставить счет на оплату товара.</w:t>
      </w:r>
    </w:p>
    <w:p w:rsidR="00B64CCA" w:rsidRPr="00B64CCA" w:rsidRDefault="00B64CCA" w:rsidP="00B64CCA">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B64CCA" w:rsidRPr="00B64CCA" w:rsidRDefault="00B64CCA" w:rsidP="00B64CCA">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B64CCA" w:rsidRPr="00B64CCA" w:rsidRDefault="00B64CCA" w:rsidP="00B64CCA">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B64CCA">
        <w:rPr>
          <w:rFonts w:ascii="Times New Roman" w:eastAsia="Times New Roman" w:hAnsi="Times New Roman"/>
          <w:color w:val="000000"/>
          <w:sz w:val="24"/>
          <w:szCs w:val="24"/>
          <w:lang w:eastAsia="ar-SA"/>
        </w:rPr>
        <w:t xml:space="preserve"> на товар</w:t>
      </w:r>
      <w:r w:rsidRPr="00B64CCA">
        <w:rPr>
          <w:rFonts w:ascii="Times New Roman" w:eastAsia="Times New Roman" w:hAnsi="Times New Roman"/>
          <w:sz w:val="24"/>
          <w:szCs w:val="24"/>
          <w:lang w:eastAsia="ar-SA"/>
        </w:rPr>
        <w:t>.</w:t>
      </w:r>
    </w:p>
    <w:p w:rsidR="00B64CCA" w:rsidRPr="00B64CCA" w:rsidRDefault="00B64CCA" w:rsidP="00B64CCA">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 xml:space="preserve">Своевременно и надлежащим образом поставить </w:t>
      </w:r>
      <w:r w:rsidRPr="00B64CCA">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B64CCA" w:rsidRPr="00B64CCA" w:rsidRDefault="00B64CCA" w:rsidP="00B64CCA">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color w:val="000000"/>
          <w:sz w:val="24"/>
          <w:szCs w:val="24"/>
          <w:lang w:eastAsia="ar-SA"/>
        </w:rPr>
        <w:t xml:space="preserve">Вместе с товаром предоставить </w:t>
      </w:r>
      <w:r w:rsidRPr="00B64CCA">
        <w:rPr>
          <w:rFonts w:ascii="Times New Roman" w:eastAsia="Times New Roman" w:hAnsi="Times New Roman"/>
          <w:sz w:val="24"/>
          <w:szCs w:val="24"/>
          <w:lang w:eastAsia="ar-SA"/>
        </w:rPr>
        <w:t>Заказчику</w:t>
      </w:r>
      <w:r w:rsidRPr="00B64CCA">
        <w:rPr>
          <w:rFonts w:ascii="Times New Roman" w:eastAsia="Times New Roman" w:hAnsi="Times New Roman"/>
          <w:color w:val="000000"/>
          <w:sz w:val="24"/>
          <w:szCs w:val="24"/>
          <w:lang w:eastAsia="ar-SA"/>
        </w:rPr>
        <w:t xml:space="preserve"> следующие документы: </w:t>
      </w:r>
      <w:r w:rsidRPr="00B64CCA">
        <w:rPr>
          <w:rFonts w:ascii="Times New Roman" w:eastAsia="Times New Roman" w:hAnsi="Times New Roman"/>
          <w:sz w:val="24"/>
          <w:szCs w:val="24"/>
          <w:lang w:eastAsia="ar-SA"/>
        </w:rPr>
        <w:t>счет, счет-фактуру и товарные накладные.</w:t>
      </w:r>
    </w:p>
    <w:p w:rsidR="00B64CCA" w:rsidRPr="00B64CCA" w:rsidRDefault="00B64CCA" w:rsidP="00B64CCA">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B64CCA" w:rsidRPr="00B64CCA" w:rsidRDefault="00B64CCA" w:rsidP="00B64CCA">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B64CCA" w:rsidRPr="00B64CCA" w:rsidRDefault="00B64CCA" w:rsidP="00B64CCA">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B64CCA" w:rsidRPr="00B64CCA" w:rsidRDefault="00B64CCA" w:rsidP="00B64CCA">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B64CCA">
        <w:rPr>
          <w:rFonts w:ascii="Times New Roman" w:eastAsia="Times New Roman" w:hAnsi="Times New Roman"/>
          <w:sz w:val="24"/>
          <w:szCs w:val="24"/>
          <w:lang w:eastAsia="ar-SA"/>
        </w:rPr>
        <w:t>Заказчика</w:t>
      </w:r>
      <w:r w:rsidRPr="00B64CCA">
        <w:rPr>
          <w:rFonts w:ascii="Times New Roman" w:eastAsia="Times New Roman" w:hAnsi="Times New Roman"/>
          <w:color w:val="000000"/>
          <w:sz w:val="24"/>
          <w:szCs w:val="24"/>
          <w:lang w:eastAsia="ar-SA"/>
        </w:rPr>
        <w:t>.</w:t>
      </w:r>
    </w:p>
    <w:p w:rsidR="00B64CCA" w:rsidRPr="00B64CCA" w:rsidRDefault="00B64CCA" w:rsidP="00B64CCA">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B64CCA" w:rsidRPr="00B64CCA" w:rsidRDefault="00B64CCA" w:rsidP="00B64CCA">
      <w:pPr>
        <w:suppressAutoHyphens/>
        <w:spacing w:after="0" w:line="240" w:lineRule="auto"/>
        <w:ind w:left="567"/>
        <w:jc w:val="both"/>
        <w:rPr>
          <w:rFonts w:ascii="Times New Roman" w:eastAsia="Times New Roman" w:hAnsi="Times New Roman"/>
          <w:b/>
          <w:sz w:val="24"/>
          <w:szCs w:val="24"/>
          <w:lang w:eastAsia="ar-SA"/>
        </w:rPr>
      </w:pPr>
    </w:p>
    <w:p w:rsidR="00B64CCA" w:rsidRPr="00B64CCA" w:rsidRDefault="00B64CCA" w:rsidP="00B64CCA">
      <w:pPr>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ЦЕНА И ПОРЯДОК РАСЧЕТОВ</w:t>
      </w:r>
    </w:p>
    <w:p w:rsidR="00B64CCA" w:rsidRPr="00B64CCA" w:rsidRDefault="00B64CCA" w:rsidP="00B64CCA">
      <w:pPr>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B64CCA" w:rsidRPr="00B64CCA" w:rsidRDefault="00B64CCA" w:rsidP="00B64CCA">
      <w:pPr>
        <w:numPr>
          <w:ilvl w:val="1"/>
          <w:numId w:val="40"/>
        </w:numPr>
        <w:suppressAutoHyphens/>
        <w:spacing w:after="0" w:line="240" w:lineRule="auto"/>
        <w:ind w:left="1418" w:hanging="851"/>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Оплата по Договору производится в следующем порядке:</w:t>
      </w:r>
    </w:p>
    <w:p w:rsidR="00B64CCA" w:rsidRPr="00B64CCA" w:rsidRDefault="00B64CCA" w:rsidP="00B64CCA">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Авансовые платежи по настоящему Договору не предусмотрены.</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B64CCA" w:rsidRPr="00B64CCA" w:rsidRDefault="00B64CCA" w:rsidP="00B64CCA">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Оплата производится в валюте Российской Федерации.</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Оплата товара производится Заказчиком в срок, не превышающий </w:t>
      </w:r>
      <w:r w:rsidRPr="00B64CCA">
        <w:rPr>
          <w:rFonts w:ascii="Times New Roman" w:eastAsia="Times New Roman" w:hAnsi="Times New Roman"/>
          <w:b/>
          <w:sz w:val="24"/>
          <w:szCs w:val="24"/>
          <w:lang w:eastAsia="ar-SA"/>
        </w:rPr>
        <w:t xml:space="preserve">30 (тридцати) календарных дней </w:t>
      </w:r>
      <w:r w:rsidRPr="00B64CCA">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B64CCA">
        <w:rPr>
          <w:rFonts w:ascii="Times New Roman" w:eastAsia="Times New Roman" w:hAnsi="Times New Roman"/>
          <w:b/>
          <w:sz w:val="24"/>
          <w:szCs w:val="24"/>
          <w:lang w:eastAsia="ar-SA"/>
        </w:rPr>
        <w:t>10 (десяти) рабочих дней</w:t>
      </w:r>
      <w:r w:rsidRPr="00B64CCA">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64CCA" w:rsidRPr="00B64CCA" w:rsidRDefault="00B64CCA" w:rsidP="00B64CCA">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B64CCA" w:rsidRPr="00B64CCA" w:rsidRDefault="00B64CCA" w:rsidP="00B64CCA">
      <w:pPr>
        <w:suppressAutoHyphens/>
        <w:autoSpaceDE w:val="0"/>
        <w:spacing w:after="0" w:line="240" w:lineRule="auto"/>
        <w:jc w:val="both"/>
        <w:rPr>
          <w:rFonts w:ascii="Times New Roman" w:eastAsia="Times New Roman" w:hAnsi="Times New Roman"/>
          <w:sz w:val="24"/>
          <w:szCs w:val="24"/>
          <w:lang w:eastAsia="ar-SA"/>
        </w:rPr>
      </w:pPr>
    </w:p>
    <w:p w:rsidR="00B64CCA" w:rsidRPr="00B64CCA" w:rsidRDefault="00B64CCA" w:rsidP="00B64CCA">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СРОКИ ПОСТАВКИ ТОВАРА</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B64CCA" w:rsidRPr="00B64CCA" w:rsidRDefault="00B64CCA" w:rsidP="00B64CCA">
      <w:pPr>
        <w:widowControl w:val="0"/>
        <w:suppressAutoHyphens/>
        <w:spacing w:after="0" w:line="240" w:lineRule="auto"/>
        <w:jc w:val="both"/>
        <w:rPr>
          <w:rFonts w:ascii="Times New Roman" w:eastAsia="Times New Roman" w:hAnsi="Times New Roman"/>
          <w:sz w:val="24"/>
          <w:szCs w:val="24"/>
          <w:lang w:eastAsia="ar-SA"/>
        </w:rPr>
      </w:pPr>
    </w:p>
    <w:p w:rsidR="00B64CCA" w:rsidRPr="00B64CCA" w:rsidRDefault="00B64CCA" w:rsidP="00B64CCA">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ПОРЯДОК ПРИЕМКИ-ПЕРЕДАЧИ ТОВАРА</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 xml:space="preserve">Поставщик обязан уведомить Заказчика о </w:t>
      </w:r>
      <w:r w:rsidRPr="00B64CCA">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B64CCA">
        <w:rPr>
          <w:rFonts w:ascii="Times New Roman" w:eastAsia="Arial" w:hAnsi="Times New Roman"/>
          <w:b/>
          <w:sz w:val="24"/>
          <w:szCs w:val="24"/>
          <w:lang w:eastAsia="ar-SA"/>
        </w:rPr>
        <w:t>г. Москва, ул. Профсоюзная, д.65, ИПУ РАН.</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B64CCA" w:rsidRPr="00B64CCA" w:rsidRDefault="00B64CCA" w:rsidP="00B64CCA">
      <w:pPr>
        <w:widowControl w:val="0"/>
        <w:numPr>
          <w:ilvl w:val="1"/>
          <w:numId w:val="40"/>
        </w:numPr>
        <w:suppressAutoHyphens/>
        <w:spacing w:after="0" w:line="240" w:lineRule="auto"/>
        <w:ind w:left="1418" w:hanging="851"/>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Маркировка упаковки должна строго соответствовать маркировке товара.</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B64CCA" w:rsidRPr="00B64CCA" w:rsidRDefault="00B64CCA" w:rsidP="00B64CCA">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B64CCA">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B64CCA" w:rsidRPr="00B64CCA" w:rsidRDefault="00B64CCA" w:rsidP="00B64CCA">
      <w:pPr>
        <w:widowControl w:val="0"/>
        <w:suppressAutoHyphens/>
        <w:spacing w:after="0" w:line="240" w:lineRule="auto"/>
        <w:jc w:val="both"/>
        <w:rPr>
          <w:rFonts w:ascii="Times New Roman" w:eastAsia="Arial" w:hAnsi="Times New Roman"/>
          <w:sz w:val="24"/>
          <w:szCs w:val="24"/>
          <w:lang w:eastAsia="ar-SA"/>
        </w:rPr>
      </w:pPr>
    </w:p>
    <w:p w:rsidR="00B64CCA" w:rsidRPr="00B64CCA" w:rsidRDefault="00B64CCA" w:rsidP="00B64CCA">
      <w:pPr>
        <w:numPr>
          <w:ilvl w:val="0"/>
          <w:numId w:val="40"/>
        </w:numPr>
        <w:suppressAutoHyphens/>
        <w:spacing w:after="0" w:line="240" w:lineRule="auto"/>
        <w:jc w:val="center"/>
        <w:rPr>
          <w:rFonts w:ascii="Times New Roman" w:eastAsia="Times New Roman" w:hAnsi="Times New Roman"/>
          <w:b/>
          <w:bCs/>
          <w:sz w:val="24"/>
          <w:szCs w:val="24"/>
          <w:lang w:eastAsia="ar-SA"/>
        </w:rPr>
      </w:pPr>
      <w:r w:rsidRPr="00B64CCA">
        <w:rPr>
          <w:rFonts w:ascii="Times New Roman" w:eastAsia="Times New Roman" w:hAnsi="Times New Roman"/>
          <w:b/>
          <w:bCs/>
          <w:sz w:val="24"/>
          <w:szCs w:val="24"/>
          <w:lang w:eastAsia="ar-SA"/>
        </w:rPr>
        <w:t>ГАРАНТИИ</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color w:val="000000"/>
          <w:sz w:val="24"/>
          <w:szCs w:val="24"/>
          <w:lang w:eastAsia="ar-SA"/>
        </w:rPr>
      </w:pPr>
      <w:r w:rsidRPr="00B64CCA">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B64CCA">
        <w:rPr>
          <w:rFonts w:ascii="Times New Roman" w:eastAsia="Times New Roman" w:hAnsi="Times New Roman"/>
          <w:color w:val="000000"/>
          <w:sz w:val="24"/>
          <w:szCs w:val="24"/>
          <w:lang w:eastAsia="ar-SA"/>
        </w:rPr>
        <w:t>.</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Гарантийный срок начинается с момента передачи Товара Заказчику.</w:t>
      </w:r>
    </w:p>
    <w:p w:rsidR="00B64CCA" w:rsidRPr="00B64CCA" w:rsidRDefault="00B64CCA" w:rsidP="00B64CCA">
      <w:pPr>
        <w:suppressAutoHyphens/>
        <w:spacing w:after="0" w:line="240" w:lineRule="auto"/>
        <w:ind w:left="567"/>
        <w:jc w:val="both"/>
        <w:rPr>
          <w:rFonts w:ascii="Times New Roman" w:eastAsia="Times New Roman" w:hAnsi="Times New Roman"/>
          <w:sz w:val="24"/>
          <w:szCs w:val="24"/>
          <w:lang w:eastAsia="ar-SA"/>
        </w:rPr>
      </w:pPr>
    </w:p>
    <w:p w:rsidR="00B64CCA" w:rsidRPr="00B64CCA" w:rsidRDefault="00B64CCA" w:rsidP="00B64CCA">
      <w:pPr>
        <w:numPr>
          <w:ilvl w:val="0"/>
          <w:numId w:val="40"/>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64CCA">
        <w:rPr>
          <w:rFonts w:ascii="Times New Roman" w:eastAsia="Times New Roman" w:hAnsi="Times New Roman"/>
          <w:b/>
          <w:sz w:val="24"/>
          <w:szCs w:val="24"/>
          <w:lang w:eastAsia="ru-RU"/>
        </w:rPr>
        <w:t>ОБЕСПЕЧЕНИЕ ИСПОЛНЕНИЯ ДОГОВОРА</w:t>
      </w:r>
      <w:r w:rsidRPr="00B64CCA">
        <w:rPr>
          <w:rFonts w:ascii="Times New Roman" w:eastAsia="Times New Roman" w:hAnsi="Times New Roman"/>
          <w:b/>
          <w:sz w:val="24"/>
          <w:szCs w:val="24"/>
          <w:vertAlign w:val="superscript"/>
          <w:lang w:eastAsia="ru-RU"/>
        </w:rPr>
        <w:footnoteReference w:id="14"/>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B64CCA" w:rsidRPr="00B64CCA" w:rsidRDefault="00B64CCA" w:rsidP="00B64CCA">
      <w:pPr>
        <w:suppressAutoHyphens/>
        <w:spacing w:after="0" w:line="240" w:lineRule="auto"/>
        <w:ind w:left="360"/>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нарушение сроков доставки товара по Договору;</w:t>
      </w:r>
    </w:p>
    <w:p w:rsidR="00B64CCA" w:rsidRPr="00B64CCA" w:rsidRDefault="00B64CCA" w:rsidP="00B64CCA">
      <w:pPr>
        <w:suppressAutoHyphens/>
        <w:spacing w:after="0" w:line="240" w:lineRule="auto"/>
        <w:ind w:left="360"/>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доставки товара не в полном объеме;</w:t>
      </w:r>
    </w:p>
    <w:p w:rsidR="00B64CCA" w:rsidRPr="00B64CCA" w:rsidRDefault="00B64CCA" w:rsidP="00B64CCA">
      <w:pPr>
        <w:suppressAutoHyphens/>
        <w:spacing w:after="0" w:line="240" w:lineRule="auto"/>
        <w:ind w:left="360"/>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доставки товаров ненадлежащего качества.</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B64CCA" w:rsidRPr="00B64CCA" w:rsidRDefault="00B64CCA" w:rsidP="00B64CCA">
      <w:pPr>
        <w:autoSpaceDE w:val="0"/>
        <w:autoSpaceDN w:val="0"/>
        <w:adjustRightInd w:val="0"/>
        <w:spacing w:after="0" w:line="240" w:lineRule="auto"/>
        <w:jc w:val="both"/>
        <w:rPr>
          <w:rFonts w:ascii="Times New Roman" w:eastAsia="Times New Roman" w:hAnsi="Times New Roman"/>
          <w:sz w:val="24"/>
          <w:szCs w:val="24"/>
          <w:lang w:eastAsia="ru-RU"/>
        </w:rPr>
      </w:pPr>
    </w:p>
    <w:p w:rsidR="00B64CCA" w:rsidRPr="00B64CCA" w:rsidRDefault="00B64CCA" w:rsidP="00B64CCA">
      <w:pPr>
        <w:autoSpaceDE w:val="0"/>
        <w:autoSpaceDN w:val="0"/>
        <w:adjustRightInd w:val="0"/>
        <w:spacing w:after="0" w:line="240" w:lineRule="auto"/>
        <w:jc w:val="both"/>
        <w:rPr>
          <w:rFonts w:ascii="Times New Roman" w:eastAsia="Times New Roman" w:hAnsi="Times New Roman"/>
          <w:sz w:val="24"/>
          <w:szCs w:val="24"/>
          <w:lang w:eastAsia="ru-RU"/>
        </w:rPr>
      </w:pPr>
    </w:p>
    <w:p w:rsidR="00B64CCA" w:rsidRPr="00B64CCA" w:rsidRDefault="00B64CCA" w:rsidP="00B64CCA">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ОТВЕТСТВЕННОСТЬ СТОРОН</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B64CCA">
        <w:rPr>
          <w:rFonts w:ascii="Times New Roman" w:eastAsia="Times New Roman" w:hAnsi="Times New Roman"/>
          <w:sz w:val="24"/>
          <w:szCs w:val="24"/>
          <w:lang w:eastAsia="ru-RU"/>
        </w:rPr>
        <w:sym w:font="Symbol" w:char="F02D"/>
      </w:r>
      <w:r w:rsidRPr="00B64CCA">
        <w:rPr>
          <w:rFonts w:ascii="Times New Roman" w:eastAsia="Times New Roman" w:hAnsi="Times New Roman"/>
          <w:sz w:val="24"/>
          <w:szCs w:val="24"/>
          <w:lang w:eastAsia="ru-RU"/>
        </w:rPr>
        <w:t xml:space="preserve">В)×С (где Ц </w:t>
      </w:r>
      <w:r w:rsidRPr="00B64CCA">
        <w:rPr>
          <w:rFonts w:ascii="Times New Roman" w:eastAsia="Times New Roman" w:hAnsi="Times New Roman"/>
          <w:sz w:val="24"/>
          <w:szCs w:val="24"/>
          <w:lang w:eastAsia="ru-RU"/>
        </w:rPr>
        <w:sym w:font="Symbol" w:char="F02D"/>
      </w:r>
      <w:r w:rsidRPr="00B64CCA">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Размер ставки определяется по формуле С=С</w:t>
      </w:r>
      <w:r w:rsidRPr="00B64CCA">
        <w:rPr>
          <w:rFonts w:ascii="Times New Roman" w:eastAsia="Times New Roman" w:hAnsi="Times New Roman"/>
          <w:sz w:val="24"/>
          <w:szCs w:val="24"/>
          <w:vertAlign w:val="subscript"/>
          <w:lang w:eastAsia="ru-RU"/>
        </w:rPr>
        <w:t>цб</w:t>
      </w:r>
      <w:r w:rsidRPr="00B64CCA">
        <w:rPr>
          <w:rFonts w:ascii="Times New Roman" w:eastAsia="Times New Roman" w:hAnsi="Times New Roman"/>
          <w:sz w:val="24"/>
          <w:szCs w:val="24"/>
          <w:lang w:eastAsia="ru-RU"/>
        </w:rPr>
        <w:t>×ДП (где С</w:t>
      </w:r>
      <w:r w:rsidRPr="00B64CCA">
        <w:rPr>
          <w:rFonts w:ascii="Times New Roman" w:eastAsia="Times New Roman" w:hAnsi="Times New Roman"/>
          <w:sz w:val="24"/>
          <w:szCs w:val="24"/>
          <w:vertAlign w:val="subscript"/>
          <w:lang w:eastAsia="ru-RU"/>
        </w:rPr>
        <w:t xml:space="preserve">цб </w:t>
      </w:r>
      <w:r w:rsidRPr="00B64CCA">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B64CCA" w:rsidRPr="00B64CCA" w:rsidRDefault="00B64CCA" w:rsidP="00B64CCA">
      <w:pPr>
        <w:suppressAutoHyphens/>
        <w:spacing w:after="0" w:line="240" w:lineRule="auto"/>
        <w:ind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B64CCA" w:rsidRPr="00B64CCA" w:rsidRDefault="00B64CCA" w:rsidP="00B64CCA">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64CCA" w:rsidRPr="00B64CCA" w:rsidRDefault="00B64CCA" w:rsidP="00B64CCA">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B64CCA" w:rsidRPr="00B64CCA" w:rsidRDefault="00B64CCA" w:rsidP="00B64CCA">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B64CCA" w:rsidRPr="00B64CCA" w:rsidRDefault="00B64CCA" w:rsidP="00B64CCA">
      <w:pPr>
        <w:suppressAutoHyphens/>
        <w:spacing w:after="0" w:line="240" w:lineRule="auto"/>
        <w:ind w:left="567"/>
        <w:contextualSpacing/>
        <w:jc w:val="both"/>
        <w:rPr>
          <w:rFonts w:ascii="Times New Roman" w:eastAsia="Times New Roman" w:hAnsi="Times New Roman"/>
          <w:sz w:val="24"/>
          <w:szCs w:val="24"/>
          <w:lang w:eastAsia="ru-RU"/>
        </w:rPr>
      </w:pPr>
    </w:p>
    <w:p w:rsidR="00B64CCA" w:rsidRPr="00B64CCA" w:rsidRDefault="00B64CCA" w:rsidP="00B64CCA">
      <w:pPr>
        <w:numPr>
          <w:ilvl w:val="0"/>
          <w:numId w:val="4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 xml:space="preserve"> ОБСТОЯТЕЛЬСТВА НЕПРЕОДОЛИМОЙ СИЛЫ</w:t>
      </w:r>
    </w:p>
    <w:p w:rsidR="00B64CCA" w:rsidRPr="00B64CCA" w:rsidRDefault="00B64CCA" w:rsidP="00B64CCA">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B64CCA" w:rsidRPr="00B64CCA" w:rsidRDefault="00B64CCA" w:rsidP="00B64CCA">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64CCA" w:rsidRPr="00B64CCA" w:rsidRDefault="00B64CCA" w:rsidP="00B64CCA">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B64CCA" w:rsidRPr="00B64CCA" w:rsidRDefault="00B64CCA" w:rsidP="00B64CCA">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64CCA" w:rsidRPr="00B64CCA" w:rsidRDefault="00B64CCA" w:rsidP="00B64CC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B64CCA" w:rsidRPr="00B64CCA" w:rsidRDefault="00B64CCA" w:rsidP="00B64CCA">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ПОРЯДОК РАЗРЕШЕНИЯ СПОРОВ</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B64CCA" w:rsidRPr="00B64CCA" w:rsidRDefault="00B64CCA" w:rsidP="00B64CCA">
      <w:pPr>
        <w:suppressAutoHyphens/>
        <w:spacing w:after="0" w:line="240" w:lineRule="auto"/>
        <w:ind w:left="567"/>
        <w:jc w:val="both"/>
        <w:rPr>
          <w:rFonts w:ascii="Times New Roman" w:eastAsia="Times New Roman" w:hAnsi="Times New Roman"/>
          <w:b/>
          <w:sz w:val="24"/>
          <w:szCs w:val="24"/>
          <w:lang w:eastAsia="ar-SA"/>
        </w:rPr>
      </w:pPr>
    </w:p>
    <w:p w:rsidR="00B64CCA" w:rsidRPr="00B64CCA" w:rsidRDefault="00B64CCA" w:rsidP="00B64CCA">
      <w:pPr>
        <w:widowControl w:val="0"/>
        <w:numPr>
          <w:ilvl w:val="0"/>
          <w:numId w:val="40"/>
        </w:numPr>
        <w:suppressAutoHyphens/>
        <w:autoSpaceDE w:val="0"/>
        <w:autoSpaceDN w:val="0"/>
        <w:spacing w:after="0" w:line="240" w:lineRule="auto"/>
        <w:jc w:val="center"/>
        <w:rPr>
          <w:rFonts w:ascii="Times New Roman" w:eastAsia="Times New Roman" w:hAnsi="Times New Roman"/>
          <w:b/>
          <w:sz w:val="24"/>
          <w:szCs w:val="24"/>
          <w:lang w:eastAsia="ru-RU"/>
        </w:rPr>
      </w:pPr>
      <w:r w:rsidRPr="00B64CCA">
        <w:rPr>
          <w:rFonts w:ascii="Times New Roman" w:eastAsia="Times New Roman" w:hAnsi="Times New Roman"/>
          <w:b/>
          <w:sz w:val="24"/>
          <w:szCs w:val="24"/>
          <w:lang w:eastAsia="ru-RU"/>
        </w:rPr>
        <w:t>ПОРЯДОК РАСТОРЖЕНИЯ ДОГОВОРА</w:t>
      </w:r>
    </w:p>
    <w:p w:rsidR="00B64CCA" w:rsidRPr="00B64CCA" w:rsidRDefault="00B64CCA" w:rsidP="00B64CCA">
      <w:pPr>
        <w:numPr>
          <w:ilvl w:val="1"/>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Настоящий Договор может быть расторгнут:</w:t>
      </w:r>
    </w:p>
    <w:p w:rsidR="00B64CCA" w:rsidRPr="00B64CCA" w:rsidRDefault="00B64CCA" w:rsidP="00B64CCA">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По соглашению Сторон;</w:t>
      </w:r>
    </w:p>
    <w:p w:rsidR="00B64CCA" w:rsidRPr="00B64CCA" w:rsidRDefault="00B64CCA" w:rsidP="00B64CCA">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По решению Арбитражного суда;</w:t>
      </w:r>
    </w:p>
    <w:p w:rsidR="00B64CCA" w:rsidRPr="00B64CCA" w:rsidRDefault="00B64CCA" w:rsidP="00B64CCA">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B64CCA">
        <w:rPr>
          <w:rFonts w:ascii="Times New Roman" w:eastAsia="Times New Roman" w:hAnsi="Times New Roman"/>
          <w:bCs/>
          <w:spacing w:val="2"/>
          <w:sz w:val="24"/>
          <w:szCs w:val="24"/>
          <w:lang w:eastAsia="ru-RU"/>
        </w:rPr>
        <w:t xml:space="preserve">В случае одноСтороннего отказа любой из Сторон </w:t>
      </w:r>
      <w:r w:rsidRPr="00B64CCA">
        <w:rPr>
          <w:rFonts w:ascii="Times New Roman" w:eastAsia="Times New Roman" w:hAnsi="Times New Roman"/>
          <w:spacing w:val="2"/>
          <w:sz w:val="24"/>
          <w:szCs w:val="24"/>
          <w:lang w:eastAsia="ar-SA"/>
        </w:rPr>
        <w:t>Договор</w:t>
      </w:r>
      <w:r w:rsidRPr="00B64CCA">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B64CCA" w:rsidRPr="00B64CCA" w:rsidRDefault="00B64CCA" w:rsidP="00B64CCA">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B64CCA" w:rsidRPr="00B64CCA" w:rsidRDefault="00B64CCA" w:rsidP="00B64CCA">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B64CCA">
        <w:rPr>
          <w:rFonts w:ascii="Times New Roman" w:eastAsia="Times New Roman" w:hAnsi="Times New Roman"/>
          <w:b/>
          <w:spacing w:val="2"/>
          <w:sz w:val="24"/>
          <w:szCs w:val="24"/>
          <w:lang w:eastAsia="ar-SA"/>
        </w:rPr>
        <w:t>10 (десяти) рабочих дней</w:t>
      </w:r>
      <w:r w:rsidRPr="00B64CCA">
        <w:rPr>
          <w:rFonts w:ascii="Times New Roman" w:eastAsia="Times New Roman" w:hAnsi="Times New Roman"/>
          <w:spacing w:val="2"/>
          <w:sz w:val="24"/>
          <w:szCs w:val="24"/>
          <w:lang w:eastAsia="ar-SA"/>
        </w:rPr>
        <w:t xml:space="preserve"> с даты его получения.</w:t>
      </w:r>
    </w:p>
    <w:p w:rsidR="00B64CCA" w:rsidRPr="00B64CCA" w:rsidRDefault="00B64CCA" w:rsidP="00B64CCA">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B64CCA">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B64CCA" w:rsidRPr="00B64CCA" w:rsidRDefault="00B64CCA" w:rsidP="00B64CCA">
      <w:pPr>
        <w:suppressAutoHyphens/>
        <w:spacing w:after="0" w:line="240" w:lineRule="auto"/>
        <w:ind w:left="2013" w:right="-5"/>
        <w:jc w:val="both"/>
        <w:rPr>
          <w:rFonts w:ascii="Times New Roman" w:eastAsia="Times New Roman" w:hAnsi="Times New Roman"/>
          <w:b/>
          <w:spacing w:val="2"/>
          <w:sz w:val="24"/>
          <w:szCs w:val="24"/>
          <w:lang w:eastAsia="ar-SA"/>
        </w:rPr>
      </w:pPr>
    </w:p>
    <w:p w:rsidR="00B64CCA" w:rsidRPr="00B64CCA" w:rsidRDefault="00B64CCA" w:rsidP="00B64CCA">
      <w:pPr>
        <w:numPr>
          <w:ilvl w:val="0"/>
          <w:numId w:val="40"/>
        </w:numPr>
        <w:suppressAutoHyphens/>
        <w:spacing w:after="0" w:line="240" w:lineRule="auto"/>
        <w:jc w:val="center"/>
        <w:rPr>
          <w:rFonts w:ascii="Times New Roman" w:eastAsia="Times New Roman" w:hAnsi="Times New Roman"/>
          <w:sz w:val="24"/>
          <w:szCs w:val="24"/>
          <w:lang w:eastAsia="ar-SA"/>
        </w:rPr>
      </w:pPr>
      <w:r w:rsidRPr="00B64CCA">
        <w:rPr>
          <w:rFonts w:ascii="Times New Roman" w:eastAsia="Times New Roman" w:hAnsi="Times New Roman"/>
          <w:b/>
          <w:sz w:val="24"/>
          <w:szCs w:val="24"/>
          <w:lang w:eastAsia="ar-SA"/>
        </w:rPr>
        <w:t>СРОК ДЕЙСТВИЯ ДОГОВОРА</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B64CCA" w:rsidRPr="00B64CCA" w:rsidRDefault="00B64CCA" w:rsidP="00B64CCA">
      <w:pPr>
        <w:suppressAutoHyphens/>
        <w:spacing w:after="0" w:line="240" w:lineRule="auto"/>
        <w:ind w:left="567"/>
        <w:jc w:val="both"/>
        <w:rPr>
          <w:rFonts w:ascii="Times New Roman" w:eastAsia="Times New Roman" w:hAnsi="Times New Roman"/>
          <w:b/>
          <w:sz w:val="24"/>
          <w:szCs w:val="24"/>
          <w:lang w:eastAsia="ar-SA"/>
        </w:rPr>
      </w:pPr>
    </w:p>
    <w:p w:rsidR="00B64CCA" w:rsidRPr="00B64CCA" w:rsidRDefault="00B64CCA" w:rsidP="00B64CCA">
      <w:pPr>
        <w:numPr>
          <w:ilvl w:val="0"/>
          <w:numId w:val="40"/>
        </w:numPr>
        <w:suppressAutoHyphens/>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АНТИКОРРУПЦИОННАЯ ОГОВОРКА</w:t>
      </w:r>
    </w:p>
    <w:p w:rsidR="00B64CCA" w:rsidRPr="00B64CCA" w:rsidRDefault="00B64CCA" w:rsidP="00B64CCA">
      <w:pPr>
        <w:numPr>
          <w:ilvl w:val="1"/>
          <w:numId w:val="40"/>
        </w:numPr>
        <w:suppressAutoHyphens/>
        <w:spacing w:after="0" w:line="240" w:lineRule="auto"/>
        <w:ind w:left="0" w:firstLine="568"/>
        <w:contextualSpacing/>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64CCA" w:rsidRPr="00B64CCA" w:rsidRDefault="00B64CCA" w:rsidP="00B64CCA">
      <w:pPr>
        <w:suppressAutoHyphens/>
        <w:spacing w:after="0" w:line="240" w:lineRule="auto"/>
        <w:ind w:firstLine="568"/>
        <w:jc w:val="both"/>
        <w:rPr>
          <w:rFonts w:ascii="Times New Roman" w:eastAsia="Times New Roman" w:hAnsi="Times New Roman"/>
          <w:b/>
          <w:sz w:val="24"/>
          <w:szCs w:val="24"/>
          <w:lang w:eastAsia="ar-SA"/>
        </w:rPr>
      </w:pPr>
      <w:r w:rsidRPr="00B64CCA">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64CCA" w:rsidRPr="00B64CCA" w:rsidRDefault="00B64CCA" w:rsidP="00B64CCA">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64CCA" w:rsidRPr="00B64CCA" w:rsidRDefault="00B64CCA" w:rsidP="00B64CCA">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B64CCA">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64CCA" w:rsidRPr="00B64CCA" w:rsidRDefault="00B64CCA" w:rsidP="00B64CCA">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B64CCA" w:rsidRPr="00B64CCA" w:rsidRDefault="00B64CCA" w:rsidP="00B64CCA">
      <w:pPr>
        <w:keepNext/>
        <w:numPr>
          <w:ilvl w:val="0"/>
          <w:numId w:val="40"/>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ЗАКЛЮЧИТЕЛЬНЫЕ ПОЛОЖЕНИЯ</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B64CCA" w:rsidRPr="00B64CCA" w:rsidRDefault="00B64CCA" w:rsidP="00B64CCA">
      <w:pPr>
        <w:numPr>
          <w:ilvl w:val="1"/>
          <w:numId w:val="40"/>
        </w:numPr>
        <w:suppressAutoHyphens/>
        <w:spacing w:after="0" w:line="240" w:lineRule="auto"/>
        <w:ind w:left="0" w:firstLine="567"/>
        <w:jc w:val="both"/>
        <w:rPr>
          <w:rFonts w:ascii="Times New Roman" w:eastAsia="Times New Roman" w:hAnsi="Times New Roman"/>
          <w:i/>
          <w:sz w:val="24"/>
          <w:szCs w:val="24"/>
          <w:lang w:eastAsia="ar-SA"/>
        </w:rPr>
      </w:pPr>
      <w:r w:rsidRPr="00B64CCA">
        <w:rPr>
          <w:rFonts w:ascii="Times New Roman" w:eastAsia="Times New Roman" w:hAnsi="Times New Roman"/>
          <w:sz w:val="24"/>
          <w:szCs w:val="24"/>
          <w:lang w:eastAsia="ar-SA"/>
        </w:rPr>
        <w:t xml:space="preserve">К Договору прилагаются: </w:t>
      </w:r>
    </w:p>
    <w:p w:rsidR="00B64CCA" w:rsidRPr="00B64CCA" w:rsidRDefault="00B64CCA" w:rsidP="00B64CCA">
      <w:pPr>
        <w:suppressAutoHyphens/>
        <w:spacing w:after="0" w:line="240" w:lineRule="auto"/>
        <w:ind w:left="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Техническое задание (Приложение №1);</w:t>
      </w:r>
    </w:p>
    <w:p w:rsidR="00B64CCA" w:rsidRPr="00B64CCA" w:rsidRDefault="00B64CCA" w:rsidP="00B64CCA">
      <w:pPr>
        <w:suppressAutoHyphens/>
        <w:spacing w:after="0" w:line="240" w:lineRule="auto"/>
        <w:ind w:left="567"/>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Спецификация на товар (Приложение №2).</w:t>
      </w:r>
    </w:p>
    <w:p w:rsidR="00B64CCA" w:rsidRPr="00B64CCA" w:rsidRDefault="00B64CCA" w:rsidP="00B64CCA">
      <w:pPr>
        <w:suppressAutoHyphens/>
        <w:spacing w:after="0" w:line="240" w:lineRule="auto"/>
        <w:ind w:left="567"/>
        <w:jc w:val="both"/>
        <w:rPr>
          <w:rFonts w:ascii="Times New Roman" w:eastAsia="Times New Roman" w:hAnsi="Times New Roman"/>
          <w:sz w:val="24"/>
          <w:szCs w:val="24"/>
          <w:lang w:eastAsia="ar-SA"/>
        </w:rPr>
      </w:pPr>
    </w:p>
    <w:p w:rsidR="00B64CCA" w:rsidRPr="00B64CCA" w:rsidRDefault="00B64CCA" w:rsidP="00B64CCA">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B64CCA">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B64CCA" w:rsidRPr="00B64CCA" w:rsidTr="00B64CCA">
        <w:trPr>
          <w:trHeight w:val="426"/>
        </w:trPr>
        <w:tc>
          <w:tcPr>
            <w:tcW w:w="4785" w:type="dxa"/>
            <w:gridSpan w:val="2"/>
            <w:shd w:val="clear" w:color="auto" w:fill="auto"/>
          </w:tcPr>
          <w:p w:rsidR="00B64CCA" w:rsidRPr="00B64CCA" w:rsidRDefault="00B64CCA" w:rsidP="00B64CCA">
            <w:pPr>
              <w:suppressAutoHyphens/>
              <w:snapToGrid w:val="0"/>
              <w:spacing w:after="0" w:line="240" w:lineRule="auto"/>
              <w:jc w:val="center"/>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Заказчик:</w:t>
            </w:r>
          </w:p>
          <w:p w:rsidR="00B64CCA" w:rsidRPr="00B64CCA" w:rsidRDefault="00B64CCA" w:rsidP="00B64CCA">
            <w:pPr>
              <w:suppressAutoHyphens/>
              <w:snapToGrid w:val="0"/>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64CCA">
              <w:rPr>
                <w:rFonts w:ascii="Times New Roman" w:eastAsia="Times New Roman" w:hAnsi="Times New Roman"/>
                <w:sz w:val="24"/>
                <w:szCs w:val="24"/>
                <w:lang w:eastAsia="ar-SA"/>
              </w:rPr>
              <w:t>(ИПУ РАН)</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Юридический адрес: </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117997, г. Москва, ул. Профсоюзная, д.65</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Фактический адрес: </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117997, г. Москва, ул. Профсоюзная, д.65</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 xml:space="preserve">ИНН: 7728013512 </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КПП: 772801001</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Банковские реквизиты:</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УФК по г.Москве</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т/с 40501810845252000079</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ГУ Банка России по ЦФО</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л/с 20736Ц83220</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r w:rsidRPr="00B64CCA">
              <w:rPr>
                <w:rFonts w:ascii="Times New Roman" w:eastAsia="Times New Roman" w:hAnsi="Times New Roman"/>
                <w:sz w:val="24"/>
                <w:szCs w:val="24"/>
                <w:lang w:eastAsia="ar-SA"/>
              </w:rPr>
              <w:t>БИК 044525000</w:t>
            </w:r>
          </w:p>
          <w:p w:rsidR="00B64CCA" w:rsidRPr="00B64CCA" w:rsidRDefault="00B64CCA" w:rsidP="00B64CCA">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B64CCA" w:rsidRPr="00B64CCA" w:rsidRDefault="00B64CCA" w:rsidP="00B64CCA">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B64CCA" w:rsidRPr="00B64CCA" w:rsidRDefault="00B64CCA" w:rsidP="00B64CCA">
            <w:pPr>
              <w:suppressAutoHyphens/>
              <w:spacing w:after="0" w:line="240" w:lineRule="auto"/>
              <w:jc w:val="center"/>
              <w:rPr>
                <w:rFonts w:ascii="Times New Roman" w:eastAsia="Times New Roman" w:hAnsi="Times New Roman"/>
                <w:b/>
                <w:bCs/>
                <w:sz w:val="24"/>
                <w:szCs w:val="24"/>
                <w:lang w:eastAsia="ar-SA"/>
              </w:rPr>
            </w:pPr>
            <w:r w:rsidRPr="00B64CCA">
              <w:rPr>
                <w:rFonts w:ascii="Times New Roman" w:eastAsia="Times New Roman" w:hAnsi="Times New Roman"/>
                <w:b/>
                <w:bCs/>
                <w:sz w:val="24"/>
                <w:szCs w:val="24"/>
                <w:lang w:eastAsia="ar-SA"/>
              </w:rPr>
              <w:t>Поставщик:</w:t>
            </w:r>
          </w:p>
        </w:tc>
      </w:tr>
      <w:tr w:rsidR="00B64CCA" w:rsidRPr="00B64CCA" w:rsidTr="00B64CCA">
        <w:trPr>
          <w:trHeight w:val="80"/>
        </w:trPr>
        <w:tc>
          <w:tcPr>
            <w:tcW w:w="4785" w:type="dxa"/>
            <w:gridSpan w:val="2"/>
            <w:shd w:val="clear" w:color="auto" w:fill="auto"/>
          </w:tcPr>
          <w:p w:rsidR="00B64CCA" w:rsidRPr="00B64CCA" w:rsidRDefault="00B64CCA" w:rsidP="00B64CCA">
            <w:pPr>
              <w:suppressAutoHyphens/>
              <w:snapToGrid w:val="0"/>
              <w:spacing w:after="0" w:line="240" w:lineRule="auto"/>
              <w:jc w:val="both"/>
              <w:rPr>
                <w:rFonts w:ascii="Times New Roman" w:eastAsia="Times New Roman" w:hAnsi="Times New Roman"/>
                <w:b/>
                <w:bCs/>
                <w:sz w:val="24"/>
                <w:szCs w:val="24"/>
                <w:lang w:eastAsia="ar-SA"/>
              </w:rPr>
            </w:pPr>
          </w:p>
          <w:p w:rsidR="00B64CCA" w:rsidRPr="00B64CCA" w:rsidRDefault="00B64CCA" w:rsidP="00B64CCA">
            <w:pPr>
              <w:suppressAutoHyphens/>
              <w:snapToGrid w:val="0"/>
              <w:spacing w:after="0" w:line="240" w:lineRule="auto"/>
              <w:jc w:val="both"/>
              <w:rPr>
                <w:rFonts w:ascii="Times New Roman" w:eastAsia="Times New Roman" w:hAnsi="Times New Roman"/>
                <w:b/>
                <w:bCs/>
                <w:sz w:val="24"/>
                <w:szCs w:val="24"/>
                <w:lang w:eastAsia="ar-SA"/>
              </w:rPr>
            </w:pPr>
            <w:r w:rsidRPr="00B64CCA">
              <w:rPr>
                <w:rFonts w:ascii="Times New Roman" w:eastAsia="Times New Roman" w:hAnsi="Times New Roman"/>
                <w:b/>
                <w:bCs/>
                <w:sz w:val="24"/>
                <w:szCs w:val="24"/>
                <w:lang w:eastAsia="ar-SA"/>
              </w:rPr>
              <w:t>Заместитель директора</w:t>
            </w:r>
          </w:p>
        </w:tc>
        <w:tc>
          <w:tcPr>
            <w:tcW w:w="567" w:type="dxa"/>
            <w:shd w:val="clear" w:color="auto" w:fill="auto"/>
          </w:tcPr>
          <w:p w:rsidR="00B64CCA" w:rsidRPr="00B64CCA" w:rsidRDefault="00B64CCA" w:rsidP="00B64CCA">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B64CCA" w:rsidRPr="00B64CCA" w:rsidRDefault="00B64CCA" w:rsidP="00B64CCA">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B64CCA" w:rsidRPr="00B64CCA" w:rsidRDefault="00B64CCA" w:rsidP="00B64CCA">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_____________________</w:t>
            </w:r>
          </w:p>
        </w:tc>
      </w:tr>
      <w:tr w:rsidR="00B64CCA" w:rsidRPr="00B64CCA" w:rsidTr="00B64CCA">
        <w:trPr>
          <w:trHeight w:val="621"/>
        </w:trPr>
        <w:tc>
          <w:tcPr>
            <w:tcW w:w="2942" w:type="dxa"/>
            <w:tcBorders>
              <w:bottom w:val="single" w:sz="4" w:space="0" w:color="auto"/>
            </w:tcBorders>
            <w:shd w:val="clear" w:color="auto" w:fill="auto"/>
          </w:tcPr>
          <w:p w:rsidR="00B64CCA" w:rsidRPr="00B64CCA" w:rsidRDefault="00B64CCA" w:rsidP="00B64CCA">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B64CCA" w:rsidRPr="00B64CCA" w:rsidRDefault="00B64CCA" w:rsidP="00B64CCA">
            <w:pPr>
              <w:suppressAutoHyphens/>
              <w:snapToGrid w:val="0"/>
              <w:spacing w:after="0" w:line="240" w:lineRule="auto"/>
              <w:jc w:val="right"/>
              <w:rPr>
                <w:rFonts w:ascii="Times New Roman" w:eastAsia="Times New Roman" w:hAnsi="Times New Roman"/>
                <w:b/>
                <w:bCs/>
                <w:sz w:val="24"/>
                <w:szCs w:val="24"/>
                <w:lang w:eastAsia="ar-SA"/>
              </w:rPr>
            </w:pPr>
            <w:r w:rsidRPr="00B64CCA">
              <w:rPr>
                <w:rFonts w:ascii="Times New Roman" w:eastAsia="Times New Roman" w:hAnsi="Times New Roman"/>
                <w:b/>
                <w:bCs/>
                <w:sz w:val="24"/>
                <w:szCs w:val="24"/>
                <w:lang w:eastAsia="ar-SA"/>
              </w:rPr>
              <w:t>/И.В. Рязанов/</w:t>
            </w:r>
          </w:p>
        </w:tc>
        <w:tc>
          <w:tcPr>
            <w:tcW w:w="567" w:type="dxa"/>
            <w:shd w:val="clear" w:color="auto" w:fill="auto"/>
            <w:vAlign w:val="bottom"/>
          </w:tcPr>
          <w:p w:rsidR="00B64CCA" w:rsidRPr="00B64CCA" w:rsidRDefault="00B64CCA" w:rsidP="00B64CCA">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B64CCA" w:rsidRPr="00B64CCA" w:rsidRDefault="00B64CCA" w:rsidP="00B64CCA">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B64CCA" w:rsidRPr="00B64CCA" w:rsidRDefault="00B64CCA" w:rsidP="00B64CCA">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B64CCA">
              <w:rPr>
                <w:rFonts w:ascii="Times New Roman" w:eastAsia="Times New Roman" w:hAnsi="Times New Roman"/>
                <w:b/>
                <w:sz w:val="24"/>
                <w:szCs w:val="24"/>
                <w:lang w:eastAsia="ar-SA"/>
              </w:rPr>
              <w:t>/                            /</w:t>
            </w:r>
          </w:p>
        </w:tc>
      </w:tr>
    </w:tbl>
    <w:p w:rsidR="00B64CCA" w:rsidRPr="00B64CCA" w:rsidRDefault="00B64CCA" w:rsidP="00B64CCA">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B64CCA">
        <w:rPr>
          <w:rFonts w:ascii="Times New Roman" w:eastAsia="Times New Roman" w:hAnsi="Times New Roman"/>
          <w:bCs/>
          <w:sz w:val="24"/>
          <w:szCs w:val="24"/>
          <w:lang w:eastAsia="ru-RU"/>
        </w:rPr>
        <w:t>м.п.                                                                                  м.п</w:t>
      </w:r>
    </w:p>
    <w:p w:rsidR="003605EA" w:rsidRPr="0087144B" w:rsidRDefault="003605EA" w:rsidP="0087144B">
      <w:pPr>
        <w:rPr>
          <w:rFonts w:ascii="Times New Roman" w:hAnsi="Times New Roman"/>
          <w:sz w:val="24"/>
          <w:szCs w:val="24"/>
        </w:rPr>
      </w:pPr>
    </w:p>
    <w:p w:rsid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0E6848" w:rsidRDefault="000E6848" w:rsidP="00706205">
      <w:pPr>
        <w:ind w:left="5670"/>
        <w:contextualSpacing/>
        <w:jc w:val="right"/>
        <w:rPr>
          <w:rFonts w:ascii="Times New Roman" w:eastAsia="Calibri" w:hAnsi="Times New Roman"/>
          <w:sz w:val="24"/>
          <w:szCs w:val="24"/>
        </w:rPr>
      </w:pPr>
    </w:p>
    <w:p w:rsidR="00706205" w:rsidRDefault="0070620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6848" w:rsidRDefault="000E6848" w:rsidP="000E6848">
      <w:pPr>
        <w:suppressAutoHyphens/>
        <w:spacing w:after="0" w:line="240" w:lineRule="auto"/>
        <w:jc w:val="both"/>
        <w:rPr>
          <w:rFonts w:ascii="Times New Roman" w:eastAsia="Times New Roman" w:hAnsi="Times New Roman"/>
          <w:b/>
          <w:sz w:val="24"/>
          <w:szCs w:val="24"/>
          <w:lang w:eastAsia="ar-SA"/>
        </w:rPr>
      </w:pPr>
      <w:r w:rsidRPr="000E6848">
        <w:rPr>
          <w:rFonts w:ascii="Times New Roman" w:eastAsia="Times New Roman" w:hAnsi="Times New Roman"/>
          <w:b/>
          <w:sz w:val="24"/>
          <w:szCs w:val="24"/>
          <w:lang w:eastAsia="ar-SA"/>
        </w:rPr>
        <w:t xml:space="preserve"> </w:t>
      </w:r>
    </w:p>
    <w:p w:rsidR="004346D3" w:rsidRDefault="004346D3" w:rsidP="000E6848">
      <w:pPr>
        <w:suppressAutoHyphens/>
        <w:spacing w:after="0" w:line="240" w:lineRule="auto"/>
        <w:jc w:val="both"/>
        <w:rPr>
          <w:rFonts w:ascii="Times New Roman" w:eastAsia="Times New Roman" w:hAnsi="Times New Roman"/>
          <w:b/>
          <w:sz w:val="24"/>
          <w:szCs w:val="24"/>
          <w:lang w:eastAsia="ar-SA"/>
        </w:rPr>
      </w:pPr>
    </w:p>
    <w:p w:rsidR="004346D3" w:rsidRDefault="004346D3" w:rsidP="000E6848">
      <w:pPr>
        <w:suppressAutoHyphens/>
        <w:spacing w:after="0" w:line="240" w:lineRule="auto"/>
        <w:jc w:val="both"/>
        <w:rPr>
          <w:rFonts w:ascii="Times New Roman" w:eastAsia="Times New Roman" w:hAnsi="Times New Roman"/>
          <w:b/>
          <w:sz w:val="24"/>
          <w:szCs w:val="24"/>
          <w:lang w:eastAsia="ar-SA"/>
        </w:rPr>
      </w:pPr>
    </w:p>
    <w:p w:rsidR="003E1622" w:rsidRPr="003E1622" w:rsidRDefault="003E1622" w:rsidP="003E1622">
      <w:pPr>
        <w:suppressAutoHyphens/>
        <w:spacing w:after="0" w:line="240" w:lineRule="auto"/>
        <w:jc w:val="center"/>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ТЕХНИЧЕСКОЕ ЗАДАНИЕ</w:t>
      </w:r>
    </w:p>
    <w:p w:rsidR="003E1622" w:rsidRPr="003E1622" w:rsidRDefault="003E1622" w:rsidP="003E1622">
      <w:pPr>
        <w:suppressAutoHyphens/>
        <w:spacing w:after="0" w:line="240" w:lineRule="auto"/>
        <w:jc w:val="center"/>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на поставку отделочных материалов для проведения ремонтных работ</w:t>
      </w:r>
    </w:p>
    <w:p w:rsidR="003E1622" w:rsidRPr="003E1622" w:rsidRDefault="003E1622" w:rsidP="003E1622">
      <w:pPr>
        <w:suppressAutoHyphens/>
        <w:spacing w:after="0" w:line="240" w:lineRule="auto"/>
        <w:rPr>
          <w:rFonts w:ascii="Times New Roman" w:eastAsia="Calibri" w:hAnsi="Times New Roman"/>
          <w:sz w:val="24"/>
          <w:szCs w:val="24"/>
          <w:lang w:eastAsia="ar-SA"/>
        </w:rPr>
      </w:pP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 Место поставки товара:</w:t>
      </w:r>
      <w:r w:rsidRPr="003E1622">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3E1622">
          <w:rPr>
            <w:rFonts w:ascii="Times New Roman" w:eastAsia="Calibri" w:hAnsi="Times New Roman"/>
            <w:sz w:val="24"/>
            <w:szCs w:val="24"/>
            <w:lang w:eastAsia="ar-SA"/>
          </w:rPr>
          <w:t>117997, г</w:t>
        </w:r>
      </w:smartTag>
      <w:r w:rsidRPr="003E1622">
        <w:rPr>
          <w:rFonts w:ascii="Times New Roman" w:eastAsia="Calibri" w:hAnsi="Times New Roman"/>
          <w:sz w:val="24"/>
          <w:szCs w:val="24"/>
          <w:lang w:eastAsia="ar-SA"/>
        </w:rPr>
        <w:t>. Москва, ул. Профсоюзная, д. 65, ИПУ РАН</w:t>
      </w: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2. Наименование поставляемого товара:</w:t>
      </w:r>
      <w:r w:rsidRPr="003E1622">
        <w:rPr>
          <w:rFonts w:ascii="Times New Roman" w:eastAsia="Calibri" w:hAnsi="Times New Roman"/>
          <w:sz w:val="24"/>
          <w:szCs w:val="24"/>
          <w:lang w:eastAsia="ar-SA"/>
        </w:rPr>
        <w:t xml:space="preserve"> отделочные материалы</w:t>
      </w: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3. Перечень и количество поставляемого товара:</w:t>
      </w:r>
      <w:r w:rsidRPr="003E1622">
        <w:rPr>
          <w:rFonts w:ascii="Times New Roman" w:eastAsia="Calibri" w:hAnsi="Times New Roman"/>
          <w:sz w:val="24"/>
          <w:szCs w:val="24"/>
          <w:lang w:eastAsia="ar-SA"/>
        </w:rPr>
        <w:t xml:space="preserve"> см. п.7 Технического задания. </w:t>
      </w: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4. Цель использования:</w:t>
      </w:r>
      <w:r w:rsidRPr="003E1622">
        <w:rPr>
          <w:rFonts w:ascii="Times New Roman" w:eastAsia="Calibri" w:hAnsi="Times New Roman"/>
          <w:sz w:val="24"/>
          <w:szCs w:val="24"/>
          <w:lang w:eastAsia="ar-SA"/>
        </w:rPr>
        <w:t xml:space="preserve"> для проведения отделочных и ремонтных работ в помещениях ИПУ РАН.</w:t>
      </w: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5. Сроки поставки товара, материалов, оборудования:</w:t>
      </w:r>
      <w:r w:rsidRPr="003E1622">
        <w:rPr>
          <w:rFonts w:ascii="Times New Roman" w:eastAsia="Calibri" w:hAnsi="Times New Roman"/>
          <w:sz w:val="24"/>
          <w:szCs w:val="24"/>
          <w:lang w:eastAsia="ar-SA"/>
        </w:rPr>
        <w:t xml:space="preserve"> в течение 15 рабочих дней с даты подписания договора.</w:t>
      </w:r>
    </w:p>
    <w:p w:rsidR="003E1622" w:rsidRPr="003E1622" w:rsidRDefault="003E1622" w:rsidP="003E1622">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 xml:space="preserve">6. </w:t>
      </w:r>
      <w:bookmarkStart w:id="530" w:name="OLE_LINK16"/>
      <w:r w:rsidRPr="003E1622">
        <w:rPr>
          <w:rFonts w:ascii="Times New Roman" w:eastAsia="Calibri" w:hAnsi="Times New Roman"/>
          <w:b/>
          <w:sz w:val="24"/>
          <w:szCs w:val="24"/>
          <w:lang w:eastAsia="ar-SA"/>
        </w:rPr>
        <w:t xml:space="preserve">Источник </w:t>
      </w:r>
      <w:bookmarkEnd w:id="530"/>
      <w:r w:rsidRPr="003E1622">
        <w:rPr>
          <w:rFonts w:ascii="Times New Roman" w:eastAsia="Calibri" w:hAnsi="Times New Roman"/>
          <w:b/>
          <w:sz w:val="24"/>
          <w:szCs w:val="24"/>
          <w:lang w:eastAsia="ar-SA"/>
        </w:rPr>
        <w:t>финансирования:</w:t>
      </w:r>
      <w:r w:rsidRPr="003E1622">
        <w:rPr>
          <w:rFonts w:ascii="Times New Roman" w:eastAsia="Calibri" w:hAnsi="Times New Roman"/>
          <w:sz w:val="24"/>
          <w:szCs w:val="24"/>
          <w:lang w:eastAsia="ar-SA"/>
        </w:rPr>
        <w:t xml:space="preserve"> внебюджетные средства ИПУ РАН.  </w:t>
      </w:r>
    </w:p>
    <w:p w:rsidR="003E1622" w:rsidRPr="003E1622" w:rsidRDefault="003E1622" w:rsidP="003E1622">
      <w:pPr>
        <w:suppressAutoHyphens/>
        <w:spacing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7. Перечень:</w:t>
      </w:r>
      <w:r w:rsidRPr="003E1622">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3E1622" w:rsidRPr="003E1622" w:rsidRDefault="003E1622" w:rsidP="003E1622">
      <w:pPr>
        <w:suppressAutoHyphens/>
        <w:spacing w:after="0" w:line="240" w:lineRule="auto"/>
        <w:jc w:val="right"/>
        <w:rPr>
          <w:rFonts w:ascii="Times New Roman" w:eastAsia="Calibri" w:hAnsi="Times New Roman"/>
          <w:sz w:val="24"/>
          <w:szCs w:val="24"/>
          <w:lang w:eastAsia="ar-SA"/>
        </w:rPr>
      </w:pPr>
      <w:r w:rsidRPr="003E1622">
        <w:rPr>
          <w:rFonts w:ascii="Times New Roman" w:eastAsia="Calibri" w:hAnsi="Times New Roman"/>
          <w:sz w:val="24"/>
          <w:szCs w:val="24"/>
          <w:lang w:eastAsia="ar-SA"/>
        </w:rPr>
        <w:t>табл.1</w:t>
      </w:r>
    </w:p>
    <w:p w:rsidR="004346D3" w:rsidRDefault="004346D3" w:rsidP="000E6848">
      <w:pPr>
        <w:suppressAutoHyphens/>
        <w:spacing w:after="0" w:line="240" w:lineRule="auto"/>
        <w:jc w:val="both"/>
        <w:rPr>
          <w:rFonts w:ascii="Times New Roman" w:eastAsia="Times New Roman" w:hAnsi="Times New Roman"/>
          <w:b/>
          <w:sz w:val="24"/>
          <w:szCs w:val="24"/>
          <w:lang w:eastAsia="ar-SA"/>
        </w:rPr>
      </w:pP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620"/>
        <w:gridCol w:w="1000"/>
      </w:tblGrid>
      <w:tr w:rsidR="003E1622" w:rsidRPr="003E1622" w:rsidTr="007C481D">
        <w:trPr>
          <w:trHeight w:val="873"/>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w:t>
            </w:r>
          </w:p>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sz w:val="24"/>
                <w:szCs w:val="24"/>
                <w:lang w:eastAsia="ar-SA"/>
              </w:rPr>
              <w:t>п</w:t>
            </w:r>
            <w:r w:rsidRPr="003E1622">
              <w:rPr>
                <w:rFonts w:ascii="Times New Roman" w:eastAsia="Calibri" w:hAnsi="Times New Roman"/>
                <w:b/>
                <w:sz w:val="24"/>
                <w:szCs w:val="24"/>
                <w:lang w:val="en-US" w:eastAsia="ar-SA"/>
              </w:rPr>
              <w:t>/</w:t>
            </w:r>
            <w:r w:rsidRPr="003E1622">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bCs/>
                <w:color w:val="000000"/>
                <w:sz w:val="24"/>
                <w:szCs w:val="24"/>
                <w:lang w:eastAsia="ar-SA"/>
              </w:rPr>
              <w:t>Технические характеристики и параметры товара</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bCs/>
                <w:sz w:val="24"/>
                <w:szCs w:val="24"/>
                <w:lang w:eastAsia="ru-RU"/>
              </w:rPr>
              <w:t>Ед. Изм.</w:t>
            </w:r>
          </w:p>
        </w:tc>
        <w:tc>
          <w:tcPr>
            <w:tcW w:w="10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Кол-во.</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Краска</w:t>
            </w:r>
          </w:p>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ar-SA"/>
              </w:rPr>
              <w:t xml:space="preserve">Водоэмульсионная на основе ПВА, </w:t>
            </w:r>
            <w:r w:rsidRPr="003E1622">
              <w:rPr>
                <w:rFonts w:ascii="Times New Roman" w:eastAsia="Calibri" w:hAnsi="Times New Roman"/>
                <w:sz w:val="24"/>
                <w:szCs w:val="24"/>
                <w:lang w:eastAsia="ru-RU"/>
              </w:rPr>
              <w:t xml:space="preserve">для стен и потолка, матовая.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w:t>
            </w:r>
            <w:r w:rsidRPr="003E1622">
              <w:rPr>
                <w:rFonts w:ascii="Times New Roman" w:eastAsia="Calibri" w:hAnsi="Times New Roman"/>
                <w:sz w:val="24"/>
                <w:szCs w:val="24"/>
                <w:lang w:eastAsia="ar-SA"/>
              </w:rPr>
              <w:t>ЕЛЫЙ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ar-SA"/>
              </w:rPr>
              <w:t>Краска водоэмульсионная на основе ПВА.</w:t>
            </w:r>
            <w:r w:rsidRPr="003E1622">
              <w:rPr>
                <w:rFonts w:ascii="Times New Roman" w:eastAsia="Calibri" w:hAnsi="Times New Roman"/>
                <w:sz w:val="20"/>
                <w:szCs w:val="20"/>
                <w:lang w:eastAsia="ru-RU"/>
              </w:rPr>
              <w:t xml:space="preserve"> Применяется исключительно для внутренних работ для окраски потолка и стен.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 Класс пожарной опасности не менее КМ2</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БЕЛЫЙ</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3.Матовая</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4.Время полного высыхания 24 часа (не более).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3E1622">
                <w:rPr>
                  <w:rFonts w:ascii="Times New Roman" w:eastAsia="Calibri" w:hAnsi="Times New Roman"/>
                  <w:sz w:val="20"/>
                  <w:szCs w:val="20"/>
                  <w:lang w:eastAsia="ru-RU"/>
                </w:rPr>
                <w:t>150 г</w:t>
              </w:r>
            </w:smartTag>
            <w:r w:rsidRPr="003E1622">
              <w:rPr>
                <w:rFonts w:ascii="Times New Roman" w:eastAsia="Calibri" w:hAnsi="Times New Roman"/>
                <w:sz w:val="20"/>
                <w:szCs w:val="20"/>
                <w:lang w:eastAsia="ru-RU"/>
              </w:rPr>
              <w:t xml:space="preserve">  на </w:t>
            </w:r>
            <w:smartTag w:uri="urn:schemas-microsoft-com:office:smarttags" w:element="metricconverter">
              <w:smartTagPr>
                <w:attr w:name="ProductID" w:val="1 м2"/>
              </w:smartTagPr>
              <w:r w:rsidRPr="003E1622">
                <w:rPr>
                  <w:rFonts w:ascii="Times New Roman" w:eastAsia="Calibri" w:hAnsi="Times New Roman"/>
                  <w:sz w:val="20"/>
                  <w:szCs w:val="20"/>
                  <w:lang w:eastAsia="ru-RU"/>
                </w:rPr>
                <w:t>1 м2</w:t>
              </w:r>
            </w:smartTag>
            <w:r w:rsidRPr="003E1622">
              <w:rPr>
                <w:rFonts w:ascii="Times New Roman" w:eastAsia="Calibri" w:hAnsi="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smartTag w:uri="urn:schemas-microsoft-com:office:smarttags" w:element="metricconverter">
              <w:smartTagPr>
                <w:attr w:name="ProductID" w:val="14 кг"/>
              </w:smartTagPr>
              <w:r w:rsidRPr="003E1622">
                <w:rPr>
                  <w:rFonts w:ascii="Times New Roman" w:eastAsia="Calibri" w:hAnsi="Times New Roman"/>
                  <w:sz w:val="24"/>
                  <w:szCs w:val="24"/>
                  <w:lang w:eastAsia="ru-RU"/>
                </w:rPr>
                <w:t>14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25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Краска</w:t>
            </w:r>
          </w:p>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ar-SA"/>
              </w:rPr>
              <w:t xml:space="preserve">Водоэмульсионная на основе латекса, </w:t>
            </w:r>
            <w:r w:rsidRPr="003E1622">
              <w:rPr>
                <w:rFonts w:ascii="Times New Roman" w:eastAsia="Calibri" w:hAnsi="Times New Roman"/>
                <w:sz w:val="24"/>
                <w:szCs w:val="24"/>
                <w:lang w:eastAsia="ru-RU"/>
              </w:rPr>
              <w:t xml:space="preserve">для стен и потолка, матовая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w:t>
            </w:r>
            <w:r w:rsidRPr="003E1622">
              <w:rPr>
                <w:rFonts w:ascii="Times New Roman" w:eastAsia="Calibri" w:hAnsi="Times New Roman"/>
                <w:sz w:val="24"/>
                <w:szCs w:val="24"/>
                <w:lang w:eastAsia="ar-SA"/>
              </w:rPr>
              <w:t>ЕЛЫЙ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Краска водоэмульсионная на основе латекса. </w:t>
            </w:r>
            <w:r w:rsidRPr="003E1622">
              <w:rPr>
                <w:rFonts w:ascii="Times New Roman" w:eastAsia="Calibri" w:hAnsi="Times New Roman"/>
                <w:sz w:val="20"/>
                <w:szCs w:val="20"/>
                <w:lang w:eastAsia="ru-RU"/>
              </w:rPr>
              <w:t xml:space="preserve">Применяется исключительно для внутренних работ для окраски потолка и стен.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БЕЛЫЙ</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3.Матовая</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4.Время полного высыхания 24 часа (не более). </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3E1622">
                <w:rPr>
                  <w:rFonts w:ascii="Times New Roman" w:eastAsia="Calibri" w:hAnsi="Times New Roman"/>
                  <w:sz w:val="20"/>
                  <w:szCs w:val="20"/>
                  <w:lang w:eastAsia="ru-RU"/>
                </w:rPr>
                <w:t>150 г</w:t>
              </w:r>
            </w:smartTag>
            <w:r w:rsidRPr="003E1622">
              <w:rPr>
                <w:rFonts w:ascii="Times New Roman" w:eastAsia="Calibri" w:hAnsi="Times New Roman"/>
                <w:sz w:val="20"/>
                <w:szCs w:val="20"/>
                <w:lang w:eastAsia="ru-RU"/>
              </w:rPr>
              <w:t xml:space="preserve">  на </w:t>
            </w:r>
            <w:smartTag w:uri="urn:schemas-microsoft-com:office:smarttags" w:element="metricconverter">
              <w:smartTagPr>
                <w:attr w:name="ProductID" w:val="1 м2"/>
              </w:smartTagPr>
              <w:r w:rsidRPr="003E1622">
                <w:rPr>
                  <w:rFonts w:ascii="Times New Roman" w:eastAsia="Calibri" w:hAnsi="Times New Roman"/>
                  <w:sz w:val="20"/>
                  <w:szCs w:val="20"/>
                  <w:lang w:eastAsia="ru-RU"/>
                </w:rPr>
                <w:t>1 м2</w:t>
              </w:r>
            </w:smartTag>
            <w:r w:rsidRPr="003E1622">
              <w:rPr>
                <w:rFonts w:ascii="Times New Roman" w:eastAsia="Calibri" w:hAnsi="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smartTag w:uri="urn:schemas-microsoft-com:office:smarttags" w:element="metricconverter">
              <w:smartTagPr>
                <w:attr w:name="ProductID" w:val="14 кг"/>
              </w:smartTagPr>
              <w:r w:rsidRPr="003E1622">
                <w:rPr>
                  <w:rFonts w:ascii="Times New Roman" w:eastAsia="Calibri" w:hAnsi="Times New Roman"/>
                  <w:sz w:val="24"/>
                  <w:szCs w:val="24"/>
                  <w:lang w:eastAsia="ru-RU"/>
                </w:rPr>
                <w:t>14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25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3</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Скотч малярный, рулон.</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ширина </w:t>
            </w:r>
            <w:smartTag w:uri="urn:schemas-microsoft-com:office:smarttags" w:element="metricconverter">
              <w:smartTagPr>
                <w:attr w:name="ProductID" w:val="50 мм"/>
              </w:smartTagPr>
              <w:r w:rsidRPr="003E1622">
                <w:rPr>
                  <w:rFonts w:ascii="Times New Roman" w:eastAsia="Calibri" w:hAnsi="Times New Roman"/>
                  <w:sz w:val="24"/>
                  <w:szCs w:val="24"/>
                  <w:lang w:eastAsia="ru-RU"/>
                </w:rPr>
                <w:t>50 мм</w:t>
              </w:r>
            </w:smartTag>
            <w:r w:rsidRPr="003E1622">
              <w:rPr>
                <w:rFonts w:ascii="Times New Roman" w:eastAsia="Calibri" w:hAnsi="Times New Roman"/>
                <w:sz w:val="24"/>
                <w:szCs w:val="24"/>
                <w:lang w:eastAsia="ru-RU"/>
              </w:rPr>
              <w:t>.</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Малярный скотч (малярная лента) или крепп -  клейкая лента на бумажной основе со слабовыраженным гофром, в обязательный состав которой входит каучуковый клеевой слой.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1.Ширина 50мм.</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2. Высокие показатели адгезии.</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Рулон, </w:t>
            </w:r>
            <w:smartTag w:uri="urn:schemas-microsoft-com:office:smarttags" w:element="metricconverter">
              <w:smartTagPr>
                <w:attr w:name="ProductID" w:val="45 м"/>
              </w:smartTagPr>
              <w:r w:rsidRPr="003E1622">
                <w:rPr>
                  <w:rFonts w:ascii="Times New Roman" w:eastAsia="Calibri" w:hAnsi="Times New Roman"/>
                  <w:sz w:val="24"/>
                  <w:szCs w:val="24"/>
                  <w:lang w:eastAsia="ru-RU"/>
                </w:rPr>
                <w:t>45 м</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4</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ПФ-115</w:t>
            </w:r>
          </w:p>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алкидных смол</w:t>
            </w:r>
          </w:p>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КРАСНЫЙ</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Эмаль ПФ-115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Для внутренних и наружных работ.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1.Алкидная основа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2.Декоративные свойства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3.Бензостойкость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4.Умеренная химическая стойкость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5.Водостойкая пленка. Устойчивость к моющим средствам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6.Атмосферостойкость</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7.Антикоррозионные свойства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8. Готовые цвета</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9. Соответствие ГОСТ 6465-76</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Металлическая банка</w:t>
            </w:r>
            <w:r w:rsidRPr="003E1622">
              <w:rPr>
                <w:rFonts w:ascii="Times New Roman" w:eastAsia="Calibri"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3E1622">
                <w:rPr>
                  <w:rFonts w:ascii="Times New Roman" w:eastAsia="Calibri" w:hAnsi="Times New Roman"/>
                  <w:sz w:val="24"/>
                  <w:szCs w:val="24"/>
                  <w:shd w:val="clear" w:color="auto" w:fill="FFFFFF"/>
                  <w:lang w:eastAsia="ru-RU"/>
                </w:rPr>
                <w:t>2,7 кг</w:t>
              </w:r>
            </w:smartTag>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5 шт.</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5</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ПФ-115</w:t>
            </w:r>
          </w:p>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алкидных смол</w:t>
            </w:r>
          </w:p>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БЕЛЫЙ</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Эмаль ПФ-115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Для внутренних и наружных работ.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1.Алкидная основа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2.Декоративные свойства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3.Бензостойкость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4.Умеренная химическая стойкость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5.Водостойкая пленка. Устойчивость к моющим средствам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6.Атмосферостойкость</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7.Антикоррозионные свойства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8. Готовые цвета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9. Соответствие ГОСТ 6465-76</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Металлическая банка</w:t>
            </w:r>
            <w:r w:rsidRPr="003E1622">
              <w:rPr>
                <w:rFonts w:ascii="Times New Roman" w:eastAsia="Calibri"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3E1622">
                <w:rPr>
                  <w:rFonts w:ascii="Times New Roman" w:eastAsia="Calibri" w:hAnsi="Times New Roman"/>
                  <w:sz w:val="24"/>
                  <w:szCs w:val="24"/>
                  <w:shd w:val="clear" w:color="auto" w:fill="FFFFFF"/>
                  <w:lang w:eastAsia="ru-RU"/>
                </w:rPr>
                <w:t>2,7 кг</w:t>
              </w:r>
            </w:smartTag>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10 шт.</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6</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АК 511</w:t>
            </w:r>
          </w:p>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акриловой основе</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БЕЛЫЙ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ru-RU"/>
              </w:rPr>
              <w:t xml:space="preserve">Однокомпонентный материал, суспензия наполнителей и пигментов в растворе акрилового сополимера. </w:t>
            </w:r>
            <w:r w:rsidRPr="003E1622">
              <w:rPr>
                <w:rFonts w:ascii="Times New Roman" w:eastAsia="Calibri" w:hAnsi="Times New Roman"/>
                <w:sz w:val="20"/>
                <w:szCs w:val="20"/>
                <w:lang w:eastAsia="ar-SA"/>
              </w:rPr>
              <w:t>Предназначена для разметки проезжей части автомобильных дорог и улиц с усовершенствованным покрытием в условиях умеренного континентального климата.</w:t>
            </w:r>
          </w:p>
          <w:p w:rsidR="003E1622" w:rsidRPr="003E1622" w:rsidRDefault="003E1622" w:rsidP="003E1622">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ar-SA"/>
              </w:rPr>
              <w:t>1. Цвет БЕЛЫЙ</w:t>
            </w:r>
          </w:p>
          <w:p w:rsidR="003E1622" w:rsidRPr="003E1622" w:rsidRDefault="003E1622" w:rsidP="003E1622">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ar-SA"/>
              </w:rPr>
              <w:t>2. Быстрое высыхание</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3. </w:t>
            </w:r>
            <w:r w:rsidRPr="003E1622">
              <w:rPr>
                <w:rFonts w:ascii="Times New Roman" w:eastAsia="Calibri" w:hAnsi="Times New Roman"/>
                <w:sz w:val="20"/>
                <w:szCs w:val="20"/>
                <w:lang w:eastAsia="ru-RU"/>
              </w:rPr>
              <w:t>Высокие показатели адгезии.</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 Износостойкость</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 Устойчивость к воздействию воды</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6.Устойчивость к воздействию химических веществ.</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7. Соответствие требованиям </w:t>
            </w:r>
            <w:r w:rsidRPr="003E1622">
              <w:rPr>
                <w:rFonts w:ascii="Times New Roman" w:eastAsia="Calibri" w:hAnsi="Times New Roman"/>
                <w:color w:val="2D2D2D"/>
                <w:spacing w:val="2"/>
                <w:sz w:val="20"/>
                <w:szCs w:val="20"/>
                <w:lang w:eastAsia="ar-SA"/>
              </w:rPr>
              <w:t>ГОСТ Р 52575-2006</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Металлическое ведро, </w:t>
            </w:r>
            <w:smartTag w:uri="urn:schemas-microsoft-com:office:smarttags" w:element="metricconverter">
              <w:smartTagPr>
                <w:attr w:name="ProductID" w:val="25 кг"/>
              </w:smartTagPr>
              <w:r w:rsidRPr="003E1622">
                <w:rPr>
                  <w:rFonts w:ascii="Times New Roman" w:eastAsia="Calibri" w:hAnsi="Times New Roman"/>
                  <w:sz w:val="24"/>
                  <w:szCs w:val="24"/>
                  <w:lang w:eastAsia="ru-RU"/>
                </w:rPr>
                <w:t>25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7</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Грунтовка ВД на акриловой основе,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универсальная</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Грунтовка ВД  универсальная,</w:t>
            </w:r>
            <w:r w:rsidRPr="003E1622">
              <w:rPr>
                <w:rFonts w:ascii="Times New Roman" w:eastAsia="Calibri" w:hAnsi="Times New Roman"/>
                <w:sz w:val="20"/>
                <w:szCs w:val="20"/>
                <w:lang w:eastAsia="ar-SA"/>
              </w:rPr>
              <w:t xml:space="preserve"> с высокими показателями проникающей способности. Используется перед окраской или шпатлеванием бетонных поверхностей.</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 Класс пожарной опасности не менее КМ2</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 Водонепроницаемость.</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 Газопроницаемость.</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 Антисептические свойства.</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 Высокие показатели адгезии.</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6. Высокая проникающая способность</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Пластиковое ведро,</w:t>
            </w:r>
          </w:p>
          <w:p w:rsidR="003E1622" w:rsidRPr="003E1622" w:rsidRDefault="003E1622" w:rsidP="003E1622">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10 кг"/>
              </w:smartTagPr>
              <w:r w:rsidRPr="003E1622">
                <w:rPr>
                  <w:rFonts w:ascii="Times New Roman" w:eastAsia="Calibri" w:hAnsi="Times New Roman"/>
                  <w:sz w:val="24"/>
                  <w:szCs w:val="24"/>
                  <w:lang w:eastAsia="ru-RU"/>
                </w:rPr>
                <w:t>10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15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8</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Пескобетон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 300</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Пескобетон М300</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Применение : сооружение высокопрочных бетонных конструкций, стяжек, фундаментов, возведение сооружений и зданий.</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Требования:</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1.Цвет – серый;</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 xml:space="preserve">2.Фракция песка – не более </w:t>
            </w:r>
            <w:smartTag w:uri="urn:schemas-microsoft-com:office:smarttags" w:element="metricconverter">
              <w:smartTagPr>
                <w:attr w:name="ProductID" w:val="2,5 мм"/>
              </w:smartTagPr>
              <w:r w:rsidRPr="003E1622">
                <w:rPr>
                  <w:rFonts w:ascii="Times New Roman" w:eastAsia="Times New Roman" w:hAnsi="Times New Roman"/>
                  <w:sz w:val="20"/>
                  <w:szCs w:val="20"/>
                  <w:lang w:eastAsia="ru-RU"/>
                </w:rPr>
                <w:t>2,5 мм</w:t>
              </w:r>
            </w:smartTag>
            <w:r w:rsidRPr="003E1622">
              <w:rPr>
                <w:rFonts w:ascii="Times New Roman" w:eastAsia="Times New Roman" w:hAnsi="Times New Roman"/>
                <w:sz w:val="20"/>
                <w:szCs w:val="20"/>
                <w:lang w:eastAsia="ru-RU"/>
              </w:rPr>
              <w:t>;</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3.марочная прочность – 300 кг/см2;</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4.прочность на сжатие – 30 мПа;</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5.прочность на изгиб – 2,8 мПа;</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6.марка по морозостойкости –F50;</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7.время жизни раствора в таре – 60 минут;</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 xml:space="preserve">8.минимальная толщина слоя - </w:t>
            </w:r>
            <w:smartTag w:uri="urn:schemas-microsoft-com:office:smarttags" w:element="metricconverter">
              <w:smartTagPr>
                <w:attr w:name="ProductID" w:val="10 мм"/>
              </w:smartTagPr>
              <w:r w:rsidRPr="003E1622">
                <w:rPr>
                  <w:rFonts w:ascii="Times New Roman" w:eastAsia="Times New Roman" w:hAnsi="Times New Roman"/>
                  <w:sz w:val="20"/>
                  <w:szCs w:val="20"/>
                  <w:lang w:eastAsia="ru-RU"/>
                </w:rPr>
                <w:t>10 мм</w:t>
              </w:r>
            </w:smartTag>
            <w:r w:rsidRPr="003E1622">
              <w:rPr>
                <w:rFonts w:ascii="Times New Roman" w:eastAsia="Times New Roman" w:hAnsi="Times New Roman"/>
                <w:sz w:val="20"/>
                <w:szCs w:val="20"/>
                <w:lang w:eastAsia="ru-RU"/>
              </w:rPr>
              <w:t>;</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9.максимальная толщина слоя – не ограничена;</w:t>
            </w:r>
          </w:p>
          <w:p w:rsidR="003E1622" w:rsidRPr="003E1622" w:rsidRDefault="003E1622" w:rsidP="003E1622">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10.средний расход - на 1м</w:t>
            </w:r>
            <w:r w:rsidRPr="003E1622">
              <w:rPr>
                <w:rFonts w:ascii="Times New Roman" w:eastAsia="Times New Roman" w:hAnsi="Times New Roman"/>
                <w:sz w:val="20"/>
                <w:szCs w:val="20"/>
                <w:vertAlign w:val="superscript"/>
                <w:lang w:eastAsia="ru-RU"/>
              </w:rPr>
              <w:t>2</w:t>
            </w:r>
            <w:r w:rsidRPr="003E1622">
              <w:rPr>
                <w:rFonts w:ascii="Times New Roman" w:eastAsia="Times New Roman" w:hAnsi="Times New Roman"/>
                <w:sz w:val="20"/>
                <w:szCs w:val="20"/>
                <w:lang w:eastAsia="ru-RU"/>
              </w:rPr>
              <w:t xml:space="preserve"> при толщине </w:t>
            </w:r>
            <w:smartTag w:uri="urn:schemas-microsoft-com:office:smarttags" w:element="metricconverter">
              <w:smartTagPr>
                <w:attr w:name="ProductID" w:val="10 мм"/>
              </w:smartTagPr>
              <w:r w:rsidRPr="003E1622">
                <w:rPr>
                  <w:rFonts w:ascii="Times New Roman" w:eastAsia="Times New Roman" w:hAnsi="Times New Roman"/>
                  <w:sz w:val="20"/>
                  <w:szCs w:val="20"/>
                  <w:lang w:eastAsia="ru-RU"/>
                </w:rPr>
                <w:t>10 мм</w:t>
              </w:r>
            </w:smartTag>
            <w:r w:rsidRPr="003E1622">
              <w:rPr>
                <w:rFonts w:ascii="Times New Roman" w:eastAsia="Times New Roman" w:hAnsi="Times New Roman"/>
                <w:sz w:val="20"/>
                <w:szCs w:val="20"/>
                <w:lang w:eastAsia="ru-RU"/>
              </w:rPr>
              <w:t xml:space="preserve"> - 22кг;</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11.срок хранения в закрытой упаковке – 6 месяцев.</w:t>
            </w:r>
          </w:p>
          <w:p w:rsidR="003E1622" w:rsidRPr="003E1622" w:rsidRDefault="003E1622" w:rsidP="003E1622">
            <w:pPr>
              <w:numPr>
                <w:ilvl w:val="0"/>
                <w:numId w:val="3"/>
              </w:numPr>
              <w:spacing w:after="0"/>
              <w:ind w:left="0" w:firstLine="0"/>
              <w:contextualSpacing/>
              <w:rPr>
                <w:rFonts w:ascii="Times New Roman" w:eastAsia="Calibri" w:hAnsi="Times New Roman"/>
                <w:sz w:val="20"/>
                <w:szCs w:val="20"/>
              </w:rPr>
            </w:pPr>
            <w:r w:rsidRPr="003E1622">
              <w:rPr>
                <w:rFonts w:ascii="Times New Roman" w:eastAsia="Calibri" w:hAnsi="Times New Roman"/>
                <w:sz w:val="20"/>
                <w:szCs w:val="20"/>
              </w:rPr>
              <w:t xml:space="preserve">Соответствие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ar-SA"/>
              </w:rPr>
              <w:t>ГОСТ 31357-2007</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Мешок, </w:t>
            </w:r>
            <w:smartTag w:uri="urn:schemas-microsoft-com:office:smarttags" w:element="metricconverter">
              <w:smartTagPr>
                <w:attr w:name="ProductID" w:val="40 кг"/>
              </w:smartTagPr>
              <w:r w:rsidRPr="003E1622">
                <w:rPr>
                  <w:rFonts w:ascii="Times New Roman" w:eastAsia="Calibri" w:hAnsi="Times New Roman"/>
                  <w:sz w:val="24"/>
                  <w:szCs w:val="24"/>
                  <w:lang w:eastAsia="ru-RU"/>
                </w:rPr>
                <w:t>40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13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9</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Герметик сантехнический</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силиконовых полимеров. Нейтральный.</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ПРОЗРАЧНЫЙ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Герметик сантехнический, силиконовый, нейтральный.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1.цвет - ПРОЗРАЧНЫЙ,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2.однокомпонентный 100 %</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3.устойчивость к воздействию грибка, фунгицидные свойства.</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4.вулканизация при комнатной температуре, 5.отверждение - при вступлении продукта в реакцию с влагой воздуха,</w:t>
            </w:r>
          </w:p>
          <w:p w:rsidR="003E1622" w:rsidRPr="003E1622" w:rsidRDefault="003E1622" w:rsidP="003E1622">
            <w:pPr>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6.стойкость к моющим средствам,</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7. Высокие показатели адгезии.</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8. Нейтрален.</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Баллон, 280мл</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40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10</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Бумага крафт,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рулон 100х1,02 метра</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Высокопрочная упаковочная бумага из древесной целлюлозы.</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1.Цвет: бурый</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2.Ширина рулона: 1,02м</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3.Намотка: 100м</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4.Диаметр рулона: 21см</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5.Плотность: 80г/м</w:t>
            </w:r>
            <w:r w:rsidRPr="003E1622">
              <w:rPr>
                <w:rFonts w:ascii="Times New Roman" w:eastAsia="Calibri" w:hAnsi="Times New Roman"/>
                <w:sz w:val="20"/>
                <w:szCs w:val="20"/>
                <w:vertAlign w:val="superscript"/>
                <w:lang w:eastAsia="ru-RU"/>
              </w:rPr>
              <w:t>2</w:t>
            </w:r>
          </w:p>
          <w:p w:rsidR="003E1622" w:rsidRPr="003E1622" w:rsidRDefault="003E1622" w:rsidP="003E1622">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6.Масса: </w:t>
            </w:r>
            <w:smartTag w:uri="urn:schemas-microsoft-com:office:smarttags" w:element="metricconverter">
              <w:smartTagPr>
                <w:attr w:name="ProductID" w:val="8,16 кг"/>
              </w:smartTagPr>
              <w:r w:rsidRPr="003E1622">
                <w:rPr>
                  <w:rFonts w:ascii="Times New Roman" w:eastAsia="Calibri" w:hAnsi="Times New Roman"/>
                  <w:sz w:val="20"/>
                  <w:szCs w:val="20"/>
                  <w:lang w:eastAsia="ru-RU"/>
                </w:rPr>
                <w:t>8,16 кг</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7.Материал: 99% целлюлоза</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Рулон, 100х1,02метра</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11</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Уайт-спирит</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color w:val="333333"/>
                <w:sz w:val="24"/>
                <w:szCs w:val="24"/>
                <w:shd w:val="clear" w:color="auto" w:fill="FBFBFB"/>
                <w:lang w:eastAsia="ar-SA"/>
              </w:rPr>
              <w:t>(нефрас-С4-155/200)</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Растворитель Уайт-спирит </w:t>
            </w:r>
            <w:r w:rsidRPr="003E1622">
              <w:rPr>
                <w:rFonts w:ascii="Times New Roman" w:eastAsia="Calibri" w:hAnsi="Times New Roman"/>
                <w:color w:val="333333"/>
                <w:sz w:val="20"/>
                <w:szCs w:val="20"/>
                <w:shd w:val="clear" w:color="auto" w:fill="FBFBFB"/>
                <w:lang w:eastAsia="ar-SA"/>
              </w:rPr>
              <w:t>(нефрас-С4-155/200)</w:t>
            </w:r>
            <w:r w:rsidRPr="003E1622">
              <w:rPr>
                <w:rFonts w:ascii="Times New Roman" w:eastAsia="Calibri" w:hAnsi="Times New Roman"/>
                <w:sz w:val="20"/>
                <w:szCs w:val="20"/>
                <w:lang w:eastAsia="ru-RU"/>
              </w:rPr>
              <w:t xml:space="preserve"> (ГОСТ 3134-78) — бензиновый растворитель смешанного типа, содержит не более 50% углеводородов каждой из групп; бензин прямой перегонки малосернистых нефтей. Основные эксплуатационные характеристики, быстро растворяет органические соединения, быстро испаряется, свойственна коррозионная агрессивность.</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 соответствие ГОСТ 3134-78 </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Канистра, 10л</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12</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Клей плиточный, цементно-песчаный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Для укладки керамической плитки на стены и пол в помещениях с любой влажностью. </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1.пропорция замеса:  5,75–7,50 л на </w:t>
            </w:r>
            <w:smartTag w:uri="urn:schemas-microsoft-com:office:smarttags" w:element="metricconverter">
              <w:smartTagPr>
                <w:attr w:name="ProductID" w:val="25 кг"/>
              </w:smartTagPr>
              <w:r w:rsidRPr="003E1622">
                <w:rPr>
                  <w:rFonts w:ascii="Times New Roman" w:eastAsia="Calibri" w:hAnsi="Times New Roman"/>
                  <w:sz w:val="20"/>
                  <w:szCs w:val="20"/>
                </w:rPr>
                <w:t>25 кг</w:t>
              </w:r>
            </w:smartTag>
            <w:r w:rsidRPr="003E1622">
              <w:rPr>
                <w:rFonts w:ascii="Times New Roman" w:eastAsia="Calibri" w:hAnsi="Times New Roman"/>
                <w:sz w:val="20"/>
                <w:szCs w:val="20"/>
              </w:rPr>
              <w:t>,</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2.жизнеспособность  раствора: 4 ч</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3.открытое время не менее: 20 мин</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4.адгезия : 0,5МПа </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5.сползание плитки не более: </w:t>
            </w:r>
            <w:smartTag w:uri="urn:schemas-microsoft-com:office:smarttags" w:element="metricconverter">
              <w:smartTagPr>
                <w:attr w:name="ProductID" w:val="1 мм"/>
              </w:smartTagPr>
              <w:r w:rsidRPr="003E1622">
                <w:rPr>
                  <w:rFonts w:ascii="Times New Roman" w:eastAsia="Calibri" w:hAnsi="Times New Roman"/>
                  <w:sz w:val="20"/>
                  <w:szCs w:val="20"/>
                </w:rPr>
                <w:t>1 мм</w:t>
              </w:r>
            </w:smartTag>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6.Расход: 3-5 кг/кв.м</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7. В состав клея должны входить современные минеральные пластификаторы и модифицирующие добавки.  </w:t>
            </w:r>
          </w:p>
          <w:p w:rsidR="003E1622" w:rsidRPr="003E1622" w:rsidRDefault="003E1622" w:rsidP="00AF635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Соответствие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ar-SA"/>
              </w:rPr>
              <w:t>ГОСТ 31357-2007</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Мешок, 25кг</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13</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hd w:val="clear" w:color="auto" w:fill="FFFFFF"/>
              <w:suppressAutoHyphens/>
              <w:spacing w:after="0" w:line="240" w:lineRule="auto"/>
              <w:rPr>
                <w:rFonts w:ascii="Times New Roman" w:eastAsia="Calibri" w:hAnsi="Times New Roman"/>
                <w:sz w:val="24"/>
                <w:szCs w:val="24"/>
                <w:shd w:val="clear" w:color="auto" w:fill="FFFFFF"/>
                <w:lang w:eastAsia="ru-RU"/>
              </w:rPr>
            </w:pPr>
            <w:r w:rsidRPr="003E1622">
              <w:rPr>
                <w:rFonts w:ascii="Times New Roman" w:eastAsia="Calibri" w:hAnsi="Times New Roman"/>
                <w:sz w:val="24"/>
                <w:szCs w:val="24"/>
                <w:shd w:val="clear" w:color="auto" w:fill="FFFFFF"/>
                <w:lang w:eastAsia="ru-RU"/>
              </w:rPr>
              <w:t xml:space="preserve">Клей ПВА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столярный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Клей ПВА столярный, дисперсия ПВАД (поливинилацетата в воде), пластификаторы и добавки. Применение: для соединения древесины, картона, фанеры, оргалита. </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1. Клеящая способность (от 400 до 550 Н/м).</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 Полная пожаро- и взрывобезопасность.</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 Влагостойкость.</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4. Нетоксичность.</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5. Высыхание с минимальной усадкой и заполнением всех просветов. </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6. Образование тонкой, прочной, прозрачной пленки.</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7. Эластичность клеевого шва.</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Ведро, </w:t>
            </w:r>
            <w:smartTag w:uri="urn:schemas-microsoft-com:office:smarttags" w:element="metricconverter">
              <w:smartTagPr>
                <w:attr w:name="ProductID" w:val="10 кг"/>
              </w:smartTagPr>
              <w:r w:rsidRPr="003E1622">
                <w:rPr>
                  <w:rFonts w:ascii="Times New Roman" w:eastAsia="Calibri" w:hAnsi="Times New Roman"/>
                  <w:sz w:val="24"/>
                  <w:szCs w:val="24"/>
                  <w:lang w:eastAsia="ru-RU"/>
                </w:rPr>
                <w:t>10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14</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Лак яхтный</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алкидно уретановый</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Алкидно уретановый лак. Предназначен для защитно-декоративной обработки деревянных поверхностей не имеющим постоянного контакта с водой.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Область применения наружные и внутренние работы</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1.время высыхания:</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1.1.на отлип – 4 часа,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1.2.хождение через 12 часов,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1.3.абсолютное отвердевание 5-7 суток.</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2.Расход: от 100 до 150 мл /м2.</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3.Срок годности не менее 2х лет,</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4.Сохранение свойств при хранении в отрицательных температурных условиях.</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 Повышенная износостойкость. Ударостойкость.</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 Полуматовый.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7. Бесцветный.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Соответсвие</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ГОСТ Р 52165-2003</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r w:rsidRPr="003E1622">
              <w:rPr>
                <w:rFonts w:ascii="Times New Roman" w:eastAsia="Calibri" w:hAnsi="Times New Roman"/>
                <w:color w:val="161616"/>
                <w:sz w:val="24"/>
                <w:szCs w:val="24"/>
                <w:shd w:val="clear" w:color="auto" w:fill="FEFEFE"/>
                <w:lang w:eastAsia="ar-SA"/>
              </w:rPr>
              <w:t>2,7л</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50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15</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Пол наливной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(смесь на основе цемента, песка, полимеров и пластификаторов)</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bCs/>
                <w:sz w:val="20"/>
                <w:szCs w:val="20"/>
                <w:lang w:eastAsia="ru-RU"/>
              </w:rPr>
              <w:t>Наливной пол</w:t>
            </w:r>
            <w:r w:rsidRPr="003E1622">
              <w:rPr>
                <w:rFonts w:ascii="Times New Roman" w:eastAsia="Calibri" w:hAnsi="Times New Roman"/>
                <w:sz w:val="20"/>
                <w:szCs w:val="20"/>
                <w:lang w:eastAsia="ru-RU"/>
              </w:rPr>
              <w:t xml:space="preserve"> (промышленный пол) — вид стяжки пола на основе песка, цемента, полимерных добавок, пластификаторов.  </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1.Быстротвердеющий </w:t>
            </w:r>
            <w:r w:rsidRPr="003E1622">
              <w:rPr>
                <w:rFonts w:ascii="Times New Roman" w:eastAsia="Calibri" w:hAnsi="Times New Roman"/>
                <w:sz w:val="20"/>
                <w:szCs w:val="20"/>
                <w:lang w:eastAsia="ar-SA"/>
              </w:rPr>
              <w:t xml:space="preserve">(толщина наносимого слоя от 2 до </w:t>
            </w:r>
            <w:smartTag w:uri="urn:schemas-microsoft-com:office:smarttags" w:element="metricconverter">
              <w:smartTagPr>
                <w:attr w:name="ProductID" w:val="100 мм"/>
              </w:smartTagPr>
              <w:r w:rsidRPr="003E1622">
                <w:rPr>
                  <w:rFonts w:ascii="Times New Roman" w:eastAsia="Calibri" w:hAnsi="Times New Roman"/>
                  <w:sz w:val="20"/>
                  <w:szCs w:val="20"/>
                  <w:lang w:eastAsia="ar-SA"/>
                </w:rPr>
                <w:t>100 мм</w:t>
              </w:r>
            </w:smartTag>
            <w:r w:rsidRPr="003E1622">
              <w:rPr>
                <w:rFonts w:ascii="Times New Roman" w:eastAsia="Calibri" w:hAnsi="Times New Roman"/>
                <w:sz w:val="20"/>
                <w:szCs w:val="20"/>
                <w:lang w:eastAsia="ar-SA"/>
              </w:rPr>
              <w:t>)</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2.Безусадочный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3.Стойкость к трещинообразованию</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 Высокие показатели адгезии.</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5.Пластичность</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6.Возможность применения с «теплыми полами»</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0"/>
                <w:szCs w:val="20"/>
                <w:lang w:eastAsia="ru-RU"/>
              </w:rPr>
              <w:t>7.Влагонепроницаемость</w:t>
            </w:r>
            <w:r w:rsidRPr="003E1622">
              <w:rPr>
                <w:rFonts w:ascii="Times New Roman" w:eastAsia="Calibri" w:hAnsi="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Мешок, </w:t>
            </w:r>
            <w:smartTag w:uri="urn:schemas-microsoft-com:office:smarttags" w:element="metricconverter">
              <w:smartTagPr>
                <w:attr w:name="ProductID" w:val="20 кг"/>
              </w:smartTagPr>
              <w:r w:rsidRPr="003E1622">
                <w:rPr>
                  <w:rFonts w:ascii="Times New Roman" w:eastAsia="Calibri" w:hAnsi="Times New Roman"/>
                  <w:sz w:val="24"/>
                  <w:szCs w:val="24"/>
                  <w:lang w:eastAsia="ar-SA"/>
                </w:rPr>
                <w:t>20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30 шт.</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16</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Стартовый (финишный) профиль ПВХ</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Стартовая (финишная) профильная планка  – закрывает торцевые грани панелей, применяется при примыкании панелей к дверным и оконным проемам, стеновым стыкам.</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1.Длина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ar-SA"/>
                </w:rPr>
                <w:t>3 м</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17</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ПВХ наружный (внешний)</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наружный (внешний) предназначен для монтажа панелей ПВХ, скрытия стыков панелей на внешних углах примыкания панелей.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18</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Угол ПВХ внутренний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Угол внутренний </w:t>
            </w:r>
            <w:r w:rsidRPr="003E1622">
              <w:rPr>
                <w:rFonts w:ascii="Times New Roman" w:eastAsia="Calibri" w:hAnsi="Times New Roman"/>
                <w:sz w:val="20"/>
                <w:szCs w:val="20"/>
                <w:lang w:eastAsia="ru-RU"/>
              </w:rPr>
              <w:t>предназначен для монтажа панелей ПВХ, скрытия стыков панелей на внутренних углах примыкания панелей.</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19</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Монтажная планка ПВХ (обрешетка)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Монтажная планка ПВХ (обрешетка) предназначена для монтажа панелей ПВХ на поверхность стен и потолков.</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16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20</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Плитка напольная керамическая 300х300</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СЕРЫЙ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Плитка напольная керамическая.</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1.Размер, мм: 300 x 300</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СЕРЫЙ</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3.Тип поверхности: матовая</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4.Рисунок отсутствует.</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5.Узор отсутствует.</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62 м2"/>
              </w:smartTagPr>
              <w:r w:rsidRPr="003E1622">
                <w:rPr>
                  <w:rFonts w:ascii="Times New Roman" w:eastAsia="Calibri" w:hAnsi="Times New Roman"/>
                  <w:sz w:val="24"/>
                  <w:szCs w:val="24"/>
                  <w:lang w:eastAsia="ar-SA"/>
                </w:rPr>
                <w:t xml:space="preserve">62 </w:t>
              </w:r>
              <w:r w:rsidRPr="003E1622">
                <w:rPr>
                  <w:rFonts w:ascii="Times New Roman" w:eastAsia="Calibri" w:hAnsi="Times New Roman"/>
                  <w:sz w:val="24"/>
                  <w:szCs w:val="24"/>
                  <w:lang w:eastAsia="ru-RU"/>
                </w:rPr>
                <w:t>м2</w:t>
              </w:r>
            </w:smartTag>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21</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Ламинат (напольное покрытие)</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класс 32</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рисунок ТРЕХПОЛОСНЫЙ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Напольное покрытие на основе древесноволокнистой плиты средней плотности, покрытой защитно-декоративной пленкой на основе меламиновых или акриловых смол.</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бук или дуб</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3.Класс 32 (АС4)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4.Водостойкий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5.Толщина доски: </w:t>
            </w:r>
            <w:smartTag w:uri="urn:schemas-microsoft-com:office:smarttags" w:element="metricconverter">
              <w:smartTagPr>
                <w:attr w:name="ProductID" w:val="8 мм"/>
              </w:smartTagPr>
              <w:r w:rsidRPr="003E1622">
                <w:rPr>
                  <w:rFonts w:ascii="Times New Roman" w:eastAsia="Calibri" w:hAnsi="Times New Roman"/>
                  <w:sz w:val="20"/>
                  <w:szCs w:val="20"/>
                  <w:lang w:eastAsia="ru-RU"/>
                </w:rPr>
                <w:t>8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6.Тип рисунка: 3х-полосный</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7.Упаковка: </w:t>
            </w:r>
            <w:smartTag w:uri="urn:schemas-microsoft-com:office:smarttags" w:element="metricconverter">
              <w:smartTagPr>
                <w:attr w:name="ProductID" w:val="2,131 м2"/>
              </w:smartTagPr>
              <w:r w:rsidRPr="003E1622">
                <w:rPr>
                  <w:rFonts w:ascii="Times New Roman" w:eastAsia="Calibri" w:hAnsi="Times New Roman"/>
                  <w:sz w:val="20"/>
                  <w:szCs w:val="20"/>
                  <w:lang w:eastAsia="ru-RU"/>
                </w:rPr>
                <w:t>2,131 м2</w:t>
              </w:r>
            </w:smartTag>
            <w:r w:rsidRPr="003E1622">
              <w:rPr>
                <w:rFonts w:ascii="Times New Roman" w:eastAsia="Calibri" w:hAnsi="Times New Roman"/>
                <w:sz w:val="20"/>
                <w:szCs w:val="20"/>
                <w:lang w:eastAsia="ru-RU"/>
              </w:rPr>
              <w:t>, 8 досок</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8.Размеры доски: 1380 x </w:t>
            </w:r>
            <w:smartTag w:uri="urn:schemas-microsoft-com:office:smarttags" w:element="metricconverter">
              <w:smartTagPr>
                <w:attr w:name="ProductID" w:val="193 мм"/>
              </w:smartTagPr>
              <w:r w:rsidRPr="003E1622">
                <w:rPr>
                  <w:rFonts w:ascii="Times New Roman" w:eastAsia="Calibri" w:hAnsi="Times New Roman"/>
                  <w:sz w:val="20"/>
                  <w:szCs w:val="20"/>
                  <w:lang w:eastAsia="ru-RU"/>
                </w:rPr>
                <w:t>193 мм</w:t>
              </w:r>
            </w:smartTag>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9.Замок бесклеевой</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w:t>
            </w:r>
          </w:p>
          <w:p w:rsidR="003E1622" w:rsidRPr="003E1622" w:rsidRDefault="003E1622" w:rsidP="003E1622">
            <w:pPr>
              <w:suppressAutoHyphens/>
              <w:spacing w:after="0" w:line="240" w:lineRule="auto"/>
              <w:jc w:val="center"/>
              <w:rPr>
                <w:rFonts w:ascii="Times New Roman" w:eastAsia="Calibri" w:hAnsi="Times New Roman"/>
                <w:sz w:val="24"/>
                <w:szCs w:val="24"/>
                <w:lang w:eastAsia="ar-SA"/>
              </w:rPr>
            </w:pPr>
            <w:smartTag w:uri="urn:schemas-microsoft-com:office:smarttags" w:element="metricconverter">
              <w:smartTagPr>
                <w:attr w:name="ProductID" w:val="2,131 м2"/>
              </w:smartTagPr>
              <w:r w:rsidRPr="003E1622">
                <w:rPr>
                  <w:rFonts w:ascii="Times New Roman" w:eastAsia="Calibri" w:hAnsi="Times New Roman"/>
                  <w:sz w:val="24"/>
                  <w:szCs w:val="24"/>
                  <w:lang w:eastAsia="ar-SA"/>
                </w:rPr>
                <w:t>2,131 м2</w:t>
              </w:r>
            </w:smartTag>
          </w:p>
          <w:p w:rsidR="003E1622" w:rsidRPr="003E1622" w:rsidRDefault="003E1622" w:rsidP="003E1622">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130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22</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Плинтус напольный ПВХ</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планка </w:t>
            </w:r>
            <w:smartTag w:uri="urn:schemas-microsoft-com:office:smarttags" w:element="metricconverter">
              <w:smartTagPr>
                <w:attr w:name="ProductID" w:val="2,5 метра"/>
              </w:smartTagPr>
              <w:r w:rsidRPr="003E1622">
                <w:rPr>
                  <w:rFonts w:ascii="Times New Roman" w:eastAsia="Calibri" w:hAnsi="Times New Roman"/>
                  <w:sz w:val="24"/>
                  <w:szCs w:val="24"/>
                  <w:lang w:eastAsia="ar-SA"/>
                </w:rPr>
                <w:t>2,5 метра</w:t>
              </w:r>
            </w:smartTag>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Плинтус напольный ПВХ, c мягкой нижней кромкой и кабель-каналом. Планка </w:t>
            </w:r>
            <w:smartTag w:uri="urn:schemas-microsoft-com:office:smarttags" w:element="metricconverter">
              <w:smartTagPr>
                <w:attr w:name="ProductID" w:val="2,5 метра"/>
              </w:smartTagPr>
              <w:r w:rsidRPr="003E1622">
                <w:rPr>
                  <w:rFonts w:ascii="Times New Roman" w:eastAsia="Calibri" w:hAnsi="Times New Roman"/>
                  <w:sz w:val="24"/>
                  <w:szCs w:val="24"/>
                  <w:lang w:eastAsia="ru-RU"/>
                </w:rPr>
                <w:t>2,5 метра</w:t>
              </w:r>
            </w:smartTag>
            <w:r w:rsidRPr="003E1622">
              <w:rPr>
                <w:rFonts w:ascii="Times New Roman" w:eastAsia="Calibri" w:hAnsi="Times New Roman"/>
                <w:sz w:val="24"/>
                <w:szCs w:val="24"/>
                <w:lang w:eastAsia="ru-RU"/>
              </w:rPr>
              <w:t>.</w:t>
            </w:r>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1.Цвет: БУК, ДУБ</w:t>
            </w:r>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2.Наличие кабель-канала</w:t>
            </w:r>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3.Наличие мягкой нижней кромки</w:t>
            </w:r>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4.Длинна планки </w:t>
            </w:r>
            <w:smartTag w:uri="urn:schemas-microsoft-com:office:smarttags" w:element="metricconverter">
              <w:smartTagPr>
                <w:attr w:name="ProductID" w:val="2,5 метра"/>
              </w:smartTagPr>
              <w:r w:rsidRPr="003E1622">
                <w:rPr>
                  <w:rFonts w:ascii="Times New Roman" w:eastAsia="Calibri" w:hAnsi="Times New Roman"/>
                  <w:sz w:val="24"/>
                  <w:szCs w:val="24"/>
                  <w:lang w:eastAsia="ru-RU"/>
                </w:rPr>
                <w:t>2,5 метра</w:t>
              </w:r>
            </w:smartTag>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5.Глубина </w:t>
            </w:r>
            <w:smartTag w:uri="urn:schemas-microsoft-com:office:smarttags" w:element="metricconverter">
              <w:smartTagPr>
                <w:attr w:name="ProductID" w:val="22 мм"/>
              </w:smartTagPr>
              <w:r w:rsidRPr="003E1622">
                <w:rPr>
                  <w:rFonts w:ascii="Times New Roman" w:eastAsia="Calibri" w:hAnsi="Times New Roman"/>
                  <w:sz w:val="24"/>
                  <w:szCs w:val="24"/>
                  <w:lang w:eastAsia="ru-RU"/>
                </w:rPr>
                <w:t>22 мм</w:t>
              </w:r>
            </w:smartTag>
            <w:r w:rsidRPr="003E1622">
              <w:rPr>
                <w:rFonts w:ascii="Times New Roman" w:eastAsia="Calibri" w:hAnsi="Times New Roman"/>
                <w:sz w:val="24"/>
                <w:szCs w:val="24"/>
                <w:lang w:eastAsia="ru-RU"/>
              </w:rPr>
              <w:t>.</w:t>
            </w:r>
          </w:p>
          <w:p w:rsidR="003E1622" w:rsidRPr="003E1622" w:rsidRDefault="003E1622" w:rsidP="003E1622">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6.Высота: </w:t>
            </w:r>
            <w:smartTag w:uri="urn:schemas-microsoft-com:office:smarttags" w:element="metricconverter">
              <w:smartTagPr>
                <w:attr w:name="ProductID" w:val="58 мм"/>
              </w:smartTagPr>
              <w:r w:rsidRPr="003E1622">
                <w:rPr>
                  <w:rFonts w:ascii="Times New Roman" w:eastAsia="Calibri" w:hAnsi="Times New Roman"/>
                  <w:sz w:val="24"/>
                  <w:szCs w:val="24"/>
                  <w:lang w:eastAsia="ru-RU"/>
                </w:rPr>
                <w:t>58 мм</w:t>
              </w:r>
            </w:smartTag>
            <w:r w:rsidRPr="003E1622">
              <w:rPr>
                <w:rFonts w:ascii="Times New Roman" w:eastAsia="Calibri" w:hAnsi="Times New Roman"/>
                <w:sz w:val="24"/>
                <w:szCs w:val="24"/>
                <w:lang w:eastAsia="ru-RU"/>
              </w:rPr>
              <w:t>.</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7.Материал: ПВХ</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96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23</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Подложка из вспененного полиэтилена</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Подложка из вспененного полиэтилена. Применяется для обустройства напольных покрытий таких как паркет, ламинат.</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1.Материал вспененный полиэтилен</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2.Толщина: </w:t>
            </w:r>
            <w:smartTag w:uri="urn:schemas-microsoft-com:office:smarttags" w:element="metricconverter">
              <w:smartTagPr>
                <w:attr w:name="ProductID" w:val="3 мм"/>
              </w:smartTagPr>
              <w:r w:rsidRPr="003E1622">
                <w:rPr>
                  <w:rFonts w:ascii="Times New Roman" w:eastAsia="Calibri" w:hAnsi="Times New Roman"/>
                  <w:sz w:val="24"/>
                  <w:szCs w:val="24"/>
                  <w:lang w:eastAsia="ru-RU"/>
                </w:rPr>
                <w:t>3 мм</w:t>
              </w:r>
            </w:smartTag>
            <w:r w:rsidRPr="003E1622">
              <w:rPr>
                <w:rFonts w:ascii="Times New Roman" w:eastAsia="Calibri" w:hAnsi="Times New Roman"/>
                <w:sz w:val="24"/>
                <w:szCs w:val="24"/>
                <w:lang w:eastAsia="ru-RU"/>
              </w:rPr>
              <w:t>.</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3.Метров в рулоне: </w:t>
            </w:r>
            <w:smartTag w:uri="urn:schemas-microsoft-com:office:smarttags" w:element="metricconverter">
              <w:smartTagPr>
                <w:attr w:name="ProductID" w:val="52.5 м2"/>
              </w:smartTagPr>
              <w:r w:rsidRPr="003E1622">
                <w:rPr>
                  <w:rFonts w:ascii="Times New Roman" w:eastAsia="Calibri" w:hAnsi="Times New Roman"/>
                  <w:sz w:val="24"/>
                  <w:szCs w:val="24"/>
                  <w:lang w:eastAsia="ru-RU"/>
                </w:rPr>
                <w:t>52.5 м2</w:t>
              </w:r>
            </w:smartTag>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 рулон 52.5м</w:t>
            </w:r>
            <w:r w:rsidRPr="003E1622">
              <w:rPr>
                <w:rFonts w:ascii="Times New Roman" w:eastAsia="Calibri" w:hAnsi="Times New Roman"/>
                <w:sz w:val="24"/>
                <w:szCs w:val="24"/>
                <w:vertAlign w:val="superscript"/>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5 рул.</w:t>
            </w:r>
          </w:p>
          <w:p w:rsidR="003E1622" w:rsidRPr="003E1622" w:rsidRDefault="003E1622" w:rsidP="003E1622">
            <w:pPr>
              <w:suppressAutoHyphens/>
              <w:spacing w:after="0" w:line="240" w:lineRule="auto"/>
              <w:rPr>
                <w:rFonts w:ascii="Times New Roman" w:eastAsia="Calibri" w:hAnsi="Times New Roman"/>
                <w:sz w:val="24"/>
                <w:szCs w:val="24"/>
                <w:lang w:eastAsia="ar-SA"/>
              </w:rPr>
            </w:pP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24</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внутренний для плинтуса напольного ПВХ</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внутренний для плинтуса напольного ПВХ</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3.Цвет: БУК,ДУБ</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37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25</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наружный (внешний) плинтуса напольного ПВХ</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наружный (внешний) плинтуса напольного ПВХ</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3.Цвет: БУК,ДУБ</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47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26</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Торцевая заглушка для плинтуса напольного ПВХ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Торцевая заглушка для плинтуса напольного ПВХ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3E1622" w:rsidRPr="003E1622" w:rsidRDefault="003E1622" w:rsidP="003E1622">
            <w:pPr>
              <w:suppressAutoHyphens/>
              <w:spacing w:after="0" w:line="240" w:lineRule="auto"/>
              <w:jc w:val="both"/>
              <w:rPr>
                <w:rFonts w:ascii="Times New Roman" w:eastAsia="Calibri" w:hAnsi="Times New Roman"/>
                <w:b/>
                <w:sz w:val="20"/>
                <w:szCs w:val="20"/>
                <w:lang w:eastAsia="ru-RU"/>
              </w:rPr>
            </w:pPr>
            <w:r w:rsidRPr="003E1622">
              <w:rPr>
                <w:rFonts w:ascii="Times New Roman" w:eastAsia="Calibri" w:hAnsi="Times New Roman"/>
                <w:sz w:val="20"/>
                <w:szCs w:val="20"/>
                <w:lang w:eastAsia="ru-RU"/>
              </w:rPr>
              <w:t xml:space="preserve">3.Цвет: </w:t>
            </w:r>
            <w:r w:rsidRPr="003E1622">
              <w:rPr>
                <w:rFonts w:ascii="Times New Roman" w:eastAsia="Calibri" w:hAnsi="Times New Roman"/>
                <w:b/>
                <w:sz w:val="20"/>
                <w:szCs w:val="20"/>
                <w:lang w:eastAsia="ru-RU"/>
              </w:rPr>
              <w:t>БУК, ДУБ</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6.Парная упаковка</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47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27</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Соединительная планка для плинтуса напольного ПВХ </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Соединительная планка для плинтуса напольного ПВХ </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2.Цвет: </w:t>
            </w:r>
            <w:r w:rsidRPr="003E1622">
              <w:rPr>
                <w:rFonts w:ascii="Times New Roman" w:eastAsia="Calibri" w:hAnsi="Times New Roman"/>
                <w:b/>
                <w:sz w:val="20"/>
                <w:szCs w:val="20"/>
                <w:lang w:eastAsia="ru-RU"/>
              </w:rPr>
              <w:t>БУК, ДУБ</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3.Материал: ПВХ</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4.Конфигурационная совместимость с плинтусом напольным ПВХ (данная спецификация, пункт 22)</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 Парная упаковка</w:t>
            </w:r>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43 шт.</w:t>
            </w:r>
          </w:p>
        </w:tc>
      </w:tr>
      <w:tr w:rsidR="003E1622" w:rsidRPr="003E1622" w:rsidTr="007C481D">
        <w:trPr>
          <w:trHeight w:val="357"/>
        </w:trPr>
        <w:tc>
          <w:tcPr>
            <w:tcW w:w="608"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28</w:t>
            </w:r>
          </w:p>
        </w:tc>
        <w:tc>
          <w:tcPr>
            <w:tcW w:w="220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Линолеум </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Класс 32</w:t>
            </w:r>
          </w:p>
          <w:p w:rsidR="003E1622" w:rsidRPr="003E1622" w:rsidRDefault="003E1622" w:rsidP="003E1622">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рисунок ТРЕХПОЛОСНЫЙ</w:t>
            </w:r>
          </w:p>
        </w:tc>
        <w:tc>
          <w:tcPr>
            <w:tcW w:w="438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Линолеум напольное полимерное покрытие.</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2.Класс32</w:t>
            </w:r>
          </w:p>
          <w:p w:rsidR="003E1622" w:rsidRPr="003E1622" w:rsidRDefault="003E1622" w:rsidP="003E1622">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3.Тип рисунка: ТРЕХПОЛОСНЫЙ (имитация паркетной доски, дерево)</w:t>
            </w:r>
          </w:p>
          <w:p w:rsidR="003E1622" w:rsidRPr="003E1622" w:rsidRDefault="003E1622" w:rsidP="003E1622">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4.Цвет </w:t>
            </w:r>
            <w:r w:rsidRPr="003E1622">
              <w:rPr>
                <w:rFonts w:ascii="Times New Roman" w:eastAsia="Calibri" w:hAnsi="Times New Roman"/>
                <w:b/>
                <w:sz w:val="20"/>
                <w:szCs w:val="20"/>
                <w:lang w:eastAsia="ru-RU"/>
              </w:rPr>
              <w:t>БУК, ДУБ</w:t>
            </w:r>
            <w:r w:rsidRPr="003E1622">
              <w:rPr>
                <w:rFonts w:ascii="Times New Roman" w:eastAsia="Calibri" w:hAnsi="Times New Roman"/>
                <w:sz w:val="20"/>
                <w:szCs w:val="20"/>
                <w:lang w:eastAsia="ru-RU"/>
              </w:rPr>
              <w:t xml:space="preserve"> </w:t>
            </w:r>
          </w:p>
          <w:p w:rsidR="003E1622" w:rsidRPr="003E1622" w:rsidRDefault="003E1622" w:rsidP="003E1622">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 xml:space="preserve">5.Ширина рулона </w:t>
            </w:r>
            <w:smartTag w:uri="urn:schemas-microsoft-com:office:smarttags" w:element="metricconverter">
              <w:smartTagPr>
                <w:attr w:name="ProductID" w:val="3 метра"/>
              </w:smartTagPr>
              <w:r w:rsidRPr="003E1622">
                <w:rPr>
                  <w:rFonts w:ascii="Times New Roman" w:eastAsia="Calibri" w:hAnsi="Times New Roman"/>
                  <w:sz w:val="20"/>
                  <w:szCs w:val="20"/>
                  <w:lang w:eastAsia="ru-RU"/>
                </w:rPr>
                <w:t>3 метра</w:t>
              </w:r>
            </w:smartTag>
          </w:p>
        </w:tc>
        <w:tc>
          <w:tcPr>
            <w:tcW w:w="1620" w:type="dxa"/>
            <w:tcBorders>
              <w:top w:val="single" w:sz="4" w:space="0" w:color="auto"/>
              <w:left w:val="single" w:sz="4" w:space="0" w:color="auto"/>
              <w:bottom w:val="single" w:sz="4" w:space="0" w:color="auto"/>
              <w:right w:val="single" w:sz="4" w:space="0" w:color="auto"/>
            </w:tcBorders>
          </w:tcPr>
          <w:p w:rsidR="003E1622" w:rsidRPr="003E1622" w:rsidRDefault="003E1622" w:rsidP="003E1622">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w:t>
            </w:r>
            <w:r w:rsidRPr="003E1622">
              <w:rPr>
                <w:rFonts w:ascii="Times New Roman" w:eastAsia="Calibri" w:hAnsi="Times New Roman"/>
                <w:sz w:val="24"/>
                <w:szCs w:val="24"/>
                <w:vertAlign w:val="superscript"/>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3E1622" w:rsidRPr="003E1622" w:rsidRDefault="003E1622" w:rsidP="003E1622">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69 м2"/>
              </w:smartTagPr>
              <w:r w:rsidRPr="003E1622">
                <w:rPr>
                  <w:rFonts w:ascii="Times New Roman" w:eastAsia="Calibri" w:hAnsi="Times New Roman"/>
                  <w:sz w:val="24"/>
                  <w:szCs w:val="24"/>
                  <w:lang w:eastAsia="ar-SA"/>
                </w:rPr>
                <w:t xml:space="preserve">69 </w:t>
              </w:r>
              <w:r w:rsidRPr="003E1622">
                <w:rPr>
                  <w:rFonts w:ascii="Times New Roman" w:eastAsia="Calibri" w:hAnsi="Times New Roman"/>
                  <w:sz w:val="24"/>
                  <w:szCs w:val="24"/>
                  <w:lang w:eastAsia="ru-RU"/>
                </w:rPr>
                <w:t>м</w:t>
              </w:r>
              <w:r w:rsidRPr="003E1622">
                <w:rPr>
                  <w:rFonts w:ascii="Times New Roman" w:eastAsia="Calibri" w:hAnsi="Times New Roman"/>
                  <w:sz w:val="24"/>
                  <w:szCs w:val="24"/>
                  <w:vertAlign w:val="superscript"/>
                  <w:lang w:eastAsia="ru-RU"/>
                </w:rPr>
                <w:t>2</w:t>
              </w:r>
            </w:smartTag>
          </w:p>
        </w:tc>
      </w:tr>
    </w:tbl>
    <w:p w:rsidR="003E1622" w:rsidRPr="003E1622" w:rsidRDefault="003E1622" w:rsidP="003E1622">
      <w:pPr>
        <w:suppressAutoHyphens/>
        <w:spacing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 xml:space="preserve">8. Условия поставки товаров: </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9. Привлечение соисполнителей:</w:t>
      </w:r>
      <w:r w:rsidRPr="003E1622">
        <w:rPr>
          <w:rFonts w:ascii="Times New Roman" w:eastAsia="Calibri" w:hAnsi="Times New Roman"/>
          <w:sz w:val="24"/>
          <w:szCs w:val="24"/>
          <w:lang w:eastAsia="ar-SA"/>
        </w:rPr>
        <w:t xml:space="preserve"> НЕ ДОПУСКАЕТСЯ.</w:t>
      </w:r>
    </w:p>
    <w:p w:rsidR="003E1622" w:rsidRPr="003E1622" w:rsidRDefault="003E1622" w:rsidP="003E1622">
      <w:pPr>
        <w:suppressAutoHyphens/>
        <w:spacing w:before="120"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 xml:space="preserve">10.Требования к качеству товаров, качественным (потребительским) свойствам товаров: </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3E1622" w:rsidRPr="003E1622" w:rsidRDefault="003E1622" w:rsidP="003E1622">
      <w:pPr>
        <w:suppressAutoHyphens/>
        <w:spacing w:before="120" w:after="12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11. Требования к упаковке и маркировке товара:</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 должна обеспечить защиту товара от сырости.</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3E1622" w:rsidRPr="003E1622" w:rsidRDefault="003E1622" w:rsidP="003E1622">
      <w:pPr>
        <w:suppressAutoHyphens/>
        <w:spacing w:before="120"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3E1622" w:rsidRPr="003E1622" w:rsidRDefault="003E1622" w:rsidP="003E1622">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13.Требования к безопасности товаров:</w:t>
      </w:r>
      <w:r w:rsidRPr="003E1622">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14. Порядок сдачи и приемки товаров:</w:t>
      </w:r>
      <w:r w:rsidRPr="003E1622">
        <w:rPr>
          <w:rFonts w:ascii="Times New Roman" w:eastAsia="Calibri" w:hAnsi="Times New Roman"/>
          <w:sz w:val="24"/>
          <w:szCs w:val="24"/>
          <w:lang w:eastAsia="ar-SA"/>
        </w:rPr>
        <w:t xml:space="preserve"> в соответствии с договором</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15. Порядок расчетов за поставляемый товар:</w:t>
      </w:r>
      <w:r w:rsidRPr="003E1622">
        <w:rPr>
          <w:rFonts w:ascii="Times New Roman" w:eastAsia="Calibri" w:hAnsi="Times New Roman"/>
          <w:sz w:val="24"/>
          <w:szCs w:val="24"/>
          <w:lang w:eastAsia="ar-SA"/>
        </w:rPr>
        <w:t xml:space="preserve"> в соответствии с договором.</w:t>
      </w: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706205" w:rsidRDefault="00706205" w:rsidP="00706205">
            <w:pPr>
              <w:snapToGrid w:val="0"/>
              <w:spacing w:after="0" w:line="240" w:lineRule="auto"/>
              <w:jc w:val="center"/>
              <w:rPr>
                <w:rFonts w:ascii="Times New Roman" w:eastAsia="Calibri" w:hAnsi="Times New Roman"/>
                <w:b/>
                <w:sz w:val="24"/>
                <w:szCs w:val="24"/>
              </w:rPr>
            </w:pPr>
          </w:p>
          <w:p w:rsidR="00AF635B" w:rsidRDefault="00AF635B" w:rsidP="00706205">
            <w:pPr>
              <w:snapToGrid w:val="0"/>
              <w:spacing w:after="0" w:line="240" w:lineRule="auto"/>
              <w:jc w:val="center"/>
              <w:rPr>
                <w:rFonts w:ascii="Times New Roman" w:eastAsia="Calibri" w:hAnsi="Times New Roman"/>
                <w:b/>
                <w:sz w:val="24"/>
                <w:szCs w:val="24"/>
              </w:rPr>
            </w:pPr>
          </w:p>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C5386F" w:rsidP="00706205">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5F7BDB" w:rsidRDefault="005F7BDB" w:rsidP="00706205">
      <w:pPr>
        <w:suppressAutoHyphens/>
        <w:spacing w:after="0" w:line="240" w:lineRule="auto"/>
        <w:jc w:val="center"/>
        <w:rPr>
          <w:rFonts w:ascii="Times New Roman" w:eastAsia="Times New Roman" w:hAnsi="Times New Roman"/>
          <w:b/>
          <w:sz w:val="24"/>
          <w:szCs w:val="24"/>
          <w:lang w:eastAsia="ar-SA"/>
        </w:rPr>
      </w:pPr>
    </w:p>
    <w:p w:rsidR="005F7BDB" w:rsidRDefault="005F7BDB" w:rsidP="00706205">
      <w:pPr>
        <w:suppressAutoHyphens/>
        <w:spacing w:after="0" w:line="240" w:lineRule="auto"/>
        <w:jc w:val="center"/>
        <w:rPr>
          <w:rFonts w:ascii="Times New Roman" w:eastAsia="Times New Roman" w:hAnsi="Times New Roman"/>
          <w:b/>
          <w:sz w:val="24"/>
          <w:szCs w:val="24"/>
          <w:lang w:eastAsia="ar-SA"/>
        </w:rPr>
      </w:pPr>
    </w:p>
    <w:p w:rsidR="005F7BDB" w:rsidRDefault="005F7BDB" w:rsidP="00706205">
      <w:pPr>
        <w:suppressAutoHyphens/>
        <w:spacing w:after="0" w:line="240" w:lineRule="auto"/>
        <w:jc w:val="center"/>
        <w:rPr>
          <w:rFonts w:ascii="Times New Roman" w:eastAsia="Times New Roman" w:hAnsi="Times New Roman"/>
          <w:b/>
          <w:sz w:val="24"/>
          <w:szCs w:val="24"/>
          <w:lang w:eastAsia="ar-SA"/>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5F7BDB" w:rsidRDefault="005F7BDB" w:rsidP="007C481D">
      <w:pPr>
        <w:suppressAutoHyphens/>
        <w:spacing w:after="0" w:line="240" w:lineRule="auto"/>
        <w:jc w:val="center"/>
        <w:rPr>
          <w:rFonts w:ascii="Times New Roman" w:eastAsia="Times New Roman" w:hAnsi="Times New Roman"/>
          <w:b/>
          <w:sz w:val="24"/>
          <w:szCs w:val="24"/>
          <w:lang w:eastAsia="ar-SA"/>
        </w:rPr>
      </w:pPr>
    </w:p>
    <w:p w:rsidR="007C481D" w:rsidRPr="007C481D" w:rsidRDefault="007C481D" w:rsidP="007C481D">
      <w:pPr>
        <w:suppressAutoHyphens/>
        <w:spacing w:after="0" w:line="240" w:lineRule="auto"/>
        <w:jc w:val="center"/>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СПЕЦИФИКАЦИЯ</w:t>
      </w:r>
    </w:p>
    <w:p w:rsidR="007C481D" w:rsidRDefault="007C481D" w:rsidP="007C481D">
      <w:pPr>
        <w:suppressAutoHyphens/>
        <w:spacing w:after="0" w:line="240" w:lineRule="auto"/>
        <w:jc w:val="center"/>
        <w:rPr>
          <w:rFonts w:ascii="Times New Roman" w:eastAsia="Times New Roman" w:hAnsi="Times New Roman"/>
          <w:b/>
          <w:bCs/>
          <w:kern w:val="1"/>
          <w:sz w:val="24"/>
          <w:szCs w:val="24"/>
          <w:lang w:eastAsia="ar-SA"/>
        </w:rPr>
      </w:pPr>
      <w:r w:rsidRPr="007C481D">
        <w:rPr>
          <w:rFonts w:ascii="Times New Roman" w:eastAsia="Times New Roman" w:hAnsi="Times New Roman"/>
          <w:b/>
          <w:bCs/>
          <w:kern w:val="1"/>
          <w:sz w:val="24"/>
          <w:szCs w:val="24"/>
          <w:lang w:eastAsia="ar-SA"/>
        </w:rPr>
        <w:t>на поставку отделочных материалов для проведения ремонтных работ</w:t>
      </w:r>
    </w:p>
    <w:tbl>
      <w:tblPr>
        <w:tblpPr w:leftFromText="180" w:rightFromText="180" w:vertAnchor="text" w:horzAnchor="margin" w:tblpX="-318" w:tblpY="16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560"/>
        <w:gridCol w:w="720"/>
        <w:gridCol w:w="720"/>
        <w:gridCol w:w="1080"/>
        <w:gridCol w:w="890"/>
      </w:tblGrid>
      <w:tr w:rsidR="007C481D" w:rsidRPr="007C481D" w:rsidTr="007C481D">
        <w:trPr>
          <w:trHeight w:val="873"/>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b/>
                <w:sz w:val="24"/>
                <w:szCs w:val="24"/>
                <w:lang w:eastAsia="ar-SA"/>
              </w:rPr>
              <w:t>п</w:t>
            </w:r>
            <w:r w:rsidRPr="007C481D">
              <w:rPr>
                <w:rFonts w:ascii="Times New Roman" w:eastAsia="Times New Roman" w:hAnsi="Times New Roman"/>
                <w:b/>
                <w:sz w:val="24"/>
                <w:szCs w:val="24"/>
                <w:lang w:val="en-US" w:eastAsia="ar-SA"/>
              </w:rPr>
              <w:t>/</w:t>
            </w:r>
            <w:r w:rsidRPr="007C481D">
              <w:rPr>
                <w:rFonts w:ascii="Times New Roman" w:eastAsia="Times New Roman" w:hAnsi="Times New Roman"/>
                <w:b/>
                <w:sz w:val="24"/>
                <w:szCs w:val="24"/>
                <w:lang w:eastAsia="ar-SA"/>
              </w:rPr>
              <w:t>п</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b/>
                <w:sz w:val="24"/>
                <w:szCs w:val="24"/>
                <w:lang w:eastAsia="ar-SA"/>
              </w:rPr>
              <w:t>Наименование товара</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b/>
                <w:bCs/>
                <w:color w:val="000000"/>
                <w:sz w:val="24"/>
                <w:szCs w:val="24"/>
                <w:lang w:eastAsia="ar-SA"/>
              </w:rPr>
              <w:t>Технические характеристики и параметры товара</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b/>
                <w:bCs/>
                <w:sz w:val="24"/>
                <w:szCs w:val="24"/>
                <w:lang w:eastAsia="ru-RU"/>
              </w:rPr>
              <w:t>Ед. Изм.</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Кол-во.</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bCs/>
                <w:color w:val="000000"/>
                <w:kern w:val="1"/>
                <w:sz w:val="24"/>
                <w:szCs w:val="24"/>
                <w:lang w:eastAsia="ar-SA"/>
              </w:rPr>
              <w:t>Цена за единицу, руб.</w:t>
            </w:r>
          </w:p>
        </w:tc>
        <w:tc>
          <w:tcPr>
            <w:tcW w:w="89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7C481D">
              <w:rPr>
                <w:rFonts w:ascii="Times New Roman" w:eastAsia="Times New Roman" w:hAnsi="Times New Roman"/>
                <w:b/>
                <w:bCs/>
                <w:color w:val="000000"/>
                <w:kern w:val="1"/>
                <w:sz w:val="24"/>
                <w:szCs w:val="24"/>
                <w:lang w:eastAsia="ar-SA"/>
              </w:rPr>
              <w:t>Общая</w:t>
            </w:r>
          </w:p>
          <w:p w:rsidR="007C481D" w:rsidRPr="007C481D" w:rsidRDefault="007C481D" w:rsidP="007C481D">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7C481D">
              <w:rPr>
                <w:rFonts w:ascii="Times New Roman" w:eastAsia="Times New Roman" w:hAnsi="Times New Roman"/>
                <w:b/>
                <w:bCs/>
                <w:color w:val="000000"/>
                <w:kern w:val="1"/>
                <w:sz w:val="24"/>
                <w:szCs w:val="24"/>
                <w:lang w:eastAsia="ar-SA"/>
              </w:rPr>
              <w:t>сумма,</w:t>
            </w:r>
          </w:p>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bCs/>
                <w:color w:val="000000"/>
                <w:kern w:val="1"/>
                <w:sz w:val="24"/>
                <w:szCs w:val="24"/>
                <w:lang w:eastAsia="ar-SA"/>
              </w:rPr>
              <w:t>руб.</w:t>
            </w: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Краска</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ar-SA"/>
              </w:rPr>
              <w:t xml:space="preserve">Водоэмульсионная на основе ПВА, </w:t>
            </w:r>
            <w:r w:rsidRPr="007C481D">
              <w:rPr>
                <w:rFonts w:ascii="Times New Roman" w:eastAsia="Times New Roman" w:hAnsi="Times New Roman"/>
                <w:sz w:val="24"/>
                <w:szCs w:val="24"/>
                <w:lang w:eastAsia="ru-RU"/>
              </w:rPr>
              <w:t xml:space="preserve">для стен и потолка, матовая.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w:t>
            </w:r>
            <w:r w:rsidRPr="007C481D">
              <w:rPr>
                <w:rFonts w:ascii="Times New Roman" w:eastAsia="Times New Roman" w:hAnsi="Times New Roman"/>
                <w:sz w:val="24"/>
                <w:szCs w:val="24"/>
                <w:lang w:eastAsia="ar-SA"/>
              </w:rPr>
              <w:t>ЕЛЫЙ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ar-SA"/>
              </w:rPr>
              <w:t>Краска водоэмульсионная на основе ПВА.</w:t>
            </w:r>
            <w:r w:rsidRPr="007C481D">
              <w:rPr>
                <w:rFonts w:ascii="Times New Roman" w:eastAsia="Times New Roman" w:hAnsi="Times New Roman"/>
                <w:sz w:val="20"/>
                <w:szCs w:val="20"/>
                <w:lang w:eastAsia="ru-RU"/>
              </w:rPr>
              <w:t xml:space="preserve"> Применяется исключительно для внутренних работ для окраски потолка и стен.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 Класс пожарной опасности не менее КМ2</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2.Цвет БЕЛЫЙ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3.Матовая</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4.Время полного высыхания 24 часа (не более).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7C481D">
                <w:rPr>
                  <w:rFonts w:ascii="Times New Roman" w:eastAsia="Times New Roman" w:hAnsi="Times New Roman"/>
                  <w:sz w:val="20"/>
                  <w:szCs w:val="20"/>
                  <w:lang w:eastAsia="ru-RU"/>
                </w:rPr>
                <w:t>150 г</w:t>
              </w:r>
            </w:smartTag>
            <w:r w:rsidRPr="007C481D">
              <w:rPr>
                <w:rFonts w:ascii="Times New Roman" w:eastAsia="Times New Roman" w:hAnsi="Times New Roman"/>
                <w:sz w:val="20"/>
                <w:szCs w:val="20"/>
                <w:lang w:eastAsia="ru-RU"/>
              </w:rPr>
              <w:t xml:space="preserve">  на </w:t>
            </w:r>
            <w:smartTag w:uri="urn:schemas-microsoft-com:office:smarttags" w:element="metricconverter">
              <w:smartTagPr>
                <w:attr w:name="ProductID" w:val="1 м2"/>
              </w:smartTagPr>
              <w:r w:rsidRPr="007C481D">
                <w:rPr>
                  <w:rFonts w:ascii="Times New Roman" w:eastAsia="Times New Roman" w:hAnsi="Times New Roman"/>
                  <w:sz w:val="20"/>
                  <w:szCs w:val="20"/>
                  <w:lang w:eastAsia="ru-RU"/>
                </w:rPr>
                <w:t>1 м2</w:t>
              </w:r>
            </w:smartTag>
            <w:r w:rsidRPr="007C481D">
              <w:rPr>
                <w:rFonts w:ascii="Times New Roman" w:eastAsia="Times New Roman" w:hAnsi="Times New Roman"/>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Пластиковое ведро, </w:t>
            </w:r>
            <w:smartTag w:uri="urn:schemas-microsoft-com:office:smarttags" w:element="metricconverter">
              <w:smartTagPr>
                <w:attr w:name="ProductID" w:val="14 кг"/>
              </w:smartTagPr>
              <w:r w:rsidRPr="007C481D">
                <w:rPr>
                  <w:rFonts w:ascii="Times New Roman" w:eastAsia="Times New Roman" w:hAnsi="Times New Roman"/>
                  <w:sz w:val="24"/>
                  <w:szCs w:val="24"/>
                  <w:lang w:eastAsia="ru-RU"/>
                </w:rPr>
                <w:t>14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25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Краска</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ar-SA"/>
              </w:rPr>
              <w:t xml:space="preserve">Водоэмульсионная на основе латекса, </w:t>
            </w:r>
            <w:r w:rsidRPr="007C481D">
              <w:rPr>
                <w:rFonts w:ascii="Times New Roman" w:eastAsia="Times New Roman" w:hAnsi="Times New Roman"/>
                <w:sz w:val="24"/>
                <w:szCs w:val="24"/>
                <w:lang w:eastAsia="ru-RU"/>
              </w:rPr>
              <w:t xml:space="preserve">для стен и потолка, матовая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w:t>
            </w:r>
            <w:r w:rsidRPr="007C481D">
              <w:rPr>
                <w:rFonts w:ascii="Times New Roman" w:eastAsia="Times New Roman" w:hAnsi="Times New Roman"/>
                <w:sz w:val="24"/>
                <w:szCs w:val="24"/>
                <w:lang w:eastAsia="ar-SA"/>
              </w:rPr>
              <w:t>ЕЛЫЙ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ar-SA"/>
              </w:rPr>
              <w:t xml:space="preserve">Краска водоэмульсионная на основе латекса. </w:t>
            </w:r>
            <w:r w:rsidRPr="007C481D">
              <w:rPr>
                <w:rFonts w:ascii="Times New Roman" w:eastAsia="Times New Roman" w:hAnsi="Times New Roman"/>
                <w:sz w:val="20"/>
                <w:szCs w:val="20"/>
                <w:lang w:eastAsia="ru-RU"/>
              </w:rPr>
              <w:t xml:space="preserve">Применяется исключительно для внутренних работ для окраски потолка и стен.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1.Класс пожарной опасности не менее КМ2</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2.Цвет БЕЛЫЙ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3.Матовая</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4.Время полного высыхания 24 часа (не более).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7C481D">
                <w:rPr>
                  <w:rFonts w:ascii="Times New Roman" w:eastAsia="Times New Roman" w:hAnsi="Times New Roman"/>
                  <w:sz w:val="20"/>
                  <w:szCs w:val="20"/>
                  <w:lang w:eastAsia="ru-RU"/>
                </w:rPr>
                <w:t>150 г</w:t>
              </w:r>
            </w:smartTag>
            <w:r w:rsidRPr="007C481D">
              <w:rPr>
                <w:rFonts w:ascii="Times New Roman" w:eastAsia="Times New Roman" w:hAnsi="Times New Roman"/>
                <w:sz w:val="20"/>
                <w:szCs w:val="20"/>
                <w:lang w:eastAsia="ru-RU"/>
              </w:rPr>
              <w:t xml:space="preserve">  на </w:t>
            </w:r>
            <w:smartTag w:uri="urn:schemas-microsoft-com:office:smarttags" w:element="metricconverter">
              <w:smartTagPr>
                <w:attr w:name="ProductID" w:val="1 м2"/>
              </w:smartTagPr>
              <w:r w:rsidRPr="007C481D">
                <w:rPr>
                  <w:rFonts w:ascii="Times New Roman" w:eastAsia="Times New Roman" w:hAnsi="Times New Roman"/>
                  <w:sz w:val="20"/>
                  <w:szCs w:val="20"/>
                  <w:lang w:eastAsia="ru-RU"/>
                </w:rPr>
                <w:t>1 м2</w:t>
              </w:r>
            </w:smartTag>
            <w:r w:rsidRPr="007C481D">
              <w:rPr>
                <w:rFonts w:ascii="Times New Roman" w:eastAsia="Times New Roman" w:hAnsi="Times New Roman"/>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Пластиковое ведро, </w:t>
            </w:r>
            <w:smartTag w:uri="urn:schemas-microsoft-com:office:smarttags" w:element="metricconverter">
              <w:smartTagPr>
                <w:attr w:name="ProductID" w:val="14 кг"/>
              </w:smartTagPr>
              <w:r w:rsidRPr="007C481D">
                <w:rPr>
                  <w:rFonts w:ascii="Times New Roman" w:eastAsia="Times New Roman" w:hAnsi="Times New Roman"/>
                  <w:sz w:val="24"/>
                  <w:szCs w:val="24"/>
                  <w:lang w:eastAsia="ru-RU"/>
                </w:rPr>
                <w:t>14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25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3</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Скотч малярный, рулон.</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ширина </w:t>
            </w:r>
            <w:smartTag w:uri="urn:schemas-microsoft-com:office:smarttags" w:element="metricconverter">
              <w:smartTagPr>
                <w:attr w:name="ProductID" w:val="50 мм"/>
              </w:smartTagPr>
              <w:r w:rsidRPr="007C481D">
                <w:rPr>
                  <w:rFonts w:ascii="Times New Roman" w:eastAsia="Times New Roman" w:hAnsi="Times New Roman"/>
                  <w:sz w:val="24"/>
                  <w:szCs w:val="24"/>
                  <w:lang w:eastAsia="ru-RU"/>
                </w:rPr>
                <w:t>50 мм</w:t>
              </w:r>
            </w:smartTag>
            <w:r w:rsidRPr="007C481D">
              <w:rPr>
                <w:rFonts w:ascii="Times New Roman" w:eastAsia="Times New Roman" w:hAnsi="Times New Roman"/>
                <w:sz w:val="24"/>
                <w:szCs w:val="24"/>
                <w:lang w:eastAsia="ru-RU"/>
              </w:rPr>
              <w:t>.</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Малярный скотч (малярная лента) или крепп -  клейкая лента на бумажной основе со слабовыраженным гофром, в обязательный состав которой входит каучуковый клеевой слой.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1.Ширина 50мм.</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2. Высокие показатели адгезии.</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Рулон, </w:t>
            </w:r>
            <w:smartTag w:uri="urn:schemas-microsoft-com:office:smarttags" w:element="metricconverter">
              <w:smartTagPr>
                <w:attr w:name="ProductID" w:val="45 м"/>
              </w:smartTagPr>
              <w:r w:rsidRPr="007C481D">
                <w:rPr>
                  <w:rFonts w:ascii="Times New Roman" w:eastAsia="Times New Roman" w:hAnsi="Times New Roman"/>
                  <w:sz w:val="24"/>
                  <w:szCs w:val="24"/>
                  <w:lang w:eastAsia="ru-RU"/>
                </w:rPr>
                <w:t>45 м</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100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4</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Эмаль ПФ-115</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На основе алкидных смол</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КРАСНЫЙ</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Эмаль ПФ-115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Для внутренних и наружных работ.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1.Алкидная основа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2.Декоративные свойства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3.Бензостойкость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4.Умеренная химическая стойкость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5.Водостойкая пленка. Устойчивость к моющим средствам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6.Атмосферостойкость</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7.Антикоррозионные свойства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8. Готовые цвета</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9. Соответствие ГОСТ 6465-76</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Металлическая банка</w:t>
            </w:r>
            <w:r w:rsidRPr="007C481D">
              <w:rPr>
                <w:rFonts w:ascii="Times New Roman" w:eastAsia="Times New Roman"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7C481D">
                <w:rPr>
                  <w:rFonts w:ascii="Times New Roman" w:eastAsia="Times New Roman" w:hAnsi="Times New Roman"/>
                  <w:sz w:val="24"/>
                  <w:szCs w:val="24"/>
                  <w:shd w:val="clear" w:color="auto" w:fill="FFFFFF"/>
                  <w:lang w:eastAsia="ru-RU"/>
                </w:rPr>
                <w:t>2,7 кг</w:t>
              </w:r>
            </w:smartTag>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5 шт.</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5</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Эмаль ПФ-115</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На основе алкидных смол</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БЕЛЫЙ</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Эмаль ПФ-115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Для внутренних и наружных работ.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1.Алкидная основа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2.Декоративные свойства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3.Бензостойкость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4.Умеренная химическая стойкость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5.Водостойкая пленка. Устойчивость к моющим средствам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6.Атмосферостойкость</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7.Антикоррозионные свойства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8. Готовые цвета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9. Соответствие ГОСТ 6465-76</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Металлическая банка</w:t>
            </w:r>
            <w:r w:rsidRPr="007C481D">
              <w:rPr>
                <w:rFonts w:ascii="Times New Roman" w:eastAsia="Times New Roman"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7C481D">
                <w:rPr>
                  <w:rFonts w:ascii="Times New Roman" w:eastAsia="Times New Roman" w:hAnsi="Times New Roman"/>
                  <w:sz w:val="24"/>
                  <w:szCs w:val="24"/>
                  <w:shd w:val="clear" w:color="auto" w:fill="FFFFFF"/>
                  <w:lang w:eastAsia="ru-RU"/>
                </w:rPr>
                <w:t>2,7 кг</w:t>
              </w:r>
            </w:smartTag>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10 шт.</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6</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Эмаль АК 511</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На акриловой основе</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БЕЛЫЙ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 xml:space="preserve">Однокомпонентный материал, суспензия наполнителей и пигментов в растворе акрилового сополимера. </w:t>
            </w:r>
            <w:r w:rsidRPr="007C481D">
              <w:rPr>
                <w:rFonts w:ascii="Times New Roman" w:eastAsia="Times New Roman" w:hAnsi="Times New Roman"/>
                <w:sz w:val="20"/>
                <w:szCs w:val="20"/>
                <w:lang w:eastAsia="ar-SA"/>
              </w:rPr>
              <w:t>Предназначена для разметки проезжей части автомобильных дорог и улиц с усовершенствованным покрытием в условиях умеренного континентального климата.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1. Цвет БЕЛЫЙ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 Быстрое высыхание</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ar-SA"/>
              </w:rPr>
              <w:t xml:space="preserve">3. </w:t>
            </w:r>
            <w:r w:rsidRPr="007C481D">
              <w:rPr>
                <w:rFonts w:ascii="Times New Roman" w:eastAsia="Times New Roman" w:hAnsi="Times New Roman"/>
                <w:sz w:val="20"/>
                <w:szCs w:val="20"/>
                <w:lang w:eastAsia="ru-RU"/>
              </w:rPr>
              <w:t>Высокие показатели адгезии.</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 Износостойкость</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 Устойчивость к воздействию воды</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6.Устойчивость к воздействию химических веществ.</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 xml:space="preserve">7. Соответствие требованиям </w:t>
            </w:r>
            <w:r w:rsidRPr="007C481D">
              <w:rPr>
                <w:rFonts w:ascii="Times New Roman" w:eastAsia="Times New Roman" w:hAnsi="Times New Roman"/>
                <w:color w:val="2D2D2D"/>
                <w:spacing w:val="2"/>
                <w:sz w:val="20"/>
                <w:szCs w:val="20"/>
                <w:lang w:eastAsia="ar-SA"/>
              </w:rPr>
              <w:t>ГОСТ Р 52575-2006</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Металлическое ведро, </w:t>
            </w:r>
            <w:smartTag w:uri="urn:schemas-microsoft-com:office:smarttags" w:element="metricconverter">
              <w:smartTagPr>
                <w:attr w:name="ProductID" w:val="25 кг"/>
              </w:smartTagPr>
              <w:r w:rsidRPr="007C481D">
                <w:rPr>
                  <w:rFonts w:ascii="Times New Roman" w:eastAsia="Times New Roman" w:hAnsi="Times New Roman"/>
                  <w:sz w:val="24"/>
                  <w:szCs w:val="24"/>
                  <w:lang w:eastAsia="ru-RU"/>
                </w:rPr>
                <w:t>25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7</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 xml:space="preserve">Грунтовка ВД на акриловой основе,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универсальная</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Грунтовка ВД  универсальная,</w:t>
            </w:r>
            <w:r w:rsidRPr="007C481D">
              <w:rPr>
                <w:rFonts w:ascii="Times New Roman" w:eastAsia="Times New Roman" w:hAnsi="Times New Roman"/>
                <w:sz w:val="20"/>
                <w:szCs w:val="20"/>
                <w:lang w:eastAsia="ar-SA"/>
              </w:rPr>
              <w:t xml:space="preserve"> с высокими показателями проникающей способности. Используется перед окраской или шпатлеванием бетонных поверхностей.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 Класс пожарной опасности не менее КМ2</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 Водонепроницаемость.</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 Газопроницаемость.</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 Антисептические свойства.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 Высокие показатели адгезии.</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6. Высокая проникающая способность</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Пластиковое ведро,</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кг"/>
              </w:smartTagPr>
              <w:r w:rsidRPr="007C481D">
                <w:rPr>
                  <w:rFonts w:ascii="Times New Roman" w:eastAsia="Times New Roman" w:hAnsi="Times New Roman"/>
                  <w:sz w:val="24"/>
                  <w:szCs w:val="24"/>
                  <w:lang w:eastAsia="ru-RU"/>
                </w:rPr>
                <w:t>10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15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8</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Пескобетон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 300</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Пескобетон М300</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Применение : сооружение высокопрочных бетонных конструкций, стяжек, фундаментов, возведение сооружений и зданий.</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Требования:</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1.Цвет – серый;</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2.Фракция песка – не более </w:t>
            </w:r>
            <w:smartTag w:uri="urn:schemas-microsoft-com:office:smarttags" w:element="metricconverter">
              <w:smartTagPr>
                <w:attr w:name="ProductID" w:val="2,5 мм"/>
              </w:smartTagPr>
              <w:r w:rsidRPr="007C481D">
                <w:rPr>
                  <w:rFonts w:ascii="Times New Roman" w:eastAsia="Times New Roman" w:hAnsi="Times New Roman"/>
                  <w:sz w:val="20"/>
                  <w:szCs w:val="20"/>
                  <w:lang w:eastAsia="ru-RU"/>
                </w:rPr>
                <w:t>2,5 мм</w:t>
              </w:r>
            </w:smartTag>
            <w:r w:rsidRPr="007C481D">
              <w:rPr>
                <w:rFonts w:ascii="Times New Roman" w:eastAsia="Times New Roman" w:hAnsi="Times New Roman"/>
                <w:sz w:val="20"/>
                <w:szCs w:val="20"/>
                <w:lang w:eastAsia="ru-RU"/>
              </w:rPr>
              <w:t>;</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3.марочная прочность – 300 кг/см2;</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4.прочность на сжатие – 30 мПа;</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5.прочность на изгиб – 2,8 мПа;</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6.марка по морозостойкости –F50;</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7.время жизни раствора в таре – 60 минут;</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8.минимальная толщина слоя - </w:t>
            </w:r>
            <w:smartTag w:uri="urn:schemas-microsoft-com:office:smarttags" w:element="metricconverter">
              <w:smartTagPr>
                <w:attr w:name="ProductID" w:val="10 мм"/>
              </w:smartTagPr>
              <w:r w:rsidRPr="007C481D">
                <w:rPr>
                  <w:rFonts w:ascii="Times New Roman" w:eastAsia="Times New Roman" w:hAnsi="Times New Roman"/>
                  <w:sz w:val="20"/>
                  <w:szCs w:val="20"/>
                  <w:lang w:eastAsia="ru-RU"/>
                </w:rPr>
                <w:t>10 мм</w:t>
              </w:r>
            </w:smartTag>
            <w:r w:rsidRPr="007C481D">
              <w:rPr>
                <w:rFonts w:ascii="Times New Roman" w:eastAsia="Times New Roman" w:hAnsi="Times New Roman"/>
                <w:sz w:val="20"/>
                <w:szCs w:val="20"/>
                <w:lang w:eastAsia="ru-RU"/>
              </w:rPr>
              <w:t>;</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9.максимальная толщина слоя – не ограничена;</w:t>
            </w:r>
          </w:p>
          <w:p w:rsidR="007C481D" w:rsidRPr="007C481D" w:rsidRDefault="007C481D" w:rsidP="007C481D">
            <w:pPr>
              <w:numPr>
                <w:ilvl w:val="0"/>
                <w:numId w:val="45"/>
              </w:numPr>
              <w:suppressAutoHyphens/>
              <w:spacing w:after="0" w:line="240" w:lineRule="auto"/>
              <w:ind w:left="0"/>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10.средний расход - на 1м</w:t>
            </w:r>
            <w:r w:rsidRPr="007C481D">
              <w:rPr>
                <w:rFonts w:ascii="Times New Roman" w:eastAsia="Times New Roman" w:hAnsi="Times New Roman"/>
                <w:sz w:val="20"/>
                <w:szCs w:val="20"/>
                <w:vertAlign w:val="superscript"/>
                <w:lang w:eastAsia="ru-RU"/>
              </w:rPr>
              <w:t>2</w:t>
            </w:r>
            <w:r w:rsidRPr="007C481D">
              <w:rPr>
                <w:rFonts w:ascii="Times New Roman" w:eastAsia="Times New Roman" w:hAnsi="Times New Roman"/>
                <w:sz w:val="20"/>
                <w:szCs w:val="20"/>
                <w:lang w:eastAsia="ru-RU"/>
              </w:rPr>
              <w:t xml:space="preserve"> при толщине </w:t>
            </w:r>
            <w:smartTag w:uri="urn:schemas-microsoft-com:office:smarttags" w:element="metricconverter">
              <w:smartTagPr>
                <w:attr w:name="ProductID" w:val="10 мм"/>
              </w:smartTagPr>
              <w:r w:rsidRPr="007C481D">
                <w:rPr>
                  <w:rFonts w:ascii="Times New Roman" w:eastAsia="Times New Roman" w:hAnsi="Times New Roman"/>
                  <w:sz w:val="20"/>
                  <w:szCs w:val="20"/>
                  <w:lang w:eastAsia="ru-RU"/>
                </w:rPr>
                <w:t>10 мм</w:t>
              </w:r>
            </w:smartTag>
            <w:r w:rsidRPr="007C481D">
              <w:rPr>
                <w:rFonts w:ascii="Times New Roman" w:eastAsia="Times New Roman" w:hAnsi="Times New Roman"/>
                <w:sz w:val="20"/>
                <w:szCs w:val="20"/>
                <w:lang w:eastAsia="ru-RU"/>
              </w:rPr>
              <w:t xml:space="preserve"> - 22кг;</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11.срок хранения в закрытой упаковке – 6 месяцев.</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Соответствие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ГОСТ 31357-2007</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Мешок, </w:t>
            </w:r>
            <w:smartTag w:uri="urn:schemas-microsoft-com:office:smarttags" w:element="metricconverter">
              <w:smartTagPr>
                <w:attr w:name="ProductID" w:val="40 кг"/>
              </w:smartTagPr>
              <w:r w:rsidRPr="007C481D">
                <w:rPr>
                  <w:rFonts w:ascii="Times New Roman" w:eastAsia="Times New Roman" w:hAnsi="Times New Roman"/>
                  <w:sz w:val="24"/>
                  <w:szCs w:val="24"/>
                  <w:lang w:eastAsia="ru-RU"/>
                </w:rPr>
                <w:t>40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13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9</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Герметик сантехнический</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на основе силиконовых полимеров. Нейтральный.</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ПРОЗРАЧНЫЙ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Герметик сантехнический, силиконовый, нейтральный.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1.цвет - ПРОЗРАЧНЫЙ,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2.однокомпонентный 100 %</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3.устойчивость к воздействию грибка, фунгицидные свойства.</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4.вулканизация при комнатной температуре, 5.отверждение - при вступлении продукта в реакцию с влагой воздуха,</w:t>
            </w:r>
          </w:p>
          <w:p w:rsidR="007C481D" w:rsidRPr="007C481D" w:rsidRDefault="007C481D" w:rsidP="007C481D">
            <w:pPr>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6.стойкость к моющим средствам,</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 Высокие показатели адгезии.</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8. Нейтрален.</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Баллон, 280мл</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40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10</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Бумага крафт,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рулон 100х1,02 метра</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Высокопрочная упаковочная бумага из древесной целлюлозы.</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1.Цвет: бурый</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2.Ширина рулона: 1,02м</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3.Намотка: 100м</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4.Диаметр рулона: 21см</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5.Плотность: 80г/м</w:t>
            </w:r>
            <w:r w:rsidRPr="007C481D">
              <w:rPr>
                <w:rFonts w:ascii="Times New Roman" w:eastAsia="Times New Roman" w:hAnsi="Times New Roman"/>
                <w:sz w:val="20"/>
                <w:szCs w:val="20"/>
                <w:vertAlign w:val="superscript"/>
                <w:lang w:eastAsia="ru-RU"/>
              </w:rPr>
              <w:t>2</w:t>
            </w:r>
          </w:p>
          <w:p w:rsidR="007C481D" w:rsidRPr="007C481D" w:rsidRDefault="007C481D" w:rsidP="007C481D">
            <w:pPr>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6.Масса: </w:t>
            </w:r>
            <w:smartTag w:uri="urn:schemas-microsoft-com:office:smarttags" w:element="metricconverter">
              <w:smartTagPr>
                <w:attr w:name="ProductID" w:val="8,16 кг"/>
              </w:smartTagPr>
              <w:r w:rsidRPr="007C481D">
                <w:rPr>
                  <w:rFonts w:ascii="Times New Roman" w:eastAsia="Times New Roman" w:hAnsi="Times New Roman"/>
                  <w:sz w:val="20"/>
                  <w:szCs w:val="20"/>
                  <w:lang w:eastAsia="ru-RU"/>
                </w:rPr>
                <w:t>8,16 кг</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7.Материал: 99% целлюлоза</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Рулон, 100х1,02метра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11</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Уайт-спирит</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color w:val="333333"/>
                <w:sz w:val="24"/>
                <w:szCs w:val="24"/>
                <w:shd w:val="clear" w:color="auto" w:fill="FBFBFB"/>
                <w:lang w:eastAsia="ar-SA"/>
              </w:rPr>
              <w:t>(нефрас-С4-155/200)</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Растворитель Уайт-спирит </w:t>
            </w:r>
            <w:r w:rsidRPr="007C481D">
              <w:rPr>
                <w:rFonts w:ascii="Times New Roman" w:eastAsia="Times New Roman" w:hAnsi="Times New Roman"/>
                <w:color w:val="333333"/>
                <w:sz w:val="20"/>
                <w:szCs w:val="20"/>
                <w:shd w:val="clear" w:color="auto" w:fill="FBFBFB"/>
                <w:lang w:eastAsia="ar-SA"/>
              </w:rPr>
              <w:t>(нефрас-С4-155/200)</w:t>
            </w:r>
            <w:r w:rsidRPr="007C481D">
              <w:rPr>
                <w:rFonts w:ascii="Times New Roman" w:eastAsia="Times New Roman" w:hAnsi="Times New Roman"/>
                <w:sz w:val="20"/>
                <w:szCs w:val="20"/>
                <w:lang w:eastAsia="ru-RU"/>
              </w:rPr>
              <w:t xml:space="preserve"> (ГОСТ 3134-78) — бензиновый растворитель смешанного типа, содержит не более 50% углеводородов каждой из групп; бензин прямой перегонки малосернистых нефтей. Основные эксплуатационные характеристики, быстро растворяет органические соединения, быстро испаряется, свойственна коррозионная агрессивность.</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 соответствие ГОСТ 3134-78 </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Канистра, 10л</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12</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Клей плиточный, цементно-песчаный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pacing w:after="0"/>
              <w:ind w:left="82"/>
              <w:contextualSpacing/>
              <w:rPr>
                <w:rFonts w:ascii="Times New Roman" w:eastAsia="Calibri" w:hAnsi="Times New Roman"/>
                <w:sz w:val="20"/>
                <w:szCs w:val="20"/>
              </w:rPr>
            </w:pPr>
            <w:r w:rsidRPr="007C481D">
              <w:rPr>
                <w:rFonts w:ascii="Times New Roman" w:eastAsia="Calibri" w:hAnsi="Times New Roman"/>
                <w:sz w:val="20"/>
                <w:szCs w:val="20"/>
              </w:rPr>
              <w:t xml:space="preserve">Для укладки керамической плитки на стены и пол в помещениях с любой влажностью. </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1.пропорция замеса:  5,75–7,50 л на </w:t>
            </w:r>
            <w:smartTag w:uri="urn:schemas-microsoft-com:office:smarttags" w:element="metricconverter">
              <w:smartTagPr>
                <w:attr w:name="ProductID" w:val="25 кг"/>
              </w:smartTagPr>
              <w:r w:rsidRPr="007C481D">
                <w:rPr>
                  <w:rFonts w:ascii="Times New Roman" w:eastAsia="Calibri" w:hAnsi="Times New Roman"/>
                  <w:sz w:val="20"/>
                  <w:szCs w:val="20"/>
                </w:rPr>
                <w:t>25 кг</w:t>
              </w:r>
            </w:smartTag>
            <w:r w:rsidRPr="007C481D">
              <w:rPr>
                <w:rFonts w:ascii="Times New Roman" w:eastAsia="Calibri" w:hAnsi="Times New Roman"/>
                <w:sz w:val="20"/>
                <w:szCs w:val="20"/>
              </w:rPr>
              <w:t>,</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2.жизнеспособность  раствора: 4 ч</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3.открытое время не менее: 20 мин</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4.адгезия : 0,5МПа </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5.сползание плитки не более: </w:t>
            </w:r>
            <w:smartTag w:uri="urn:schemas-microsoft-com:office:smarttags" w:element="metricconverter">
              <w:smartTagPr>
                <w:attr w:name="ProductID" w:val="1 мм"/>
              </w:smartTagPr>
              <w:r w:rsidRPr="007C481D">
                <w:rPr>
                  <w:rFonts w:ascii="Times New Roman" w:eastAsia="Calibri" w:hAnsi="Times New Roman"/>
                  <w:sz w:val="20"/>
                  <w:szCs w:val="20"/>
                </w:rPr>
                <w:t>1 мм</w:t>
              </w:r>
            </w:smartTag>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6.Расход: 3-5 кг/кв.м</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7. В состав клея должны входить современные минеральные пластификаторы и модифицирующие добавки.  </w:t>
            </w:r>
          </w:p>
          <w:p w:rsidR="007C481D" w:rsidRPr="007C481D" w:rsidRDefault="007C481D" w:rsidP="007C481D">
            <w:pPr>
              <w:spacing w:after="0"/>
              <w:contextualSpacing/>
              <w:rPr>
                <w:rFonts w:ascii="Times New Roman" w:eastAsia="Calibri" w:hAnsi="Times New Roman"/>
                <w:sz w:val="20"/>
                <w:szCs w:val="20"/>
              </w:rPr>
            </w:pPr>
            <w:r w:rsidRPr="007C481D">
              <w:rPr>
                <w:rFonts w:ascii="Times New Roman" w:eastAsia="Calibri" w:hAnsi="Times New Roman"/>
                <w:sz w:val="20"/>
                <w:szCs w:val="20"/>
              </w:rPr>
              <w:t xml:space="preserve">Соответствие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ГОСТ 31357-2007</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Мешок, 25кг</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10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13</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hd w:val="clear" w:color="auto" w:fill="FFFFFF"/>
              <w:suppressAutoHyphens/>
              <w:spacing w:after="0" w:line="240" w:lineRule="auto"/>
              <w:rPr>
                <w:rFonts w:ascii="Times New Roman" w:eastAsia="Times New Roman" w:hAnsi="Times New Roman"/>
                <w:sz w:val="24"/>
                <w:szCs w:val="24"/>
                <w:shd w:val="clear" w:color="auto" w:fill="FFFFFF"/>
                <w:lang w:eastAsia="ru-RU"/>
              </w:rPr>
            </w:pPr>
            <w:r w:rsidRPr="007C481D">
              <w:rPr>
                <w:rFonts w:ascii="Times New Roman" w:eastAsia="Times New Roman" w:hAnsi="Times New Roman"/>
                <w:sz w:val="24"/>
                <w:szCs w:val="24"/>
                <w:shd w:val="clear" w:color="auto" w:fill="FFFFFF"/>
                <w:lang w:eastAsia="ru-RU"/>
              </w:rPr>
              <w:t xml:space="preserve">Клей ПВА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столярный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 xml:space="preserve">Клей ПВА столярный, дисперсия ПВАД (поливинилацетата в воде), пластификаторы и добавки. Применение: для соединения древесины, картона, фанеры, оргалита.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1. Клеящая способность (от 400 до 550 Н/м).</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 Полная пожаро- и взрывобезопасность.</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3. Влагостойкость.</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4. Нетоксичность.</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 xml:space="preserve">5. Высыхание с минимальной усадкой и заполнением всех просветов.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6. Образование тонкой, прочной, прозрачной пленки.</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7. Эластичность клеевого шва.</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Ведро, </w:t>
            </w:r>
            <w:smartTag w:uri="urn:schemas-microsoft-com:office:smarttags" w:element="metricconverter">
              <w:smartTagPr>
                <w:attr w:name="ProductID" w:val="10 кг"/>
              </w:smartTagPr>
              <w:r w:rsidRPr="007C481D">
                <w:rPr>
                  <w:rFonts w:ascii="Times New Roman" w:eastAsia="Times New Roman" w:hAnsi="Times New Roman"/>
                  <w:sz w:val="24"/>
                  <w:szCs w:val="24"/>
                  <w:lang w:eastAsia="ru-RU"/>
                </w:rPr>
                <w:t>10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14</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Лак яхтный</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алкидно уретановый</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Алкидно уретановый лак. Предназначен для защитно-декоративной обработки деревянных поверхностей не имеющим постоянного контакта с водой.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Область применения наружные и внутренние работы</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1.время высыхания:</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1.1.на отлип – 4 часа,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1.2.хождение через 12 часов,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1.3.абсолютное отвердевание 5-7 суток.</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2.Расход: от 100 до 150 мл /м2.</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3.Срок годности не менее 2х лет,</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4.Сохранение свойств при хранении в отрицательных температурных условиях.</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 Повышенная износостойкость. Ударостойкость.</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 Полуматовый.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 Бесцветный.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Соответсвие</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ГОСТ Р 52165-2003</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 xml:space="preserve">Пластиковое ведро, </w:t>
            </w:r>
            <w:r w:rsidRPr="007C481D">
              <w:rPr>
                <w:rFonts w:ascii="Times New Roman" w:eastAsia="Times New Roman" w:hAnsi="Times New Roman"/>
                <w:color w:val="161616"/>
                <w:sz w:val="24"/>
                <w:szCs w:val="24"/>
                <w:shd w:val="clear" w:color="auto" w:fill="FEFEFE"/>
                <w:lang w:eastAsia="ar-SA"/>
              </w:rPr>
              <w:t>2,7л</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50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15</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Пол наливной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(смесь на основе цемента, песка, полимеров и пластификаторов)</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bCs/>
                <w:sz w:val="20"/>
                <w:szCs w:val="20"/>
                <w:lang w:eastAsia="ru-RU"/>
              </w:rPr>
              <w:t>Наливной пол</w:t>
            </w:r>
            <w:r w:rsidRPr="007C481D">
              <w:rPr>
                <w:rFonts w:ascii="Times New Roman" w:eastAsia="Times New Roman" w:hAnsi="Times New Roman"/>
                <w:sz w:val="20"/>
                <w:szCs w:val="20"/>
                <w:lang w:eastAsia="ru-RU"/>
              </w:rPr>
              <w:t xml:space="preserve"> (промышленный пол) — вид стяжки пола на основе песка, цемента, полимерных добавок, пластификаторов.  </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1.Быстротвердеющий </w:t>
            </w:r>
            <w:r w:rsidRPr="007C481D">
              <w:rPr>
                <w:rFonts w:ascii="Times New Roman" w:eastAsia="Times New Roman" w:hAnsi="Times New Roman"/>
                <w:sz w:val="20"/>
                <w:szCs w:val="20"/>
                <w:lang w:eastAsia="ar-SA"/>
              </w:rPr>
              <w:t xml:space="preserve">(толщина наносимого слоя от 2 до </w:t>
            </w:r>
            <w:smartTag w:uri="urn:schemas-microsoft-com:office:smarttags" w:element="metricconverter">
              <w:smartTagPr>
                <w:attr w:name="ProductID" w:val="100 мм"/>
              </w:smartTagPr>
              <w:r w:rsidRPr="007C481D">
                <w:rPr>
                  <w:rFonts w:ascii="Times New Roman" w:eastAsia="Times New Roman" w:hAnsi="Times New Roman"/>
                  <w:sz w:val="20"/>
                  <w:szCs w:val="20"/>
                  <w:lang w:eastAsia="ar-SA"/>
                </w:rPr>
                <w:t>100 мм</w:t>
              </w:r>
            </w:smartTag>
            <w:r w:rsidRPr="007C481D">
              <w:rPr>
                <w:rFonts w:ascii="Times New Roman" w:eastAsia="Times New Roman" w:hAnsi="Times New Roman"/>
                <w:sz w:val="20"/>
                <w:szCs w:val="20"/>
                <w:lang w:eastAsia="ar-SA"/>
              </w:rPr>
              <w:t>)</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2.Безусадочный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3.Стойкость к трещинообразованию</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 Высокие показатели адгезии.</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5.Пластичность</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6.Возможность применения с «теплыми полами»</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7.Влагонепроницаемость.</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 xml:space="preserve">Мешок, </w:t>
            </w:r>
            <w:smartTag w:uri="urn:schemas-microsoft-com:office:smarttags" w:element="metricconverter">
              <w:smartTagPr>
                <w:attr w:name="ProductID" w:val="20 кг"/>
              </w:smartTagPr>
              <w:r w:rsidRPr="007C481D">
                <w:rPr>
                  <w:rFonts w:ascii="Times New Roman" w:eastAsia="Times New Roman" w:hAnsi="Times New Roman"/>
                  <w:sz w:val="24"/>
                  <w:szCs w:val="24"/>
                  <w:lang w:eastAsia="ar-SA"/>
                </w:rPr>
                <w:t>20 кг</w:t>
              </w:r>
            </w:smartTag>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30 шт.</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16</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Стартовый (финишный) профиль ПВХ</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Стартовая (финишная) профильная планка  – закрывает торцевые грани панелей, применяется при примыкании панелей к дверным и оконным проемам, стеновым стыкам.</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 xml:space="preserve">1.Длина профиля: </w:t>
            </w:r>
            <w:smartTag w:uri="urn:schemas-microsoft-com:office:smarttags" w:element="metricconverter">
              <w:smartTagPr>
                <w:attr w:name="ProductID" w:val="3 м"/>
              </w:smartTagPr>
              <w:r w:rsidRPr="007C481D">
                <w:rPr>
                  <w:rFonts w:ascii="Times New Roman" w:eastAsia="Times New Roman" w:hAnsi="Times New Roman"/>
                  <w:sz w:val="20"/>
                  <w:szCs w:val="20"/>
                  <w:lang w:eastAsia="ar-SA"/>
                </w:rPr>
                <w:t>3 м</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2.Цвет: белый</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7C481D">
                <w:rPr>
                  <w:rFonts w:ascii="Times New Roman" w:eastAsia="Times New Roman" w:hAnsi="Times New Roman"/>
                  <w:sz w:val="20"/>
                  <w:szCs w:val="20"/>
                  <w:lang w:eastAsia="ar-SA"/>
                </w:rPr>
                <w:t>10 мм</w:t>
              </w:r>
            </w:smartTag>
            <w:r w:rsidRPr="007C481D">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17</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Угол ПВХ наружный (внешний)</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Угол наружный (внешний) предназначен для монтажа панелей ПВХ, скрытия стыков панелей на внешних углах примыкания панелей.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7C481D">
                <w:rPr>
                  <w:rFonts w:ascii="Times New Roman" w:eastAsia="Times New Roman" w:hAnsi="Times New Roman"/>
                  <w:sz w:val="20"/>
                  <w:szCs w:val="20"/>
                  <w:lang w:eastAsia="ru-RU"/>
                </w:rPr>
                <w:t>3 м</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2.Цвет: белый</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7C481D">
                <w:rPr>
                  <w:rFonts w:ascii="Times New Roman" w:eastAsia="Times New Roman" w:hAnsi="Times New Roman"/>
                  <w:sz w:val="20"/>
                  <w:szCs w:val="20"/>
                  <w:lang w:eastAsia="ar-SA"/>
                </w:rPr>
                <w:t>10 мм</w:t>
              </w:r>
            </w:smartTag>
            <w:r w:rsidRPr="007C481D">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18</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Угол ПВХ внутренний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ar-SA"/>
              </w:rPr>
              <w:t xml:space="preserve">Угол внутренний </w:t>
            </w:r>
            <w:r w:rsidRPr="007C481D">
              <w:rPr>
                <w:rFonts w:ascii="Times New Roman" w:eastAsia="Times New Roman" w:hAnsi="Times New Roman"/>
                <w:sz w:val="20"/>
                <w:szCs w:val="20"/>
                <w:lang w:eastAsia="ru-RU"/>
              </w:rPr>
              <w:t>предназначен для монтажа панелей ПВХ, скрытия стыков панелей на внутренних углах примыкания панелей.</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7C481D">
                <w:rPr>
                  <w:rFonts w:ascii="Times New Roman" w:eastAsia="Times New Roman" w:hAnsi="Times New Roman"/>
                  <w:sz w:val="20"/>
                  <w:szCs w:val="20"/>
                  <w:lang w:eastAsia="ru-RU"/>
                </w:rPr>
                <w:t>3 м</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2.Цвет: белый</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3.Ширина (размер): 8-</w:t>
            </w:r>
            <w:smartTag w:uri="urn:schemas-microsoft-com:office:smarttags" w:element="metricconverter">
              <w:smartTagPr>
                <w:attr w:name="ProductID" w:val="10 мм"/>
              </w:smartTagPr>
              <w:r w:rsidRPr="007C481D">
                <w:rPr>
                  <w:rFonts w:ascii="Times New Roman" w:eastAsia="Times New Roman" w:hAnsi="Times New Roman"/>
                  <w:sz w:val="20"/>
                  <w:szCs w:val="20"/>
                  <w:lang w:eastAsia="ar-SA"/>
                </w:rPr>
                <w:t>10 мм</w:t>
              </w:r>
            </w:smartTag>
            <w:r w:rsidRPr="007C481D">
              <w:rPr>
                <w:rFonts w:ascii="Times New Roman" w:eastAsia="Times New Roman" w:hAnsi="Times New Roman"/>
                <w:sz w:val="20"/>
                <w:szCs w:val="20"/>
                <w:lang w:eastAsia="ar-SA"/>
              </w:rPr>
              <w:t>.</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19</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 xml:space="preserve">Монтажная планка ПВХ (обрешетка)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профильная планка 3м</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Монтажная планка ПВХ (обрешетка) предназначена для монтажа панелей ПВХ на поверхность стен и потолков.</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1.Длинна профиля </w:t>
            </w:r>
            <w:smartTag w:uri="urn:schemas-microsoft-com:office:smarttags" w:element="metricconverter">
              <w:smartTagPr>
                <w:attr w:name="ProductID" w:val="3 м"/>
              </w:smartTagPr>
              <w:r w:rsidRPr="007C481D">
                <w:rPr>
                  <w:rFonts w:ascii="Times New Roman" w:eastAsia="Times New Roman" w:hAnsi="Times New Roman"/>
                  <w:sz w:val="20"/>
                  <w:szCs w:val="20"/>
                  <w:lang w:eastAsia="ru-RU"/>
                </w:rPr>
                <w:t>3 м</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ar-SA"/>
              </w:rPr>
              <w:t>2.Цвет: белый</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16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20</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Плитка напольная керамическая 300х300</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Цвет: СЕРЫЙ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Плитка напольная керамическая.</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1.Размер, мм: 300 x 300</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2.Цвет: СЕРЫЙ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3.Тип поверхности: матовая</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4.Рисунок отсутствует.</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5.Узор отсутствует.</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2 м2"/>
              </w:smartTagPr>
              <w:r w:rsidRPr="007C481D">
                <w:rPr>
                  <w:rFonts w:ascii="Times New Roman" w:eastAsia="Times New Roman" w:hAnsi="Times New Roman"/>
                  <w:sz w:val="24"/>
                  <w:szCs w:val="24"/>
                  <w:lang w:eastAsia="ar-SA"/>
                </w:rPr>
                <w:t xml:space="preserve">62 </w:t>
              </w:r>
              <w:r w:rsidRPr="007C481D">
                <w:rPr>
                  <w:rFonts w:ascii="Times New Roman" w:eastAsia="Times New Roman" w:hAnsi="Times New Roman"/>
                  <w:sz w:val="24"/>
                  <w:szCs w:val="24"/>
                  <w:lang w:eastAsia="ru-RU"/>
                </w:rPr>
                <w:t>м2</w:t>
              </w:r>
            </w:smartTag>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21</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Ламинат (напольное покрытие)</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класс 32</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цвет БУК, ДУБ</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рисунок ТРЕХПОЛОСНЫЙ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Напольное покрытие на основе древесноволокнистой плиты средней плотности, покрытой защитно-декоративной пленкой на основе меламиновых или акриловых смол.</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1.Класс пожарной опасности не менее КМ2</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2.Цвет: бук или дуб</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3.Класс 32 (АС4)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4.Водостойкий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5.Толщина доски: </w:t>
            </w:r>
            <w:smartTag w:uri="urn:schemas-microsoft-com:office:smarttags" w:element="metricconverter">
              <w:smartTagPr>
                <w:attr w:name="ProductID" w:val="8 мм"/>
              </w:smartTagPr>
              <w:r w:rsidRPr="007C481D">
                <w:rPr>
                  <w:rFonts w:ascii="Times New Roman" w:eastAsia="Times New Roman" w:hAnsi="Times New Roman"/>
                  <w:sz w:val="20"/>
                  <w:szCs w:val="20"/>
                  <w:lang w:eastAsia="ru-RU"/>
                </w:rPr>
                <w:t>8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6.Тип рисунка: 3х-полосный</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7.Упаковка: </w:t>
            </w:r>
            <w:smartTag w:uri="urn:schemas-microsoft-com:office:smarttags" w:element="metricconverter">
              <w:smartTagPr>
                <w:attr w:name="ProductID" w:val="2,131 м2"/>
              </w:smartTagPr>
              <w:r w:rsidRPr="007C481D">
                <w:rPr>
                  <w:rFonts w:ascii="Times New Roman" w:eastAsia="Times New Roman" w:hAnsi="Times New Roman"/>
                  <w:sz w:val="20"/>
                  <w:szCs w:val="20"/>
                  <w:lang w:eastAsia="ru-RU"/>
                </w:rPr>
                <w:t>2,131 м2</w:t>
              </w:r>
            </w:smartTag>
            <w:r w:rsidRPr="007C481D">
              <w:rPr>
                <w:rFonts w:ascii="Times New Roman" w:eastAsia="Times New Roman" w:hAnsi="Times New Roman"/>
                <w:sz w:val="20"/>
                <w:szCs w:val="20"/>
                <w:lang w:eastAsia="ru-RU"/>
              </w:rPr>
              <w:t>, 8 досок</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8.Размеры доски: 1380 x </w:t>
            </w:r>
            <w:smartTag w:uri="urn:schemas-microsoft-com:office:smarttags" w:element="metricconverter">
              <w:smartTagPr>
                <w:attr w:name="ProductID" w:val="193 мм"/>
              </w:smartTagPr>
              <w:r w:rsidRPr="007C481D">
                <w:rPr>
                  <w:rFonts w:ascii="Times New Roman" w:eastAsia="Times New Roman" w:hAnsi="Times New Roman"/>
                  <w:sz w:val="20"/>
                  <w:szCs w:val="20"/>
                  <w:lang w:eastAsia="ru-RU"/>
                </w:rPr>
                <w:t>193 мм</w:t>
              </w:r>
            </w:smartTag>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9.Замок бесклеевой</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Упаковка:</w:t>
            </w:r>
          </w:p>
          <w:p w:rsidR="007C481D" w:rsidRPr="007C481D" w:rsidRDefault="007C481D" w:rsidP="007C481D">
            <w:pPr>
              <w:suppressAutoHyphens/>
              <w:spacing w:after="0" w:line="240" w:lineRule="auto"/>
              <w:jc w:val="center"/>
              <w:rPr>
                <w:rFonts w:ascii="Times New Roman" w:eastAsia="Times New Roman" w:hAnsi="Times New Roman"/>
                <w:sz w:val="24"/>
                <w:szCs w:val="24"/>
                <w:lang w:eastAsia="ar-SA"/>
              </w:rPr>
            </w:pPr>
            <w:smartTag w:uri="urn:schemas-microsoft-com:office:smarttags" w:element="metricconverter">
              <w:smartTagPr>
                <w:attr w:name="ProductID" w:val="2,131 м2"/>
              </w:smartTagPr>
              <w:r w:rsidRPr="007C481D">
                <w:rPr>
                  <w:rFonts w:ascii="Times New Roman" w:eastAsia="Times New Roman" w:hAnsi="Times New Roman"/>
                  <w:sz w:val="24"/>
                  <w:szCs w:val="24"/>
                  <w:lang w:eastAsia="ar-SA"/>
                </w:rPr>
                <w:t>2,131 м2</w:t>
              </w:r>
            </w:smartTag>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130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22</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Плинтус напольный ПВХ</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цвет БУК, ДУБ</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 xml:space="preserve">планка </w:t>
            </w:r>
            <w:smartTag w:uri="urn:schemas-microsoft-com:office:smarttags" w:element="metricconverter">
              <w:smartTagPr>
                <w:attr w:name="ProductID" w:val="2,5 метра"/>
              </w:smartTagPr>
              <w:r w:rsidRPr="007C481D">
                <w:rPr>
                  <w:rFonts w:ascii="Times New Roman" w:eastAsia="Times New Roman" w:hAnsi="Times New Roman"/>
                  <w:sz w:val="24"/>
                  <w:szCs w:val="24"/>
                  <w:lang w:eastAsia="ar-SA"/>
                </w:rPr>
                <w:t>2,5 метра</w:t>
              </w:r>
            </w:smartTag>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Плинтус напольный ПВХ, c мягкой нижней кромкой и кабель-каналом. Планка </w:t>
            </w:r>
            <w:smartTag w:uri="urn:schemas-microsoft-com:office:smarttags" w:element="metricconverter">
              <w:smartTagPr>
                <w:attr w:name="ProductID" w:val="2,5 метра"/>
              </w:smartTagPr>
              <w:r w:rsidRPr="007C481D">
                <w:rPr>
                  <w:rFonts w:ascii="Times New Roman" w:eastAsia="Times New Roman" w:hAnsi="Times New Roman"/>
                  <w:sz w:val="20"/>
                  <w:szCs w:val="20"/>
                  <w:lang w:eastAsia="ru-RU"/>
                </w:rPr>
                <w:t>2,5 метра</w:t>
              </w:r>
            </w:smartTag>
            <w:r w:rsidRPr="007C481D">
              <w:rPr>
                <w:rFonts w:ascii="Times New Roman" w:eastAsia="Times New Roman" w:hAnsi="Times New Roman"/>
                <w:sz w:val="20"/>
                <w:szCs w:val="20"/>
                <w:lang w:eastAsia="ru-RU"/>
              </w:rPr>
              <w:t>.</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1.Цвет: БУК, ДУБ</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2.Наличие кабель-канала</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3.Наличие мягкой нижней кромки</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4.Длинна планки </w:t>
            </w:r>
            <w:smartTag w:uri="urn:schemas-microsoft-com:office:smarttags" w:element="metricconverter">
              <w:smartTagPr>
                <w:attr w:name="ProductID" w:val="2,5 метра"/>
              </w:smartTagPr>
              <w:r w:rsidRPr="007C481D">
                <w:rPr>
                  <w:rFonts w:ascii="Times New Roman" w:eastAsia="Times New Roman" w:hAnsi="Times New Roman"/>
                  <w:sz w:val="20"/>
                  <w:szCs w:val="20"/>
                  <w:lang w:eastAsia="ru-RU"/>
                </w:rPr>
                <w:t>2,5 метра</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5.Глубина </w:t>
            </w:r>
            <w:smartTag w:uri="urn:schemas-microsoft-com:office:smarttags" w:element="metricconverter">
              <w:smartTagPr>
                <w:attr w:name="ProductID" w:val="22 мм"/>
              </w:smartTagPr>
              <w:r w:rsidRPr="007C481D">
                <w:rPr>
                  <w:rFonts w:ascii="Times New Roman" w:eastAsia="Times New Roman" w:hAnsi="Times New Roman"/>
                  <w:sz w:val="20"/>
                  <w:szCs w:val="20"/>
                  <w:lang w:eastAsia="ru-RU"/>
                </w:rPr>
                <w:t>22 мм</w:t>
              </w:r>
            </w:smartTag>
            <w:r w:rsidRPr="007C481D">
              <w:rPr>
                <w:rFonts w:ascii="Times New Roman" w:eastAsia="Times New Roman" w:hAnsi="Times New Roman"/>
                <w:sz w:val="20"/>
                <w:szCs w:val="20"/>
                <w:lang w:eastAsia="ru-RU"/>
              </w:rPr>
              <w:t>.</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6.Высота: </w:t>
            </w:r>
            <w:smartTag w:uri="urn:schemas-microsoft-com:office:smarttags" w:element="metricconverter">
              <w:smartTagPr>
                <w:attr w:name="ProductID" w:val="58 мм"/>
              </w:smartTagPr>
              <w:r w:rsidRPr="007C481D">
                <w:rPr>
                  <w:rFonts w:ascii="Times New Roman" w:eastAsia="Times New Roman" w:hAnsi="Times New Roman"/>
                  <w:sz w:val="20"/>
                  <w:szCs w:val="20"/>
                  <w:lang w:eastAsia="ru-RU"/>
                </w:rPr>
                <w:t>58 мм</w:t>
              </w:r>
            </w:smartTag>
            <w:r w:rsidRPr="007C481D">
              <w:rPr>
                <w:rFonts w:ascii="Times New Roman" w:eastAsia="Times New Roman" w:hAnsi="Times New Roman"/>
                <w:sz w:val="20"/>
                <w:szCs w:val="20"/>
                <w:lang w:eastAsia="ru-RU"/>
              </w:rPr>
              <w:t>.</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7.Материал: ПВХ</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96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23</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Подложка из вспененного полиэтилена</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Подложка из вспененного полиэтилена. Применяется для обустройства напольных покрытий таких как паркет, ламинат.</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1.Материал вспененный полиэтилен</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2.Толщина: </w:t>
            </w:r>
            <w:smartTag w:uri="urn:schemas-microsoft-com:office:smarttags" w:element="metricconverter">
              <w:smartTagPr>
                <w:attr w:name="ProductID" w:val="3 мм"/>
              </w:smartTagPr>
              <w:r w:rsidRPr="007C481D">
                <w:rPr>
                  <w:rFonts w:ascii="Times New Roman" w:eastAsia="Times New Roman" w:hAnsi="Times New Roman"/>
                  <w:sz w:val="20"/>
                  <w:szCs w:val="20"/>
                  <w:lang w:eastAsia="ru-RU"/>
                </w:rPr>
                <w:t>3 мм</w:t>
              </w:r>
            </w:smartTag>
            <w:r w:rsidRPr="007C481D">
              <w:rPr>
                <w:rFonts w:ascii="Times New Roman" w:eastAsia="Times New Roman" w:hAnsi="Times New Roman"/>
                <w:sz w:val="20"/>
                <w:szCs w:val="20"/>
                <w:lang w:eastAsia="ru-RU"/>
              </w:rPr>
              <w:t>.</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 xml:space="preserve">3.Метров в рулоне: </w:t>
            </w:r>
            <w:smartTag w:uri="urn:schemas-microsoft-com:office:smarttags" w:element="metricconverter">
              <w:smartTagPr>
                <w:attr w:name="ProductID" w:val="52.5 м2"/>
              </w:smartTagPr>
              <w:r w:rsidRPr="007C481D">
                <w:rPr>
                  <w:rFonts w:ascii="Times New Roman" w:eastAsia="Times New Roman" w:hAnsi="Times New Roman"/>
                  <w:sz w:val="20"/>
                  <w:szCs w:val="20"/>
                  <w:lang w:eastAsia="ru-RU"/>
                </w:rPr>
                <w:t>52.5 м2</w:t>
              </w:r>
            </w:smartTag>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1 рулон 52.5м</w:t>
            </w:r>
            <w:r w:rsidRPr="007C481D">
              <w:rPr>
                <w:rFonts w:ascii="Times New Roman" w:eastAsia="Times New Roman" w:hAnsi="Times New Roman"/>
                <w:sz w:val="24"/>
                <w:szCs w:val="24"/>
                <w:vertAlign w:val="superscript"/>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5 рул.</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24</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Угол внутренний для плинтуса напольного ПВХ</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Угол внутренний для плинтуса напольного ПВХ</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7C481D">
                <w:rPr>
                  <w:rFonts w:ascii="Times New Roman" w:eastAsia="Times New Roman" w:hAnsi="Times New Roman"/>
                  <w:sz w:val="20"/>
                  <w:szCs w:val="20"/>
                  <w:lang w:eastAsia="ru-RU"/>
                </w:rPr>
                <w:t>58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7C481D">
                <w:rPr>
                  <w:rFonts w:ascii="Times New Roman" w:eastAsia="Times New Roman" w:hAnsi="Times New Roman"/>
                  <w:sz w:val="20"/>
                  <w:szCs w:val="20"/>
                  <w:lang w:eastAsia="ru-RU"/>
                </w:rPr>
                <w:t>22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3.Цвет: БУК,ДУБ</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4.Материал: ПВХ</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37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25</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Угол наружный (внешний) плинтуса напольного ПВХ</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Угол наружный (внешний) плинтуса напольного ПВХ</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7C481D">
                <w:rPr>
                  <w:rFonts w:ascii="Times New Roman" w:eastAsia="Times New Roman" w:hAnsi="Times New Roman"/>
                  <w:sz w:val="20"/>
                  <w:szCs w:val="20"/>
                  <w:lang w:eastAsia="ru-RU"/>
                </w:rPr>
                <w:t>58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7C481D">
                <w:rPr>
                  <w:rFonts w:ascii="Times New Roman" w:eastAsia="Times New Roman" w:hAnsi="Times New Roman"/>
                  <w:sz w:val="20"/>
                  <w:szCs w:val="20"/>
                  <w:lang w:eastAsia="ru-RU"/>
                </w:rPr>
                <w:t>22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3.Цвет: БУК,ДУБ</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4.Материал: ПВХ</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47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26</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Торцевая заглушка для плинтуса напольного ПВХ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Торцевая заглушка для плинтуса напольного ПВХ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7C481D">
                <w:rPr>
                  <w:rFonts w:ascii="Times New Roman" w:eastAsia="Times New Roman" w:hAnsi="Times New Roman"/>
                  <w:sz w:val="20"/>
                  <w:szCs w:val="20"/>
                  <w:lang w:eastAsia="ru-RU"/>
                </w:rPr>
                <w:t>58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2.Глубина </w:t>
            </w:r>
            <w:smartTag w:uri="urn:schemas-microsoft-com:office:smarttags" w:element="metricconverter">
              <w:smartTagPr>
                <w:attr w:name="ProductID" w:val="22 мм"/>
              </w:smartTagPr>
              <w:r w:rsidRPr="007C481D">
                <w:rPr>
                  <w:rFonts w:ascii="Times New Roman" w:eastAsia="Times New Roman" w:hAnsi="Times New Roman"/>
                  <w:sz w:val="20"/>
                  <w:szCs w:val="20"/>
                  <w:lang w:eastAsia="ru-RU"/>
                </w:rPr>
                <w:t>22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3.Цвет: БУК,ДУБ</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4.Материал: ПВХ</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5.Конфигурационная совместимость с плинтусом напольным ПВХ (данная спецификация, пункт 22)</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6.Парная упаковка</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47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27</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Соединительная планка для плинтуса напольного ПВХ </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цвет БУК, ДУБ</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Соединительная планка для плинтуса напольного ПВХ </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1.Высота </w:t>
            </w:r>
            <w:smartTag w:uri="urn:schemas-microsoft-com:office:smarttags" w:element="metricconverter">
              <w:smartTagPr>
                <w:attr w:name="ProductID" w:val="58 мм"/>
              </w:smartTagPr>
              <w:r w:rsidRPr="007C481D">
                <w:rPr>
                  <w:rFonts w:ascii="Times New Roman" w:eastAsia="Times New Roman" w:hAnsi="Times New Roman"/>
                  <w:sz w:val="20"/>
                  <w:szCs w:val="20"/>
                  <w:lang w:eastAsia="ru-RU"/>
                </w:rPr>
                <w:t>58 мм</w:t>
              </w:r>
            </w:smartTag>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2.Цвет: БУК,ДУБ</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3.Материал: ПВХ</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4.Конфигурационная совместимость с плинтусом напольным ПВХ (данная спецификация, пункт 22)</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5. Парная упаковка</w:t>
            </w:r>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ar-SA"/>
              </w:rPr>
              <w:t>43 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r w:rsidR="007C481D" w:rsidRPr="007C481D" w:rsidTr="007C481D">
        <w:trPr>
          <w:trHeight w:val="357"/>
        </w:trPr>
        <w:tc>
          <w:tcPr>
            <w:tcW w:w="567"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b/>
                <w:sz w:val="24"/>
                <w:szCs w:val="24"/>
                <w:lang w:eastAsia="ar-SA"/>
              </w:rPr>
            </w:pPr>
            <w:r w:rsidRPr="007C481D">
              <w:rPr>
                <w:rFonts w:ascii="Times New Roman" w:eastAsia="Times New Roman" w:hAnsi="Times New Roman"/>
                <w:b/>
                <w:sz w:val="24"/>
                <w:szCs w:val="24"/>
                <w:lang w:eastAsia="ar-SA"/>
              </w:rPr>
              <w:t>28</w:t>
            </w:r>
          </w:p>
        </w:tc>
        <w:tc>
          <w:tcPr>
            <w:tcW w:w="2061"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 xml:space="preserve">Линолеум </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Класс 32</w:t>
            </w:r>
          </w:p>
          <w:p w:rsidR="007C481D" w:rsidRPr="007C481D" w:rsidRDefault="007C481D" w:rsidP="007C481D">
            <w:pPr>
              <w:suppressAutoHyphens/>
              <w:spacing w:after="0" w:line="240" w:lineRule="auto"/>
              <w:rPr>
                <w:rFonts w:ascii="Times New Roman" w:eastAsia="Times New Roman" w:hAnsi="Times New Roman"/>
                <w:sz w:val="24"/>
                <w:szCs w:val="24"/>
                <w:lang w:eastAsia="ru-RU"/>
              </w:rPr>
            </w:pPr>
            <w:r w:rsidRPr="007C481D">
              <w:rPr>
                <w:rFonts w:ascii="Times New Roman" w:eastAsia="Times New Roman" w:hAnsi="Times New Roman"/>
                <w:sz w:val="24"/>
                <w:szCs w:val="24"/>
                <w:lang w:eastAsia="ru-RU"/>
              </w:rPr>
              <w:t>цвет БУК, ДУБ</w:t>
            </w:r>
          </w:p>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рисунок ТРЕХПОЛОСНЫЙ</w:t>
            </w:r>
          </w:p>
        </w:tc>
        <w:tc>
          <w:tcPr>
            <w:tcW w:w="456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Линолеум напольное полимерное покрытие.</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1.Класс пожарной опасности не менее КМ2</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2.Класс32</w:t>
            </w:r>
          </w:p>
          <w:p w:rsidR="007C481D" w:rsidRPr="007C481D" w:rsidRDefault="007C481D" w:rsidP="007C481D">
            <w:pPr>
              <w:suppressAutoHyphens/>
              <w:spacing w:after="0" w:line="240" w:lineRule="auto"/>
              <w:jc w:val="both"/>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3.Тип рисунка: ТРЕХПОЛОСНЫЙ (имитация паркетной доски, дерево)</w:t>
            </w:r>
          </w:p>
          <w:p w:rsidR="007C481D" w:rsidRPr="007C481D" w:rsidRDefault="007C481D" w:rsidP="007C481D">
            <w:pPr>
              <w:suppressAutoHyphens/>
              <w:spacing w:after="0" w:line="240" w:lineRule="auto"/>
              <w:rPr>
                <w:rFonts w:ascii="Times New Roman" w:eastAsia="Times New Roman" w:hAnsi="Times New Roman"/>
                <w:sz w:val="20"/>
                <w:szCs w:val="20"/>
                <w:lang w:eastAsia="ru-RU"/>
              </w:rPr>
            </w:pPr>
            <w:r w:rsidRPr="007C481D">
              <w:rPr>
                <w:rFonts w:ascii="Times New Roman" w:eastAsia="Times New Roman" w:hAnsi="Times New Roman"/>
                <w:sz w:val="20"/>
                <w:szCs w:val="20"/>
                <w:lang w:eastAsia="ru-RU"/>
              </w:rPr>
              <w:t xml:space="preserve">4.Цвет БУК, ДУБ </w:t>
            </w:r>
          </w:p>
          <w:p w:rsidR="007C481D" w:rsidRPr="007C481D" w:rsidRDefault="007C481D" w:rsidP="007C481D">
            <w:pPr>
              <w:suppressAutoHyphens/>
              <w:spacing w:after="0" w:line="240" w:lineRule="auto"/>
              <w:rPr>
                <w:rFonts w:ascii="Times New Roman" w:eastAsia="Times New Roman" w:hAnsi="Times New Roman"/>
                <w:sz w:val="20"/>
                <w:szCs w:val="20"/>
                <w:lang w:eastAsia="ar-SA"/>
              </w:rPr>
            </w:pPr>
            <w:r w:rsidRPr="007C481D">
              <w:rPr>
                <w:rFonts w:ascii="Times New Roman" w:eastAsia="Times New Roman" w:hAnsi="Times New Roman"/>
                <w:sz w:val="20"/>
                <w:szCs w:val="20"/>
                <w:lang w:eastAsia="ru-RU"/>
              </w:rPr>
              <w:t xml:space="preserve">5.Ширина рулона </w:t>
            </w:r>
            <w:smartTag w:uri="urn:schemas-microsoft-com:office:smarttags" w:element="metricconverter">
              <w:smartTagPr>
                <w:attr w:name="ProductID" w:val="3 метра"/>
              </w:smartTagPr>
              <w:r w:rsidRPr="007C481D">
                <w:rPr>
                  <w:rFonts w:ascii="Times New Roman" w:eastAsia="Times New Roman" w:hAnsi="Times New Roman"/>
                  <w:sz w:val="20"/>
                  <w:szCs w:val="20"/>
                  <w:lang w:eastAsia="ru-RU"/>
                </w:rPr>
                <w:t>3 метра</w:t>
              </w:r>
            </w:smartTag>
          </w:p>
        </w:tc>
        <w:tc>
          <w:tcPr>
            <w:tcW w:w="720" w:type="dxa"/>
            <w:tcBorders>
              <w:top w:val="single" w:sz="4" w:space="0" w:color="auto"/>
              <w:left w:val="single" w:sz="4" w:space="0" w:color="auto"/>
              <w:bottom w:val="single" w:sz="4" w:space="0" w:color="auto"/>
              <w:right w:val="single" w:sz="4" w:space="0" w:color="auto"/>
            </w:tcBorders>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r w:rsidRPr="007C481D">
              <w:rPr>
                <w:rFonts w:ascii="Times New Roman" w:eastAsia="Times New Roman" w:hAnsi="Times New Roman"/>
                <w:sz w:val="24"/>
                <w:szCs w:val="24"/>
                <w:lang w:eastAsia="ru-RU"/>
              </w:rPr>
              <w:t>м</w:t>
            </w:r>
            <w:r w:rsidRPr="007C481D">
              <w:rPr>
                <w:rFonts w:ascii="Times New Roman" w:eastAsia="Times New Roman" w:hAnsi="Times New Roman"/>
                <w:sz w:val="24"/>
                <w:szCs w:val="24"/>
                <w:vertAlign w:val="superscript"/>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9 м2"/>
              </w:smartTagPr>
              <w:r w:rsidRPr="007C481D">
                <w:rPr>
                  <w:rFonts w:ascii="Times New Roman" w:eastAsia="Times New Roman" w:hAnsi="Times New Roman"/>
                  <w:sz w:val="24"/>
                  <w:szCs w:val="24"/>
                  <w:lang w:eastAsia="ar-SA"/>
                </w:rPr>
                <w:t>69 м</w:t>
              </w:r>
              <w:r w:rsidRPr="007C481D">
                <w:rPr>
                  <w:rFonts w:ascii="Times New Roman" w:eastAsia="Times New Roman" w:hAnsi="Times New Roman"/>
                  <w:sz w:val="24"/>
                  <w:szCs w:val="24"/>
                  <w:vertAlign w:val="superscript"/>
                  <w:lang w:eastAsia="ru-RU"/>
                </w:rPr>
                <w:t>2</w:t>
              </w:r>
            </w:smartTag>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481D" w:rsidRPr="007C481D" w:rsidRDefault="007C481D" w:rsidP="007C481D">
            <w:pPr>
              <w:suppressAutoHyphens/>
              <w:spacing w:after="0" w:line="240" w:lineRule="auto"/>
              <w:jc w:val="center"/>
              <w:rPr>
                <w:rFonts w:ascii="Times New Roman" w:eastAsia="Times New Roman" w:hAnsi="Times New Roman"/>
                <w:sz w:val="24"/>
                <w:szCs w:val="24"/>
                <w:lang w:eastAsia="ru-RU"/>
              </w:rPr>
            </w:pPr>
          </w:p>
        </w:tc>
      </w:tr>
    </w:tbl>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C5386F" w:rsidP="00706205">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1" w:name="_Ref477542393"/>
      <w:bookmarkStart w:id="532" w:name="_Toc481507619"/>
      <w:r w:rsidRPr="00DD01B6">
        <w:rPr>
          <w:rFonts w:ascii="Times New Roman" w:hAnsi="Times New Roman"/>
          <w:sz w:val="24"/>
        </w:rPr>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1"/>
      <w:bookmarkEnd w:id="53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5F7BDB" w:rsidRDefault="005F7BDB" w:rsidP="00B90BB8">
      <w:pPr>
        <w:suppressAutoHyphens/>
        <w:spacing w:after="0" w:line="240" w:lineRule="auto"/>
        <w:jc w:val="both"/>
        <w:rPr>
          <w:rFonts w:ascii="Times New Roman" w:eastAsia="Times New Roman" w:hAnsi="Times New Roman"/>
          <w:b/>
          <w:sz w:val="24"/>
          <w:szCs w:val="24"/>
          <w:lang w:eastAsia="ar-SA"/>
        </w:rPr>
      </w:pPr>
    </w:p>
    <w:p w:rsidR="005F7BDB" w:rsidRPr="003E1622" w:rsidRDefault="00B90BB8" w:rsidP="005F7BDB">
      <w:pPr>
        <w:suppressAutoHyphens/>
        <w:spacing w:after="0" w:line="240" w:lineRule="auto"/>
        <w:jc w:val="center"/>
        <w:rPr>
          <w:rFonts w:ascii="Times New Roman" w:eastAsia="Calibri" w:hAnsi="Times New Roman"/>
          <w:b/>
          <w:sz w:val="24"/>
          <w:szCs w:val="24"/>
          <w:lang w:eastAsia="ar-SA"/>
        </w:rPr>
      </w:pPr>
      <w:r w:rsidRPr="00B90BB8">
        <w:rPr>
          <w:rFonts w:ascii="Times New Roman" w:eastAsia="Times New Roman" w:hAnsi="Times New Roman"/>
          <w:b/>
          <w:sz w:val="24"/>
          <w:szCs w:val="24"/>
          <w:lang w:eastAsia="ar-SA"/>
        </w:rPr>
        <w:t xml:space="preserve"> </w:t>
      </w:r>
      <w:r w:rsidR="005F7BDB" w:rsidRPr="003E1622">
        <w:rPr>
          <w:rFonts w:ascii="Times New Roman" w:eastAsia="Calibri" w:hAnsi="Times New Roman"/>
          <w:b/>
          <w:sz w:val="24"/>
          <w:szCs w:val="24"/>
          <w:lang w:eastAsia="ar-SA"/>
        </w:rPr>
        <w:t>ТЕХНИЧЕСКОЕ ЗАДАНИЕ</w:t>
      </w:r>
    </w:p>
    <w:p w:rsidR="005F7BDB" w:rsidRPr="003E1622" w:rsidRDefault="005F7BDB" w:rsidP="005F7BDB">
      <w:pPr>
        <w:suppressAutoHyphens/>
        <w:spacing w:after="0" w:line="240" w:lineRule="auto"/>
        <w:jc w:val="center"/>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на поставку отделочных материалов для проведения ремонтных работ</w:t>
      </w:r>
    </w:p>
    <w:p w:rsidR="005F7BDB" w:rsidRPr="003E1622" w:rsidRDefault="005F7BDB" w:rsidP="005F7BDB">
      <w:pPr>
        <w:suppressAutoHyphens/>
        <w:spacing w:after="0" w:line="240" w:lineRule="auto"/>
        <w:rPr>
          <w:rFonts w:ascii="Times New Roman" w:eastAsia="Calibri" w:hAnsi="Times New Roman"/>
          <w:sz w:val="24"/>
          <w:szCs w:val="24"/>
          <w:lang w:eastAsia="ar-SA"/>
        </w:rPr>
      </w:pP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 Место поставки товара:</w:t>
      </w:r>
      <w:r w:rsidRPr="003E1622">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3E1622">
          <w:rPr>
            <w:rFonts w:ascii="Times New Roman" w:eastAsia="Calibri" w:hAnsi="Times New Roman"/>
            <w:sz w:val="24"/>
            <w:szCs w:val="24"/>
            <w:lang w:eastAsia="ar-SA"/>
          </w:rPr>
          <w:t>117997, г</w:t>
        </w:r>
      </w:smartTag>
      <w:r w:rsidRPr="003E1622">
        <w:rPr>
          <w:rFonts w:ascii="Times New Roman" w:eastAsia="Calibri" w:hAnsi="Times New Roman"/>
          <w:sz w:val="24"/>
          <w:szCs w:val="24"/>
          <w:lang w:eastAsia="ar-SA"/>
        </w:rPr>
        <w:t>. Москва, ул. Профсоюзная, д. 65, ИПУ РАН</w:t>
      </w: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2. Наименование поставляемого товара:</w:t>
      </w:r>
      <w:r w:rsidRPr="003E1622">
        <w:rPr>
          <w:rFonts w:ascii="Times New Roman" w:eastAsia="Calibri" w:hAnsi="Times New Roman"/>
          <w:sz w:val="24"/>
          <w:szCs w:val="24"/>
          <w:lang w:eastAsia="ar-SA"/>
        </w:rPr>
        <w:t xml:space="preserve"> отделочные материалы</w:t>
      </w: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3. Перечень и количество поставляемого товара:</w:t>
      </w:r>
      <w:r w:rsidRPr="003E1622">
        <w:rPr>
          <w:rFonts w:ascii="Times New Roman" w:eastAsia="Calibri" w:hAnsi="Times New Roman"/>
          <w:sz w:val="24"/>
          <w:szCs w:val="24"/>
          <w:lang w:eastAsia="ar-SA"/>
        </w:rPr>
        <w:t xml:space="preserve"> см. п.7 Технического задания. </w:t>
      </w: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4. Цель использования:</w:t>
      </w:r>
      <w:r w:rsidRPr="003E1622">
        <w:rPr>
          <w:rFonts w:ascii="Times New Roman" w:eastAsia="Calibri" w:hAnsi="Times New Roman"/>
          <w:sz w:val="24"/>
          <w:szCs w:val="24"/>
          <w:lang w:eastAsia="ar-SA"/>
        </w:rPr>
        <w:t xml:space="preserve"> для проведения отделочных и ремонтных работ в помещениях ИПУ РАН.</w:t>
      </w: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5. Сроки поставки товара, материалов, оборудования:</w:t>
      </w:r>
      <w:r w:rsidRPr="003E1622">
        <w:rPr>
          <w:rFonts w:ascii="Times New Roman" w:eastAsia="Calibri" w:hAnsi="Times New Roman"/>
          <w:sz w:val="24"/>
          <w:szCs w:val="24"/>
          <w:lang w:eastAsia="ar-SA"/>
        </w:rPr>
        <w:t xml:space="preserve"> в течение 15 рабочих дней с даты подписания договора.</w:t>
      </w:r>
    </w:p>
    <w:p w:rsidR="005F7BDB" w:rsidRPr="003E1622" w:rsidRDefault="005F7BDB" w:rsidP="005F7BDB">
      <w:pPr>
        <w:suppressAutoHyphens/>
        <w:spacing w:before="120" w:after="12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6. Источник финансирования:</w:t>
      </w:r>
      <w:r w:rsidRPr="003E1622">
        <w:rPr>
          <w:rFonts w:ascii="Times New Roman" w:eastAsia="Calibri" w:hAnsi="Times New Roman"/>
          <w:sz w:val="24"/>
          <w:szCs w:val="24"/>
          <w:lang w:eastAsia="ar-SA"/>
        </w:rPr>
        <w:t xml:space="preserve"> внебюджетные средства ИПУ РАН.  </w:t>
      </w:r>
    </w:p>
    <w:p w:rsidR="005F7BDB" w:rsidRPr="003E1622" w:rsidRDefault="005F7BDB" w:rsidP="005F7BDB">
      <w:pPr>
        <w:suppressAutoHyphens/>
        <w:spacing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7. Перечень:</w:t>
      </w:r>
      <w:r w:rsidRPr="003E1622">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5F7BDB" w:rsidRPr="003E1622" w:rsidRDefault="005F7BDB" w:rsidP="005F7BDB">
      <w:pPr>
        <w:suppressAutoHyphens/>
        <w:spacing w:after="0" w:line="240" w:lineRule="auto"/>
        <w:jc w:val="right"/>
        <w:rPr>
          <w:rFonts w:ascii="Times New Roman" w:eastAsia="Calibri" w:hAnsi="Times New Roman"/>
          <w:sz w:val="24"/>
          <w:szCs w:val="24"/>
          <w:lang w:eastAsia="ar-SA"/>
        </w:rPr>
      </w:pPr>
      <w:r w:rsidRPr="003E1622">
        <w:rPr>
          <w:rFonts w:ascii="Times New Roman" w:eastAsia="Calibri" w:hAnsi="Times New Roman"/>
          <w:sz w:val="24"/>
          <w:szCs w:val="24"/>
          <w:lang w:eastAsia="ar-SA"/>
        </w:rPr>
        <w:t>табл.1</w:t>
      </w:r>
    </w:p>
    <w:p w:rsidR="005F7BDB" w:rsidRDefault="005F7BDB" w:rsidP="005F7BDB">
      <w:pPr>
        <w:suppressAutoHyphens/>
        <w:spacing w:after="0" w:line="240" w:lineRule="auto"/>
        <w:jc w:val="both"/>
        <w:rPr>
          <w:rFonts w:ascii="Times New Roman" w:eastAsia="Times New Roman" w:hAnsi="Times New Roman"/>
          <w:b/>
          <w:sz w:val="24"/>
          <w:szCs w:val="24"/>
          <w:lang w:eastAsia="ar-SA"/>
        </w:rPr>
      </w:pP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620"/>
        <w:gridCol w:w="1000"/>
      </w:tblGrid>
      <w:tr w:rsidR="005F7BDB" w:rsidRPr="003E1622" w:rsidTr="005F7BDB">
        <w:trPr>
          <w:trHeight w:val="873"/>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w:t>
            </w:r>
          </w:p>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sz w:val="24"/>
                <w:szCs w:val="24"/>
                <w:lang w:eastAsia="ar-SA"/>
              </w:rPr>
              <w:t>п</w:t>
            </w:r>
            <w:r w:rsidRPr="003E1622">
              <w:rPr>
                <w:rFonts w:ascii="Times New Roman" w:eastAsia="Calibri" w:hAnsi="Times New Roman"/>
                <w:b/>
                <w:sz w:val="24"/>
                <w:szCs w:val="24"/>
                <w:lang w:val="en-US" w:eastAsia="ar-SA"/>
              </w:rPr>
              <w:t>/</w:t>
            </w:r>
            <w:r w:rsidRPr="003E1622">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bCs/>
                <w:color w:val="000000"/>
                <w:sz w:val="24"/>
                <w:szCs w:val="24"/>
                <w:lang w:eastAsia="ar-SA"/>
              </w:rPr>
              <w:t>Технические характеристики и параметры товара</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b/>
                <w:bCs/>
                <w:sz w:val="24"/>
                <w:szCs w:val="24"/>
                <w:lang w:eastAsia="ru-RU"/>
              </w:rPr>
              <w:t>Ед. Изм.</w:t>
            </w:r>
          </w:p>
        </w:tc>
        <w:tc>
          <w:tcPr>
            <w:tcW w:w="10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Кол-во.</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Краска</w:t>
            </w:r>
          </w:p>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ar-SA"/>
              </w:rPr>
              <w:t xml:space="preserve">Водоэмульсионная на основе ПВА, </w:t>
            </w:r>
            <w:r w:rsidRPr="003E1622">
              <w:rPr>
                <w:rFonts w:ascii="Times New Roman" w:eastAsia="Calibri" w:hAnsi="Times New Roman"/>
                <w:sz w:val="24"/>
                <w:szCs w:val="24"/>
                <w:lang w:eastAsia="ru-RU"/>
              </w:rPr>
              <w:t xml:space="preserve">для стен и потолка, матовая.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w:t>
            </w:r>
            <w:r w:rsidRPr="003E1622">
              <w:rPr>
                <w:rFonts w:ascii="Times New Roman" w:eastAsia="Calibri" w:hAnsi="Times New Roman"/>
                <w:sz w:val="24"/>
                <w:szCs w:val="24"/>
                <w:lang w:eastAsia="ar-SA"/>
              </w:rPr>
              <w:t>ЕЛЫЙ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ar-SA"/>
              </w:rPr>
              <w:t>Краска водоэмульсионная на основе ПВА.</w:t>
            </w:r>
            <w:r w:rsidRPr="003E1622">
              <w:rPr>
                <w:rFonts w:ascii="Times New Roman" w:eastAsia="Calibri" w:hAnsi="Times New Roman"/>
                <w:sz w:val="20"/>
                <w:szCs w:val="20"/>
                <w:lang w:eastAsia="ru-RU"/>
              </w:rPr>
              <w:t xml:space="preserve"> Применяется исключительно для внутренних работ для окраски потолка и стен.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 Класс пожарной опасности не менее КМ2</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БЕЛЫЙ</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3.Матовая</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4.Время полного высыхания 24 часа (не более).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3E1622">
                <w:rPr>
                  <w:rFonts w:ascii="Times New Roman" w:eastAsia="Calibri" w:hAnsi="Times New Roman"/>
                  <w:sz w:val="20"/>
                  <w:szCs w:val="20"/>
                  <w:lang w:eastAsia="ru-RU"/>
                </w:rPr>
                <w:t>150 г</w:t>
              </w:r>
            </w:smartTag>
            <w:r w:rsidRPr="003E1622">
              <w:rPr>
                <w:rFonts w:ascii="Times New Roman" w:eastAsia="Calibri" w:hAnsi="Times New Roman"/>
                <w:sz w:val="20"/>
                <w:szCs w:val="20"/>
                <w:lang w:eastAsia="ru-RU"/>
              </w:rPr>
              <w:t xml:space="preserve">  на </w:t>
            </w:r>
            <w:smartTag w:uri="urn:schemas-microsoft-com:office:smarttags" w:element="metricconverter">
              <w:smartTagPr>
                <w:attr w:name="ProductID" w:val="1 м2"/>
              </w:smartTagPr>
              <w:r w:rsidRPr="003E1622">
                <w:rPr>
                  <w:rFonts w:ascii="Times New Roman" w:eastAsia="Calibri" w:hAnsi="Times New Roman"/>
                  <w:sz w:val="20"/>
                  <w:szCs w:val="20"/>
                  <w:lang w:eastAsia="ru-RU"/>
                </w:rPr>
                <w:t>1 м2</w:t>
              </w:r>
            </w:smartTag>
            <w:r w:rsidRPr="003E1622">
              <w:rPr>
                <w:rFonts w:ascii="Times New Roman" w:eastAsia="Calibri" w:hAnsi="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smartTag w:uri="urn:schemas-microsoft-com:office:smarttags" w:element="metricconverter">
              <w:smartTagPr>
                <w:attr w:name="ProductID" w:val="14 кг"/>
              </w:smartTagPr>
              <w:r w:rsidRPr="003E1622">
                <w:rPr>
                  <w:rFonts w:ascii="Times New Roman" w:eastAsia="Calibri" w:hAnsi="Times New Roman"/>
                  <w:sz w:val="24"/>
                  <w:szCs w:val="24"/>
                  <w:lang w:eastAsia="ru-RU"/>
                </w:rPr>
                <w:t>14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25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Краска</w:t>
            </w:r>
          </w:p>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ar-SA"/>
              </w:rPr>
              <w:t xml:space="preserve">Водоэмульсионная на основе латекса, </w:t>
            </w:r>
            <w:r w:rsidRPr="003E1622">
              <w:rPr>
                <w:rFonts w:ascii="Times New Roman" w:eastAsia="Calibri" w:hAnsi="Times New Roman"/>
                <w:sz w:val="24"/>
                <w:szCs w:val="24"/>
                <w:lang w:eastAsia="ru-RU"/>
              </w:rPr>
              <w:t xml:space="preserve">для стен и потолка, матовая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w:t>
            </w:r>
            <w:r w:rsidRPr="003E1622">
              <w:rPr>
                <w:rFonts w:ascii="Times New Roman" w:eastAsia="Calibri" w:hAnsi="Times New Roman"/>
                <w:sz w:val="24"/>
                <w:szCs w:val="24"/>
                <w:lang w:eastAsia="ar-SA"/>
              </w:rPr>
              <w:t>ЕЛЫЙ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Краска водоэмульсионная на основе латекса. </w:t>
            </w:r>
            <w:r w:rsidRPr="003E1622">
              <w:rPr>
                <w:rFonts w:ascii="Times New Roman" w:eastAsia="Calibri" w:hAnsi="Times New Roman"/>
                <w:sz w:val="20"/>
                <w:szCs w:val="20"/>
                <w:lang w:eastAsia="ru-RU"/>
              </w:rPr>
              <w:t xml:space="preserve">Применяется исключительно для внутренних работ для окраски потолка и стен.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БЕЛЫЙ</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3.Матовая</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4.Время полного высыхания 24 часа (не более). </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5.Расход краски при окрашивании в два слоя: 100-</w:t>
            </w:r>
            <w:smartTag w:uri="urn:schemas-microsoft-com:office:smarttags" w:element="metricconverter">
              <w:smartTagPr>
                <w:attr w:name="ProductID" w:val="150 г"/>
              </w:smartTagPr>
              <w:r w:rsidRPr="003E1622">
                <w:rPr>
                  <w:rFonts w:ascii="Times New Roman" w:eastAsia="Calibri" w:hAnsi="Times New Roman"/>
                  <w:sz w:val="20"/>
                  <w:szCs w:val="20"/>
                  <w:lang w:eastAsia="ru-RU"/>
                </w:rPr>
                <w:t>150 г</w:t>
              </w:r>
            </w:smartTag>
            <w:r w:rsidRPr="003E1622">
              <w:rPr>
                <w:rFonts w:ascii="Times New Roman" w:eastAsia="Calibri" w:hAnsi="Times New Roman"/>
                <w:sz w:val="20"/>
                <w:szCs w:val="20"/>
                <w:lang w:eastAsia="ru-RU"/>
              </w:rPr>
              <w:t xml:space="preserve">  на </w:t>
            </w:r>
            <w:smartTag w:uri="urn:schemas-microsoft-com:office:smarttags" w:element="metricconverter">
              <w:smartTagPr>
                <w:attr w:name="ProductID" w:val="1 м2"/>
              </w:smartTagPr>
              <w:r w:rsidRPr="003E1622">
                <w:rPr>
                  <w:rFonts w:ascii="Times New Roman" w:eastAsia="Calibri" w:hAnsi="Times New Roman"/>
                  <w:sz w:val="20"/>
                  <w:szCs w:val="20"/>
                  <w:lang w:eastAsia="ru-RU"/>
                </w:rPr>
                <w:t>1 м2</w:t>
              </w:r>
            </w:smartTag>
            <w:r w:rsidRPr="003E1622">
              <w:rPr>
                <w:rFonts w:ascii="Times New Roman" w:eastAsia="Calibri" w:hAnsi="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smartTag w:uri="urn:schemas-microsoft-com:office:smarttags" w:element="metricconverter">
              <w:smartTagPr>
                <w:attr w:name="ProductID" w:val="14 кг"/>
              </w:smartTagPr>
              <w:r w:rsidRPr="003E1622">
                <w:rPr>
                  <w:rFonts w:ascii="Times New Roman" w:eastAsia="Calibri" w:hAnsi="Times New Roman"/>
                  <w:sz w:val="24"/>
                  <w:szCs w:val="24"/>
                  <w:lang w:eastAsia="ru-RU"/>
                </w:rPr>
                <w:t>14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25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3</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Скотч малярный, рулон.</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ширина </w:t>
            </w:r>
            <w:smartTag w:uri="urn:schemas-microsoft-com:office:smarttags" w:element="metricconverter">
              <w:smartTagPr>
                <w:attr w:name="ProductID" w:val="50 мм"/>
              </w:smartTagPr>
              <w:r w:rsidRPr="003E1622">
                <w:rPr>
                  <w:rFonts w:ascii="Times New Roman" w:eastAsia="Calibri" w:hAnsi="Times New Roman"/>
                  <w:sz w:val="24"/>
                  <w:szCs w:val="24"/>
                  <w:lang w:eastAsia="ru-RU"/>
                </w:rPr>
                <w:t>50 мм</w:t>
              </w:r>
            </w:smartTag>
            <w:r w:rsidRPr="003E1622">
              <w:rPr>
                <w:rFonts w:ascii="Times New Roman" w:eastAsia="Calibri" w:hAnsi="Times New Roman"/>
                <w:sz w:val="24"/>
                <w:szCs w:val="24"/>
                <w:lang w:eastAsia="ru-RU"/>
              </w:rPr>
              <w:t>.</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Малярный скотч (малярная лента) или крепп -  клейкая лента на бумажной основе со слабовыраженным гофром, в обязательный состав которой входит каучуковый клеевой слой.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1.Ширина 50мм.</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2. Высокие показатели адгезии.</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Рулон, </w:t>
            </w:r>
            <w:smartTag w:uri="urn:schemas-microsoft-com:office:smarttags" w:element="metricconverter">
              <w:smartTagPr>
                <w:attr w:name="ProductID" w:val="45 м"/>
              </w:smartTagPr>
              <w:r w:rsidRPr="003E1622">
                <w:rPr>
                  <w:rFonts w:ascii="Times New Roman" w:eastAsia="Calibri" w:hAnsi="Times New Roman"/>
                  <w:sz w:val="24"/>
                  <w:szCs w:val="24"/>
                  <w:lang w:eastAsia="ru-RU"/>
                </w:rPr>
                <w:t>45 м</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4</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ПФ-115</w:t>
            </w:r>
          </w:p>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алкидных смол</w:t>
            </w:r>
          </w:p>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КРАСНЫЙ</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Эмаль ПФ-115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Для внутренних и наружных работ.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1.Алкидная основа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2.Декоративные свойства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3.Бензостойкость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4.Умеренная химическая стойкость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5.Водостойкая пленка. Устойчивость к моющим средствам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6.Атмосферостойкость</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7.Антикоррозионные свойства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8. Готовые цвета</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9. Соответствие ГОСТ 6465-76</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Металлическая банка</w:t>
            </w:r>
            <w:r w:rsidRPr="003E1622">
              <w:rPr>
                <w:rFonts w:ascii="Times New Roman" w:eastAsia="Calibri"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3E1622">
                <w:rPr>
                  <w:rFonts w:ascii="Times New Roman" w:eastAsia="Calibri" w:hAnsi="Times New Roman"/>
                  <w:sz w:val="24"/>
                  <w:szCs w:val="24"/>
                  <w:shd w:val="clear" w:color="auto" w:fill="FFFFFF"/>
                  <w:lang w:eastAsia="ru-RU"/>
                </w:rPr>
                <w:t>2,7 кг</w:t>
              </w:r>
            </w:smartTag>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5 шт.</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5</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ПФ-115</w:t>
            </w:r>
          </w:p>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алкидных смол</w:t>
            </w:r>
          </w:p>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БЕЛЫЙ</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Эмаль ПФ-115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Для внутренних и наружных работ.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1.Алкидная основа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2.Декоративные свойства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3.Бензостойкость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4.Умеренная химическая стойкость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5.Водостойкая пленка. Устойчивость к моющим средствам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6.Атмосферостойкость</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7.Антикоррозионные свойства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8. Готовые цвета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9. Соответствие ГОСТ 6465-76</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Металлическая банка</w:t>
            </w:r>
            <w:r w:rsidRPr="003E1622">
              <w:rPr>
                <w:rFonts w:ascii="Times New Roman" w:eastAsia="Calibri" w:hAnsi="Times New Roman"/>
                <w:sz w:val="24"/>
                <w:szCs w:val="24"/>
                <w:shd w:val="clear" w:color="auto" w:fill="FFFFFF"/>
                <w:lang w:eastAsia="ru-RU"/>
              </w:rPr>
              <w:t xml:space="preserve">, </w:t>
            </w:r>
            <w:smartTag w:uri="urn:schemas-microsoft-com:office:smarttags" w:element="metricconverter">
              <w:smartTagPr>
                <w:attr w:name="ProductID" w:val="2,7 кг"/>
              </w:smartTagPr>
              <w:r w:rsidRPr="003E1622">
                <w:rPr>
                  <w:rFonts w:ascii="Times New Roman" w:eastAsia="Calibri" w:hAnsi="Times New Roman"/>
                  <w:sz w:val="24"/>
                  <w:szCs w:val="24"/>
                  <w:shd w:val="clear" w:color="auto" w:fill="FFFFFF"/>
                  <w:lang w:eastAsia="ru-RU"/>
                </w:rPr>
                <w:t>2,7 кг</w:t>
              </w:r>
            </w:smartTag>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10 шт.</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6</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Эмаль АК 511</w:t>
            </w:r>
          </w:p>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акриловой основе</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БЕЛЫЙ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ru-RU"/>
              </w:rPr>
              <w:t xml:space="preserve">Однокомпонентный материал, суспензия наполнителей и пигментов в растворе акрилового сополимера. </w:t>
            </w:r>
            <w:r w:rsidRPr="003E1622">
              <w:rPr>
                <w:rFonts w:ascii="Times New Roman" w:eastAsia="Calibri" w:hAnsi="Times New Roman"/>
                <w:sz w:val="20"/>
                <w:szCs w:val="20"/>
                <w:lang w:eastAsia="ar-SA"/>
              </w:rPr>
              <w:t>Предназначена для разметки проезжей части автомобильных дорог и улиц с усовершенствованным покрытием в условиях умеренного континентального климата.</w:t>
            </w:r>
          </w:p>
          <w:p w:rsidR="005F7BDB" w:rsidRPr="003E1622" w:rsidRDefault="005F7BDB" w:rsidP="005F7BDB">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ar-SA"/>
              </w:rPr>
              <w:t>1. Цвет БЕЛЫЙ</w:t>
            </w:r>
          </w:p>
          <w:p w:rsidR="005F7BDB" w:rsidRPr="003E1622" w:rsidRDefault="005F7BDB" w:rsidP="005F7BDB">
            <w:pPr>
              <w:suppressAutoHyphens/>
              <w:spacing w:after="0" w:line="240" w:lineRule="auto"/>
              <w:jc w:val="both"/>
              <w:rPr>
                <w:rFonts w:ascii="Times New Roman" w:eastAsia="Calibri" w:hAnsi="Times New Roman"/>
                <w:sz w:val="20"/>
                <w:szCs w:val="20"/>
                <w:lang w:eastAsia="ar-SA"/>
              </w:rPr>
            </w:pPr>
            <w:r w:rsidRPr="003E1622">
              <w:rPr>
                <w:rFonts w:ascii="Times New Roman" w:eastAsia="Calibri" w:hAnsi="Times New Roman"/>
                <w:sz w:val="20"/>
                <w:szCs w:val="20"/>
                <w:lang w:eastAsia="ar-SA"/>
              </w:rPr>
              <w:t>2. Быстрое высыхание</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3. </w:t>
            </w:r>
            <w:r w:rsidRPr="003E1622">
              <w:rPr>
                <w:rFonts w:ascii="Times New Roman" w:eastAsia="Calibri" w:hAnsi="Times New Roman"/>
                <w:sz w:val="20"/>
                <w:szCs w:val="20"/>
                <w:lang w:eastAsia="ru-RU"/>
              </w:rPr>
              <w:t>Высокие показатели адгезии.</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 Износостойкость</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 Устойчивость к воздействию воды</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6.Устойчивость к воздействию химических веществ.</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7. Соответствие требованиям </w:t>
            </w:r>
            <w:r w:rsidRPr="003E1622">
              <w:rPr>
                <w:rFonts w:ascii="Times New Roman" w:eastAsia="Calibri" w:hAnsi="Times New Roman"/>
                <w:color w:val="2D2D2D"/>
                <w:spacing w:val="2"/>
                <w:sz w:val="20"/>
                <w:szCs w:val="20"/>
                <w:lang w:eastAsia="ar-SA"/>
              </w:rPr>
              <w:t>ГОСТ Р 52575-2006</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Металлическое ведро, </w:t>
            </w:r>
            <w:smartTag w:uri="urn:schemas-microsoft-com:office:smarttags" w:element="metricconverter">
              <w:smartTagPr>
                <w:attr w:name="ProductID" w:val="25 кг"/>
              </w:smartTagPr>
              <w:r w:rsidRPr="003E1622">
                <w:rPr>
                  <w:rFonts w:ascii="Times New Roman" w:eastAsia="Calibri" w:hAnsi="Times New Roman"/>
                  <w:sz w:val="24"/>
                  <w:szCs w:val="24"/>
                  <w:lang w:eastAsia="ru-RU"/>
                </w:rPr>
                <w:t>25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7</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Грунтовка ВД на акриловой основе,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универсальная</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Грунтовка ВД  универсальная,</w:t>
            </w:r>
            <w:r w:rsidRPr="003E1622">
              <w:rPr>
                <w:rFonts w:ascii="Times New Roman" w:eastAsia="Calibri" w:hAnsi="Times New Roman"/>
                <w:sz w:val="20"/>
                <w:szCs w:val="20"/>
                <w:lang w:eastAsia="ar-SA"/>
              </w:rPr>
              <w:t xml:space="preserve"> с высокими показателями проникающей способности. Используется перед окраской или шпатлеванием бетонных поверхностей.</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 Класс пожарной опасности не менее КМ2</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 Водонепроницаемость.</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 Газопроницаемость.</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 Антисептические свойства.</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 Высокие показатели адгезии.</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6. Высокая проникающая способность</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Пластиковое ведро,</w:t>
            </w:r>
          </w:p>
          <w:p w:rsidR="005F7BDB" w:rsidRPr="003E1622" w:rsidRDefault="005F7BDB" w:rsidP="005F7BDB">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10 кг"/>
              </w:smartTagPr>
              <w:r w:rsidRPr="003E1622">
                <w:rPr>
                  <w:rFonts w:ascii="Times New Roman" w:eastAsia="Calibri" w:hAnsi="Times New Roman"/>
                  <w:sz w:val="24"/>
                  <w:szCs w:val="24"/>
                  <w:lang w:eastAsia="ru-RU"/>
                </w:rPr>
                <w:t>10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15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8</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Пескобетон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 300</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Пескобетон М300</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Применение : сооружение высокопрочных бетонных конструкций, стяжек, фундаментов, возведение сооружений и зданий.</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Требования:</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1.Цвет – серый;</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 xml:space="preserve">2.Фракция песка – не более </w:t>
            </w:r>
            <w:smartTag w:uri="urn:schemas-microsoft-com:office:smarttags" w:element="metricconverter">
              <w:smartTagPr>
                <w:attr w:name="ProductID" w:val="2,5 мм"/>
              </w:smartTagPr>
              <w:r w:rsidRPr="003E1622">
                <w:rPr>
                  <w:rFonts w:ascii="Times New Roman" w:eastAsia="Times New Roman" w:hAnsi="Times New Roman"/>
                  <w:sz w:val="20"/>
                  <w:szCs w:val="20"/>
                  <w:lang w:eastAsia="ru-RU"/>
                </w:rPr>
                <w:t>2,5 мм</w:t>
              </w:r>
            </w:smartTag>
            <w:r w:rsidRPr="003E1622">
              <w:rPr>
                <w:rFonts w:ascii="Times New Roman" w:eastAsia="Times New Roman" w:hAnsi="Times New Roman"/>
                <w:sz w:val="20"/>
                <w:szCs w:val="20"/>
                <w:lang w:eastAsia="ru-RU"/>
              </w:rPr>
              <w:t>;</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3.марочная прочность – 300 кг/см2;</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4.прочность на сжатие – 30 мПа;</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5.прочность на изгиб – 2,8 мПа;</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6.марка по морозостойкости –F50;</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7.время жизни раствора в таре – 60 минут;</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 xml:space="preserve">8.минимальная толщина слоя - </w:t>
            </w:r>
            <w:smartTag w:uri="urn:schemas-microsoft-com:office:smarttags" w:element="metricconverter">
              <w:smartTagPr>
                <w:attr w:name="ProductID" w:val="10 мм"/>
              </w:smartTagPr>
              <w:r w:rsidRPr="003E1622">
                <w:rPr>
                  <w:rFonts w:ascii="Times New Roman" w:eastAsia="Times New Roman" w:hAnsi="Times New Roman"/>
                  <w:sz w:val="20"/>
                  <w:szCs w:val="20"/>
                  <w:lang w:eastAsia="ru-RU"/>
                </w:rPr>
                <w:t>10 мм</w:t>
              </w:r>
            </w:smartTag>
            <w:r w:rsidRPr="003E1622">
              <w:rPr>
                <w:rFonts w:ascii="Times New Roman" w:eastAsia="Times New Roman" w:hAnsi="Times New Roman"/>
                <w:sz w:val="20"/>
                <w:szCs w:val="20"/>
                <w:lang w:eastAsia="ru-RU"/>
              </w:rPr>
              <w:t>;</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9.максимальная толщина слоя – не ограничена;</w:t>
            </w:r>
          </w:p>
          <w:p w:rsidR="005F7BDB" w:rsidRPr="003E1622" w:rsidRDefault="005F7BDB" w:rsidP="005F7BDB">
            <w:pPr>
              <w:suppressAutoHyphens/>
              <w:spacing w:after="0" w:line="240" w:lineRule="auto"/>
              <w:rPr>
                <w:rFonts w:ascii="Times New Roman" w:eastAsia="Times New Roman" w:hAnsi="Times New Roman"/>
                <w:sz w:val="20"/>
                <w:szCs w:val="20"/>
                <w:lang w:eastAsia="ru-RU"/>
              </w:rPr>
            </w:pPr>
            <w:r w:rsidRPr="003E1622">
              <w:rPr>
                <w:rFonts w:ascii="Times New Roman" w:eastAsia="Times New Roman" w:hAnsi="Times New Roman"/>
                <w:sz w:val="20"/>
                <w:szCs w:val="20"/>
                <w:lang w:eastAsia="ru-RU"/>
              </w:rPr>
              <w:t>10.средний расход - на 1м</w:t>
            </w:r>
            <w:r w:rsidRPr="003E1622">
              <w:rPr>
                <w:rFonts w:ascii="Times New Roman" w:eastAsia="Times New Roman" w:hAnsi="Times New Roman"/>
                <w:sz w:val="20"/>
                <w:szCs w:val="20"/>
                <w:vertAlign w:val="superscript"/>
                <w:lang w:eastAsia="ru-RU"/>
              </w:rPr>
              <w:t>2</w:t>
            </w:r>
            <w:r w:rsidRPr="003E1622">
              <w:rPr>
                <w:rFonts w:ascii="Times New Roman" w:eastAsia="Times New Roman" w:hAnsi="Times New Roman"/>
                <w:sz w:val="20"/>
                <w:szCs w:val="20"/>
                <w:lang w:eastAsia="ru-RU"/>
              </w:rPr>
              <w:t xml:space="preserve"> при толщине </w:t>
            </w:r>
            <w:smartTag w:uri="urn:schemas-microsoft-com:office:smarttags" w:element="metricconverter">
              <w:smartTagPr>
                <w:attr w:name="ProductID" w:val="10 мм"/>
              </w:smartTagPr>
              <w:r w:rsidRPr="003E1622">
                <w:rPr>
                  <w:rFonts w:ascii="Times New Roman" w:eastAsia="Times New Roman" w:hAnsi="Times New Roman"/>
                  <w:sz w:val="20"/>
                  <w:szCs w:val="20"/>
                  <w:lang w:eastAsia="ru-RU"/>
                </w:rPr>
                <w:t>10 мм</w:t>
              </w:r>
            </w:smartTag>
            <w:r w:rsidRPr="003E1622">
              <w:rPr>
                <w:rFonts w:ascii="Times New Roman" w:eastAsia="Times New Roman" w:hAnsi="Times New Roman"/>
                <w:sz w:val="20"/>
                <w:szCs w:val="20"/>
                <w:lang w:eastAsia="ru-RU"/>
              </w:rPr>
              <w:t xml:space="preserve"> - 22кг;</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11.срок хранения в закрытой упаковке – 6 месяцев.</w:t>
            </w:r>
          </w:p>
          <w:p w:rsidR="005F7BDB" w:rsidRPr="003E1622" w:rsidRDefault="005F7BDB" w:rsidP="005F7BDB">
            <w:pPr>
              <w:numPr>
                <w:ilvl w:val="0"/>
                <w:numId w:val="3"/>
              </w:numPr>
              <w:spacing w:after="0"/>
              <w:ind w:left="0" w:firstLine="0"/>
              <w:contextualSpacing/>
              <w:rPr>
                <w:rFonts w:ascii="Times New Roman" w:eastAsia="Calibri" w:hAnsi="Times New Roman"/>
                <w:sz w:val="20"/>
                <w:szCs w:val="20"/>
              </w:rPr>
            </w:pPr>
            <w:r w:rsidRPr="003E1622">
              <w:rPr>
                <w:rFonts w:ascii="Times New Roman" w:eastAsia="Calibri" w:hAnsi="Times New Roman"/>
                <w:sz w:val="20"/>
                <w:szCs w:val="20"/>
              </w:rPr>
              <w:t xml:space="preserve">Соответствие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ar-SA"/>
              </w:rPr>
              <w:t>ГОСТ 31357-2007</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Мешок, </w:t>
            </w:r>
            <w:smartTag w:uri="urn:schemas-microsoft-com:office:smarttags" w:element="metricconverter">
              <w:smartTagPr>
                <w:attr w:name="ProductID" w:val="40 кг"/>
              </w:smartTagPr>
              <w:r w:rsidRPr="003E1622">
                <w:rPr>
                  <w:rFonts w:ascii="Times New Roman" w:eastAsia="Calibri" w:hAnsi="Times New Roman"/>
                  <w:sz w:val="24"/>
                  <w:szCs w:val="24"/>
                  <w:lang w:eastAsia="ru-RU"/>
                </w:rPr>
                <w:t>40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13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9</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Герметик сантехнический</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на основе силиконовых полимеров. Нейтральный.</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ПРОЗРАЧНЫЙ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Герметик сантехнический, силиконовый, нейтральный.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1.цвет - ПРОЗРАЧНЫЙ,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2.однокомпонентный 100 %</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3.устойчивость к воздействию грибка, фунгицидные свойства.</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4.вулканизация при комнатной температуре, 5.отверждение - при вступлении продукта в реакцию с влагой воздуха,</w:t>
            </w:r>
          </w:p>
          <w:p w:rsidR="005F7BDB" w:rsidRPr="003E1622" w:rsidRDefault="005F7BDB" w:rsidP="005F7BDB">
            <w:pPr>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6.стойкость к моющим средствам,</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7. Высокие показатели адгезии.</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8. Нейтрален.</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Баллон, 280мл</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40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10</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Бумага крафт,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рулон 100х1,02 метра</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Высокопрочная упаковочная бумага из древесной целлюлозы.</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1.Цвет: бурый</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2.Ширина рулона: 1,02м</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3.Намотка: 100м</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4.Диаметр рулона: 21см</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5.Плотность: 80г/м</w:t>
            </w:r>
            <w:r w:rsidRPr="003E1622">
              <w:rPr>
                <w:rFonts w:ascii="Times New Roman" w:eastAsia="Calibri" w:hAnsi="Times New Roman"/>
                <w:sz w:val="20"/>
                <w:szCs w:val="20"/>
                <w:vertAlign w:val="superscript"/>
                <w:lang w:eastAsia="ru-RU"/>
              </w:rPr>
              <w:t>2</w:t>
            </w:r>
          </w:p>
          <w:p w:rsidR="005F7BDB" w:rsidRPr="003E1622" w:rsidRDefault="005F7BDB" w:rsidP="005F7BDB">
            <w:pPr>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6.Масса: </w:t>
            </w:r>
            <w:smartTag w:uri="urn:schemas-microsoft-com:office:smarttags" w:element="metricconverter">
              <w:smartTagPr>
                <w:attr w:name="ProductID" w:val="8,16 кг"/>
              </w:smartTagPr>
              <w:r w:rsidRPr="003E1622">
                <w:rPr>
                  <w:rFonts w:ascii="Times New Roman" w:eastAsia="Calibri" w:hAnsi="Times New Roman"/>
                  <w:sz w:val="20"/>
                  <w:szCs w:val="20"/>
                  <w:lang w:eastAsia="ru-RU"/>
                </w:rPr>
                <w:t>8,16 кг</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7.Материал: 99% целлюлоза</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Рулон, 100х1,02метра</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11</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Уайт-спирит</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color w:val="333333"/>
                <w:sz w:val="24"/>
                <w:szCs w:val="24"/>
                <w:shd w:val="clear" w:color="auto" w:fill="FBFBFB"/>
                <w:lang w:eastAsia="ar-SA"/>
              </w:rPr>
              <w:t>(нефрас-С4-155/200)</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Растворитель Уайт-спирит </w:t>
            </w:r>
            <w:r w:rsidRPr="003E1622">
              <w:rPr>
                <w:rFonts w:ascii="Times New Roman" w:eastAsia="Calibri" w:hAnsi="Times New Roman"/>
                <w:color w:val="333333"/>
                <w:sz w:val="20"/>
                <w:szCs w:val="20"/>
                <w:shd w:val="clear" w:color="auto" w:fill="FBFBFB"/>
                <w:lang w:eastAsia="ar-SA"/>
              </w:rPr>
              <w:t>(нефрас-С4-155/200)</w:t>
            </w:r>
            <w:r w:rsidRPr="003E1622">
              <w:rPr>
                <w:rFonts w:ascii="Times New Roman" w:eastAsia="Calibri" w:hAnsi="Times New Roman"/>
                <w:sz w:val="20"/>
                <w:szCs w:val="20"/>
                <w:lang w:eastAsia="ru-RU"/>
              </w:rPr>
              <w:t xml:space="preserve"> (ГОСТ 3134-78) — бензиновый растворитель смешанного типа, содержит не более 50% углеводородов каждой из групп; бензин прямой перегонки малосернистых нефтей. Основные эксплуатационные характеристики, быстро растворяет органические соединения, быстро испаряется, свойственна коррозионная агрессивность.</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 соответствие ГОСТ 3134-78 </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Канистра, 10л</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12</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Клей плиточный, цементно-песчаный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Для укладки керамической плитки на стены и пол в помещениях с любой влажностью. </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1.пропорция замеса:  5,75–7,50 л на </w:t>
            </w:r>
            <w:smartTag w:uri="urn:schemas-microsoft-com:office:smarttags" w:element="metricconverter">
              <w:smartTagPr>
                <w:attr w:name="ProductID" w:val="25 кг"/>
              </w:smartTagPr>
              <w:r w:rsidRPr="003E1622">
                <w:rPr>
                  <w:rFonts w:ascii="Times New Roman" w:eastAsia="Calibri" w:hAnsi="Times New Roman"/>
                  <w:sz w:val="20"/>
                  <w:szCs w:val="20"/>
                </w:rPr>
                <w:t>25 кг</w:t>
              </w:r>
            </w:smartTag>
            <w:r w:rsidRPr="003E1622">
              <w:rPr>
                <w:rFonts w:ascii="Times New Roman" w:eastAsia="Calibri" w:hAnsi="Times New Roman"/>
                <w:sz w:val="20"/>
                <w:szCs w:val="20"/>
              </w:rPr>
              <w:t>,</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2.жизнеспособность  раствора: 4 ч</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3.открытое время не менее: 20 мин</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4.адгезия : 0,5МПа </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5.сползание плитки не более: </w:t>
            </w:r>
            <w:smartTag w:uri="urn:schemas-microsoft-com:office:smarttags" w:element="metricconverter">
              <w:smartTagPr>
                <w:attr w:name="ProductID" w:val="1 мм"/>
              </w:smartTagPr>
              <w:r w:rsidRPr="003E1622">
                <w:rPr>
                  <w:rFonts w:ascii="Times New Roman" w:eastAsia="Calibri" w:hAnsi="Times New Roman"/>
                  <w:sz w:val="20"/>
                  <w:szCs w:val="20"/>
                </w:rPr>
                <w:t>1 мм</w:t>
              </w:r>
            </w:smartTag>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6.Расход: 3-5 кг/кв.м</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7. В состав клея должны входить современные минеральные пластификаторы и модифицирующие добавки.  </w:t>
            </w:r>
          </w:p>
          <w:p w:rsidR="005F7BDB" w:rsidRPr="003E1622" w:rsidRDefault="005F7BDB" w:rsidP="005F7BDB">
            <w:pPr>
              <w:spacing w:after="0"/>
              <w:contextualSpacing/>
              <w:rPr>
                <w:rFonts w:ascii="Times New Roman" w:eastAsia="Calibri" w:hAnsi="Times New Roman"/>
                <w:sz w:val="20"/>
                <w:szCs w:val="20"/>
              </w:rPr>
            </w:pPr>
            <w:r w:rsidRPr="003E1622">
              <w:rPr>
                <w:rFonts w:ascii="Times New Roman" w:eastAsia="Calibri" w:hAnsi="Times New Roman"/>
                <w:sz w:val="20"/>
                <w:szCs w:val="20"/>
              </w:rPr>
              <w:t xml:space="preserve">Соответствие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0"/>
                <w:szCs w:val="20"/>
                <w:lang w:eastAsia="ar-SA"/>
              </w:rPr>
              <w:t>ГОСТ 31357-2007</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Мешок, 25кг</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13</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hd w:val="clear" w:color="auto" w:fill="FFFFFF"/>
              <w:suppressAutoHyphens/>
              <w:spacing w:after="0" w:line="240" w:lineRule="auto"/>
              <w:rPr>
                <w:rFonts w:ascii="Times New Roman" w:eastAsia="Calibri" w:hAnsi="Times New Roman"/>
                <w:sz w:val="24"/>
                <w:szCs w:val="24"/>
                <w:shd w:val="clear" w:color="auto" w:fill="FFFFFF"/>
                <w:lang w:eastAsia="ru-RU"/>
              </w:rPr>
            </w:pPr>
            <w:r w:rsidRPr="003E1622">
              <w:rPr>
                <w:rFonts w:ascii="Times New Roman" w:eastAsia="Calibri" w:hAnsi="Times New Roman"/>
                <w:sz w:val="24"/>
                <w:szCs w:val="24"/>
                <w:shd w:val="clear" w:color="auto" w:fill="FFFFFF"/>
                <w:lang w:eastAsia="ru-RU"/>
              </w:rPr>
              <w:t xml:space="preserve">Клей ПВА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столярный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Клей ПВА столярный, дисперсия ПВАД (поливинилацетата в воде), пластификаторы и добавки. Применение: для соединения древесины, картона, фанеры, оргалита. </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1. Клеящая способность (от 400 до 550 Н/м).</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 Полная пожаро- и взрывобезопасность.</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 Влагостойкость.</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4. Нетоксичность.</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5. Высыхание с минимальной усадкой и заполнением всех просветов. </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6. Образование тонкой, прочной, прозрачной пленки.</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7. Эластичность клеевого шва.</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Ведро, </w:t>
            </w:r>
            <w:smartTag w:uri="urn:schemas-microsoft-com:office:smarttags" w:element="metricconverter">
              <w:smartTagPr>
                <w:attr w:name="ProductID" w:val="10 кг"/>
              </w:smartTagPr>
              <w:r w:rsidRPr="003E1622">
                <w:rPr>
                  <w:rFonts w:ascii="Times New Roman" w:eastAsia="Calibri" w:hAnsi="Times New Roman"/>
                  <w:sz w:val="24"/>
                  <w:szCs w:val="24"/>
                  <w:lang w:eastAsia="ru-RU"/>
                </w:rPr>
                <w:t>10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14</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Лак яхтный</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алкидно уретановый</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Алкидно уретановый лак. Предназначен для защитно-декоративной обработки деревянных поверхностей не имеющим постоянного контакта с водой.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Область применения наружные и внутренние работы</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1.время высыхания:</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1.1.на отлип – 4 часа,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1.2.хождение через 12 часов,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1.3.абсолютное отвердевание 5-7 суток.</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2.Расход: от 100 до 150 мл /м2.</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3.Срок годности не менее 2х лет,</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4.Сохранение свойств при хранении в отрицательных температурных условиях.</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 Повышенная износостойкость. Ударостойкость.</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 Полуматовый.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7. Бесцветный.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Соответсвие</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ГОСТ Р 52165-2003</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Пластиковое ведро, </w:t>
            </w:r>
            <w:r w:rsidRPr="003E1622">
              <w:rPr>
                <w:rFonts w:ascii="Times New Roman" w:eastAsia="Calibri" w:hAnsi="Times New Roman"/>
                <w:color w:val="161616"/>
                <w:sz w:val="24"/>
                <w:szCs w:val="24"/>
                <w:shd w:val="clear" w:color="auto" w:fill="FEFEFE"/>
                <w:lang w:eastAsia="ar-SA"/>
              </w:rPr>
              <w:t>2,7л</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50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15</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Пол наливной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(смесь на основе цемента, песка, полимеров и пластификаторов)</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bCs/>
                <w:sz w:val="20"/>
                <w:szCs w:val="20"/>
                <w:lang w:eastAsia="ru-RU"/>
              </w:rPr>
              <w:t>Наливной пол</w:t>
            </w:r>
            <w:r w:rsidRPr="003E1622">
              <w:rPr>
                <w:rFonts w:ascii="Times New Roman" w:eastAsia="Calibri" w:hAnsi="Times New Roman"/>
                <w:sz w:val="20"/>
                <w:szCs w:val="20"/>
                <w:lang w:eastAsia="ru-RU"/>
              </w:rPr>
              <w:t xml:space="preserve"> (промышленный пол) — вид стяжки пола на основе песка, цемента, полимерных добавок, пластификаторов.  </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1.Быстротвердеющий </w:t>
            </w:r>
            <w:r w:rsidRPr="003E1622">
              <w:rPr>
                <w:rFonts w:ascii="Times New Roman" w:eastAsia="Calibri" w:hAnsi="Times New Roman"/>
                <w:sz w:val="20"/>
                <w:szCs w:val="20"/>
                <w:lang w:eastAsia="ar-SA"/>
              </w:rPr>
              <w:t xml:space="preserve">(толщина наносимого слоя от 2 до </w:t>
            </w:r>
            <w:smartTag w:uri="urn:schemas-microsoft-com:office:smarttags" w:element="metricconverter">
              <w:smartTagPr>
                <w:attr w:name="ProductID" w:val="100 мм"/>
              </w:smartTagPr>
              <w:r w:rsidRPr="003E1622">
                <w:rPr>
                  <w:rFonts w:ascii="Times New Roman" w:eastAsia="Calibri" w:hAnsi="Times New Roman"/>
                  <w:sz w:val="20"/>
                  <w:szCs w:val="20"/>
                  <w:lang w:eastAsia="ar-SA"/>
                </w:rPr>
                <w:t>100 мм</w:t>
              </w:r>
            </w:smartTag>
            <w:r w:rsidRPr="003E1622">
              <w:rPr>
                <w:rFonts w:ascii="Times New Roman" w:eastAsia="Calibri" w:hAnsi="Times New Roman"/>
                <w:sz w:val="20"/>
                <w:szCs w:val="20"/>
                <w:lang w:eastAsia="ar-SA"/>
              </w:rPr>
              <w:t>)</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2.Безусадочный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3.Стойкость к трещинообразованию</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 Высокие показатели адгезии.</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5.Пластичность</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6.Возможность применения с «теплыми полами»</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0"/>
                <w:szCs w:val="20"/>
                <w:lang w:eastAsia="ru-RU"/>
              </w:rPr>
              <w:t>7.Влагонепроницаемость</w:t>
            </w:r>
            <w:r w:rsidRPr="003E1622">
              <w:rPr>
                <w:rFonts w:ascii="Times New Roman" w:eastAsia="Calibri" w:hAnsi="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Мешок, </w:t>
            </w:r>
            <w:smartTag w:uri="urn:schemas-microsoft-com:office:smarttags" w:element="metricconverter">
              <w:smartTagPr>
                <w:attr w:name="ProductID" w:val="20 кг"/>
              </w:smartTagPr>
              <w:r w:rsidRPr="003E1622">
                <w:rPr>
                  <w:rFonts w:ascii="Times New Roman" w:eastAsia="Calibri" w:hAnsi="Times New Roman"/>
                  <w:sz w:val="24"/>
                  <w:szCs w:val="24"/>
                  <w:lang w:eastAsia="ar-SA"/>
                </w:rPr>
                <w:t>20 кг</w:t>
              </w:r>
            </w:smartTag>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30 шт.</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16</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Стартовый (финишный) профиль ПВХ</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Стартовая (финишная) профильная планка  – закрывает торцевые грани панелей, применяется при примыкании панелей к дверным и оконным проемам, стеновым стыкам.</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 xml:space="preserve">1.Длина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ar-SA"/>
                </w:rPr>
                <w:t>3 м</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17</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ПВХ наружный (внешний)</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наружный (внешний) предназначен для монтажа панелей ПВХ, скрытия стыков панелей на внешних углах примыкания панелей.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18</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Угол ПВХ внутренний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ar-SA"/>
              </w:rPr>
              <w:t xml:space="preserve">Угол внутренний </w:t>
            </w:r>
            <w:r w:rsidRPr="003E1622">
              <w:rPr>
                <w:rFonts w:ascii="Times New Roman" w:eastAsia="Calibri" w:hAnsi="Times New Roman"/>
                <w:sz w:val="20"/>
                <w:szCs w:val="20"/>
                <w:lang w:eastAsia="ru-RU"/>
              </w:rPr>
              <w:t>предназначен для монтажа панелей ПВХ, скрытия стыков панелей на внутренних углах примыкания панелей.</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3.Ширина (размер): 8-</w:t>
            </w:r>
            <w:smartTag w:uri="urn:schemas-microsoft-com:office:smarttags" w:element="metricconverter">
              <w:smartTagPr>
                <w:attr w:name="ProductID" w:val="10 мм"/>
              </w:smartTagPr>
              <w:r w:rsidRPr="003E1622">
                <w:rPr>
                  <w:rFonts w:ascii="Times New Roman" w:eastAsia="Calibri" w:hAnsi="Times New Roman"/>
                  <w:sz w:val="20"/>
                  <w:szCs w:val="20"/>
                  <w:lang w:eastAsia="ar-SA"/>
                </w:rPr>
                <w:t>10 мм</w:t>
              </w:r>
            </w:smartTag>
            <w:r w:rsidRPr="003E1622">
              <w:rPr>
                <w:rFonts w:ascii="Times New Roman" w:eastAsia="Calibri" w:hAnsi="Times New Roman"/>
                <w:sz w:val="20"/>
                <w:szCs w:val="20"/>
                <w:lang w:eastAsia="ar-SA"/>
              </w:rPr>
              <w:t>.</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6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19</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Монтажная планка ПВХ (обрешетка)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профильная планка 3м</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Монтажная планка ПВХ (обрешетка) предназначена для монтажа панелей ПВХ на поверхность стен и потолков.</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1.Длинна профиля </w:t>
            </w:r>
            <w:smartTag w:uri="urn:schemas-microsoft-com:office:smarttags" w:element="metricconverter">
              <w:smartTagPr>
                <w:attr w:name="ProductID" w:val="3 м"/>
              </w:smartTagPr>
              <w:r w:rsidRPr="003E1622">
                <w:rPr>
                  <w:rFonts w:ascii="Times New Roman" w:eastAsia="Calibri" w:hAnsi="Times New Roman"/>
                  <w:sz w:val="20"/>
                  <w:szCs w:val="20"/>
                  <w:lang w:eastAsia="ru-RU"/>
                </w:rPr>
                <w:t>3 м</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ar-SA"/>
              </w:rPr>
              <w:t>2.Цвет: белый</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16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20</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Плитка напольная керамическая 300х300</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СЕРЫЙ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Плитка напольная керамическая.</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1.Размер, мм: 300 x 300</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СЕРЫЙ</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3.Тип поверхности: матовая</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4.Рисунок отсутствует.</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5.Узор отсутствует.</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62 м2"/>
              </w:smartTagPr>
              <w:r w:rsidRPr="003E1622">
                <w:rPr>
                  <w:rFonts w:ascii="Times New Roman" w:eastAsia="Calibri" w:hAnsi="Times New Roman"/>
                  <w:sz w:val="24"/>
                  <w:szCs w:val="24"/>
                  <w:lang w:eastAsia="ar-SA"/>
                </w:rPr>
                <w:t xml:space="preserve">62 </w:t>
              </w:r>
              <w:r w:rsidRPr="003E1622">
                <w:rPr>
                  <w:rFonts w:ascii="Times New Roman" w:eastAsia="Calibri" w:hAnsi="Times New Roman"/>
                  <w:sz w:val="24"/>
                  <w:szCs w:val="24"/>
                  <w:lang w:eastAsia="ru-RU"/>
                </w:rPr>
                <w:t>м2</w:t>
              </w:r>
            </w:smartTag>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21</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Ламинат (напольное покрытие)</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класс 32</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рисунок ТРЕХПОЛОСНЫЙ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Напольное покрытие на основе древесноволокнистой плиты средней плотности, покрытой защитно-декоративной пленкой на основе меламиновых или акриловых смол.</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2.Цвет: бук или дуб</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3.Класс 32 (АС4)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4.Водостойкий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5.Толщина доски: </w:t>
            </w:r>
            <w:smartTag w:uri="urn:schemas-microsoft-com:office:smarttags" w:element="metricconverter">
              <w:smartTagPr>
                <w:attr w:name="ProductID" w:val="8 мм"/>
              </w:smartTagPr>
              <w:r w:rsidRPr="003E1622">
                <w:rPr>
                  <w:rFonts w:ascii="Times New Roman" w:eastAsia="Calibri" w:hAnsi="Times New Roman"/>
                  <w:sz w:val="20"/>
                  <w:szCs w:val="20"/>
                  <w:lang w:eastAsia="ru-RU"/>
                </w:rPr>
                <w:t>8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6.Тип рисунка: 3х-полосный</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7.Упаковка: </w:t>
            </w:r>
            <w:smartTag w:uri="urn:schemas-microsoft-com:office:smarttags" w:element="metricconverter">
              <w:smartTagPr>
                <w:attr w:name="ProductID" w:val="2,131 м2"/>
              </w:smartTagPr>
              <w:r w:rsidRPr="003E1622">
                <w:rPr>
                  <w:rFonts w:ascii="Times New Roman" w:eastAsia="Calibri" w:hAnsi="Times New Roman"/>
                  <w:sz w:val="20"/>
                  <w:szCs w:val="20"/>
                  <w:lang w:eastAsia="ru-RU"/>
                </w:rPr>
                <w:t>2,131 м2</w:t>
              </w:r>
            </w:smartTag>
            <w:r w:rsidRPr="003E1622">
              <w:rPr>
                <w:rFonts w:ascii="Times New Roman" w:eastAsia="Calibri" w:hAnsi="Times New Roman"/>
                <w:sz w:val="20"/>
                <w:szCs w:val="20"/>
                <w:lang w:eastAsia="ru-RU"/>
              </w:rPr>
              <w:t>, 8 досок</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8.Размеры доски: 1380 x </w:t>
            </w:r>
            <w:smartTag w:uri="urn:schemas-microsoft-com:office:smarttags" w:element="metricconverter">
              <w:smartTagPr>
                <w:attr w:name="ProductID" w:val="193 мм"/>
              </w:smartTagPr>
              <w:r w:rsidRPr="003E1622">
                <w:rPr>
                  <w:rFonts w:ascii="Times New Roman" w:eastAsia="Calibri" w:hAnsi="Times New Roman"/>
                  <w:sz w:val="20"/>
                  <w:szCs w:val="20"/>
                  <w:lang w:eastAsia="ru-RU"/>
                </w:rPr>
                <w:t>193 мм</w:t>
              </w:r>
            </w:smartTag>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9.Замок бесклеевой</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w:t>
            </w:r>
          </w:p>
          <w:p w:rsidR="005F7BDB" w:rsidRPr="003E1622" w:rsidRDefault="005F7BDB" w:rsidP="005F7BDB">
            <w:pPr>
              <w:suppressAutoHyphens/>
              <w:spacing w:after="0" w:line="240" w:lineRule="auto"/>
              <w:jc w:val="center"/>
              <w:rPr>
                <w:rFonts w:ascii="Times New Roman" w:eastAsia="Calibri" w:hAnsi="Times New Roman"/>
                <w:sz w:val="24"/>
                <w:szCs w:val="24"/>
                <w:lang w:eastAsia="ar-SA"/>
              </w:rPr>
            </w:pPr>
            <w:smartTag w:uri="urn:schemas-microsoft-com:office:smarttags" w:element="metricconverter">
              <w:smartTagPr>
                <w:attr w:name="ProductID" w:val="2,131 м2"/>
              </w:smartTagPr>
              <w:r w:rsidRPr="003E1622">
                <w:rPr>
                  <w:rFonts w:ascii="Times New Roman" w:eastAsia="Calibri" w:hAnsi="Times New Roman"/>
                  <w:sz w:val="24"/>
                  <w:szCs w:val="24"/>
                  <w:lang w:eastAsia="ar-SA"/>
                </w:rPr>
                <w:t>2,131 м2</w:t>
              </w:r>
            </w:smartTag>
          </w:p>
          <w:p w:rsidR="005F7BDB" w:rsidRPr="003E1622" w:rsidRDefault="005F7BDB" w:rsidP="005F7BDB">
            <w:pPr>
              <w:suppressAutoHyphens/>
              <w:spacing w:after="0" w:line="240" w:lineRule="auto"/>
              <w:rPr>
                <w:rFonts w:ascii="Times New Roman" w:eastAsia="Calibri" w:hAnsi="Times New Roman"/>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130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22</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Плинтус напольный ПВХ</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планка </w:t>
            </w:r>
            <w:smartTag w:uri="urn:schemas-microsoft-com:office:smarttags" w:element="metricconverter">
              <w:smartTagPr>
                <w:attr w:name="ProductID" w:val="2,5 метра"/>
              </w:smartTagPr>
              <w:r w:rsidRPr="003E1622">
                <w:rPr>
                  <w:rFonts w:ascii="Times New Roman" w:eastAsia="Calibri" w:hAnsi="Times New Roman"/>
                  <w:sz w:val="24"/>
                  <w:szCs w:val="24"/>
                  <w:lang w:eastAsia="ar-SA"/>
                </w:rPr>
                <w:t>2,5 метра</w:t>
              </w:r>
            </w:smartTag>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Плинтус напольный ПВХ, c мягкой нижней кромкой и кабель-каналом. Планка </w:t>
            </w:r>
            <w:smartTag w:uri="urn:schemas-microsoft-com:office:smarttags" w:element="metricconverter">
              <w:smartTagPr>
                <w:attr w:name="ProductID" w:val="2,5 метра"/>
              </w:smartTagPr>
              <w:r w:rsidRPr="003E1622">
                <w:rPr>
                  <w:rFonts w:ascii="Times New Roman" w:eastAsia="Calibri" w:hAnsi="Times New Roman"/>
                  <w:sz w:val="24"/>
                  <w:szCs w:val="24"/>
                  <w:lang w:eastAsia="ru-RU"/>
                </w:rPr>
                <w:t>2,5 метра</w:t>
              </w:r>
            </w:smartTag>
            <w:r w:rsidRPr="003E1622">
              <w:rPr>
                <w:rFonts w:ascii="Times New Roman" w:eastAsia="Calibri" w:hAnsi="Times New Roman"/>
                <w:sz w:val="24"/>
                <w:szCs w:val="24"/>
                <w:lang w:eastAsia="ru-RU"/>
              </w:rPr>
              <w:t>.</w:t>
            </w:r>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1.Цвет: БУК, ДУБ</w:t>
            </w:r>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2.Наличие кабель-канала</w:t>
            </w:r>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3.Наличие мягкой нижней кромки</w:t>
            </w:r>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4.Длинна планки </w:t>
            </w:r>
            <w:smartTag w:uri="urn:schemas-microsoft-com:office:smarttags" w:element="metricconverter">
              <w:smartTagPr>
                <w:attr w:name="ProductID" w:val="2,5 метра"/>
              </w:smartTagPr>
              <w:r w:rsidRPr="003E1622">
                <w:rPr>
                  <w:rFonts w:ascii="Times New Roman" w:eastAsia="Calibri" w:hAnsi="Times New Roman"/>
                  <w:sz w:val="24"/>
                  <w:szCs w:val="24"/>
                  <w:lang w:eastAsia="ru-RU"/>
                </w:rPr>
                <w:t>2,5 метра</w:t>
              </w:r>
            </w:smartTag>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5.Глубина </w:t>
            </w:r>
            <w:smartTag w:uri="urn:schemas-microsoft-com:office:smarttags" w:element="metricconverter">
              <w:smartTagPr>
                <w:attr w:name="ProductID" w:val="22 мм"/>
              </w:smartTagPr>
              <w:r w:rsidRPr="003E1622">
                <w:rPr>
                  <w:rFonts w:ascii="Times New Roman" w:eastAsia="Calibri" w:hAnsi="Times New Roman"/>
                  <w:sz w:val="24"/>
                  <w:szCs w:val="24"/>
                  <w:lang w:eastAsia="ru-RU"/>
                </w:rPr>
                <w:t>22 мм</w:t>
              </w:r>
            </w:smartTag>
            <w:r w:rsidRPr="003E1622">
              <w:rPr>
                <w:rFonts w:ascii="Times New Roman" w:eastAsia="Calibri" w:hAnsi="Times New Roman"/>
                <w:sz w:val="24"/>
                <w:szCs w:val="24"/>
                <w:lang w:eastAsia="ru-RU"/>
              </w:rPr>
              <w:t>.</w:t>
            </w:r>
          </w:p>
          <w:p w:rsidR="005F7BDB" w:rsidRPr="003E1622" w:rsidRDefault="005F7BDB" w:rsidP="005F7BDB">
            <w:pPr>
              <w:suppressAutoHyphens/>
              <w:spacing w:after="0" w:line="240" w:lineRule="auto"/>
              <w:jc w:val="both"/>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6.Высота: </w:t>
            </w:r>
            <w:smartTag w:uri="urn:schemas-microsoft-com:office:smarttags" w:element="metricconverter">
              <w:smartTagPr>
                <w:attr w:name="ProductID" w:val="58 мм"/>
              </w:smartTagPr>
              <w:r w:rsidRPr="003E1622">
                <w:rPr>
                  <w:rFonts w:ascii="Times New Roman" w:eastAsia="Calibri" w:hAnsi="Times New Roman"/>
                  <w:sz w:val="24"/>
                  <w:szCs w:val="24"/>
                  <w:lang w:eastAsia="ru-RU"/>
                </w:rPr>
                <w:t>58 мм</w:t>
              </w:r>
            </w:smartTag>
            <w:r w:rsidRPr="003E1622">
              <w:rPr>
                <w:rFonts w:ascii="Times New Roman" w:eastAsia="Calibri" w:hAnsi="Times New Roman"/>
                <w:sz w:val="24"/>
                <w:szCs w:val="24"/>
                <w:lang w:eastAsia="ru-RU"/>
              </w:rPr>
              <w:t>.</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7.Материал: ПВХ</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96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23</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Подложка из вспененного полиэтилена</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Подложка из вспененного полиэтилена. Применяется для обустройства напольных покрытий таких как паркет, ламинат.</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1.Материал вспененный полиэтилен</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2.Толщина: </w:t>
            </w:r>
            <w:smartTag w:uri="urn:schemas-microsoft-com:office:smarttags" w:element="metricconverter">
              <w:smartTagPr>
                <w:attr w:name="ProductID" w:val="3 мм"/>
              </w:smartTagPr>
              <w:r w:rsidRPr="003E1622">
                <w:rPr>
                  <w:rFonts w:ascii="Times New Roman" w:eastAsia="Calibri" w:hAnsi="Times New Roman"/>
                  <w:sz w:val="24"/>
                  <w:szCs w:val="24"/>
                  <w:lang w:eastAsia="ru-RU"/>
                </w:rPr>
                <w:t>3 мм</w:t>
              </w:r>
            </w:smartTag>
            <w:r w:rsidRPr="003E1622">
              <w:rPr>
                <w:rFonts w:ascii="Times New Roman" w:eastAsia="Calibri" w:hAnsi="Times New Roman"/>
                <w:sz w:val="24"/>
                <w:szCs w:val="24"/>
                <w:lang w:eastAsia="ru-RU"/>
              </w:rPr>
              <w:t>.</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 xml:space="preserve">3.Метров в рулоне: </w:t>
            </w:r>
            <w:smartTag w:uri="urn:schemas-microsoft-com:office:smarttags" w:element="metricconverter">
              <w:smartTagPr>
                <w:attr w:name="ProductID" w:val="52.5 м2"/>
              </w:smartTagPr>
              <w:r w:rsidRPr="003E1622">
                <w:rPr>
                  <w:rFonts w:ascii="Times New Roman" w:eastAsia="Calibri" w:hAnsi="Times New Roman"/>
                  <w:sz w:val="24"/>
                  <w:szCs w:val="24"/>
                  <w:lang w:eastAsia="ru-RU"/>
                </w:rPr>
                <w:t>52.5 м2</w:t>
              </w:r>
            </w:smartTag>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1 рулон 52.5м</w:t>
            </w:r>
            <w:r w:rsidRPr="003E1622">
              <w:rPr>
                <w:rFonts w:ascii="Times New Roman" w:eastAsia="Calibri" w:hAnsi="Times New Roman"/>
                <w:sz w:val="24"/>
                <w:szCs w:val="24"/>
                <w:vertAlign w:val="superscript"/>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jc w:val="center"/>
              <w:rPr>
                <w:rFonts w:ascii="Times New Roman" w:eastAsia="Calibri" w:hAnsi="Times New Roman"/>
                <w:sz w:val="24"/>
                <w:szCs w:val="24"/>
                <w:lang w:eastAsia="ru-RU"/>
              </w:rPr>
            </w:pPr>
            <w:r w:rsidRPr="003E1622">
              <w:rPr>
                <w:rFonts w:ascii="Times New Roman" w:eastAsia="Calibri" w:hAnsi="Times New Roman"/>
                <w:sz w:val="24"/>
                <w:szCs w:val="24"/>
                <w:lang w:eastAsia="ru-RU"/>
              </w:rPr>
              <w:t>5 рул.</w:t>
            </w:r>
          </w:p>
          <w:p w:rsidR="005F7BDB" w:rsidRPr="003E1622" w:rsidRDefault="005F7BDB" w:rsidP="005F7BDB">
            <w:pPr>
              <w:suppressAutoHyphens/>
              <w:spacing w:after="0" w:line="240" w:lineRule="auto"/>
              <w:rPr>
                <w:rFonts w:ascii="Times New Roman" w:eastAsia="Calibri" w:hAnsi="Times New Roman"/>
                <w:sz w:val="24"/>
                <w:szCs w:val="24"/>
                <w:lang w:eastAsia="ar-SA"/>
              </w:rPr>
            </w:pP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24</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внутренний для плинтуса напольного ПВХ</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внутренний для плинтуса напольного ПВХ</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3.Цвет: БУК,ДУБ</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37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25</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Угол наружный (внешний) плинтуса напольного ПВХ</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Угол наружный (внешний) плинтуса напольного ПВХ</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3.Цвет: БУК,ДУБ</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47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26</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Торцевая заглушка для плинтуса напольного ПВХ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Торцевая заглушка для плинтуса напольного ПВХ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2.Глубина </w:t>
            </w:r>
            <w:smartTag w:uri="urn:schemas-microsoft-com:office:smarttags" w:element="metricconverter">
              <w:smartTagPr>
                <w:attr w:name="ProductID" w:val="22 мм"/>
              </w:smartTagPr>
              <w:r w:rsidRPr="003E1622">
                <w:rPr>
                  <w:rFonts w:ascii="Times New Roman" w:eastAsia="Calibri" w:hAnsi="Times New Roman"/>
                  <w:sz w:val="20"/>
                  <w:szCs w:val="20"/>
                  <w:lang w:eastAsia="ru-RU"/>
                </w:rPr>
                <w:t>22 мм</w:t>
              </w:r>
            </w:smartTag>
          </w:p>
          <w:p w:rsidR="005F7BDB" w:rsidRPr="003E1622" w:rsidRDefault="005F7BDB" w:rsidP="005F7BDB">
            <w:pPr>
              <w:suppressAutoHyphens/>
              <w:spacing w:after="0" w:line="240" w:lineRule="auto"/>
              <w:jc w:val="both"/>
              <w:rPr>
                <w:rFonts w:ascii="Times New Roman" w:eastAsia="Calibri" w:hAnsi="Times New Roman"/>
                <w:b/>
                <w:sz w:val="20"/>
                <w:szCs w:val="20"/>
                <w:lang w:eastAsia="ru-RU"/>
              </w:rPr>
            </w:pPr>
            <w:r w:rsidRPr="003E1622">
              <w:rPr>
                <w:rFonts w:ascii="Times New Roman" w:eastAsia="Calibri" w:hAnsi="Times New Roman"/>
                <w:sz w:val="20"/>
                <w:szCs w:val="20"/>
                <w:lang w:eastAsia="ru-RU"/>
              </w:rPr>
              <w:t xml:space="preserve">3.Цвет: </w:t>
            </w:r>
            <w:r w:rsidRPr="003E1622">
              <w:rPr>
                <w:rFonts w:ascii="Times New Roman" w:eastAsia="Calibri" w:hAnsi="Times New Roman"/>
                <w:b/>
                <w:sz w:val="20"/>
                <w:szCs w:val="20"/>
                <w:lang w:eastAsia="ru-RU"/>
              </w:rPr>
              <w:t>БУК, ДУБ</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4.Материал: ПВХ</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5.Конфигурационная совместимость с плинтусом напольным ПВХ (данная спецификация, пункт 22)</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6.Парная упаковка</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47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27</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Соединительная планка для плинтуса напольного ПВХ </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цвет БУК, ДУБ</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Соединительная планка для плинтуса напольного ПВХ </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1.Высота </w:t>
            </w:r>
            <w:smartTag w:uri="urn:schemas-microsoft-com:office:smarttags" w:element="metricconverter">
              <w:smartTagPr>
                <w:attr w:name="ProductID" w:val="58 мм"/>
              </w:smartTagPr>
              <w:r w:rsidRPr="003E1622">
                <w:rPr>
                  <w:rFonts w:ascii="Times New Roman" w:eastAsia="Calibri" w:hAnsi="Times New Roman"/>
                  <w:sz w:val="20"/>
                  <w:szCs w:val="20"/>
                  <w:lang w:eastAsia="ru-RU"/>
                </w:rPr>
                <w:t>58 мм</w:t>
              </w:r>
            </w:smartTag>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2.Цвет: </w:t>
            </w:r>
            <w:r w:rsidRPr="003E1622">
              <w:rPr>
                <w:rFonts w:ascii="Times New Roman" w:eastAsia="Calibri" w:hAnsi="Times New Roman"/>
                <w:b/>
                <w:sz w:val="20"/>
                <w:szCs w:val="20"/>
                <w:lang w:eastAsia="ru-RU"/>
              </w:rPr>
              <w:t>БУК, ДУБ</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3.Материал: ПВХ</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4.Конфигурационная совместимость с плинтусом напольным ПВХ (данная спецификация, пункт 22)</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5. Парная упаковка</w:t>
            </w:r>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ar-SA"/>
              </w:rPr>
              <w:t>43 шт.</w:t>
            </w:r>
          </w:p>
        </w:tc>
      </w:tr>
      <w:tr w:rsidR="005F7BDB" w:rsidRPr="003E1622" w:rsidTr="005F7BDB">
        <w:trPr>
          <w:trHeight w:val="357"/>
        </w:trPr>
        <w:tc>
          <w:tcPr>
            <w:tcW w:w="608"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28</w:t>
            </w:r>
          </w:p>
        </w:tc>
        <w:tc>
          <w:tcPr>
            <w:tcW w:w="220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 xml:space="preserve">Линолеум </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Класс 32</w:t>
            </w:r>
          </w:p>
          <w:p w:rsidR="005F7BDB" w:rsidRPr="003E1622" w:rsidRDefault="005F7BDB" w:rsidP="005F7BDB">
            <w:pPr>
              <w:suppressAutoHyphens/>
              <w:spacing w:after="0" w:line="240" w:lineRule="auto"/>
              <w:rPr>
                <w:rFonts w:ascii="Times New Roman" w:eastAsia="Calibri" w:hAnsi="Times New Roman"/>
                <w:sz w:val="24"/>
                <w:szCs w:val="24"/>
                <w:lang w:eastAsia="ru-RU"/>
              </w:rPr>
            </w:pPr>
            <w:r w:rsidRPr="003E1622">
              <w:rPr>
                <w:rFonts w:ascii="Times New Roman" w:eastAsia="Calibri" w:hAnsi="Times New Roman"/>
                <w:sz w:val="24"/>
                <w:szCs w:val="24"/>
                <w:lang w:eastAsia="ru-RU"/>
              </w:rPr>
              <w:t>цвет БУК, ДУБ</w:t>
            </w:r>
          </w:p>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рисунок ТРЕХПОЛОСНЫЙ</w:t>
            </w:r>
          </w:p>
        </w:tc>
        <w:tc>
          <w:tcPr>
            <w:tcW w:w="438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Линолеум напольное полимерное покрытие.</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1.Класс пожарной опасности не менее КМ2</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2.Класс32</w:t>
            </w:r>
          </w:p>
          <w:p w:rsidR="005F7BDB" w:rsidRPr="003E1622" w:rsidRDefault="005F7BDB" w:rsidP="005F7BDB">
            <w:pPr>
              <w:suppressAutoHyphens/>
              <w:spacing w:after="0" w:line="240" w:lineRule="auto"/>
              <w:jc w:val="both"/>
              <w:rPr>
                <w:rFonts w:ascii="Times New Roman" w:eastAsia="Calibri" w:hAnsi="Times New Roman"/>
                <w:sz w:val="20"/>
                <w:szCs w:val="20"/>
                <w:lang w:eastAsia="ru-RU"/>
              </w:rPr>
            </w:pPr>
            <w:r w:rsidRPr="003E1622">
              <w:rPr>
                <w:rFonts w:ascii="Times New Roman" w:eastAsia="Calibri" w:hAnsi="Times New Roman"/>
                <w:sz w:val="20"/>
                <w:szCs w:val="20"/>
                <w:lang w:eastAsia="ru-RU"/>
              </w:rPr>
              <w:t>3.Тип рисунка: ТРЕХПОЛОСНЫЙ (имитация паркетной доски, дерево)</w:t>
            </w:r>
          </w:p>
          <w:p w:rsidR="005F7BDB" w:rsidRPr="003E1622" w:rsidRDefault="005F7BDB" w:rsidP="005F7BDB">
            <w:pPr>
              <w:suppressAutoHyphens/>
              <w:spacing w:after="0" w:line="240" w:lineRule="auto"/>
              <w:rPr>
                <w:rFonts w:ascii="Times New Roman" w:eastAsia="Calibri" w:hAnsi="Times New Roman"/>
                <w:sz w:val="20"/>
                <w:szCs w:val="20"/>
                <w:lang w:eastAsia="ru-RU"/>
              </w:rPr>
            </w:pPr>
            <w:r w:rsidRPr="003E1622">
              <w:rPr>
                <w:rFonts w:ascii="Times New Roman" w:eastAsia="Calibri" w:hAnsi="Times New Roman"/>
                <w:sz w:val="20"/>
                <w:szCs w:val="20"/>
                <w:lang w:eastAsia="ru-RU"/>
              </w:rPr>
              <w:t xml:space="preserve">4.Цвет </w:t>
            </w:r>
            <w:r w:rsidRPr="003E1622">
              <w:rPr>
                <w:rFonts w:ascii="Times New Roman" w:eastAsia="Calibri" w:hAnsi="Times New Roman"/>
                <w:b/>
                <w:sz w:val="20"/>
                <w:szCs w:val="20"/>
                <w:lang w:eastAsia="ru-RU"/>
              </w:rPr>
              <w:t>БУК, ДУБ</w:t>
            </w:r>
            <w:r w:rsidRPr="003E1622">
              <w:rPr>
                <w:rFonts w:ascii="Times New Roman" w:eastAsia="Calibri" w:hAnsi="Times New Roman"/>
                <w:sz w:val="20"/>
                <w:szCs w:val="20"/>
                <w:lang w:eastAsia="ru-RU"/>
              </w:rPr>
              <w:t xml:space="preserve"> </w:t>
            </w:r>
          </w:p>
          <w:p w:rsidR="005F7BDB" w:rsidRPr="003E1622" w:rsidRDefault="005F7BDB" w:rsidP="005F7BDB">
            <w:pPr>
              <w:suppressAutoHyphens/>
              <w:spacing w:after="0" w:line="240" w:lineRule="auto"/>
              <w:rPr>
                <w:rFonts w:ascii="Times New Roman" w:eastAsia="Calibri" w:hAnsi="Times New Roman"/>
                <w:sz w:val="20"/>
                <w:szCs w:val="20"/>
                <w:lang w:eastAsia="ar-SA"/>
              </w:rPr>
            </w:pPr>
            <w:r w:rsidRPr="003E1622">
              <w:rPr>
                <w:rFonts w:ascii="Times New Roman" w:eastAsia="Calibri" w:hAnsi="Times New Roman"/>
                <w:sz w:val="20"/>
                <w:szCs w:val="20"/>
                <w:lang w:eastAsia="ru-RU"/>
              </w:rPr>
              <w:t xml:space="preserve">5.Ширина рулона </w:t>
            </w:r>
            <w:smartTag w:uri="urn:schemas-microsoft-com:office:smarttags" w:element="metricconverter">
              <w:smartTagPr>
                <w:attr w:name="ProductID" w:val="3 метра"/>
              </w:smartTagPr>
              <w:r w:rsidRPr="003E1622">
                <w:rPr>
                  <w:rFonts w:ascii="Times New Roman" w:eastAsia="Calibri" w:hAnsi="Times New Roman"/>
                  <w:sz w:val="20"/>
                  <w:szCs w:val="20"/>
                  <w:lang w:eastAsia="ru-RU"/>
                </w:rPr>
                <w:t>3 метра</w:t>
              </w:r>
            </w:smartTag>
          </w:p>
        </w:tc>
        <w:tc>
          <w:tcPr>
            <w:tcW w:w="1620" w:type="dxa"/>
            <w:tcBorders>
              <w:top w:val="single" w:sz="4" w:space="0" w:color="auto"/>
              <w:left w:val="single" w:sz="4" w:space="0" w:color="auto"/>
              <w:bottom w:val="single" w:sz="4" w:space="0" w:color="auto"/>
              <w:right w:val="single" w:sz="4" w:space="0" w:color="auto"/>
            </w:tcBorders>
          </w:tcPr>
          <w:p w:rsidR="005F7BDB" w:rsidRPr="003E1622" w:rsidRDefault="005F7BDB" w:rsidP="005F7BDB">
            <w:pPr>
              <w:suppressAutoHyphens/>
              <w:spacing w:after="0" w:line="240" w:lineRule="auto"/>
              <w:rPr>
                <w:rFonts w:ascii="Times New Roman" w:eastAsia="Calibri" w:hAnsi="Times New Roman"/>
                <w:sz w:val="24"/>
                <w:szCs w:val="24"/>
                <w:lang w:eastAsia="ar-SA"/>
              </w:rPr>
            </w:pPr>
            <w:r w:rsidRPr="003E1622">
              <w:rPr>
                <w:rFonts w:ascii="Times New Roman" w:eastAsia="Calibri" w:hAnsi="Times New Roman"/>
                <w:sz w:val="24"/>
                <w:szCs w:val="24"/>
                <w:lang w:eastAsia="ru-RU"/>
              </w:rPr>
              <w:t>м</w:t>
            </w:r>
            <w:r w:rsidRPr="003E1622">
              <w:rPr>
                <w:rFonts w:ascii="Times New Roman" w:eastAsia="Calibri" w:hAnsi="Times New Roman"/>
                <w:sz w:val="24"/>
                <w:szCs w:val="24"/>
                <w:vertAlign w:val="superscript"/>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5F7BDB" w:rsidRPr="003E1622" w:rsidRDefault="005F7BDB" w:rsidP="005F7BDB">
            <w:pPr>
              <w:suppressAutoHyphens/>
              <w:spacing w:after="0" w:line="240" w:lineRule="auto"/>
              <w:rPr>
                <w:rFonts w:ascii="Times New Roman" w:eastAsia="Calibri" w:hAnsi="Times New Roman"/>
                <w:sz w:val="24"/>
                <w:szCs w:val="24"/>
                <w:lang w:eastAsia="ar-SA"/>
              </w:rPr>
            </w:pPr>
            <w:smartTag w:uri="urn:schemas-microsoft-com:office:smarttags" w:element="metricconverter">
              <w:smartTagPr>
                <w:attr w:name="ProductID" w:val="69 м2"/>
              </w:smartTagPr>
              <w:r w:rsidRPr="003E1622">
                <w:rPr>
                  <w:rFonts w:ascii="Times New Roman" w:eastAsia="Calibri" w:hAnsi="Times New Roman"/>
                  <w:sz w:val="24"/>
                  <w:szCs w:val="24"/>
                  <w:lang w:eastAsia="ar-SA"/>
                </w:rPr>
                <w:t xml:space="preserve">69 </w:t>
              </w:r>
              <w:r w:rsidRPr="003E1622">
                <w:rPr>
                  <w:rFonts w:ascii="Times New Roman" w:eastAsia="Calibri" w:hAnsi="Times New Roman"/>
                  <w:sz w:val="24"/>
                  <w:szCs w:val="24"/>
                  <w:lang w:eastAsia="ru-RU"/>
                </w:rPr>
                <w:t>м</w:t>
              </w:r>
              <w:r w:rsidRPr="003E1622">
                <w:rPr>
                  <w:rFonts w:ascii="Times New Roman" w:eastAsia="Calibri" w:hAnsi="Times New Roman"/>
                  <w:sz w:val="24"/>
                  <w:szCs w:val="24"/>
                  <w:vertAlign w:val="superscript"/>
                  <w:lang w:eastAsia="ru-RU"/>
                </w:rPr>
                <w:t>2</w:t>
              </w:r>
            </w:smartTag>
          </w:p>
        </w:tc>
      </w:tr>
    </w:tbl>
    <w:p w:rsidR="005F7BDB" w:rsidRPr="003E1622" w:rsidRDefault="005F7BDB" w:rsidP="005F7BDB">
      <w:pPr>
        <w:suppressAutoHyphens/>
        <w:spacing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 xml:space="preserve">8. Условия поставки товаров: </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5F7BDB" w:rsidRPr="003E1622" w:rsidRDefault="005F7BDB" w:rsidP="005F7BDB">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9. Привлечение соисполнителей:</w:t>
      </w:r>
      <w:r w:rsidRPr="003E1622">
        <w:rPr>
          <w:rFonts w:ascii="Times New Roman" w:eastAsia="Calibri" w:hAnsi="Times New Roman"/>
          <w:sz w:val="24"/>
          <w:szCs w:val="24"/>
          <w:lang w:eastAsia="ar-SA"/>
        </w:rPr>
        <w:t xml:space="preserve"> НЕ ДОПУСКАЕТСЯ.</w:t>
      </w:r>
    </w:p>
    <w:p w:rsidR="005F7BDB" w:rsidRPr="003E1622" w:rsidRDefault="005F7BDB" w:rsidP="005F7BDB">
      <w:pPr>
        <w:suppressAutoHyphens/>
        <w:spacing w:before="120"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 xml:space="preserve">10.Требования к качеству товаров, качественным (потребительским) свойствам товаров: </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5F7BDB" w:rsidRPr="003E1622" w:rsidRDefault="005F7BDB" w:rsidP="005F7BDB">
      <w:pPr>
        <w:suppressAutoHyphens/>
        <w:spacing w:before="120" w:after="12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11. Требования к упаковке и маркировке товара:</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 должна обеспечить защиту товара от сырости.</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5F7BDB" w:rsidRPr="003E1622" w:rsidRDefault="005F7BDB" w:rsidP="005F7BDB">
      <w:pPr>
        <w:suppressAutoHyphens/>
        <w:spacing w:before="120" w:after="0" w:line="240" w:lineRule="auto"/>
        <w:jc w:val="both"/>
        <w:rPr>
          <w:rFonts w:ascii="Times New Roman" w:eastAsia="Calibri" w:hAnsi="Times New Roman"/>
          <w:b/>
          <w:sz w:val="24"/>
          <w:szCs w:val="24"/>
          <w:lang w:eastAsia="ar-SA"/>
        </w:rPr>
      </w:pPr>
      <w:r w:rsidRPr="003E1622">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5F7BDB" w:rsidRPr="003E1622" w:rsidRDefault="005F7BDB" w:rsidP="005F7BDB">
      <w:pPr>
        <w:suppressAutoHyphens/>
        <w:spacing w:before="60" w:after="60" w:line="240" w:lineRule="auto"/>
        <w:jc w:val="both"/>
        <w:rPr>
          <w:rFonts w:ascii="Times New Roman" w:eastAsia="Calibri" w:hAnsi="Times New Roman"/>
          <w:sz w:val="24"/>
          <w:szCs w:val="24"/>
          <w:lang w:eastAsia="ar-SA"/>
        </w:rPr>
      </w:pPr>
      <w:r w:rsidRPr="003E1622">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5F7BDB" w:rsidRPr="003E1622" w:rsidRDefault="005F7BDB" w:rsidP="005F7BDB">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13.Требования к безопасности товаров:</w:t>
      </w:r>
      <w:r w:rsidRPr="003E1622">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5F7BDB" w:rsidRPr="003E1622" w:rsidRDefault="005F7BDB" w:rsidP="005F7BDB">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14. Порядок сдачи и приемки товаров:</w:t>
      </w:r>
      <w:r w:rsidRPr="003E1622">
        <w:rPr>
          <w:rFonts w:ascii="Times New Roman" w:eastAsia="Calibri" w:hAnsi="Times New Roman"/>
          <w:sz w:val="24"/>
          <w:szCs w:val="24"/>
          <w:lang w:eastAsia="ar-SA"/>
        </w:rPr>
        <w:t xml:space="preserve"> в соответствии с договором</w:t>
      </w:r>
    </w:p>
    <w:p w:rsidR="005F7BDB" w:rsidRPr="003E1622" w:rsidRDefault="005F7BDB" w:rsidP="005F7BDB">
      <w:pPr>
        <w:suppressAutoHyphens/>
        <w:spacing w:before="120" w:after="0" w:line="240" w:lineRule="auto"/>
        <w:jc w:val="both"/>
        <w:rPr>
          <w:rFonts w:ascii="Times New Roman" w:eastAsia="Calibri" w:hAnsi="Times New Roman"/>
          <w:sz w:val="24"/>
          <w:szCs w:val="24"/>
          <w:lang w:eastAsia="ar-SA"/>
        </w:rPr>
      </w:pPr>
      <w:r w:rsidRPr="003E1622">
        <w:rPr>
          <w:rFonts w:ascii="Times New Roman" w:eastAsia="Calibri" w:hAnsi="Times New Roman"/>
          <w:b/>
          <w:sz w:val="24"/>
          <w:szCs w:val="24"/>
          <w:lang w:eastAsia="ar-SA"/>
        </w:rPr>
        <w:t>15. Порядок расчетов за поставляемый товар:</w:t>
      </w:r>
      <w:r w:rsidRPr="003E1622">
        <w:rPr>
          <w:rFonts w:ascii="Times New Roman" w:eastAsia="Calibri" w:hAnsi="Times New Roman"/>
          <w:sz w:val="24"/>
          <w:szCs w:val="24"/>
          <w:lang w:eastAsia="ar-SA"/>
        </w:rPr>
        <w:t xml:space="preserve"> в соответствии с договором.</w:t>
      </w:r>
    </w:p>
    <w:p w:rsidR="00B90BB8" w:rsidRPr="00B90BB8" w:rsidRDefault="00B90BB8" w:rsidP="00B90BB8">
      <w:pPr>
        <w:suppressAutoHyphens/>
        <w:spacing w:after="0" w:line="240" w:lineRule="auto"/>
        <w:jc w:val="both"/>
        <w:rPr>
          <w:rFonts w:ascii="Times New Roman" w:eastAsia="Times New Roman" w:hAnsi="Times New Roman"/>
          <w:b/>
          <w:sz w:val="24"/>
          <w:szCs w:val="24"/>
          <w:lang w:eastAsia="ar-SA"/>
        </w:rPr>
      </w:pPr>
    </w:p>
    <w:p w:rsidR="00C475B4" w:rsidRDefault="00C475B4" w:rsidP="00F85664">
      <w:pPr>
        <w:suppressAutoHyphens/>
        <w:spacing w:after="0" w:line="240" w:lineRule="auto"/>
        <w:jc w:val="center"/>
        <w:rPr>
          <w:rFonts w:ascii="Times New Roman" w:eastAsia="Times New Roman" w:hAnsi="Times New Roman"/>
          <w:b/>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sidR="001F024B">
        <w:rPr>
          <w:rFonts w:ascii="Times New Roman" w:eastAsia="Times New Roman" w:hAnsi="Times New Roman"/>
          <w:sz w:val="24"/>
          <w:szCs w:val="24"/>
          <w:lang w:eastAsia="ar-SA"/>
        </w:rPr>
        <w:t>научной работе</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1F024B">
        <w:rPr>
          <w:rFonts w:ascii="Times New Roman" w:eastAsia="Times New Roman" w:hAnsi="Times New Roman"/>
          <w:sz w:val="24"/>
          <w:szCs w:val="24"/>
          <w:lang w:eastAsia="ar-SA"/>
        </w:rPr>
        <w:t xml:space="preserve">Н. </w:t>
      </w:r>
      <w:r w:rsidR="007F36B6">
        <w:rPr>
          <w:rFonts w:ascii="Times New Roman" w:eastAsia="Times New Roman" w:hAnsi="Times New Roman"/>
          <w:sz w:val="24"/>
          <w:szCs w:val="24"/>
          <w:lang w:eastAsia="ar-SA"/>
        </w:rPr>
        <w:t>Барабанов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33" w:name="_Ref477542388"/>
    </w:p>
    <w:p w:rsidR="00C76A6A" w:rsidRDefault="00C76A6A" w:rsidP="00B83C5F">
      <w:pPr>
        <w:pStyle w:val="2"/>
        <w:rPr>
          <w:rFonts w:ascii="Times New Roman" w:hAnsi="Times New Roman"/>
          <w:sz w:val="24"/>
        </w:rPr>
      </w:pPr>
      <w:bookmarkStart w:id="534" w:name="_Ref478046486"/>
      <w:bookmarkStart w:id="535" w:name="_Ref478046489"/>
      <w:bookmarkStart w:id="536" w:name="_Toc481507620"/>
      <w:bookmarkEnd w:id="533"/>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4"/>
      <w:bookmarkEnd w:id="535"/>
      <w:bookmarkEnd w:id="536"/>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9120" w:type="dxa"/>
        <w:tblInd w:w="108" w:type="dxa"/>
        <w:tblLook w:val="04A0" w:firstRow="1" w:lastRow="0" w:firstColumn="1" w:lastColumn="0" w:noHBand="0" w:noVBand="1"/>
      </w:tblPr>
      <w:tblGrid>
        <w:gridCol w:w="474"/>
        <w:gridCol w:w="2080"/>
        <w:gridCol w:w="1180"/>
        <w:gridCol w:w="1220"/>
        <w:gridCol w:w="1240"/>
        <w:gridCol w:w="960"/>
        <w:gridCol w:w="1980"/>
      </w:tblGrid>
      <w:tr w:rsidR="005F7BDB" w:rsidRPr="005F7BDB" w:rsidTr="005F7BDB">
        <w:trPr>
          <w:trHeight w:val="840"/>
        </w:trPr>
        <w:tc>
          <w:tcPr>
            <w:tcW w:w="9120" w:type="dxa"/>
            <w:gridSpan w:val="7"/>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4"/>
                <w:szCs w:val="24"/>
                <w:lang w:eastAsia="ru-RU"/>
              </w:rPr>
            </w:pPr>
            <w:r w:rsidRPr="005F7BDB">
              <w:rPr>
                <w:rFonts w:ascii="Times New Roman" w:eastAsia="Times New Roman" w:hAnsi="Times New Roman"/>
                <w:b/>
                <w:bCs/>
                <w:sz w:val="24"/>
                <w:szCs w:val="24"/>
                <w:lang w:eastAsia="ru-RU"/>
              </w:rPr>
              <w:t xml:space="preserve">    Обоснование начальной (максимальной) цены договора на поставку отделочных материалов для проведения ремонтных работ</w:t>
            </w:r>
          </w:p>
        </w:tc>
      </w:tr>
      <w:tr w:rsidR="005F7BDB" w:rsidRPr="005F7BDB" w:rsidTr="005F7BDB">
        <w:trPr>
          <w:trHeight w:val="285"/>
        </w:trPr>
        <w:tc>
          <w:tcPr>
            <w:tcW w:w="46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9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r>
      <w:tr w:rsidR="005F7BDB" w:rsidRPr="005F7BDB" w:rsidTr="005F7BDB">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r w:rsidRPr="005F7BDB">
              <w:rPr>
                <w:rFonts w:ascii="Times New Roman" w:eastAsia="Times New Roman" w:hAnsi="Times New Roman"/>
                <w:b/>
                <w:bCs/>
                <w:sz w:val="20"/>
                <w:szCs w:val="20"/>
                <w:lang w:eastAsia="ru-RU"/>
              </w:rPr>
              <w:t>Используемый метод определения НМЦД:</w:t>
            </w:r>
          </w:p>
        </w:tc>
        <w:tc>
          <w:tcPr>
            <w:tcW w:w="5400" w:type="dxa"/>
            <w:gridSpan w:val="4"/>
            <w:tcBorders>
              <w:top w:val="single" w:sz="4" w:space="0" w:color="auto"/>
              <w:left w:val="nil"/>
              <w:bottom w:val="single" w:sz="4" w:space="0" w:color="auto"/>
              <w:right w:val="single" w:sz="4" w:space="0" w:color="000000"/>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r w:rsidRPr="005F7BDB">
              <w:rPr>
                <w:rFonts w:ascii="Times New Roman" w:eastAsia="Times New Roman" w:hAnsi="Times New Roman"/>
                <w:b/>
                <w:bCs/>
                <w:sz w:val="20"/>
                <w:szCs w:val="20"/>
                <w:lang w:eastAsia="ru-RU"/>
              </w:rPr>
              <w:t>Метод сопоставимых рыночных цен (анализ рынка)</w:t>
            </w:r>
          </w:p>
        </w:tc>
      </w:tr>
      <w:tr w:rsidR="005F7BDB" w:rsidRPr="005F7BDB" w:rsidTr="005F7BDB">
        <w:trPr>
          <w:trHeight w:val="1575"/>
        </w:trPr>
        <w:tc>
          <w:tcPr>
            <w:tcW w:w="9120" w:type="dxa"/>
            <w:gridSpan w:val="7"/>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r w:rsidRPr="005F7BDB">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F7BDB" w:rsidRPr="005F7BDB" w:rsidTr="005F7BDB">
        <w:trPr>
          <w:trHeight w:val="240"/>
        </w:trPr>
        <w:tc>
          <w:tcPr>
            <w:tcW w:w="46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c>
          <w:tcPr>
            <w:tcW w:w="1980" w:type="dxa"/>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sz w:val="20"/>
                <w:szCs w:val="20"/>
                <w:lang w:eastAsia="ru-RU"/>
              </w:rPr>
            </w:pPr>
          </w:p>
        </w:tc>
      </w:tr>
      <w:tr w:rsidR="005F7BDB" w:rsidRPr="005F7BDB" w:rsidTr="005F7BDB">
        <w:trPr>
          <w:trHeight w:val="1365"/>
        </w:trPr>
        <w:tc>
          <w:tcPr>
            <w:tcW w:w="9120" w:type="dxa"/>
            <w:gridSpan w:val="7"/>
            <w:tcBorders>
              <w:top w:val="nil"/>
              <w:left w:val="nil"/>
              <w:bottom w:val="nil"/>
              <w:right w:val="nil"/>
            </w:tcBorders>
            <w:shd w:val="clear" w:color="auto" w:fill="auto"/>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r w:rsidRPr="005F7BDB">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F7BDB" w:rsidRPr="005F7BDB" w:rsidTr="005F7BDB">
        <w:trPr>
          <w:trHeight w:val="240"/>
        </w:trPr>
        <w:tc>
          <w:tcPr>
            <w:tcW w:w="9120" w:type="dxa"/>
            <w:gridSpan w:val="7"/>
            <w:tcBorders>
              <w:top w:val="nil"/>
              <w:left w:val="nil"/>
              <w:bottom w:val="nil"/>
              <w:right w:val="nil"/>
            </w:tcBorders>
            <w:shd w:val="clear" w:color="auto" w:fill="auto"/>
            <w:noWrap/>
            <w:vAlign w:val="bottom"/>
            <w:hideMark/>
          </w:tcPr>
          <w:p w:rsidR="005F7BDB" w:rsidRPr="005F7BDB" w:rsidRDefault="005F7BDB" w:rsidP="005F7BDB">
            <w:pPr>
              <w:spacing w:after="0" w:line="240" w:lineRule="auto"/>
              <w:jc w:val="center"/>
              <w:rPr>
                <w:rFonts w:ascii="Times New Roman" w:eastAsia="Times New Roman" w:hAnsi="Times New Roman"/>
                <w:b/>
                <w:bCs/>
                <w:sz w:val="20"/>
                <w:szCs w:val="20"/>
                <w:lang w:eastAsia="ru-RU"/>
              </w:rPr>
            </w:pPr>
          </w:p>
        </w:tc>
      </w:tr>
      <w:tr w:rsidR="005F7BDB" w:rsidRPr="005F7BDB" w:rsidTr="005F7BDB">
        <w:trPr>
          <w:trHeight w:val="240"/>
        </w:trPr>
        <w:tc>
          <w:tcPr>
            <w:tcW w:w="9120" w:type="dxa"/>
            <w:gridSpan w:val="7"/>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5F7BDB" w:rsidRPr="005F7BDB" w:rsidTr="005F7BDB">
        <w:trPr>
          <w:trHeight w:val="240"/>
        </w:trPr>
        <w:tc>
          <w:tcPr>
            <w:tcW w:w="46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9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r>
      <w:tr w:rsidR="005F7BDB" w:rsidRPr="005F7BDB" w:rsidTr="005F7BDB">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Поставщик 2</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Поставщик 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xml:space="preserve">Средняя цена, руб.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sz w:val="18"/>
                <w:szCs w:val="18"/>
                <w:lang w:eastAsia="ru-RU"/>
              </w:rPr>
            </w:pPr>
            <w:r w:rsidRPr="005F7BDB">
              <w:rPr>
                <w:rFonts w:ascii="Times New Roman" w:eastAsia="Times New Roman" w:hAnsi="Times New Roman"/>
                <w:b/>
                <w:bCs/>
                <w:sz w:val="18"/>
                <w:szCs w:val="18"/>
                <w:lang w:eastAsia="ru-RU"/>
              </w:rPr>
              <w:t>Начальная (максимальная) цена, руб.</w:t>
            </w:r>
          </w:p>
        </w:tc>
      </w:tr>
      <w:tr w:rsidR="005F7BDB" w:rsidRPr="005F7BDB" w:rsidTr="005F7BDB">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color w:val="000000"/>
                <w:sz w:val="18"/>
                <w:szCs w:val="1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b/>
                <w:bCs/>
                <w:sz w:val="18"/>
                <w:szCs w:val="18"/>
                <w:lang w:eastAsia="ru-RU"/>
              </w:rPr>
            </w:pPr>
          </w:p>
        </w:tc>
      </w:tr>
      <w:tr w:rsidR="005F7BDB" w:rsidRPr="005F7BDB" w:rsidTr="005F7BDB">
        <w:trPr>
          <w:trHeight w:val="69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Краска водоэмульсионная на основе ПВА, для стен и потолк</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25</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517,00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490,00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520,00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509,00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12 925,00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12 250,00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13 000,00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12 725,00</w:t>
            </w:r>
          </w:p>
        </w:tc>
      </w:tr>
      <w:tr w:rsidR="005F7BDB" w:rsidRPr="005F7BDB" w:rsidTr="005F7BDB">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Краска водоэмульсионная на основе латекса, для стен и потолка</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25</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627,75</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650,00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660,30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646,02</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15 693,75</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16 250,00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16 507,50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16 150,50</w:t>
            </w:r>
          </w:p>
        </w:tc>
      </w:tr>
      <w:tr w:rsidR="005F7BDB" w:rsidRPr="005F7BDB" w:rsidTr="005F7BDB">
        <w:trPr>
          <w:trHeight w:val="63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Скотч малярный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102,60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95,00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107,92</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101,84</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10 260,00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9 500,00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10 792,00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10 184,00</w:t>
            </w:r>
          </w:p>
        </w:tc>
      </w:tr>
      <w:tr w:rsidR="005F7BDB" w:rsidRPr="005F7BDB" w:rsidTr="005F7BDB">
        <w:trPr>
          <w:trHeight w:val="54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Эмаль ПФ-115 на основе алкидных смол. Цвет:КРАСНЫЙ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345,60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332,80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363,52</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347,31</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1 728,00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1 664,00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1 817,60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1 736,55</w:t>
            </w:r>
          </w:p>
        </w:tc>
      </w:tr>
      <w:tr w:rsidR="005F7BDB" w:rsidRPr="005F7BDB" w:rsidTr="005F7BDB">
        <w:trPr>
          <w:trHeight w:val="58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Эмаль ПФ-115 на основе алкидных смол. Цвет:БЕЛЫЙ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338,85</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326,30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356,42</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340,52</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3 388,50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3 263,00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3 564,20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3 405,20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6</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Эмаль АК 511на акриловой основе</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2 970,00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2 864,00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3 124,00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2 986,00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8 910,00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8 592,00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9 372,00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8 958,00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7</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Грунтовка ВД на акриловой основе, универсальная</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15</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255,15</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300,00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268,38</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274,51</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3 827,25</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4 500,00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4 025,70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4 117,65</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8</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Пескобетон М 300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148,50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150,00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156,20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151,57</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1 930,50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1 950,00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2 030,60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1 970,41</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9</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Герметик сантехнический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162,00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170,40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164,13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6 480,00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6 400,00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6 816,00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6 565,20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10</w:t>
            </w:r>
          </w:p>
        </w:tc>
        <w:tc>
          <w:tcPr>
            <w:tcW w:w="208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Бумага крафт, рулон 100х1,02 метра</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2 430,00</w:t>
            </w:r>
          </w:p>
        </w:tc>
        <w:tc>
          <w:tcPr>
            <w:tcW w:w="122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2 340,00</w:t>
            </w:r>
          </w:p>
        </w:tc>
        <w:tc>
          <w:tcPr>
            <w:tcW w:w="124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2 556,00</w:t>
            </w:r>
          </w:p>
        </w:tc>
        <w:tc>
          <w:tcPr>
            <w:tcW w:w="96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2 442,00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24 300,00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23 400,00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25 560,00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24 420,00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11</w:t>
            </w:r>
          </w:p>
        </w:tc>
        <w:tc>
          <w:tcPr>
            <w:tcW w:w="208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Уайт-спирит (нефрас-С4-155/200)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580,50</w:t>
            </w:r>
          </w:p>
        </w:tc>
        <w:tc>
          <w:tcPr>
            <w:tcW w:w="122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480,00</w:t>
            </w:r>
          </w:p>
        </w:tc>
        <w:tc>
          <w:tcPr>
            <w:tcW w:w="124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610,60</w:t>
            </w:r>
          </w:p>
        </w:tc>
        <w:tc>
          <w:tcPr>
            <w:tcW w:w="96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557,03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5 805,00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4 800,00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6 106,00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5 570,30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12</w:t>
            </w:r>
          </w:p>
        </w:tc>
        <w:tc>
          <w:tcPr>
            <w:tcW w:w="2080" w:type="dxa"/>
            <w:tcBorders>
              <w:top w:val="nil"/>
              <w:left w:val="nil"/>
              <w:bottom w:val="single" w:sz="4" w:space="0" w:color="auto"/>
              <w:right w:val="single" w:sz="4" w:space="0" w:color="auto"/>
            </w:tcBorders>
            <w:shd w:val="clear" w:color="auto" w:fill="auto"/>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Клей плиточный, цементно-песчаный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228,00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238,00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228,67</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2 280,00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2 200,00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2 380,00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2 286,70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13</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Клей ПВА столярный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1 150,41</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990,00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1 175,00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1 105,14</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3 451,23</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2 970,00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3 525,00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3 315,42</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14</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Лак яхтный алкидно уретановый</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615,00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590,00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605,00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603,33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30 750,00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29 500,00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30 250,00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30 166,50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15</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Пол наливной (смесь на основе цемента, песка, полимеров и пластификаторов)</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286,20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280,00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301,04</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289,08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8 586,00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8 400,00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9 031,20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8 672,40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16</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Стартовый (финишный) профиль ПВХ профильная планка 3м</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32,40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37,10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34,08</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34,53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194,40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222,60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204,48</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207,18</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17</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Угол ПВХ наружный (внешний) профильная планка 3м</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32,40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37,10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34,10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34,53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194,40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222,60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204,60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207,20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18</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Угол ПВХ внутренний профильная планка 3м</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32,40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37,10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34,10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34,53</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194,40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222,60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204,60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207,18</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19</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Монтажная планка ПВХ (обрешетка) профильная планка 3м</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16</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81,00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78,00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85,20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81,40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1 296,00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1 248,00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1 363,20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1 302,40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20</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Плитка напольная керамическая 300х300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м.кв.</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62</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607,50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585,00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639,00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610,50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37 665,00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36 270,00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39 618,00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37 851,00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21</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xml:space="preserve">Ламинат (напольное покрытие) </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130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164,70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166,00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173,24</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167,98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21 411,00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21 580,00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22 521,20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21 837,40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22</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xml:space="preserve">Плинтус напольный ПВХ </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96</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70,00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75,00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73,00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72,67</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6 720,00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7 200,00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7 008,00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6 976,32</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23</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Подложка из вспененного полиэтилена</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877,45</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875,00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865,06</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872,50</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4 387,25</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4 375,00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4 325,30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4 362,50</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24</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Угол внутренний для плинтуса напольного ПВХ</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10,80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12,00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11,38</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11,39</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410,40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456,00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432,44</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432,82</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25</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Угол наружный (внешний) плинтуса напольного ПВХ</w:t>
            </w:r>
            <w:r w:rsidRPr="005F7BDB">
              <w:rPr>
                <w:rFonts w:ascii="Times New Roman" w:eastAsia="Times New Roman" w:hAnsi="Times New Roman"/>
                <w:b/>
                <w:bCs/>
                <w:color w:val="000000"/>
                <w:sz w:val="18"/>
                <w:szCs w:val="18"/>
                <w:lang w:eastAsia="ru-RU"/>
              </w:rPr>
              <w:br/>
              <w:t>цвет БУК, ДУБ</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10,80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12,00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11,38</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11,39</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518,40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576,00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546,24</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546,72</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26</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Торцевая заглушка для плинтуса напольного ПВХ</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товара,уп.</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27,10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26,00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29,00</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27,37</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1 300,80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1 248,00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1 392,00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1 313,76</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27</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xml:space="preserve">Соединительная планка для плинтуса напольного ПВХ </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уп.</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44</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10,80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12,00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11,38</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11,39</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475,20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528,00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500,72</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501,16</w:t>
            </w:r>
          </w:p>
        </w:tc>
      </w:tr>
      <w:tr w:rsidR="005F7BDB" w:rsidRPr="005F7BDB" w:rsidTr="005F7BDB">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28</w:t>
            </w: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xml:space="preserve">Линолеум </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Кол-во ед. товара, м.кв.</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72</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r>
      <w:tr w:rsidR="005F7BDB" w:rsidRPr="005F7BDB" w:rsidTr="005F7BDB">
        <w:trPr>
          <w:trHeight w:val="48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553,60</w:t>
            </w:r>
          </w:p>
        </w:tc>
        <w:tc>
          <w:tcPr>
            <w:tcW w:w="122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560,00</w:t>
            </w:r>
          </w:p>
        </w:tc>
        <w:tc>
          <w:tcPr>
            <w:tcW w:w="124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586,15</w:t>
            </w:r>
          </w:p>
        </w:tc>
        <w:tc>
          <w:tcPr>
            <w:tcW w:w="96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566,58</w:t>
            </w:r>
          </w:p>
        </w:tc>
        <w:tc>
          <w:tcPr>
            <w:tcW w:w="1980" w:type="dxa"/>
            <w:tcBorders>
              <w:top w:val="nil"/>
              <w:left w:val="nil"/>
              <w:bottom w:val="single" w:sz="4" w:space="0" w:color="auto"/>
              <w:right w:val="single" w:sz="4" w:space="0" w:color="auto"/>
            </w:tcBorders>
            <w:shd w:val="clear" w:color="000000" w:fill="FFFFFF"/>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X</w:t>
            </w:r>
          </w:p>
        </w:tc>
      </w:tr>
      <w:tr w:rsidR="005F7BDB" w:rsidRPr="005F7BDB" w:rsidTr="005F7BDB">
        <w:trPr>
          <w:trHeight w:val="240"/>
        </w:trPr>
        <w:tc>
          <w:tcPr>
            <w:tcW w:w="460" w:type="dxa"/>
            <w:vMerge/>
            <w:tcBorders>
              <w:top w:val="nil"/>
              <w:left w:val="single" w:sz="4" w:space="0" w:color="auto"/>
              <w:bottom w:val="single" w:sz="4" w:space="0" w:color="auto"/>
              <w:right w:val="single" w:sz="4" w:space="0" w:color="auto"/>
            </w:tcBorders>
            <w:vAlign w:val="center"/>
            <w:hideMark/>
          </w:tcPr>
          <w:p w:rsidR="005F7BDB" w:rsidRPr="005F7BDB" w:rsidRDefault="005F7BDB" w:rsidP="005F7BDB">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sz w:val="18"/>
                <w:szCs w:val="18"/>
                <w:lang w:eastAsia="ru-RU"/>
              </w:rPr>
            </w:pPr>
            <w:r w:rsidRPr="005F7BDB">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39 859,20</w:t>
            </w:r>
          </w:p>
        </w:tc>
        <w:tc>
          <w:tcPr>
            <w:tcW w:w="122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40 320,00</w:t>
            </w:r>
          </w:p>
        </w:tc>
        <w:tc>
          <w:tcPr>
            <w:tcW w:w="124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42 202,80</w:t>
            </w:r>
          </w:p>
        </w:tc>
        <w:tc>
          <w:tcPr>
            <w:tcW w:w="96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Х</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40 793,76</w:t>
            </w:r>
          </w:p>
        </w:tc>
      </w:tr>
      <w:tr w:rsidR="005F7BDB" w:rsidRPr="005F7BDB" w:rsidTr="005F7BDB">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DB" w:rsidRPr="005F7BDB" w:rsidRDefault="005F7BDB" w:rsidP="005F7BDB">
            <w:pPr>
              <w:spacing w:after="0" w:line="240" w:lineRule="auto"/>
              <w:jc w:val="right"/>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Всего:</w:t>
            </w:r>
          </w:p>
        </w:tc>
        <w:tc>
          <w:tcPr>
            <w:tcW w:w="1980" w:type="dxa"/>
            <w:tcBorders>
              <w:top w:val="nil"/>
              <w:left w:val="nil"/>
              <w:bottom w:val="single" w:sz="4" w:space="0" w:color="auto"/>
              <w:right w:val="single" w:sz="4" w:space="0" w:color="auto"/>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256 783,23</w:t>
            </w:r>
          </w:p>
        </w:tc>
      </w:tr>
      <w:tr w:rsidR="005F7BDB" w:rsidRPr="005F7BDB" w:rsidTr="005F7BDB">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DB" w:rsidRPr="005F7BDB" w:rsidRDefault="005F7BDB" w:rsidP="005F7BDB">
            <w:pPr>
              <w:spacing w:after="0" w:line="240" w:lineRule="auto"/>
              <w:jc w:val="right"/>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В том числе НДС:</w:t>
            </w:r>
          </w:p>
        </w:tc>
        <w:tc>
          <w:tcPr>
            <w:tcW w:w="1980" w:type="dxa"/>
            <w:tcBorders>
              <w:top w:val="nil"/>
              <w:left w:val="nil"/>
              <w:bottom w:val="single" w:sz="4" w:space="0" w:color="auto"/>
              <w:right w:val="single" w:sz="4" w:space="0" w:color="auto"/>
            </w:tcBorders>
            <w:shd w:val="clear" w:color="auto" w:fill="auto"/>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39 170,32</w:t>
            </w:r>
          </w:p>
        </w:tc>
      </w:tr>
      <w:tr w:rsidR="005F7BDB" w:rsidRPr="005F7BDB" w:rsidTr="005F7BDB">
        <w:trPr>
          <w:trHeight w:val="240"/>
        </w:trPr>
        <w:tc>
          <w:tcPr>
            <w:tcW w:w="46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3420" w:type="dxa"/>
            <w:gridSpan w:val="3"/>
            <w:tcBorders>
              <w:top w:val="nil"/>
              <w:left w:val="nil"/>
              <w:bottom w:val="nil"/>
              <w:right w:val="nil"/>
            </w:tcBorders>
            <w:shd w:val="clear" w:color="000000" w:fill="FFFFFF"/>
            <w:noWrap/>
            <w:vAlign w:val="bottom"/>
            <w:hideMark/>
          </w:tcPr>
          <w:p w:rsidR="005F7BDB" w:rsidRPr="005F7BDB" w:rsidRDefault="005F7BDB" w:rsidP="005F7BDB">
            <w:pPr>
              <w:spacing w:after="0" w:line="240" w:lineRule="auto"/>
              <w:jc w:val="center"/>
              <w:rPr>
                <w:rFonts w:ascii="Times New Roman" w:eastAsia="Times New Roman" w:hAnsi="Times New Roman"/>
                <w:color w:val="000000"/>
                <w:sz w:val="18"/>
                <w:szCs w:val="18"/>
                <w:lang w:eastAsia="ru-RU"/>
              </w:rPr>
            </w:pPr>
            <w:r w:rsidRPr="005F7BDB">
              <w:rPr>
                <w:rFonts w:ascii="Times New Roman" w:eastAsia="Times New Roman" w:hAnsi="Times New Roman"/>
                <w:color w:val="000000"/>
                <w:sz w:val="18"/>
                <w:szCs w:val="18"/>
                <w:lang w:eastAsia="ru-RU"/>
              </w:rPr>
              <w:t> </w:t>
            </w:r>
          </w:p>
        </w:tc>
        <w:tc>
          <w:tcPr>
            <w:tcW w:w="1980" w:type="dxa"/>
            <w:tcBorders>
              <w:top w:val="nil"/>
              <w:left w:val="nil"/>
              <w:bottom w:val="nil"/>
              <w:right w:val="nil"/>
            </w:tcBorders>
            <w:shd w:val="clear" w:color="000000" w:fill="FFFFFF"/>
            <w:noWrap/>
            <w:vAlign w:val="center"/>
            <w:hideMark/>
          </w:tcPr>
          <w:p w:rsidR="005F7BDB" w:rsidRPr="005F7BDB" w:rsidRDefault="005F7BDB" w:rsidP="005F7BDB">
            <w:pPr>
              <w:spacing w:after="0" w:line="240" w:lineRule="auto"/>
              <w:jc w:val="center"/>
              <w:rPr>
                <w:rFonts w:ascii="Times New Roman" w:eastAsia="Times New Roman" w:hAnsi="Times New Roman"/>
                <w:b/>
                <w:bCs/>
                <w:color w:val="000000"/>
                <w:sz w:val="18"/>
                <w:szCs w:val="18"/>
                <w:lang w:eastAsia="ru-RU"/>
              </w:rPr>
            </w:pPr>
            <w:r w:rsidRPr="005F7BDB">
              <w:rPr>
                <w:rFonts w:ascii="Times New Roman" w:eastAsia="Times New Roman" w:hAnsi="Times New Roman"/>
                <w:b/>
                <w:bCs/>
                <w:color w:val="000000"/>
                <w:sz w:val="18"/>
                <w:szCs w:val="18"/>
                <w:lang w:eastAsia="ru-RU"/>
              </w:rPr>
              <w:t> </w:t>
            </w:r>
          </w:p>
        </w:tc>
      </w:tr>
      <w:tr w:rsidR="005F7BDB" w:rsidRPr="005F7BDB" w:rsidTr="005F7BDB">
        <w:trPr>
          <w:trHeight w:val="645"/>
        </w:trPr>
        <w:tc>
          <w:tcPr>
            <w:tcW w:w="9120" w:type="dxa"/>
            <w:gridSpan w:val="7"/>
            <w:tcBorders>
              <w:top w:val="nil"/>
              <w:left w:val="nil"/>
              <w:bottom w:val="nil"/>
              <w:right w:val="nil"/>
            </w:tcBorders>
            <w:shd w:val="clear" w:color="auto" w:fill="auto"/>
            <w:vAlign w:val="bottom"/>
            <w:hideMark/>
          </w:tcPr>
          <w:p w:rsidR="005F7BDB" w:rsidRPr="005F7BDB" w:rsidRDefault="005F7BDB" w:rsidP="005F7BDB">
            <w:pPr>
              <w:spacing w:after="0" w:line="240" w:lineRule="auto"/>
              <w:rPr>
                <w:rFonts w:ascii="Times New Roman" w:eastAsia="Times New Roman" w:hAnsi="Times New Roman"/>
                <w:b/>
                <w:bCs/>
                <w:color w:val="000000"/>
                <w:sz w:val="24"/>
                <w:szCs w:val="24"/>
                <w:lang w:eastAsia="ru-RU"/>
              </w:rPr>
            </w:pPr>
            <w:r w:rsidRPr="005F7BDB">
              <w:rPr>
                <w:rFonts w:ascii="Times New Roman" w:eastAsia="Times New Roman" w:hAnsi="Times New Roman"/>
                <w:b/>
                <w:bCs/>
                <w:color w:val="000000"/>
                <w:sz w:val="24"/>
                <w:szCs w:val="24"/>
                <w:lang w:eastAsia="ru-RU"/>
              </w:rPr>
              <w:t>Начальная (максимальная) цена договора, включая НДС 18% – 256 783 (двести пятьдесят шесть тысяч семьсот восемьдесят три) рубля 23 копейки</w:t>
            </w:r>
          </w:p>
        </w:tc>
      </w:tr>
      <w:tr w:rsidR="005F7BDB" w:rsidRPr="005F7BDB" w:rsidTr="005F7BDB">
        <w:trPr>
          <w:trHeight w:val="180"/>
        </w:trPr>
        <w:tc>
          <w:tcPr>
            <w:tcW w:w="46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c>
          <w:tcPr>
            <w:tcW w:w="1980" w:type="dxa"/>
            <w:tcBorders>
              <w:top w:val="nil"/>
              <w:left w:val="nil"/>
              <w:bottom w:val="nil"/>
              <w:right w:val="nil"/>
            </w:tcBorders>
            <w:shd w:val="clear" w:color="auto" w:fill="auto"/>
            <w:noWrap/>
            <w:vAlign w:val="bottom"/>
            <w:hideMark/>
          </w:tcPr>
          <w:p w:rsidR="005F7BDB" w:rsidRPr="005F7BDB" w:rsidRDefault="005F7BDB" w:rsidP="005F7BDB">
            <w:pPr>
              <w:spacing w:after="0" w:line="240" w:lineRule="auto"/>
              <w:rPr>
                <w:rFonts w:ascii="Times New Roman" w:eastAsia="Times New Roman" w:hAnsi="Times New Roman"/>
                <w:sz w:val="20"/>
                <w:szCs w:val="20"/>
                <w:lang w:eastAsia="ru-RU"/>
              </w:rPr>
            </w:pPr>
          </w:p>
        </w:tc>
      </w:tr>
      <w:tr w:rsidR="005F7BDB" w:rsidRPr="005F7BDB" w:rsidTr="005F7BDB">
        <w:trPr>
          <w:trHeight w:val="1305"/>
        </w:trPr>
        <w:tc>
          <w:tcPr>
            <w:tcW w:w="9120" w:type="dxa"/>
            <w:gridSpan w:val="7"/>
            <w:tcBorders>
              <w:top w:val="nil"/>
              <w:left w:val="nil"/>
              <w:bottom w:val="nil"/>
              <w:right w:val="nil"/>
            </w:tcBorders>
            <w:shd w:val="clear" w:color="auto" w:fill="auto"/>
            <w:hideMark/>
          </w:tcPr>
          <w:p w:rsidR="005F7BDB" w:rsidRPr="005F7BDB" w:rsidRDefault="005F7BDB" w:rsidP="005F7BDB">
            <w:pPr>
              <w:spacing w:after="0" w:line="240" w:lineRule="auto"/>
              <w:rPr>
                <w:rFonts w:ascii="Times New Roman" w:eastAsia="Times New Roman" w:hAnsi="Times New Roman"/>
                <w:b/>
                <w:bCs/>
                <w:sz w:val="24"/>
                <w:szCs w:val="24"/>
                <w:lang w:eastAsia="ru-RU"/>
              </w:rPr>
            </w:pPr>
            <w:r w:rsidRPr="005F7BDB">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 xml:space="preserve">Зам. директора по </w:t>
      </w:r>
      <w:r w:rsidR="007F36B6">
        <w:rPr>
          <w:rFonts w:ascii="Times New Roman" w:eastAsia="Times New Roman" w:hAnsi="Times New Roman"/>
          <w:sz w:val="24"/>
          <w:szCs w:val="24"/>
          <w:lang w:eastAsia="ar-SA"/>
        </w:rPr>
        <w:t>научной работе</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sidRPr="00F85664">
        <w:rPr>
          <w:rFonts w:ascii="Times New Roman" w:eastAsia="Times New Roman" w:hAnsi="Times New Roman"/>
          <w:sz w:val="24"/>
          <w:szCs w:val="24"/>
          <w:lang w:eastAsia="ar-SA"/>
        </w:rPr>
        <w:t>И.</w:t>
      </w:r>
      <w:r w:rsidR="007F36B6">
        <w:rPr>
          <w:rFonts w:ascii="Times New Roman" w:eastAsia="Times New Roman" w:hAnsi="Times New Roman"/>
          <w:sz w:val="24"/>
          <w:szCs w:val="24"/>
          <w:lang w:eastAsia="ar-SA"/>
        </w:rPr>
        <w:t>Н. Барабанов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DB" w:rsidRDefault="005F7BDB" w:rsidP="00BE4551">
      <w:pPr>
        <w:spacing w:after="0" w:line="240" w:lineRule="auto"/>
      </w:pPr>
      <w:r>
        <w:separator/>
      </w:r>
    </w:p>
  </w:endnote>
  <w:endnote w:type="continuationSeparator" w:id="0">
    <w:p w:rsidR="005F7BDB" w:rsidRDefault="005F7BDB" w:rsidP="00BE4551">
      <w:pPr>
        <w:spacing w:after="0" w:line="240" w:lineRule="auto"/>
      </w:pPr>
      <w:r>
        <w:continuationSeparator/>
      </w:r>
    </w:p>
  </w:endnote>
  <w:endnote w:type="continuationNotice" w:id="1">
    <w:p w:rsidR="005F7BDB" w:rsidRDefault="005F7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EndPr/>
    <w:sdtContent>
      <w:sdt>
        <w:sdtPr>
          <w:rPr>
            <w:rFonts w:ascii="Times New Roman" w:hAnsi="Times New Roman"/>
            <w:sz w:val="24"/>
            <w:szCs w:val="24"/>
          </w:rPr>
          <w:id w:val="-1252040661"/>
          <w:docPartObj>
            <w:docPartGallery w:val="Page Numbers (Top of Page)"/>
            <w:docPartUnique/>
          </w:docPartObj>
        </w:sdtPr>
        <w:sdtEndPr/>
        <w:sdtContent>
          <w:p w:rsidR="005F7BDB" w:rsidRPr="00A1776F" w:rsidRDefault="005F7BD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B2194">
              <w:rPr>
                <w:rFonts w:ascii="Times New Roman" w:hAnsi="Times New Roman"/>
                <w:bCs/>
                <w:noProof/>
                <w:sz w:val="24"/>
                <w:szCs w:val="24"/>
              </w:rPr>
              <w:t>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EndPr/>
    <w:sdtContent>
      <w:sdt>
        <w:sdtPr>
          <w:id w:val="1351687928"/>
          <w:docPartObj>
            <w:docPartGallery w:val="Page Numbers (Top of Page)"/>
            <w:docPartUnique/>
          </w:docPartObj>
        </w:sdtPr>
        <w:sdtEndPr/>
        <w:sdtContent>
          <w:p w:rsidR="005F7BDB" w:rsidRPr="0032691D" w:rsidRDefault="005F7BDB" w:rsidP="000C0792">
            <w:pPr>
              <w:pStyle w:val="aff5"/>
              <w:tabs>
                <w:tab w:val="left" w:pos="6714"/>
                <w:tab w:val="right" w:pos="9779"/>
              </w:tabs>
            </w:pPr>
            <w:r>
              <w:tab/>
            </w:r>
            <w:r>
              <w:tab/>
            </w:r>
            <w:r>
              <w:tab/>
            </w:r>
            <w:r>
              <w:tab/>
            </w:r>
            <w:r w:rsidRPr="00756D44">
              <w:rPr>
                <w:bCs/>
              </w:rPr>
              <w:fldChar w:fldCharType="begin"/>
            </w:r>
            <w:r w:rsidRPr="00756D44">
              <w:rPr>
                <w:bCs/>
              </w:rPr>
              <w:instrText>PAGE</w:instrText>
            </w:r>
            <w:r w:rsidRPr="00756D44">
              <w:rPr>
                <w:bCs/>
              </w:rPr>
              <w:fldChar w:fldCharType="separate"/>
            </w:r>
            <w:r w:rsidR="00BB2194">
              <w:rPr>
                <w:bCs/>
                <w:noProof/>
              </w:rPr>
              <w:t>1</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DB" w:rsidRPr="00744924" w:rsidRDefault="005F7BDB" w:rsidP="00744924">
    <w:pPr>
      <w:pStyle w:val="aff5"/>
      <w:jc w:val="right"/>
    </w:pPr>
    <w:r w:rsidRPr="00756D44">
      <w:rPr>
        <w:bCs/>
      </w:rPr>
      <w:fldChar w:fldCharType="begin"/>
    </w:r>
    <w:r w:rsidRPr="00756D44">
      <w:rPr>
        <w:bCs/>
      </w:rPr>
      <w:instrText>PAGE</w:instrText>
    </w:r>
    <w:r w:rsidRPr="00756D44">
      <w:rPr>
        <w:bCs/>
      </w:rPr>
      <w:fldChar w:fldCharType="separate"/>
    </w:r>
    <w:r w:rsidR="00BB2194">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DB" w:rsidRDefault="005F7BDB" w:rsidP="00BE4551">
      <w:pPr>
        <w:spacing w:after="0" w:line="240" w:lineRule="auto"/>
      </w:pPr>
      <w:r>
        <w:separator/>
      </w:r>
    </w:p>
  </w:footnote>
  <w:footnote w:type="continuationSeparator" w:id="0">
    <w:p w:rsidR="005F7BDB" w:rsidRDefault="005F7BDB" w:rsidP="00BE4551">
      <w:pPr>
        <w:spacing w:after="0" w:line="240" w:lineRule="auto"/>
      </w:pPr>
      <w:r>
        <w:continuationSeparator/>
      </w:r>
    </w:p>
  </w:footnote>
  <w:footnote w:type="continuationNotice" w:id="1">
    <w:p w:rsidR="005F7BDB" w:rsidRDefault="005F7BDB">
      <w:pPr>
        <w:spacing w:after="0" w:line="240" w:lineRule="auto"/>
      </w:pPr>
    </w:p>
  </w:footnote>
  <w:footnote w:id="2">
    <w:p w:rsidR="005F7BDB" w:rsidRPr="005C4269" w:rsidRDefault="005F7BD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5F7BDB" w:rsidRPr="007C18BC" w:rsidRDefault="005F7BD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5F7BDB" w:rsidRPr="00834114" w:rsidRDefault="005F7BD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BB2194">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5F7BDB" w:rsidRPr="007C18BC" w:rsidRDefault="005F7BD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5F7BDB" w:rsidRPr="007C18BC" w:rsidRDefault="005F7BD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5F7BDB" w:rsidRPr="007C18BC" w:rsidRDefault="005F7BD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5F7BDB" w:rsidRPr="00BC157D" w:rsidRDefault="005F7BD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5F7BDB" w:rsidRPr="00012F73" w:rsidRDefault="005F7BD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5F7BDB" w:rsidRPr="00012F73" w:rsidRDefault="005F7BD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5F7BDB" w:rsidRDefault="005F7BD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5F7BDB" w:rsidRPr="00BC157D" w:rsidRDefault="005F7BD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5F7BDB" w:rsidRPr="007C18BC" w:rsidRDefault="005F7BD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5F7BDB" w:rsidRDefault="005F7BDB" w:rsidP="00B64CCA">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DB" w:rsidRPr="00EB5C02" w:rsidRDefault="005F7BD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DB" w:rsidRPr="00EB5C02" w:rsidRDefault="005F7BD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D4C6052"/>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4">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E93B69"/>
    <w:multiLevelType w:val="singleLevel"/>
    <w:tmpl w:val="8166CACC"/>
    <w:lvl w:ilvl="0">
      <w:start w:val="1"/>
      <w:numFmt w:val="decimal"/>
      <w:lvlText w:val="%1."/>
      <w:lvlJc w:val="left"/>
      <w:pPr>
        <w:tabs>
          <w:tab w:val="num" w:pos="0"/>
        </w:tabs>
        <w:ind w:left="720" w:hanging="360"/>
      </w:pPr>
      <w:rPr>
        <w:b/>
        <w:bCs/>
        <w:color w:val="000000"/>
        <w:sz w:val="20"/>
        <w:szCs w:val="22"/>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22"/>
  </w:num>
  <w:num w:numId="4">
    <w:abstractNumId w:val="37"/>
  </w:num>
  <w:num w:numId="5">
    <w:abstractNumId w:val="28"/>
  </w:num>
  <w:num w:numId="6">
    <w:abstractNumId w:val="35"/>
  </w:num>
  <w:num w:numId="7">
    <w:abstractNumId w:val="40"/>
  </w:num>
  <w:num w:numId="8">
    <w:abstractNumId w:val="15"/>
  </w:num>
  <w:num w:numId="9">
    <w:abstractNumId w:val="29"/>
  </w:num>
  <w:num w:numId="10">
    <w:abstractNumId w:val="6"/>
  </w:num>
  <w:num w:numId="11">
    <w:abstractNumId w:val="12"/>
  </w:num>
  <w:num w:numId="12">
    <w:abstractNumId w:val="27"/>
  </w:num>
  <w:num w:numId="13">
    <w:abstractNumId w:val="32"/>
  </w:num>
  <w:num w:numId="14">
    <w:abstractNumId w:val="8"/>
  </w:num>
  <w:num w:numId="15">
    <w:abstractNumId w:val="34"/>
  </w:num>
  <w:num w:numId="16">
    <w:abstractNumId w:val="31"/>
  </w:num>
  <w:num w:numId="17">
    <w:abstractNumId w:val="2"/>
  </w:num>
  <w:num w:numId="18">
    <w:abstractNumId w:val="4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7"/>
  </w:num>
  <w:num w:numId="22">
    <w:abstractNumId w:val="20"/>
  </w:num>
  <w:num w:numId="23">
    <w:abstractNumId w:val="33"/>
  </w:num>
  <w:num w:numId="24">
    <w:abstractNumId w:val="26"/>
  </w:num>
  <w:num w:numId="25">
    <w:abstractNumId w:val="24"/>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30"/>
  </w:num>
  <w:num w:numId="32">
    <w:abstractNumId w:val="3"/>
  </w:num>
  <w:num w:numId="33">
    <w:abstractNumId w:val="13"/>
  </w:num>
  <w:num w:numId="34">
    <w:abstractNumId w:val="39"/>
  </w:num>
  <w:num w:numId="35">
    <w:abstractNumId w:val="16"/>
  </w:num>
  <w:num w:numId="36">
    <w:abstractNumId w:val="7"/>
  </w:num>
  <w:num w:numId="37">
    <w:abstractNumId w:val="4"/>
  </w:num>
  <w:num w:numId="38">
    <w:abstractNumId w:val="1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
  </w:num>
  <w:num w:numId="44">
    <w:abstractNumId w:val="5"/>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792"/>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pu.ogm@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2C18-BF11-486E-8418-059FF1A4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92</Pages>
  <Words>32400</Words>
  <Characters>184686</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159</cp:revision>
  <cp:lastPrinted>2017-05-02T07:42:00Z</cp:lastPrinted>
  <dcterms:created xsi:type="dcterms:W3CDTF">2017-03-11T20:57:00Z</dcterms:created>
  <dcterms:modified xsi:type="dcterms:W3CDTF">2017-05-02T12:57:00Z</dcterms:modified>
</cp:coreProperties>
</file>