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536F52"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r w:rsidRPr="00F71137">
        <w:rPr>
          <w:rFonts w:ascii="Times New Roman" w:eastAsia="Times New Roman" w:hAnsi="Times New Roman"/>
          <w:kern w:val="1"/>
          <w:sz w:val="24"/>
          <w:szCs w:val="24"/>
          <w:lang w:eastAsia="ar-SA"/>
        </w:rPr>
        <w:t xml:space="preserve">на поставку </w:t>
      </w:r>
      <w:r w:rsidR="000B39D6" w:rsidRPr="00D8545C">
        <w:rPr>
          <w:rFonts w:ascii="Times New Roman" w:hAnsi="Times New Roman"/>
          <w:sz w:val="24"/>
          <w:szCs w:val="24"/>
        </w:rPr>
        <w:t>сувенирной продукции (подарочные пакеты)</w:t>
      </w:r>
      <w:r w:rsidR="000B39D6">
        <w:rPr>
          <w:rFonts w:ascii="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p>
    <w:p w:rsidR="00544D0D"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proofErr w:type="gramStart"/>
      <w:r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kern w:val="1"/>
          <w:sz w:val="24"/>
          <w:szCs w:val="24"/>
          <w:lang w:eastAsia="ar-SA"/>
        </w:rPr>
        <w:t>«</w:t>
      </w:r>
      <w:proofErr w:type="gramEnd"/>
      <w:r w:rsidRPr="00536F52">
        <w:rPr>
          <w:rFonts w:ascii="Times New Roman" w:eastAsia="Times New Roman" w:hAnsi="Times New Roman"/>
          <w:kern w:val="1"/>
          <w:sz w:val="24"/>
          <w:szCs w:val="24"/>
          <w:lang w:eastAsia="ar-SA"/>
        </w:rPr>
        <w:t>___» _</w:t>
      </w:r>
      <w:r w:rsidR="00E62414">
        <w:rPr>
          <w:rFonts w:ascii="Times New Roman" w:eastAsia="Times New Roman" w:hAnsi="Times New Roman"/>
          <w:kern w:val="1"/>
          <w:sz w:val="24"/>
          <w:szCs w:val="24"/>
          <w:lang w:eastAsia="ar-SA"/>
        </w:rPr>
        <w:t>______ 2019</w:t>
      </w:r>
      <w:r w:rsidRPr="00536F52">
        <w:rPr>
          <w:rFonts w:ascii="Times New Roman" w:eastAsia="Times New Roman" w:hAnsi="Times New Roman"/>
          <w:kern w:val="1"/>
          <w:sz w:val="24"/>
          <w:szCs w:val="24"/>
          <w:lang w:eastAsia="ar-SA"/>
        </w:rPr>
        <w:t xml:space="preserve"> г.</w:t>
      </w:r>
    </w:p>
    <w:p w:rsidR="00544D0D" w:rsidRPr="00536F52" w:rsidRDefault="00544D0D" w:rsidP="00C97BE0">
      <w:pPr>
        <w:suppressAutoHyphens/>
        <w:spacing w:after="0" w:line="240" w:lineRule="auto"/>
        <w:rPr>
          <w:rFonts w:ascii="Times New Roman" w:eastAsia="Times New Roman" w:hAnsi="Times New Roman"/>
          <w:kern w:val="1"/>
          <w:sz w:val="24"/>
          <w:szCs w:val="24"/>
          <w:lang w:eastAsia="ar-SA"/>
        </w:rPr>
      </w:pPr>
    </w:p>
    <w:p w:rsidR="00544D0D"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Pr>
          <w:rFonts w:ascii="Times New Roman" w:eastAsia="Times New Roman" w:hAnsi="Times New Roman"/>
          <w:kern w:val="1"/>
          <w:sz w:val="24"/>
          <w:szCs w:val="24"/>
          <w:lang w:eastAsia="ar-SA"/>
        </w:rPr>
        <w:t>_</w:t>
      </w:r>
      <w:r w:rsidRPr="004F4225">
        <w:rPr>
          <w:rFonts w:ascii="Times New Roman" w:eastAsia="Times New Roman" w:hAnsi="Times New Roman"/>
          <w:kern w:val="1"/>
          <w:sz w:val="24"/>
          <w:szCs w:val="24"/>
          <w:lang w:eastAsia="ar-SA"/>
        </w:rPr>
        <w:t xml:space="preserve">___, с одной стороны, и </w:t>
      </w:r>
      <w:r w:rsidRPr="004F4225">
        <w:rPr>
          <w:rFonts w:ascii="Times New Roman" w:eastAsia="Times New Roman" w:hAnsi="Times New Roman"/>
          <w:b/>
          <w:kern w:val="1"/>
          <w:sz w:val="24"/>
          <w:szCs w:val="24"/>
          <w:lang w:eastAsia="ar-SA"/>
        </w:rPr>
        <w:t>__</w:t>
      </w:r>
      <w:r>
        <w:rPr>
          <w:rFonts w:ascii="Times New Roman" w:eastAsia="Times New Roman" w:hAnsi="Times New Roman"/>
          <w:b/>
          <w:kern w:val="1"/>
          <w:sz w:val="24"/>
          <w:szCs w:val="24"/>
          <w:lang w:eastAsia="ar-SA"/>
        </w:rPr>
        <w:t>__________________</w:t>
      </w:r>
      <w:r w:rsidRPr="004F4225">
        <w:rPr>
          <w:rFonts w:ascii="Times New Roman" w:eastAsia="Times New Roman" w:hAnsi="Times New Roman"/>
          <w:b/>
          <w:kern w:val="1"/>
          <w:sz w:val="24"/>
          <w:szCs w:val="24"/>
          <w:lang w:eastAsia="ar-SA"/>
        </w:rPr>
        <w:t>________</w:t>
      </w:r>
      <w:r w:rsidRPr="004F4225">
        <w:rPr>
          <w:rFonts w:ascii="Times New Roman" w:eastAsia="Times New Roman" w:hAnsi="Times New Roman"/>
          <w:kern w:val="1"/>
          <w:sz w:val="24"/>
          <w:szCs w:val="24"/>
          <w:lang w:eastAsia="ar-SA"/>
        </w:rPr>
        <w:t>, именуемое в дальнейшем «Поставщик», в лице ___</w:t>
      </w:r>
      <w:r>
        <w:rPr>
          <w:rFonts w:ascii="Times New Roman" w:eastAsia="Times New Roman" w:hAnsi="Times New Roman"/>
          <w:kern w:val="1"/>
          <w:sz w:val="24"/>
          <w:szCs w:val="24"/>
          <w:lang w:eastAsia="ar-SA"/>
        </w:rPr>
        <w:t>_____________________</w:t>
      </w:r>
      <w:r w:rsidRPr="004F4225">
        <w:rPr>
          <w:rFonts w:ascii="Times New Roman" w:eastAsia="Times New Roman" w:hAnsi="Times New Roman"/>
          <w:kern w:val="1"/>
          <w:sz w:val="24"/>
          <w:szCs w:val="24"/>
          <w:lang w:eastAsia="ar-SA"/>
        </w:rPr>
        <w:t>_______, действующего на основании _________, с другой стороны,</w:t>
      </w:r>
      <w:r w:rsidR="00474AEC" w:rsidRPr="00474AEC">
        <w:rPr>
          <w:rFonts w:ascii="Times New Roman" w:eastAsia="Times New Roman" w:hAnsi="Times New Roman"/>
          <w:color w:val="000000"/>
          <w:sz w:val="24"/>
          <w:szCs w:val="24"/>
          <w:lang w:eastAsia="ru-RU"/>
        </w:rPr>
        <w:t xml:space="preserve"> </w:t>
      </w:r>
      <w:r w:rsidR="00474AEC" w:rsidRPr="006A4829">
        <w:rPr>
          <w:rFonts w:ascii="Times New Roman" w:eastAsia="Times New Roman" w:hAnsi="Times New Roman"/>
          <w:color w:val="000000"/>
          <w:sz w:val="24"/>
          <w:szCs w:val="24"/>
          <w:lang w:eastAsia="ru-RU"/>
        </w:rPr>
        <w:t>именуемые в дальнейшем «Стороны»,</w:t>
      </w:r>
      <w:r w:rsidR="00474AEC">
        <w:rPr>
          <w:rFonts w:ascii="Times New Roman" w:eastAsia="Times New Roman" w:hAnsi="Times New Roman"/>
          <w:color w:val="000000"/>
          <w:sz w:val="24"/>
          <w:szCs w:val="24"/>
          <w:lang w:eastAsia="ru-RU"/>
        </w:rPr>
        <w:t xml:space="preserve"> а по отдельности «Сторона»,</w:t>
      </w:r>
      <w:r w:rsidRPr="004F4225">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F4225">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Pr>
          <w:rFonts w:ascii="Times New Roman" w:eastAsia="Times New Roman" w:hAnsi="Times New Roman"/>
          <w:kern w:val="1"/>
          <w:sz w:val="24"/>
          <w:szCs w:val="24"/>
          <w:lang w:eastAsia="ru-RU"/>
        </w:rPr>
        <w:t>орме,</w:t>
      </w:r>
      <w:r w:rsidRPr="00765892">
        <w:rPr>
          <w:rFonts w:ascii="Times New Roman" w:eastAsia="Times New Roman" w:hAnsi="Times New Roman"/>
          <w:kern w:val="1"/>
          <w:sz w:val="24"/>
          <w:szCs w:val="24"/>
          <w:lang w:eastAsia="ru-RU"/>
        </w:rPr>
        <w:t xml:space="preserve"> </w:t>
      </w:r>
      <w:r w:rsidRPr="004F4225">
        <w:rPr>
          <w:rFonts w:ascii="Times New Roman" w:eastAsia="Times New Roman" w:hAnsi="Times New Roman"/>
          <w:kern w:val="1"/>
          <w:sz w:val="24"/>
          <w:szCs w:val="24"/>
          <w:lang w:eastAsia="ru-RU"/>
        </w:rPr>
        <w:t>отраженные в Протоколе №_</w:t>
      </w:r>
      <w:r>
        <w:rPr>
          <w:rFonts w:ascii="Times New Roman" w:eastAsia="Times New Roman" w:hAnsi="Times New Roman"/>
          <w:kern w:val="1"/>
          <w:sz w:val="24"/>
          <w:szCs w:val="24"/>
          <w:lang w:eastAsia="ru-RU"/>
        </w:rPr>
        <w:t>_</w:t>
      </w:r>
      <w:r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Pr="004F4225">
        <w:rPr>
          <w:rFonts w:ascii="Times New Roman" w:eastAsia="Times New Roman" w:hAnsi="Times New Roman"/>
          <w:kern w:val="1"/>
          <w:sz w:val="24"/>
          <w:szCs w:val="24"/>
          <w:lang w:eastAsia="ar-SA"/>
        </w:rPr>
        <w:t>:</w:t>
      </w:r>
    </w:p>
    <w:p w:rsidR="00E62414" w:rsidRPr="004F4225"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4F4225" w:rsidRDefault="00544D0D" w:rsidP="00C97BE0">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Pr>
          <w:rFonts w:ascii="Times New Roman" w:eastAsia="Times New Roman" w:hAnsi="Times New Roman"/>
          <w:b/>
          <w:kern w:val="1"/>
          <w:sz w:val="24"/>
          <w:szCs w:val="24"/>
          <w:lang w:eastAsia="ar-SA"/>
        </w:rPr>
        <w:t>ДОГОВОРА</w:t>
      </w:r>
    </w:p>
    <w:p w:rsidR="00556926" w:rsidRPr="0042467E" w:rsidRDefault="00556926" w:rsidP="00556926">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0B39D6" w:rsidRPr="00D8545C">
        <w:rPr>
          <w:rFonts w:ascii="Times New Roman" w:hAnsi="Times New Roman"/>
          <w:sz w:val="24"/>
          <w:szCs w:val="24"/>
        </w:rPr>
        <w:t>сувенирной продукции (подарочные пакеты)</w:t>
      </w:r>
      <w:r w:rsidR="000B39D6">
        <w:rPr>
          <w:rFonts w:ascii="Times New Roman" w:hAnsi="Times New Roman"/>
          <w:sz w:val="24"/>
          <w:szCs w:val="24"/>
        </w:rPr>
        <w:t xml:space="preserve"> </w:t>
      </w:r>
      <w:r w:rsidR="00A625EE" w:rsidRPr="00FE7A54">
        <w:rPr>
          <w:rFonts w:ascii="Times New Roman" w:eastAsia="Times New Roman" w:hAnsi="Times New Roman"/>
          <w:sz w:val="24"/>
          <w:szCs w:val="24"/>
          <w:lang w:eastAsia="ar-SA"/>
        </w:rPr>
        <w:t>для нужд ИПУ РАН</w:t>
      </w:r>
      <w:r w:rsidR="00D14846" w:rsidRPr="00615341">
        <w:rPr>
          <w:rFonts w:ascii="Times New Roman" w:eastAsia="Times New Roman" w:hAnsi="Times New Roman"/>
          <w:sz w:val="24"/>
          <w:szCs w:val="24"/>
          <w:lang w:eastAsia="ru-RU"/>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F30C5D" w:rsidRDefault="00556926" w:rsidP="00F30C5D">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w:t>
      </w:r>
      <w:r w:rsidR="00F30C5D" w:rsidRPr="0042467E">
        <w:rPr>
          <w:rFonts w:ascii="Times New Roman" w:eastAsia="Times New Roman" w:hAnsi="Times New Roman"/>
          <w:sz w:val="24"/>
          <w:szCs w:val="24"/>
          <w:lang w:eastAsia="ar-SA"/>
        </w:rPr>
        <w:t>Наименование (перечень), количество, технические характеристики и иные параметры товара указаны в</w:t>
      </w:r>
      <w:r w:rsidR="00F30C5D">
        <w:rPr>
          <w:rFonts w:ascii="Times New Roman" w:eastAsia="Times New Roman" w:hAnsi="Times New Roman"/>
          <w:sz w:val="24"/>
          <w:szCs w:val="24"/>
          <w:lang w:eastAsia="ar-SA"/>
        </w:rPr>
        <w:t xml:space="preserve"> </w:t>
      </w:r>
      <w:r w:rsidR="000817D9">
        <w:rPr>
          <w:rFonts w:ascii="Times New Roman" w:hAnsi="Times New Roman"/>
          <w:bCs/>
          <w:color w:val="000000"/>
          <w:sz w:val="24"/>
          <w:szCs w:val="24"/>
        </w:rPr>
        <w:t>приложении</w:t>
      </w:r>
      <w:r w:rsidR="00F30C5D">
        <w:rPr>
          <w:rFonts w:ascii="Times New Roman" w:hAnsi="Times New Roman"/>
          <w:bCs/>
          <w:color w:val="000000"/>
          <w:sz w:val="24"/>
          <w:szCs w:val="24"/>
        </w:rPr>
        <w:t xml:space="preserve"> </w:t>
      </w:r>
      <w:r w:rsidR="00F30C5D" w:rsidRPr="00322499">
        <w:rPr>
          <w:rFonts w:ascii="Times New Roman" w:hAnsi="Times New Roman"/>
          <w:bCs/>
          <w:color w:val="000000"/>
          <w:sz w:val="24"/>
          <w:szCs w:val="24"/>
        </w:rPr>
        <w:t xml:space="preserve">№ 1 </w:t>
      </w:r>
      <w:r w:rsidR="00F30C5D">
        <w:rPr>
          <w:rFonts w:ascii="Times New Roman" w:hAnsi="Times New Roman"/>
          <w:bCs/>
          <w:color w:val="000000"/>
          <w:sz w:val="24"/>
          <w:szCs w:val="24"/>
        </w:rPr>
        <w:t xml:space="preserve">к Техническому заданию </w:t>
      </w:r>
      <w:r w:rsidR="00F30C5D" w:rsidRPr="00322499">
        <w:rPr>
          <w:rFonts w:ascii="Times New Roman" w:hAnsi="Times New Roman"/>
          <w:bCs/>
          <w:color w:val="000000"/>
          <w:sz w:val="24"/>
          <w:szCs w:val="24"/>
        </w:rPr>
        <w:t>«</w:t>
      </w:r>
      <w:r w:rsidR="00BE24C4" w:rsidRPr="000722D6">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00F30C5D" w:rsidRPr="00322499">
        <w:rPr>
          <w:rFonts w:ascii="Times New Roman" w:hAnsi="Times New Roman"/>
          <w:bCs/>
          <w:color w:val="000000"/>
          <w:sz w:val="24"/>
          <w:szCs w:val="24"/>
        </w:rPr>
        <w:t>»</w:t>
      </w:r>
      <w:r w:rsidR="00F30C5D">
        <w:rPr>
          <w:rFonts w:ascii="Times New Roman" w:hAnsi="Times New Roman"/>
          <w:bCs/>
          <w:color w:val="000000"/>
          <w:sz w:val="24"/>
          <w:szCs w:val="24"/>
        </w:rPr>
        <w:t>,</w:t>
      </w:r>
      <w:r w:rsidR="00F30C5D" w:rsidRPr="0042467E">
        <w:rPr>
          <w:rFonts w:ascii="Times New Roman" w:eastAsia="Times New Roman" w:hAnsi="Times New Roman"/>
          <w:sz w:val="24"/>
          <w:szCs w:val="24"/>
          <w:lang w:eastAsia="ar-SA"/>
        </w:rPr>
        <w:t xml:space="preserve"> </w:t>
      </w:r>
      <w:r w:rsidR="00F30C5D">
        <w:rPr>
          <w:rFonts w:ascii="Times New Roman" w:eastAsia="Times New Roman" w:hAnsi="Times New Roman"/>
          <w:sz w:val="24"/>
          <w:szCs w:val="24"/>
          <w:lang w:eastAsia="ar-SA"/>
        </w:rPr>
        <w:t xml:space="preserve">Спецификации </w:t>
      </w:r>
      <w:r w:rsidR="00F30C5D" w:rsidRPr="0042467E">
        <w:rPr>
          <w:rFonts w:ascii="Times New Roman" w:eastAsia="Times New Roman" w:hAnsi="Times New Roman"/>
          <w:sz w:val="24"/>
          <w:szCs w:val="24"/>
          <w:lang w:eastAsia="ar-SA"/>
        </w:rPr>
        <w:t>(прило</w:t>
      </w:r>
      <w:r w:rsidR="005A06E1">
        <w:rPr>
          <w:rFonts w:ascii="Times New Roman" w:eastAsia="Times New Roman" w:hAnsi="Times New Roman"/>
          <w:sz w:val="24"/>
          <w:szCs w:val="24"/>
          <w:lang w:eastAsia="ar-SA"/>
        </w:rPr>
        <w:t>жение № 1</w:t>
      </w:r>
      <w:r w:rsidR="00F30C5D">
        <w:rPr>
          <w:rFonts w:ascii="Times New Roman" w:eastAsia="Times New Roman" w:hAnsi="Times New Roman"/>
          <w:sz w:val="24"/>
          <w:szCs w:val="24"/>
          <w:lang w:eastAsia="ar-SA"/>
        </w:rPr>
        <w:t xml:space="preserve"> к </w:t>
      </w:r>
      <w:r w:rsidR="005A06E1">
        <w:rPr>
          <w:rFonts w:ascii="Times New Roman" w:eastAsia="Times New Roman" w:hAnsi="Times New Roman"/>
          <w:sz w:val="24"/>
          <w:szCs w:val="24"/>
          <w:lang w:eastAsia="ar-SA"/>
        </w:rPr>
        <w:t>настоящему Договору</w:t>
      </w:r>
      <w:r w:rsidR="00F30C5D">
        <w:rPr>
          <w:rFonts w:ascii="Times New Roman" w:eastAsia="Times New Roman" w:hAnsi="Times New Roman"/>
          <w:sz w:val="24"/>
          <w:szCs w:val="24"/>
          <w:lang w:eastAsia="ar-SA"/>
        </w:rPr>
        <w:t xml:space="preserve">) и </w:t>
      </w:r>
      <w:r w:rsidR="00F30C5D" w:rsidRPr="0042467E">
        <w:rPr>
          <w:rFonts w:ascii="Times New Roman" w:eastAsia="Times New Roman" w:hAnsi="Times New Roman"/>
          <w:sz w:val="24"/>
          <w:szCs w:val="24"/>
          <w:lang w:eastAsia="ar-SA"/>
        </w:rPr>
        <w:t>Техническом задании (прило</w:t>
      </w:r>
      <w:r w:rsidR="005A06E1">
        <w:rPr>
          <w:rFonts w:ascii="Times New Roman" w:eastAsia="Times New Roman" w:hAnsi="Times New Roman"/>
          <w:sz w:val="24"/>
          <w:szCs w:val="24"/>
          <w:lang w:eastAsia="ar-SA"/>
        </w:rPr>
        <w:t>жение № 2</w:t>
      </w:r>
      <w:r w:rsidR="00F30C5D">
        <w:rPr>
          <w:rFonts w:ascii="Times New Roman" w:eastAsia="Times New Roman" w:hAnsi="Times New Roman"/>
          <w:sz w:val="24"/>
          <w:szCs w:val="24"/>
          <w:lang w:eastAsia="ar-SA"/>
        </w:rPr>
        <w:t xml:space="preserve"> к настоящему Договору), которы</w:t>
      </w:r>
      <w:r w:rsidR="00F30C5D" w:rsidRPr="0042467E">
        <w:rPr>
          <w:rFonts w:ascii="Times New Roman" w:eastAsia="Times New Roman" w:hAnsi="Times New Roman"/>
          <w:sz w:val="24"/>
          <w:szCs w:val="24"/>
          <w:lang w:eastAsia="ar-SA"/>
        </w:rPr>
        <w:t>е явля</w:t>
      </w:r>
      <w:r w:rsidR="00F30C5D">
        <w:rPr>
          <w:rFonts w:ascii="Times New Roman" w:eastAsia="Times New Roman" w:hAnsi="Times New Roman"/>
          <w:sz w:val="24"/>
          <w:szCs w:val="24"/>
          <w:lang w:eastAsia="ar-SA"/>
        </w:rPr>
        <w:t>ю</w:t>
      </w:r>
      <w:r w:rsidR="00F30C5D" w:rsidRPr="0042467E">
        <w:rPr>
          <w:rFonts w:ascii="Times New Roman" w:eastAsia="Times New Roman" w:hAnsi="Times New Roman"/>
          <w:sz w:val="24"/>
          <w:szCs w:val="24"/>
          <w:lang w:eastAsia="ar-SA"/>
        </w:rPr>
        <w:t>тся неотъемлемой частью настоящего Договора.</w:t>
      </w:r>
    </w:p>
    <w:p w:rsidR="00556926" w:rsidRDefault="00556926" w:rsidP="00F30C5D">
      <w:pPr>
        <w:tabs>
          <w:tab w:val="left" w:pos="142"/>
        </w:tabs>
        <w:suppressAutoHyphen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w:t>
      </w:r>
      <w:r w:rsidR="00B1132F">
        <w:rPr>
          <w:rFonts w:ascii="Times New Roman" w:eastAsia="Times New Roman" w:hAnsi="Times New Roman"/>
          <w:kern w:val="1"/>
          <w:sz w:val="24"/>
          <w:szCs w:val="24"/>
          <w:lang w:eastAsia="ar-SA"/>
        </w:rPr>
        <w:t>й</w:t>
      </w:r>
      <w:r w:rsidRPr="0042467E">
        <w:rPr>
          <w:rFonts w:ascii="Times New Roman" w:eastAsia="Times New Roman" w:hAnsi="Times New Roman"/>
          <w:kern w:val="1"/>
          <w:sz w:val="24"/>
          <w:szCs w:val="24"/>
          <w:lang w:eastAsia="ar-SA"/>
        </w:rPr>
        <w:t xml:space="preserve"> </w:t>
      </w:r>
      <w:r w:rsidR="00B1132F">
        <w:rPr>
          <w:rFonts w:ascii="Times New Roman" w:eastAsia="Times New Roman" w:hAnsi="Times New Roman"/>
          <w:kern w:val="1"/>
          <w:sz w:val="24"/>
          <w:szCs w:val="24"/>
          <w:lang w:eastAsia="ar-SA"/>
        </w:rPr>
        <w:t>настоящим Договором товар</w:t>
      </w:r>
      <w:r w:rsidR="00F30C5D">
        <w:rPr>
          <w:rFonts w:ascii="Times New Roman" w:eastAsia="Times New Roman" w:hAnsi="Times New Roman"/>
          <w:kern w:val="1"/>
          <w:sz w:val="24"/>
          <w:szCs w:val="24"/>
          <w:lang w:eastAsia="ar-SA"/>
        </w:rPr>
        <w:t xml:space="preserve"> приобретае</w:t>
      </w:r>
      <w:r w:rsidRPr="0042467E">
        <w:rPr>
          <w:rFonts w:ascii="Times New Roman" w:eastAsia="Times New Roman" w:hAnsi="Times New Roman"/>
          <w:kern w:val="1"/>
          <w:sz w:val="24"/>
          <w:szCs w:val="24"/>
          <w:lang w:eastAsia="ar-SA"/>
        </w:rPr>
        <w:t>тся Заказчиком для нужд ИПУ РАН.</w:t>
      </w:r>
    </w:p>
    <w:p w:rsidR="00556926"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1.4. Поставщик гарантирует, что товар принадлежит ему на праве собственности,</w:t>
      </w:r>
      <w:r w:rsidR="00C01455" w:rsidRPr="00C01455">
        <w:rPr>
          <w:rFonts w:ascii="Times New Roman" w:eastAsia="Times New Roman" w:hAnsi="Times New Roman"/>
          <w:kern w:val="1"/>
          <w:sz w:val="24"/>
          <w:szCs w:val="24"/>
          <w:lang w:eastAsia="ru-RU"/>
        </w:rPr>
        <w:t xml:space="preserve"> </w:t>
      </w:r>
      <w:r w:rsidRPr="0042467E">
        <w:rPr>
          <w:rFonts w:ascii="Times New Roman" w:eastAsia="Times New Roman" w:hAnsi="Times New Roman"/>
          <w:kern w:val="1"/>
          <w:sz w:val="24"/>
          <w:szCs w:val="24"/>
          <w:lang w:eastAsia="ar-SA"/>
        </w:rPr>
        <w:t xml:space="preserve">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556926" w:rsidRPr="0042467E" w:rsidRDefault="00556926" w:rsidP="00556926">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544D0D" w:rsidRPr="00363D20" w:rsidRDefault="00544D0D" w:rsidP="00C97BE0">
      <w:pPr>
        <w:tabs>
          <w:tab w:val="left" w:pos="142"/>
        </w:tabs>
        <w:suppressAutoHyphens/>
        <w:spacing w:after="0" w:line="240" w:lineRule="auto"/>
        <w:jc w:val="both"/>
        <w:rPr>
          <w:rFonts w:ascii="Times New Roman" w:eastAsia="Times New Roman" w:hAnsi="Times New Roman"/>
          <w:kern w:val="1"/>
          <w:sz w:val="14"/>
          <w:szCs w:val="24"/>
          <w:lang w:eastAsia="ar-SA"/>
        </w:rPr>
      </w:pPr>
    </w:p>
    <w:p w:rsidR="00544D0D" w:rsidRPr="004F4225" w:rsidRDefault="00544D0D" w:rsidP="00C97BE0">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w:t>
      </w:r>
      <w:proofErr w:type="gramStart"/>
      <w:r w:rsidRPr="004F4225">
        <w:rPr>
          <w:rFonts w:ascii="Times New Roman" w:eastAsia="Times New Roman" w:hAnsi="Times New Roman"/>
          <w:color w:val="000000"/>
          <w:kern w:val="1"/>
          <w:sz w:val="24"/>
          <w:szCs w:val="24"/>
          <w:lang w:eastAsia="ar-SA"/>
        </w:rPr>
        <w:t>_  (</w:t>
      </w:r>
      <w:proofErr w:type="gramEnd"/>
      <w:r w:rsidRPr="004F4225">
        <w:rPr>
          <w:rFonts w:ascii="Times New Roman" w:eastAsia="Times New Roman" w:hAnsi="Times New Roman"/>
          <w:color w:val="000000"/>
          <w:kern w:val="1"/>
          <w:sz w:val="24"/>
          <w:szCs w:val="24"/>
          <w:lang w:eastAsia="ar-SA"/>
        </w:rPr>
        <w:t>_</w:t>
      </w:r>
      <w:r>
        <w:rPr>
          <w:rFonts w:ascii="Times New Roman" w:eastAsia="Times New Roman" w:hAnsi="Times New Roman"/>
          <w:color w:val="000000"/>
          <w:kern w:val="1"/>
          <w:sz w:val="24"/>
          <w:szCs w:val="24"/>
          <w:lang w:eastAsia="ar-SA"/>
        </w:rPr>
        <w:t>_________</w:t>
      </w:r>
      <w:r w:rsidRPr="004F4225">
        <w:rPr>
          <w:rFonts w:ascii="Times New Roman" w:eastAsia="Times New Roman" w:hAnsi="Times New Roman"/>
          <w:color w:val="000000"/>
          <w:kern w:val="1"/>
          <w:sz w:val="24"/>
          <w:szCs w:val="24"/>
          <w:lang w:eastAsia="ar-SA"/>
        </w:rPr>
        <w:t>_) рублей 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w:t>
      </w:r>
      <w:r w:rsidR="00D1577A">
        <w:rPr>
          <w:rFonts w:ascii="Times New Roman" w:eastAsia="Times New Roman" w:hAnsi="Times New Roman"/>
          <w:color w:val="000000"/>
          <w:kern w:val="1"/>
          <w:sz w:val="24"/>
          <w:szCs w:val="24"/>
          <w:lang w:eastAsia="ar-SA"/>
        </w:rPr>
        <w:t xml:space="preserve"> 20% -</w:t>
      </w:r>
      <w:r w:rsidRPr="004F4225">
        <w:rPr>
          <w:rFonts w:ascii="Times New Roman" w:eastAsia="Times New Roman" w:hAnsi="Times New Roman"/>
          <w:color w:val="000000"/>
          <w:kern w:val="1"/>
          <w:sz w:val="24"/>
          <w:szCs w:val="24"/>
          <w:lang w:eastAsia="ar-SA"/>
        </w:rPr>
        <w:t xml:space="preserve"> _____</w:t>
      </w:r>
      <w:r>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Pr>
          <w:rFonts w:ascii="Times New Roman" w:eastAsia="Times New Roman" w:hAnsi="Times New Roman"/>
          <w:color w:val="000000"/>
          <w:kern w:val="1"/>
          <w:sz w:val="24"/>
          <w:szCs w:val="24"/>
          <w:lang w:eastAsia="ar-SA"/>
        </w:rPr>
        <w:t>___________</w:t>
      </w:r>
      <w:r w:rsidRPr="004F4225">
        <w:rPr>
          <w:rFonts w:ascii="Times New Roman" w:eastAsia="Times New Roman" w:hAnsi="Times New Roman"/>
          <w:color w:val="000000"/>
          <w:kern w:val="1"/>
          <w:sz w:val="24"/>
          <w:szCs w:val="24"/>
          <w:lang w:eastAsia="ar-SA"/>
        </w:rPr>
        <w:t>______.</w:t>
      </w:r>
    </w:p>
    <w:p w:rsidR="004E6620" w:rsidRDefault="002C26CA"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w:t>
      </w:r>
      <w:r w:rsidR="004E6620" w:rsidRPr="002C75AE">
        <w:rPr>
          <w:rFonts w:ascii="Times New Roman" w:eastAsia="Times New Roman" w:hAnsi="Times New Roman"/>
          <w:sz w:val="24"/>
          <w:szCs w:val="24"/>
          <w:lang w:eastAsia="ar-SA"/>
        </w:rPr>
        <w:t xml:space="preserve">Цена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а</w:t>
      </w:r>
      <w:r w:rsidR="004E6620" w:rsidRPr="002C75AE">
        <w:rPr>
          <w:rFonts w:ascii="Times New Roman" w:eastAsia="Times New Roman" w:hAnsi="Times New Roman"/>
          <w:sz w:val="24"/>
          <w:szCs w:val="24"/>
          <w:lang w:eastAsia="ar-SA"/>
        </w:rPr>
        <w:t>, за исключением случаев, предусмотренных законодательством Российской Федерации</w:t>
      </w:r>
      <w:r w:rsidR="004E6620">
        <w:rPr>
          <w:rFonts w:ascii="Times New Roman" w:eastAsia="Times New Roman" w:hAnsi="Times New Roman"/>
          <w:sz w:val="24"/>
          <w:szCs w:val="24"/>
          <w:lang w:eastAsia="ar-SA"/>
        </w:rPr>
        <w:t xml:space="preserve"> и </w:t>
      </w:r>
      <w:r w:rsidR="004E6620" w:rsidRPr="00732318">
        <w:rPr>
          <w:rFonts w:ascii="Times New Roman" w:hAnsi="Times New Roman"/>
          <w:sz w:val="24"/>
          <w:szCs w:val="24"/>
        </w:rPr>
        <w:t>Положение</w:t>
      </w:r>
      <w:r w:rsidR="004E6620">
        <w:rPr>
          <w:rFonts w:ascii="Times New Roman" w:hAnsi="Times New Roman"/>
          <w:sz w:val="24"/>
          <w:szCs w:val="24"/>
        </w:rPr>
        <w:t>м</w:t>
      </w:r>
      <w:r w:rsidR="004E6620" w:rsidRPr="00732318">
        <w:rPr>
          <w:rFonts w:ascii="Times New Roman" w:hAnsi="Times New Roman"/>
          <w:sz w:val="24"/>
          <w:szCs w:val="24"/>
        </w:rPr>
        <w:t xml:space="preserve"> о закупке Федерального государственного бюджетного учреждения </w:t>
      </w:r>
      <w:r w:rsidR="004E6620" w:rsidRPr="00732318">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004E6620" w:rsidRPr="002C75AE">
        <w:rPr>
          <w:rFonts w:ascii="Times New Roman" w:eastAsia="Times New Roman" w:hAnsi="Times New Roman"/>
          <w:sz w:val="24"/>
          <w:szCs w:val="24"/>
          <w:lang w:eastAsia="ar-SA"/>
        </w:rPr>
        <w:t xml:space="preserve">. При изменении цены </w:t>
      </w:r>
      <w:r w:rsidR="004E6620" w:rsidRPr="002C75AE">
        <w:rPr>
          <w:rFonts w:ascii="Times New Roman" w:eastAsia="Times New Roman" w:hAnsi="Times New Roman"/>
          <w:sz w:val="24"/>
          <w:szCs w:val="24"/>
          <w:lang w:eastAsia="ru-RU"/>
        </w:rPr>
        <w:t>Договор</w:t>
      </w:r>
      <w:r w:rsidR="004E6620" w:rsidRPr="002C75AE">
        <w:rPr>
          <w:rFonts w:ascii="Times New Roman" w:eastAsia="Times New Roman" w:hAnsi="Times New Roman"/>
          <w:kern w:val="2"/>
          <w:sz w:val="24"/>
          <w:szCs w:val="24"/>
          <w:lang w:eastAsia="ru-RU"/>
        </w:rPr>
        <w:t xml:space="preserve">а </w:t>
      </w:r>
      <w:r w:rsidR="004E6620" w:rsidRPr="002C75AE">
        <w:rPr>
          <w:rFonts w:ascii="Times New Roman" w:eastAsia="Times New Roman" w:hAnsi="Times New Roman"/>
          <w:sz w:val="24"/>
          <w:szCs w:val="24"/>
          <w:lang w:eastAsia="ar-SA"/>
        </w:rPr>
        <w:t>Стороны подписывают дополнительное соглашение.</w:t>
      </w:r>
    </w:p>
    <w:p w:rsidR="00544D0D" w:rsidRPr="004E6620" w:rsidRDefault="00544D0D" w:rsidP="00C97BE0">
      <w:pPr>
        <w:autoSpaceDE w:val="0"/>
        <w:autoSpaceDN w:val="0"/>
        <w:adjustRightInd w:val="0"/>
        <w:spacing w:after="0" w:line="240" w:lineRule="auto"/>
        <w:ind w:firstLine="540"/>
        <w:jc w:val="both"/>
        <w:rPr>
          <w:rFonts w:ascii="Times New Roman" w:eastAsia="Times New Roman" w:hAnsi="Times New Roman"/>
          <w:sz w:val="24"/>
          <w:szCs w:val="24"/>
          <w:lang w:eastAsia="ar-SA"/>
        </w:rPr>
      </w:pPr>
      <w:r w:rsidRPr="00290283">
        <w:rPr>
          <w:rFonts w:ascii="Times New Roman" w:eastAsia="Times New Roman" w:hAnsi="Times New Roman"/>
          <w:color w:val="000000"/>
          <w:kern w:val="1"/>
          <w:sz w:val="24"/>
          <w:szCs w:val="24"/>
          <w:lang w:eastAsia="ar-SA"/>
        </w:rPr>
        <w:t xml:space="preserve">Цена Договора включает </w:t>
      </w:r>
      <w:r w:rsidR="00E54F43" w:rsidRPr="00917C08">
        <w:rPr>
          <w:rFonts w:ascii="Times New Roman" w:eastAsia="Times New Roman" w:hAnsi="Times New Roman"/>
          <w:bCs/>
          <w:sz w:val="24"/>
          <w:szCs w:val="24"/>
          <w:lang w:eastAsia="ru-RU"/>
        </w:rPr>
        <w:t xml:space="preserve">стоимость товара, а также все расходы </w:t>
      </w:r>
      <w:r w:rsidR="002C26CA">
        <w:rPr>
          <w:rFonts w:ascii="Times New Roman" w:eastAsia="Times New Roman" w:hAnsi="Times New Roman"/>
          <w:bCs/>
          <w:sz w:val="24"/>
          <w:szCs w:val="24"/>
          <w:lang w:eastAsia="ru-RU"/>
        </w:rPr>
        <w:t>П</w:t>
      </w:r>
      <w:r w:rsidR="00E54F43" w:rsidRPr="00917C08">
        <w:rPr>
          <w:rFonts w:ascii="Times New Roman" w:eastAsia="Times New Roman" w:hAnsi="Times New Roman"/>
          <w:bCs/>
          <w:sz w:val="24"/>
          <w:szCs w:val="24"/>
          <w:lang w:eastAsia="ru-RU"/>
        </w:rPr>
        <w:t xml:space="preserve">оставщика, </w:t>
      </w:r>
      <w:r w:rsidR="004E5761"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4E5761">
        <w:rPr>
          <w:rFonts w:ascii="Times New Roman" w:eastAsia="Times New Roman" w:hAnsi="Times New Roman"/>
          <w:bCs/>
          <w:sz w:val="24"/>
          <w:szCs w:val="24"/>
          <w:lang w:eastAsia="ru-RU"/>
        </w:rPr>
        <w:t>вующие связанные с исполнением Д</w:t>
      </w:r>
      <w:r w:rsidR="004E5761" w:rsidRPr="004E5761">
        <w:rPr>
          <w:rFonts w:ascii="Times New Roman" w:eastAsia="Times New Roman" w:hAnsi="Times New Roman"/>
          <w:bCs/>
          <w:sz w:val="24"/>
          <w:szCs w:val="24"/>
          <w:lang w:eastAsia="ru-RU"/>
        </w:rPr>
        <w:t>оговора</w:t>
      </w:r>
      <w:r w:rsidR="004E5761">
        <w:rPr>
          <w:rFonts w:ascii="Times New Roman" w:eastAsia="Times New Roman" w:hAnsi="Times New Roman"/>
          <w:bCs/>
          <w:sz w:val="24"/>
          <w:szCs w:val="24"/>
          <w:lang w:eastAsia="ru-RU"/>
        </w:rPr>
        <w:t>.</w:t>
      </w:r>
    </w:p>
    <w:p w:rsidR="00544D0D" w:rsidRPr="008F5C43"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66F81"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8F5C43">
        <w:rPr>
          <w:rFonts w:ascii="Times New Roman" w:eastAsia="Times New Roman" w:hAnsi="Times New Roman"/>
          <w:color w:val="000000"/>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44D0D" w:rsidRPr="001A589B" w:rsidRDefault="00544D0D" w:rsidP="00C97BE0">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8D136B" w:rsidRPr="004918CF" w:rsidRDefault="00544D0D" w:rsidP="008D136B">
      <w:pPr>
        <w:widowControl w:val="0"/>
        <w:autoSpaceDE w:val="0"/>
        <w:spacing w:after="0" w:line="240" w:lineRule="auto"/>
        <w:ind w:firstLine="540"/>
        <w:jc w:val="both"/>
        <w:rPr>
          <w:rFonts w:ascii="Times New Roman" w:hAnsi="Times New Roman"/>
          <w:color w:val="000000"/>
          <w:sz w:val="24"/>
          <w:szCs w:val="24"/>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008D136B" w:rsidRPr="00B01787">
        <w:rPr>
          <w:rFonts w:ascii="Times New Roman" w:eastAsia="Times New Roman" w:hAnsi="Times New Roman"/>
          <w:color w:val="000000"/>
          <w:kern w:val="1"/>
          <w:sz w:val="24"/>
          <w:szCs w:val="24"/>
          <w:lang w:eastAsia="ar-SA"/>
        </w:rPr>
        <w:t>Оплата товара</w:t>
      </w:r>
      <w:r w:rsidR="008D136B" w:rsidRPr="00C71ECB">
        <w:rPr>
          <w:rFonts w:ascii="Times New Roman" w:eastAsia="Times New Roman" w:hAnsi="Times New Roman"/>
          <w:color w:val="000000"/>
          <w:kern w:val="1"/>
          <w:sz w:val="24"/>
          <w:szCs w:val="24"/>
          <w:lang w:eastAsia="ar-SA"/>
        </w:rPr>
        <w:t xml:space="preserve"> производится Заказчиком не позднее </w:t>
      </w:r>
      <w:r w:rsidR="008D136B">
        <w:rPr>
          <w:rFonts w:ascii="Times New Roman" w:eastAsia="Times New Roman" w:hAnsi="Times New Roman"/>
          <w:color w:val="000000"/>
          <w:kern w:val="1"/>
          <w:sz w:val="24"/>
          <w:szCs w:val="24"/>
          <w:lang w:eastAsia="ar-SA"/>
        </w:rPr>
        <w:t>15</w:t>
      </w:r>
      <w:r w:rsidR="008D136B" w:rsidRPr="00C71ECB">
        <w:rPr>
          <w:rFonts w:ascii="Times New Roman" w:eastAsia="Times New Roman" w:hAnsi="Times New Roman"/>
          <w:color w:val="000000"/>
          <w:kern w:val="1"/>
          <w:sz w:val="24"/>
          <w:szCs w:val="24"/>
          <w:lang w:eastAsia="ar-SA"/>
        </w:rPr>
        <w:t xml:space="preserve"> (</w:t>
      </w:r>
      <w:r w:rsidR="008D136B">
        <w:rPr>
          <w:rFonts w:ascii="Times New Roman" w:eastAsia="Times New Roman" w:hAnsi="Times New Roman"/>
          <w:color w:val="000000"/>
          <w:kern w:val="1"/>
          <w:sz w:val="24"/>
          <w:szCs w:val="24"/>
          <w:lang w:eastAsia="ar-SA"/>
        </w:rPr>
        <w:t>пятнадцати</w:t>
      </w:r>
      <w:r w:rsidR="008D136B" w:rsidRPr="00C71ECB">
        <w:rPr>
          <w:rFonts w:ascii="Times New Roman" w:eastAsia="Times New Roman" w:hAnsi="Times New Roman"/>
          <w:color w:val="000000"/>
          <w:kern w:val="1"/>
          <w:sz w:val="24"/>
          <w:szCs w:val="24"/>
          <w:lang w:eastAsia="ar-SA"/>
        </w:rPr>
        <w:t xml:space="preserve">) рабочих дней с момента подписания Сторонами Акта </w:t>
      </w:r>
      <w:r w:rsidR="008D136B">
        <w:rPr>
          <w:rFonts w:ascii="Times New Roman" w:eastAsia="Times New Roman" w:hAnsi="Times New Roman"/>
          <w:color w:val="000000"/>
          <w:kern w:val="1"/>
          <w:sz w:val="24"/>
          <w:szCs w:val="24"/>
          <w:lang w:eastAsia="ar-SA"/>
        </w:rPr>
        <w:t>приема-передачи</w:t>
      </w:r>
      <w:r w:rsidR="008D136B" w:rsidRPr="00C71ECB">
        <w:rPr>
          <w:rFonts w:ascii="Times New Roman" w:eastAsia="Times New Roman" w:hAnsi="Times New Roman"/>
          <w:color w:val="000000"/>
          <w:kern w:val="1"/>
          <w:sz w:val="24"/>
          <w:szCs w:val="24"/>
          <w:lang w:eastAsia="ar-SA"/>
        </w:rPr>
        <w:t xml:space="preserve"> товара, надлежаще оформленных и подписанных отчетных документов (счет, счет-фактура,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8D136B">
        <w:rPr>
          <w:rFonts w:ascii="Times New Roman" w:eastAsia="Times New Roman" w:hAnsi="Times New Roman"/>
          <w:color w:val="000000"/>
          <w:kern w:val="1"/>
          <w:sz w:val="24"/>
          <w:szCs w:val="24"/>
          <w:lang w:eastAsia="ar-SA"/>
        </w:rPr>
        <w:t xml:space="preserve">. </w:t>
      </w:r>
      <w:r w:rsidR="008D136B">
        <w:rPr>
          <w:rFonts w:ascii="Times New Roman" w:hAnsi="Times New Roman"/>
          <w:sz w:val="24"/>
          <w:szCs w:val="24"/>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sidR="00EF0581">
        <w:rPr>
          <w:rFonts w:ascii="Times New Roman" w:hAnsi="Times New Roman"/>
          <w:sz w:val="24"/>
          <w:szCs w:val="24"/>
        </w:rPr>
        <w:t>отодвигается</w:t>
      </w:r>
      <w:r w:rsidR="008D136B">
        <w:rPr>
          <w:rFonts w:ascii="Times New Roman" w:hAnsi="Times New Roman"/>
          <w:sz w:val="24"/>
          <w:szCs w:val="24"/>
        </w:rPr>
        <w:t xml:space="preserve"> соразмерно сроку предоставления документов.</w:t>
      </w:r>
    </w:p>
    <w:p w:rsidR="00544D0D" w:rsidRDefault="00544D0D" w:rsidP="00C97BE0">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D434D">
        <w:rPr>
          <w:rFonts w:ascii="Times New Roman" w:eastAsia="Times New Roman" w:hAnsi="Times New Roman"/>
          <w:color w:val="000000"/>
          <w:kern w:val="1"/>
          <w:sz w:val="24"/>
          <w:szCs w:val="24"/>
          <w:lang w:eastAsia="ar-SA"/>
        </w:rPr>
        <w:t>3.5</w:t>
      </w:r>
      <w:r>
        <w:rPr>
          <w:rFonts w:ascii="Times New Roman" w:eastAsia="Times New Roman" w:hAnsi="Times New Roman"/>
          <w:color w:val="000000"/>
          <w:kern w:val="1"/>
          <w:sz w:val="24"/>
          <w:szCs w:val="24"/>
          <w:lang w:eastAsia="ar-SA"/>
        </w:rPr>
        <w:t xml:space="preserve">. </w:t>
      </w:r>
      <w:r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w:t>
      </w:r>
      <w:r w:rsidR="00F95388">
        <w:rPr>
          <w:rFonts w:ascii="Times New Roman" w:eastAsia="Times New Roman" w:hAnsi="Times New Roman"/>
          <w:color w:val="000000"/>
          <w:kern w:val="1"/>
          <w:sz w:val="24"/>
          <w:szCs w:val="24"/>
          <w:lang w:eastAsia="ar-SA"/>
        </w:rPr>
        <w:t>,</w:t>
      </w:r>
      <w:r w:rsidRPr="00C1254B">
        <w:rPr>
          <w:rFonts w:ascii="Times New Roman" w:eastAsia="Times New Roman" w:hAnsi="Times New Roman"/>
          <w:color w:val="000000"/>
          <w:kern w:val="1"/>
          <w:sz w:val="24"/>
          <w:szCs w:val="24"/>
          <w:lang w:eastAsia="ar-SA"/>
        </w:rPr>
        <w:t xml:space="preserve"> несет Поставщик.</w:t>
      </w:r>
    </w:p>
    <w:p w:rsidR="008D136B" w:rsidRPr="002C75AE" w:rsidRDefault="008D136B" w:rsidP="008D136B">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6</w:t>
      </w:r>
      <w:r w:rsidRPr="002C75AE">
        <w:rPr>
          <w:rFonts w:ascii="Times New Roman" w:eastAsia="Times New Roman" w:hAnsi="Times New Roman"/>
          <w:sz w:val="24"/>
          <w:szCs w:val="24"/>
          <w:lang w:eastAsia="ar-SA"/>
        </w:rPr>
        <w:t xml:space="preserve">. </w:t>
      </w:r>
      <w:r w:rsidRPr="002C75AE">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Pr>
          <w:rFonts w:ascii="Times New Roman" w:eastAsia="Times New Roman" w:hAnsi="Times New Roman"/>
          <w:bCs/>
          <w:color w:val="000000"/>
          <w:kern w:val="2"/>
          <w:sz w:val="24"/>
          <w:szCs w:val="24"/>
          <w:lang w:eastAsia="ar-SA"/>
        </w:rPr>
        <w:t>поставки</w:t>
      </w:r>
      <w:r w:rsidRPr="002C75AE">
        <w:rPr>
          <w:rFonts w:ascii="Times New Roman" w:eastAsia="Times New Roman" w:hAnsi="Times New Roman"/>
          <w:bCs/>
          <w:color w:val="000000"/>
          <w:kern w:val="2"/>
          <w:sz w:val="24"/>
          <w:szCs w:val="24"/>
          <w:lang w:eastAsia="ar-SA"/>
        </w:rPr>
        <w:t xml:space="preserve"> с момента снятия (списания) банком Заказчика денежных средств с его счета для оплаты </w:t>
      </w:r>
      <w:r>
        <w:rPr>
          <w:rFonts w:ascii="Times New Roman" w:eastAsia="Times New Roman" w:hAnsi="Times New Roman"/>
          <w:bCs/>
          <w:color w:val="000000"/>
          <w:kern w:val="2"/>
          <w:sz w:val="24"/>
          <w:szCs w:val="24"/>
          <w:lang w:eastAsia="ar-SA"/>
        </w:rPr>
        <w:t>Поставщику</w:t>
      </w:r>
      <w:r w:rsidRPr="002C75AE">
        <w:rPr>
          <w:rFonts w:ascii="Times New Roman" w:eastAsia="Times New Roman" w:hAnsi="Times New Roman"/>
          <w:bCs/>
          <w:color w:val="000000"/>
          <w:kern w:val="2"/>
          <w:sz w:val="24"/>
          <w:szCs w:val="24"/>
          <w:lang w:eastAsia="ar-SA"/>
        </w:rPr>
        <w:t xml:space="preserve"> (для направления в банк </w:t>
      </w:r>
      <w:r>
        <w:rPr>
          <w:rFonts w:ascii="Times New Roman" w:eastAsia="Times New Roman" w:hAnsi="Times New Roman"/>
          <w:bCs/>
          <w:color w:val="000000"/>
          <w:kern w:val="2"/>
          <w:sz w:val="24"/>
          <w:szCs w:val="24"/>
          <w:lang w:eastAsia="ar-SA"/>
        </w:rPr>
        <w:t>Поставщика</w:t>
      </w:r>
      <w:r w:rsidRPr="002C75AE">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2C75AE">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2C75AE" w:rsidRDefault="008D136B" w:rsidP="008D136B">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2C75AE">
        <w:rPr>
          <w:rFonts w:ascii="Times New Roman" w:eastAsia="Times New Roman" w:hAnsi="Times New Roman"/>
          <w:sz w:val="24"/>
          <w:szCs w:val="24"/>
          <w:lang w:eastAsia="ar-SA"/>
        </w:rPr>
        <w:t>2.3.</w:t>
      </w:r>
      <w:r w:rsidR="001E3737">
        <w:rPr>
          <w:rFonts w:ascii="Times New Roman" w:eastAsia="Times New Roman" w:hAnsi="Times New Roman"/>
          <w:sz w:val="24"/>
          <w:szCs w:val="24"/>
          <w:lang w:eastAsia="ar-SA"/>
        </w:rPr>
        <w:t>7</w:t>
      </w:r>
      <w:r w:rsidRPr="002C75AE">
        <w:rPr>
          <w:rFonts w:ascii="Times New Roman" w:eastAsia="Times New Roman" w:hAnsi="Times New Roman"/>
          <w:sz w:val="24"/>
          <w:szCs w:val="24"/>
          <w:lang w:eastAsia="ar-SA"/>
        </w:rPr>
        <w:t xml:space="preserve">. В случаях начисления Заказчиком </w:t>
      </w:r>
      <w:r>
        <w:rPr>
          <w:rFonts w:ascii="Times New Roman" w:eastAsia="Times New Roman" w:hAnsi="Times New Roman"/>
          <w:sz w:val="24"/>
          <w:szCs w:val="24"/>
          <w:lang w:eastAsia="ar-SA"/>
        </w:rPr>
        <w:t>Поставщику</w:t>
      </w:r>
      <w:r w:rsidRPr="002C75AE">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Pr>
          <w:rFonts w:ascii="Times New Roman" w:eastAsia="Times New Roman" w:hAnsi="Times New Roman"/>
          <w:sz w:val="24"/>
          <w:szCs w:val="24"/>
          <w:lang w:eastAsia="ar-SA"/>
        </w:rPr>
        <w:t>поставки</w:t>
      </w:r>
      <w:r w:rsidRPr="002C75AE">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Pr>
          <w:rFonts w:ascii="Times New Roman" w:eastAsia="Times New Roman" w:hAnsi="Times New Roman"/>
          <w:sz w:val="24"/>
          <w:szCs w:val="24"/>
          <w:lang w:eastAsia="ar-SA"/>
        </w:rPr>
        <w:t>Поставщика</w:t>
      </w:r>
      <w:r w:rsidRPr="002C75AE">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убытков, согласно предъявленным Заказчиком требованиям, на основании подписанных Заказчиком финансовых документов и представленных </w:t>
      </w:r>
      <w:r>
        <w:rPr>
          <w:rFonts w:ascii="Times New Roman" w:eastAsia="Times New Roman" w:hAnsi="Times New Roman"/>
          <w:sz w:val="24"/>
          <w:szCs w:val="24"/>
          <w:lang w:eastAsia="ar-SA"/>
        </w:rPr>
        <w:t>Поставщиком</w:t>
      </w:r>
      <w:r w:rsidRPr="002C75AE">
        <w:rPr>
          <w:rFonts w:ascii="Times New Roman" w:eastAsia="Times New Roman" w:hAnsi="Times New Roman"/>
          <w:sz w:val="24"/>
          <w:szCs w:val="24"/>
          <w:lang w:eastAsia="ar-SA"/>
        </w:rPr>
        <w:t xml:space="preserve"> отчетных документов.</w:t>
      </w:r>
    </w:p>
    <w:p w:rsidR="00544D0D" w:rsidRPr="00363D20" w:rsidRDefault="00544D0D" w:rsidP="00C97BE0">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544D0D" w:rsidRDefault="00544D0D" w:rsidP="00C97BE0">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 xml:space="preserve">.1. Требовать </w:t>
      </w:r>
      <w:proofErr w:type="gramStart"/>
      <w:r w:rsidRPr="0042467E">
        <w:rPr>
          <w:rFonts w:ascii="Times New Roman" w:eastAsia="Times New Roman" w:hAnsi="Times New Roman"/>
          <w:color w:val="000000"/>
          <w:sz w:val="24"/>
          <w:szCs w:val="24"/>
        </w:rPr>
        <w:t>от Поставщика</w:t>
      </w:r>
      <w:proofErr w:type="gramEnd"/>
      <w:r w:rsidRPr="0042467E">
        <w:rPr>
          <w:rFonts w:ascii="Times New Roman" w:eastAsia="Times New Roman" w:hAnsi="Times New Roman"/>
          <w:color w:val="000000"/>
          <w:sz w:val="24"/>
          <w:szCs w:val="24"/>
        </w:rPr>
        <w:t xml:space="preserve"> надлежащего исполнения обязательств в соответствии с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w:t>
      </w:r>
      <w:r w:rsidR="00345525">
        <w:rPr>
          <w:rFonts w:ascii="Times New Roman" w:eastAsia="Times New Roman" w:hAnsi="Times New Roman"/>
          <w:sz w:val="24"/>
          <w:szCs w:val="24"/>
          <w:lang w:eastAsia="ar-SA"/>
        </w:rPr>
        <w:t>8</w:t>
      </w:r>
      <w:r w:rsidRPr="0042467E">
        <w:rPr>
          <w:rFonts w:ascii="Times New Roman" w:eastAsia="Times New Roman" w:hAnsi="Times New Roman"/>
          <w:sz w:val="24"/>
          <w:szCs w:val="24"/>
          <w:lang w:eastAsia="ar-SA"/>
        </w:rPr>
        <w:t>. настоящего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r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5</w:t>
      </w:r>
      <w:r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3.1</w:t>
      </w:r>
      <w:r w:rsidRPr="0042467E">
        <w:rPr>
          <w:rFonts w:ascii="Times New Roman" w:eastAsia="Times New Roman" w:hAnsi="Times New Roman"/>
          <w:color w:val="000000"/>
          <w:sz w:val="24"/>
          <w:szCs w:val="24"/>
        </w:rPr>
        <w:t>.</w:t>
      </w:r>
      <w:r>
        <w:rPr>
          <w:rFonts w:ascii="Times New Roman" w:eastAsia="Times New Roman" w:hAnsi="Times New Roman"/>
          <w:color w:val="000000"/>
          <w:sz w:val="24"/>
          <w:szCs w:val="24"/>
        </w:rPr>
        <w:t>6</w:t>
      </w:r>
      <w:r w:rsidRPr="0042467E">
        <w:rPr>
          <w:rFonts w:ascii="Times New Roman" w:eastAsia="Times New Roman" w:hAnsi="Times New Roman"/>
          <w:color w:val="000000"/>
          <w:sz w:val="24"/>
          <w:szCs w:val="24"/>
        </w:rPr>
        <w:t xml:space="preserve">. Пользоваться иными правами, установленными </w:t>
      </w:r>
      <w:r>
        <w:rPr>
          <w:rFonts w:ascii="Times New Roman" w:eastAsia="Times New Roman" w:hAnsi="Times New Roman"/>
          <w:color w:val="000000"/>
          <w:sz w:val="24"/>
          <w:szCs w:val="24"/>
        </w:rPr>
        <w:t>Договором</w:t>
      </w:r>
      <w:r w:rsidRPr="0042467E">
        <w:rPr>
          <w:rFonts w:ascii="Times New Roman" w:eastAsia="Times New Roman" w:hAnsi="Times New Roman"/>
          <w:color w:val="000000"/>
          <w:sz w:val="24"/>
          <w:szCs w:val="24"/>
        </w:rPr>
        <w:t xml:space="preserve"> и законодательством Российской Федерации.</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w:t>
      </w:r>
      <w:r>
        <w:rPr>
          <w:rFonts w:ascii="Times New Roman" w:eastAsia="Times New Roman" w:hAnsi="Times New Roman"/>
          <w:color w:val="000000"/>
          <w:sz w:val="24"/>
          <w:szCs w:val="24"/>
          <w:lang w:eastAsia="ar-SA"/>
        </w:rPr>
        <w:t>количество</w:t>
      </w:r>
      <w:r w:rsidRPr="0042467E">
        <w:rPr>
          <w:rFonts w:ascii="Times New Roman" w:eastAsia="Times New Roman" w:hAnsi="Times New Roman"/>
          <w:color w:val="000000"/>
          <w:sz w:val="24"/>
          <w:szCs w:val="24"/>
          <w:lang w:eastAsia="ar-SA"/>
        </w:rPr>
        <w:t xml:space="preserve"> и в случае обнаружения недостатков потребовать от Поставщика замены/допоставки товара или отказаться от приемки товара в случаях </w:t>
      </w:r>
      <w:r>
        <w:rPr>
          <w:rFonts w:ascii="Times New Roman" w:eastAsia="Times New Roman" w:hAnsi="Times New Roman"/>
          <w:color w:val="000000"/>
          <w:sz w:val="24"/>
          <w:szCs w:val="24"/>
          <w:lang w:eastAsia="ar-SA"/>
        </w:rPr>
        <w:t>поставки товара</w:t>
      </w:r>
      <w:r w:rsidRPr="0042467E">
        <w:rPr>
          <w:rFonts w:ascii="Times New Roman" w:eastAsia="Times New Roman" w:hAnsi="Times New Roman"/>
          <w:color w:val="000000"/>
          <w:sz w:val="24"/>
          <w:szCs w:val="24"/>
          <w:lang w:eastAsia="ar-SA"/>
        </w:rPr>
        <w:t xml:space="preserve"> ненадлежащего качества или </w:t>
      </w:r>
      <w:r w:rsidRPr="0042467E">
        <w:rPr>
          <w:rFonts w:ascii="Times New Roman" w:eastAsia="Times New Roman" w:hAnsi="Times New Roman"/>
          <w:sz w:val="24"/>
          <w:szCs w:val="24"/>
          <w:lang w:eastAsia="ar-SA"/>
        </w:rPr>
        <w:t>количества.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w:t>
      </w:r>
      <w:r w:rsidR="00F30C5D">
        <w:rPr>
          <w:rFonts w:ascii="Times New Roman" w:eastAsia="Times New Roman" w:hAnsi="Times New Roman"/>
          <w:sz w:val="24"/>
          <w:szCs w:val="24"/>
          <w:lang w:eastAsia="ar-SA"/>
        </w:rPr>
        <w:t>ребованиям</w:t>
      </w:r>
      <w:proofErr w:type="gramEnd"/>
      <w:r w:rsidR="00F30C5D">
        <w:rPr>
          <w:rFonts w:ascii="Times New Roman" w:eastAsia="Times New Roman" w:hAnsi="Times New Roman"/>
          <w:sz w:val="24"/>
          <w:szCs w:val="24"/>
          <w:lang w:eastAsia="ar-SA"/>
        </w:rPr>
        <w:t xml:space="preserve"> Технического задания и настоящего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оформляется дополнительным соглашением к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1C4275" w:rsidRPr="0042467E" w:rsidRDefault="001C4275" w:rsidP="001C4275">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42467E"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1C4275" w:rsidRPr="00100630" w:rsidRDefault="001C4275" w:rsidP="001C4275">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w:t>
      </w:r>
      <w:r w:rsidR="00345525">
        <w:rPr>
          <w:rFonts w:ascii="Times New Roman" w:eastAsia="Times New Roman" w:hAnsi="Times New Roman"/>
          <w:sz w:val="24"/>
          <w:szCs w:val="24"/>
          <w:lang w:eastAsia="ar-SA"/>
        </w:rPr>
        <w:t>менты, указанные в п. 4.6. и 4.8</w:t>
      </w:r>
      <w:r w:rsidRPr="00100630">
        <w:rPr>
          <w:rFonts w:ascii="Times New Roman" w:eastAsia="Times New Roman" w:hAnsi="Times New Roman"/>
          <w:sz w:val="24"/>
          <w:szCs w:val="24"/>
          <w:lang w:eastAsia="ar-SA"/>
        </w:rPr>
        <w:t>.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1C4275" w:rsidRPr="00100630"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E724D4" w:rsidRPr="0042467E" w:rsidRDefault="001C4275" w:rsidP="00E724D4">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w:t>
      </w:r>
      <w:r w:rsidR="00E724D4">
        <w:rPr>
          <w:rFonts w:ascii="Times New Roman" w:eastAsia="Times New Roman" w:hAnsi="Times New Roman"/>
          <w:color w:val="000000"/>
          <w:sz w:val="24"/>
          <w:szCs w:val="24"/>
        </w:rPr>
        <w:t>тавить товар</w:t>
      </w:r>
      <w:r w:rsidRPr="0042467E">
        <w:rPr>
          <w:rFonts w:ascii="Times New Roman" w:eastAsia="Times New Roman" w:hAnsi="Times New Roman"/>
          <w:color w:val="000000"/>
          <w:sz w:val="24"/>
          <w:szCs w:val="24"/>
        </w:rPr>
        <w:t xml:space="preserve"> Заказчику собственным транспортом или с привлечением транспорта третьих лиц за свой счёт.</w:t>
      </w:r>
      <w:r w:rsidR="00E724D4" w:rsidRPr="00E724D4">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При этом ответственность за действия третьих лиц возлагается на Поставщика.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3.4.5. Выполнить все виды погрузо-разгрузочных работ, включая работы с применением грузоподъёмных средств. Указанные виды р</w:t>
      </w:r>
      <w:r w:rsidR="002549C3">
        <w:rPr>
          <w:rFonts w:ascii="Times New Roman" w:eastAsia="Times New Roman" w:hAnsi="Times New Roman"/>
          <w:color w:val="000000"/>
          <w:sz w:val="24"/>
          <w:szCs w:val="24"/>
        </w:rPr>
        <w:t>абот осуществляются Поставщиком</w:t>
      </w:r>
      <w:r w:rsidRPr="0042467E">
        <w:rPr>
          <w:rFonts w:ascii="Times New Roman" w:eastAsia="Times New Roman" w:hAnsi="Times New Roman"/>
          <w:color w:val="000000"/>
          <w:sz w:val="24"/>
          <w:szCs w:val="24"/>
        </w:rPr>
        <w:t xml:space="preserve"> собственными техническими средствами или за свой счёт. Передать товар Заказчику в состоянии готовом к эксплуатации.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7</w:t>
      </w:r>
      <w:r w:rsidRPr="0042467E">
        <w:rPr>
          <w:rFonts w:ascii="Times New Roman" w:eastAsia="Times New Roman" w:hAnsi="Times New Roman"/>
          <w:color w:val="000000"/>
          <w:sz w:val="24"/>
          <w:szCs w:val="24"/>
        </w:rPr>
        <w:t>. Участвовать в приёмке-передаче товаров.</w:t>
      </w:r>
    </w:p>
    <w:p w:rsidR="00E724D4" w:rsidRDefault="00E724D4" w:rsidP="00E724D4">
      <w:pPr>
        <w:tabs>
          <w:tab w:val="left" w:pos="142"/>
        </w:tabs>
        <w:autoSpaceDE w:val="0"/>
        <w:autoSpaceDN w:val="0"/>
        <w:spacing w:after="0" w:line="240" w:lineRule="auto"/>
        <w:ind w:firstLine="567"/>
        <w:jc w:val="both"/>
        <w:rPr>
          <w:rFonts w:ascii="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8</w:t>
      </w:r>
      <w:r w:rsidRPr="0042467E">
        <w:rPr>
          <w:rFonts w:ascii="Times New Roman" w:eastAsia="Times New Roman" w:hAnsi="Times New Roman"/>
          <w:color w:val="000000"/>
          <w:sz w:val="24"/>
          <w:szCs w:val="24"/>
        </w:rPr>
        <w:t xml:space="preserve">. </w:t>
      </w:r>
      <w:r w:rsidRPr="00322499">
        <w:rPr>
          <w:rFonts w:ascii="Times New Roman" w:hAnsi="Times New Roman"/>
          <w:color w:val="000000"/>
          <w:sz w:val="24"/>
          <w:szCs w:val="24"/>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3.4.</w:t>
      </w:r>
      <w:r w:rsidR="002E7DC3">
        <w:rPr>
          <w:rFonts w:ascii="Times New Roman" w:eastAsia="Times New Roman" w:hAnsi="Times New Roman"/>
          <w:color w:val="000000"/>
          <w:sz w:val="24"/>
          <w:szCs w:val="24"/>
        </w:rPr>
        <w:t>9</w:t>
      </w:r>
      <w:r w:rsidRPr="0042467E">
        <w:rPr>
          <w:rFonts w:ascii="Times New Roman" w:eastAsia="Times New Roman" w:hAnsi="Times New Roman"/>
          <w:color w:val="000000"/>
          <w:sz w:val="24"/>
          <w:szCs w:val="24"/>
        </w:rPr>
        <w:t xml:space="preserve">.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E724D4">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E724D4">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2E7DC3">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xml:space="preserve">. Приостановить поставку Товара в случае обнаружения не зависящих от </w:t>
      </w:r>
      <w:r w:rsidRPr="002C6102">
        <w:rPr>
          <w:rFonts w:ascii="Times New Roman" w:eastAsia="Times New Roman" w:hAnsi="Times New Roman"/>
          <w:color w:val="000000"/>
          <w:sz w:val="24"/>
          <w:szCs w:val="24"/>
        </w:rPr>
        <w:t>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1C4275" w:rsidRPr="002C6102" w:rsidRDefault="001C4275" w:rsidP="001C4275">
      <w:pPr>
        <w:tabs>
          <w:tab w:val="left" w:pos="142"/>
        </w:tabs>
        <w:autoSpaceDE w:val="0"/>
        <w:autoSpaceDN w:val="0"/>
        <w:spacing w:after="0" w:line="240" w:lineRule="auto"/>
        <w:ind w:firstLine="567"/>
        <w:jc w:val="both"/>
        <w:rPr>
          <w:rFonts w:ascii="Times New Roman" w:eastAsia="Times New Roman" w:hAnsi="Times New Roman"/>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11</w:t>
      </w:r>
      <w:r w:rsidRPr="002C6102">
        <w:rPr>
          <w:rFonts w:ascii="Times New Roman" w:eastAsia="Times New Roman" w:hAnsi="Times New Roman"/>
          <w:color w:val="000000"/>
          <w:sz w:val="24"/>
          <w:szCs w:val="24"/>
        </w:rPr>
        <w:t xml:space="preserve">. </w:t>
      </w:r>
      <w:r w:rsidRPr="002C6102">
        <w:rPr>
          <w:rFonts w:ascii="Times New Roman" w:eastAsia="Times New Roman" w:hAnsi="Times New Roman"/>
          <w:sz w:val="24"/>
          <w:szCs w:val="24"/>
        </w:rPr>
        <w:t xml:space="preserve">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2C6102">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12</w:t>
      </w:r>
      <w:r w:rsidRPr="002C6102">
        <w:rPr>
          <w:rFonts w:ascii="Times New Roman" w:eastAsia="Times New Roman" w:hAnsi="Times New Roman"/>
          <w:color w:val="000000"/>
          <w:sz w:val="24"/>
          <w:szCs w:val="24"/>
        </w:rPr>
        <w:t>. Представить</w:t>
      </w:r>
      <w:r w:rsidRPr="0042467E">
        <w:rPr>
          <w:rFonts w:ascii="Times New Roman" w:eastAsia="Times New Roman" w:hAnsi="Times New Roman"/>
          <w:color w:val="000000"/>
          <w:sz w:val="24"/>
          <w:szCs w:val="24"/>
        </w:rPr>
        <w:t xml:space="preserve">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w:t>
      </w:r>
      <w:r>
        <w:rPr>
          <w:rFonts w:ascii="Times New Roman" w:eastAsia="Times New Roman" w:hAnsi="Times New Roman"/>
          <w:color w:val="000000"/>
          <w:sz w:val="24"/>
          <w:szCs w:val="24"/>
        </w:rPr>
        <w:t>,</w:t>
      </w:r>
      <w:r w:rsidRPr="0042467E">
        <w:rPr>
          <w:rFonts w:ascii="Times New Roman" w:eastAsia="Times New Roman" w:hAnsi="Times New Roman"/>
          <w:color w:val="000000"/>
          <w:sz w:val="24"/>
          <w:szCs w:val="24"/>
        </w:rPr>
        <w:t xml:space="preserve"> фактическим местонахождением Поставщика будет считаться адрес, указанный в Договоре.</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1C4275" w:rsidRPr="0042467E" w:rsidRDefault="001C4275" w:rsidP="001C4275">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2E7DC3">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544D0D" w:rsidRPr="00363D20" w:rsidRDefault="00544D0D" w:rsidP="00C97BE0">
      <w:pPr>
        <w:tabs>
          <w:tab w:val="left" w:pos="142"/>
        </w:tabs>
        <w:autoSpaceDE w:val="0"/>
        <w:autoSpaceDN w:val="0"/>
        <w:spacing w:after="0" w:line="240" w:lineRule="auto"/>
        <w:ind w:firstLine="540"/>
        <w:jc w:val="both"/>
        <w:rPr>
          <w:rFonts w:ascii="Times New Roman" w:eastAsia="Times New Roman" w:hAnsi="Times New Roman"/>
          <w:color w:val="000000"/>
          <w:sz w:val="12"/>
          <w:szCs w:val="24"/>
        </w:rPr>
      </w:pPr>
    </w:p>
    <w:p w:rsidR="001C4275" w:rsidRPr="004D2E06" w:rsidRDefault="001C4275" w:rsidP="001C4275">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525F9C" w:rsidRDefault="001C4275" w:rsidP="00525F9C">
      <w:pPr>
        <w:widowControl w:val="0"/>
        <w:suppressAutoHyphens/>
        <w:autoSpaceDN w:val="0"/>
        <w:spacing w:after="0" w:line="240" w:lineRule="auto"/>
        <w:ind w:firstLine="567"/>
        <w:jc w:val="both"/>
        <w:textAlignment w:val="baseline"/>
        <w:rPr>
          <w:rFonts w:ascii="Times New Roman" w:eastAsia="Times New Roman" w:hAnsi="Times New Roman"/>
          <w:color w:val="000000"/>
          <w:kern w:val="3"/>
          <w:sz w:val="24"/>
          <w:szCs w:val="24"/>
          <w:lang w:val="de-DE" w:eastAsia="ja-JP" w:bidi="fa-IR"/>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00157FC9" w:rsidRPr="007755AE">
        <w:rPr>
          <w:rFonts w:ascii="Times New Roman" w:eastAsia="Times New Roman" w:hAnsi="Times New Roman"/>
          <w:color w:val="000000"/>
          <w:kern w:val="3"/>
          <w:sz w:val="24"/>
          <w:szCs w:val="24"/>
          <w:lang w:val="de-DE" w:eastAsia="ja-JP" w:bidi="fa-IR"/>
        </w:rPr>
        <w:t xml:space="preserve">в </w:t>
      </w:r>
      <w:proofErr w:type="spellStart"/>
      <w:r w:rsidR="00157FC9" w:rsidRPr="007755AE">
        <w:rPr>
          <w:rFonts w:ascii="Times New Roman" w:eastAsia="Times New Roman" w:hAnsi="Times New Roman"/>
          <w:color w:val="000000"/>
          <w:kern w:val="3"/>
          <w:sz w:val="24"/>
          <w:szCs w:val="24"/>
          <w:lang w:val="de-DE" w:eastAsia="ja-JP" w:bidi="fa-IR"/>
        </w:rPr>
        <w:t>течение</w:t>
      </w:r>
      <w:proofErr w:type="spellEnd"/>
      <w:r w:rsidR="00157FC9" w:rsidRPr="007755AE">
        <w:rPr>
          <w:rFonts w:ascii="Times New Roman" w:eastAsia="Times New Roman" w:hAnsi="Times New Roman"/>
          <w:color w:val="000000"/>
          <w:kern w:val="3"/>
          <w:sz w:val="24"/>
          <w:szCs w:val="24"/>
          <w:lang w:val="de-DE" w:eastAsia="ja-JP" w:bidi="fa-IR"/>
        </w:rPr>
        <w:t xml:space="preserve"> </w:t>
      </w:r>
      <w:r w:rsidR="00325DBA">
        <w:rPr>
          <w:rFonts w:ascii="Times New Roman" w:eastAsia="Times New Roman" w:hAnsi="Times New Roman"/>
          <w:b/>
          <w:color w:val="000000"/>
          <w:kern w:val="3"/>
          <w:sz w:val="24"/>
          <w:szCs w:val="24"/>
          <w:lang w:eastAsia="ja-JP" w:bidi="fa-IR"/>
        </w:rPr>
        <w:t>14</w:t>
      </w:r>
      <w:r w:rsidR="00157FC9" w:rsidRPr="007755AE">
        <w:rPr>
          <w:rFonts w:ascii="Times New Roman" w:eastAsia="Times New Roman" w:hAnsi="Times New Roman"/>
          <w:b/>
          <w:color w:val="000000"/>
          <w:kern w:val="3"/>
          <w:sz w:val="24"/>
          <w:szCs w:val="24"/>
          <w:lang w:val="de-DE" w:eastAsia="ja-JP" w:bidi="fa-IR"/>
        </w:rPr>
        <w:t xml:space="preserve"> (</w:t>
      </w:r>
      <w:r w:rsidR="00325DBA">
        <w:rPr>
          <w:rFonts w:ascii="Times New Roman" w:eastAsia="Times New Roman" w:hAnsi="Times New Roman"/>
          <w:b/>
          <w:color w:val="000000"/>
          <w:kern w:val="3"/>
          <w:sz w:val="24"/>
          <w:szCs w:val="24"/>
          <w:lang w:eastAsia="ja-JP" w:bidi="fa-IR"/>
        </w:rPr>
        <w:t>четырнадцать</w:t>
      </w:r>
      <w:r w:rsidR="00157FC9" w:rsidRPr="007755AE">
        <w:rPr>
          <w:rFonts w:ascii="Times New Roman" w:eastAsia="Times New Roman" w:hAnsi="Times New Roman"/>
          <w:b/>
          <w:color w:val="000000"/>
          <w:kern w:val="3"/>
          <w:sz w:val="24"/>
          <w:szCs w:val="24"/>
          <w:lang w:val="de-DE" w:eastAsia="ja-JP" w:bidi="fa-IR"/>
        </w:rPr>
        <w:t xml:space="preserve">) </w:t>
      </w:r>
      <w:r w:rsidR="00157FC9" w:rsidRPr="007755AE">
        <w:rPr>
          <w:rFonts w:ascii="Times New Roman" w:eastAsia="Times New Roman" w:hAnsi="Times New Roman"/>
          <w:b/>
          <w:color w:val="000000"/>
          <w:kern w:val="3"/>
          <w:sz w:val="24"/>
          <w:szCs w:val="24"/>
          <w:lang w:eastAsia="ja-JP" w:bidi="fa-IR"/>
        </w:rPr>
        <w:t>рабочих</w:t>
      </w:r>
      <w:r w:rsidR="00157FC9" w:rsidRPr="007755AE">
        <w:rPr>
          <w:rFonts w:ascii="Times New Roman" w:eastAsia="Times New Roman" w:hAnsi="Times New Roman"/>
          <w:b/>
          <w:color w:val="000000"/>
          <w:kern w:val="3"/>
          <w:sz w:val="24"/>
          <w:szCs w:val="24"/>
          <w:lang w:val="de-DE" w:eastAsia="ja-JP" w:bidi="fa-IR"/>
        </w:rPr>
        <w:t xml:space="preserve"> </w:t>
      </w:r>
      <w:proofErr w:type="spellStart"/>
      <w:r w:rsidR="00157FC9" w:rsidRPr="007755AE">
        <w:rPr>
          <w:rFonts w:ascii="Times New Roman" w:eastAsia="Times New Roman" w:hAnsi="Times New Roman"/>
          <w:b/>
          <w:color w:val="000000"/>
          <w:kern w:val="3"/>
          <w:sz w:val="24"/>
          <w:szCs w:val="24"/>
          <w:lang w:val="de-DE" w:eastAsia="ja-JP" w:bidi="fa-IR"/>
        </w:rPr>
        <w:t>дней</w:t>
      </w:r>
      <w:proofErr w:type="spellEnd"/>
      <w:r w:rsidR="00157FC9" w:rsidRPr="007755AE">
        <w:rPr>
          <w:rFonts w:ascii="Times New Roman" w:eastAsia="Times New Roman" w:hAnsi="Times New Roman"/>
          <w:color w:val="000000"/>
          <w:kern w:val="3"/>
          <w:sz w:val="24"/>
          <w:szCs w:val="24"/>
          <w:lang w:val="de-DE" w:eastAsia="ja-JP" w:bidi="fa-IR"/>
        </w:rPr>
        <w:t xml:space="preserve"> с </w:t>
      </w:r>
      <w:proofErr w:type="spellStart"/>
      <w:r w:rsidR="00157FC9" w:rsidRPr="007755AE">
        <w:rPr>
          <w:rFonts w:ascii="Times New Roman" w:eastAsia="Times New Roman" w:hAnsi="Times New Roman"/>
          <w:color w:val="000000"/>
          <w:kern w:val="3"/>
          <w:sz w:val="24"/>
          <w:szCs w:val="24"/>
          <w:lang w:val="de-DE" w:eastAsia="ja-JP" w:bidi="fa-IR"/>
        </w:rPr>
        <w:t>даты</w:t>
      </w:r>
      <w:proofErr w:type="spellEnd"/>
      <w:r w:rsidR="00157FC9" w:rsidRPr="007755AE">
        <w:rPr>
          <w:rFonts w:ascii="Times New Roman" w:eastAsia="Times New Roman" w:hAnsi="Times New Roman"/>
          <w:color w:val="000000"/>
          <w:kern w:val="3"/>
          <w:sz w:val="24"/>
          <w:szCs w:val="24"/>
          <w:lang w:val="de-DE" w:eastAsia="ja-JP" w:bidi="fa-IR"/>
        </w:rPr>
        <w:t xml:space="preserve"> </w:t>
      </w:r>
      <w:proofErr w:type="spellStart"/>
      <w:r w:rsidR="00157FC9" w:rsidRPr="007755AE">
        <w:rPr>
          <w:rFonts w:ascii="Times New Roman" w:eastAsia="Times New Roman" w:hAnsi="Times New Roman"/>
          <w:color w:val="000000"/>
          <w:kern w:val="3"/>
          <w:sz w:val="24"/>
          <w:szCs w:val="24"/>
          <w:lang w:val="de-DE" w:eastAsia="ja-JP" w:bidi="fa-IR"/>
        </w:rPr>
        <w:t>заключения</w:t>
      </w:r>
      <w:proofErr w:type="spellEnd"/>
      <w:r w:rsidR="00157FC9" w:rsidRPr="007755AE">
        <w:rPr>
          <w:rFonts w:ascii="Times New Roman" w:eastAsia="Times New Roman" w:hAnsi="Times New Roman"/>
          <w:color w:val="000000"/>
          <w:kern w:val="3"/>
          <w:sz w:val="24"/>
          <w:szCs w:val="24"/>
          <w:lang w:val="de-DE" w:eastAsia="ja-JP" w:bidi="fa-IR"/>
        </w:rPr>
        <w:t xml:space="preserve"> </w:t>
      </w:r>
      <w:proofErr w:type="spellStart"/>
      <w:r w:rsidR="00157FC9" w:rsidRPr="007755AE">
        <w:rPr>
          <w:rFonts w:ascii="Times New Roman" w:eastAsia="Times New Roman" w:hAnsi="Times New Roman"/>
          <w:color w:val="000000"/>
          <w:kern w:val="3"/>
          <w:sz w:val="24"/>
          <w:szCs w:val="24"/>
          <w:lang w:val="de-DE" w:eastAsia="ja-JP" w:bidi="fa-IR"/>
        </w:rPr>
        <w:t>договора</w:t>
      </w:r>
      <w:proofErr w:type="spellEnd"/>
      <w:r w:rsidR="00157FC9">
        <w:rPr>
          <w:rFonts w:ascii="Times New Roman" w:eastAsia="Times New Roman" w:hAnsi="Times New Roman"/>
          <w:color w:val="000000"/>
          <w:kern w:val="3"/>
          <w:sz w:val="24"/>
          <w:szCs w:val="24"/>
          <w:lang w:eastAsia="ja-JP" w:bidi="fa-IR"/>
        </w:rPr>
        <w:t>.</w:t>
      </w:r>
      <w:r w:rsidR="00157FC9" w:rsidRPr="007755AE">
        <w:rPr>
          <w:rFonts w:ascii="Times New Roman" w:eastAsia="Times New Roman" w:hAnsi="Times New Roman"/>
          <w:color w:val="000000"/>
          <w:kern w:val="3"/>
          <w:sz w:val="24"/>
          <w:szCs w:val="24"/>
          <w:lang w:val="de-DE" w:eastAsia="ja-JP" w:bidi="fa-IR"/>
        </w:rPr>
        <w:t xml:space="preserve"> </w:t>
      </w:r>
    </w:p>
    <w:p w:rsidR="0034221D" w:rsidRDefault="0034221D" w:rsidP="0034221D">
      <w:pPr>
        <w:widowControl w:val="0"/>
        <w:suppressAutoHyphens/>
        <w:autoSpaceDN w:val="0"/>
        <w:spacing w:after="0" w:line="240" w:lineRule="auto"/>
        <w:ind w:firstLine="567"/>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Заказчик в течение 2 (двух) рабочих дней с даты заключения договора представляет Поставщику макет нанесения </w:t>
      </w:r>
      <w:r>
        <w:rPr>
          <w:rFonts w:ascii="Times New Roman" w:eastAsia="Times New Roman" w:hAnsi="Times New Roman"/>
          <w:b/>
          <w:sz w:val="24"/>
          <w:szCs w:val="24"/>
          <w:lang w:eastAsia="ru-RU"/>
        </w:rPr>
        <w:t>в векторном формате</w:t>
      </w:r>
      <w:r>
        <w:rPr>
          <w:rFonts w:ascii="Times New Roman" w:eastAsia="Times New Roman" w:hAnsi="Times New Roman"/>
          <w:sz w:val="24"/>
          <w:szCs w:val="24"/>
          <w:lang w:eastAsia="ru-RU"/>
        </w:rPr>
        <w:t xml:space="preserve">. Изготовленный в соответствии с техническим заданием образец Товара </w:t>
      </w:r>
      <w:proofErr w:type="spellStart"/>
      <w:r>
        <w:rPr>
          <w:rFonts w:ascii="Times New Roman" w:eastAsia="Times New Roman" w:hAnsi="Times New Roman"/>
          <w:kern w:val="3"/>
          <w:sz w:val="24"/>
          <w:szCs w:val="24"/>
          <w:lang w:val="de-DE" w:eastAsia="ja-JP" w:bidi="fa-IR"/>
        </w:rPr>
        <w:t>должен</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быть</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представлен</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П</w:t>
      </w:r>
      <w:proofErr w:type="spellStart"/>
      <w:r>
        <w:rPr>
          <w:rFonts w:ascii="Times New Roman" w:eastAsia="Times New Roman" w:hAnsi="Times New Roman"/>
          <w:kern w:val="3"/>
          <w:sz w:val="24"/>
          <w:szCs w:val="24"/>
          <w:lang w:val="de-DE" w:eastAsia="ja-JP" w:bidi="fa-IR"/>
        </w:rPr>
        <w:t>оставщиком</w:t>
      </w:r>
      <w:proofErr w:type="spellEnd"/>
      <w:r>
        <w:rPr>
          <w:rFonts w:ascii="Times New Roman" w:eastAsia="Times New Roman" w:hAnsi="Times New Roman"/>
          <w:kern w:val="3"/>
          <w:sz w:val="24"/>
          <w:szCs w:val="24"/>
          <w:lang w:val="de-DE" w:eastAsia="ja-JP" w:bidi="fa-IR"/>
        </w:rPr>
        <w:t xml:space="preserve"> и </w:t>
      </w:r>
      <w:proofErr w:type="spellStart"/>
      <w:r>
        <w:rPr>
          <w:rFonts w:ascii="Times New Roman" w:eastAsia="Times New Roman" w:hAnsi="Times New Roman"/>
          <w:kern w:val="3"/>
          <w:sz w:val="24"/>
          <w:szCs w:val="24"/>
          <w:lang w:val="de-DE" w:eastAsia="ja-JP" w:bidi="fa-IR"/>
        </w:rPr>
        <w:t>согласован</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Заказчиком</w:t>
      </w:r>
      <w:r>
        <w:rPr>
          <w:rFonts w:ascii="Times New Roman" w:eastAsia="Times New Roman" w:hAnsi="Times New Roman"/>
          <w:kern w:val="3"/>
          <w:sz w:val="24"/>
          <w:szCs w:val="24"/>
          <w:lang w:val="de-DE" w:eastAsia="ja-JP" w:bidi="fa-IR"/>
        </w:rPr>
        <w:t xml:space="preserve"> в </w:t>
      </w:r>
      <w:proofErr w:type="spellStart"/>
      <w:r>
        <w:rPr>
          <w:rFonts w:ascii="Times New Roman" w:eastAsia="Times New Roman" w:hAnsi="Times New Roman"/>
          <w:kern w:val="3"/>
          <w:sz w:val="24"/>
          <w:szCs w:val="24"/>
          <w:lang w:val="de-DE" w:eastAsia="ja-JP" w:bidi="fa-IR"/>
        </w:rPr>
        <w:t>срок</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не</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позднее</w:t>
      </w:r>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7</w:t>
      </w:r>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(семи)</w:t>
      </w:r>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рабочих</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дней</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от</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даты</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заключения</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договора</w:t>
      </w:r>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Поставщик</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должен</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предоставить</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образец</w:t>
      </w:r>
      <w:proofErr w:type="spellEnd"/>
      <w:r>
        <w:rPr>
          <w:rFonts w:ascii="Times New Roman" w:eastAsia="Times New Roman" w:hAnsi="Times New Roman"/>
          <w:kern w:val="3"/>
          <w:sz w:val="24"/>
          <w:szCs w:val="24"/>
          <w:lang w:val="de-DE" w:eastAsia="ja-JP" w:bidi="fa-IR"/>
        </w:rPr>
        <w:t xml:space="preserve"> </w:t>
      </w:r>
      <w:r>
        <w:rPr>
          <w:rFonts w:ascii="Times New Roman" w:eastAsia="Times New Roman" w:hAnsi="Times New Roman"/>
          <w:kern w:val="3"/>
          <w:sz w:val="24"/>
          <w:szCs w:val="24"/>
          <w:lang w:eastAsia="ja-JP" w:bidi="fa-IR"/>
        </w:rPr>
        <w:t>Товара</w:t>
      </w:r>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до</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поставки</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полной</w:t>
      </w:r>
      <w:proofErr w:type="spellEnd"/>
      <w:r>
        <w:rPr>
          <w:rFonts w:ascii="Times New Roman" w:eastAsia="Times New Roman" w:hAnsi="Times New Roman"/>
          <w:kern w:val="3"/>
          <w:sz w:val="24"/>
          <w:szCs w:val="24"/>
          <w:lang w:val="de-DE" w:eastAsia="ja-JP" w:bidi="fa-IR"/>
        </w:rPr>
        <w:t xml:space="preserve"> </w:t>
      </w:r>
      <w:proofErr w:type="spellStart"/>
      <w:r>
        <w:rPr>
          <w:rFonts w:ascii="Times New Roman" w:eastAsia="Times New Roman" w:hAnsi="Times New Roman"/>
          <w:kern w:val="3"/>
          <w:sz w:val="24"/>
          <w:szCs w:val="24"/>
          <w:lang w:val="de-DE" w:eastAsia="ja-JP" w:bidi="fa-IR"/>
        </w:rPr>
        <w:t>партии</w:t>
      </w:r>
      <w:proofErr w:type="spellEnd"/>
      <w:r>
        <w:rPr>
          <w:rFonts w:ascii="Times New Roman" w:eastAsia="Times New Roman" w:hAnsi="Times New Roman"/>
          <w:kern w:val="3"/>
          <w:sz w:val="24"/>
          <w:szCs w:val="24"/>
          <w:lang w:val="de-DE" w:eastAsia="ja-JP" w:bidi="fa-IR"/>
        </w:rPr>
        <w:t>.</w:t>
      </w:r>
    </w:p>
    <w:p w:rsidR="001C4275" w:rsidRPr="004D2E06" w:rsidRDefault="001C4275" w:rsidP="00525F9C">
      <w:pPr>
        <w:widowControl w:val="0"/>
        <w:suppressAutoHyphens/>
        <w:autoSpaceDN w:val="0"/>
        <w:spacing w:after="0" w:line="240" w:lineRule="auto"/>
        <w:ind w:firstLine="567"/>
        <w:jc w:val="both"/>
        <w:textAlignment w:val="baseline"/>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lastRenderedPageBreak/>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Pr>
          <w:rFonts w:ascii="Times New Roman" w:eastAsia="Times New Roman" w:hAnsi="Times New Roman"/>
          <w:kern w:val="1"/>
          <w:sz w:val="24"/>
          <w:szCs w:val="24"/>
          <w:lang w:eastAsia="ar-SA"/>
        </w:rPr>
        <w:t xml:space="preserve"> гарантийную 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w:t>
      </w:r>
      <w:proofErr w:type="gramStart"/>
      <w:r w:rsidRPr="004D2E06">
        <w:rPr>
          <w:rFonts w:ascii="Times New Roman" w:eastAsia="Times New Roman" w:hAnsi="Times New Roman"/>
          <w:sz w:val="24"/>
          <w:szCs w:val="24"/>
          <w:lang w:eastAsia="ar-SA"/>
        </w:rPr>
        <w:t>даты</w:t>
      </w:r>
      <w:proofErr w:type="gramEnd"/>
      <w:r w:rsidRPr="004D2E06">
        <w:rPr>
          <w:rFonts w:ascii="Times New Roman" w:eastAsia="Times New Roman" w:hAnsi="Times New Roman"/>
          <w:sz w:val="24"/>
          <w:szCs w:val="24"/>
          <w:lang w:eastAsia="ar-SA"/>
        </w:rPr>
        <w:t xml:space="preserve">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1C4275" w:rsidRPr="004D2E06" w:rsidRDefault="001C4275" w:rsidP="001C4275">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lastRenderedPageBreak/>
        <w:t>а) в месте нахождения Заказчика (или ином указанном им месте доставки Товара) при доставке Товара собственным транспортом Поставщика;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1C4275" w:rsidRPr="004D2E06" w:rsidRDefault="001C4275" w:rsidP="001C4275">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1C4275" w:rsidRPr="004D2E06" w:rsidRDefault="001C4275" w:rsidP="005B2B23">
      <w:pPr>
        <w:widowControl w:val="0"/>
        <w:numPr>
          <w:ilvl w:val="0"/>
          <w:numId w:val="21"/>
        </w:numPr>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065624" w:rsidRPr="004D2E06" w:rsidRDefault="001C4275" w:rsidP="00065624">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r w:rsidR="00065624">
        <w:rPr>
          <w:rFonts w:ascii="Times New Roman" w:eastAsia="Times New Roman" w:hAnsi="Times New Roman"/>
          <w:sz w:val="24"/>
          <w:szCs w:val="24"/>
          <w:lang w:eastAsia="ru-RU" w:bidi="ru-RU"/>
        </w:rPr>
        <w:t xml:space="preserve"> </w:t>
      </w:r>
      <w:r w:rsidR="00065624">
        <w:rPr>
          <w:rFonts w:ascii="Times New Roman" w:eastAsia="Times New Roman"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w:t>
      </w:r>
      <w:r w:rsidR="000817D9">
        <w:rPr>
          <w:rFonts w:ascii="Times New Roman" w:eastAsia="Times New Roman" w:hAnsi="Times New Roman"/>
          <w:sz w:val="24"/>
          <w:szCs w:val="24"/>
          <w:lang w:eastAsia="ru-RU"/>
        </w:rPr>
        <w:t xml:space="preserve"> я</w:t>
      </w:r>
      <w:r w:rsidR="002E7DC3">
        <w:rPr>
          <w:rFonts w:ascii="Times New Roman" w:eastAsia="Times New Roman" w:hAnsi="Times New Roman"/>
          <w:sz w:val="24"/>
          <w:szCs w:val="24"/>
          <w:lang w:eastAsia="ru-RU"/>
        </w:rPr>
        <w:t>в</w:t>
      </w:r>
      <w:r w:rsidR="000817D9">
        <w:rPr>
          <w:rFonts w:ascii="Times New Roman" w:eastAsia="Times New Roman" w:hAnsi="Times New Roman"/>
          <w:sz w:val="24"/>
          <w:szCs w:val="24"/>
          <w:lang w:eastAsia="ru-RU"/>
        </w:rPr>
        <w:t>ки</w:t>
      </w:r>
      <w:r w:rsidR="00065624">
        <w:rPr>
          <w:rFonts w:ascii="Times New Roman" w:eastAsia="Times New Roman" w:hAnsi="Times New Roman"/>
          <w:sz w:val="24"/>
          <w:szCs w:val="24"/>
          <w:lang w:eastAsia="ru-RU"/>
        </w:rPr>
        <w:t xml:space="preserve"> его представителя.</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 окончании приемки Товара при отсутствии каких-либо замечаний к количеству и качеству Товара Заказчик не позднее </w:t>
      </w:r>
      <w:r w:rsidR="002560E9">
        <w:rPr>
          <w:rFonts w:ascii="Times New Roman" w:eastAsia="Times New Roman" w:hAnsi="Times New Roman"/>
          <w:sz w:val="24"/>
          <w:szCs w:val="24"/>
          <w:lang w:eastAsia="ru-RU" w:bidi="ru-RU"/>
        </w:rPr>
        <w:t>3</w:t>
      </w:r>
      <w:r w:rsidRPr="004D2E06">
        <w:rPr>
          <w:rFonts w:ascii="Times New Roman" w:eastAsia="Times New Roman" w:hAnsi="Times New Roman"/>
          <w:sz w:val="24"/>
          <w:szCs w:val="24"/>
          <w:lang w:eastAsia="ru-RU" w:bidi="ru-RU"/>
        </w:rPr>
        <w:t xml:space="preserve"> (</w:t>
      </w:r>
      <w:r w:rsidR="002560E9">
        <w:rPr>
          <w:rFonts w:ascii="Times New Roman" w:eastAsia="Times New Roman" w:hAnsi="Times New Roman"/>
          <w:sz w:val="24"/>
          <w:szCs w:val="24"/>
          <w:lang w:eastAsia="ru-RU" w:bidi="ru-RU"/>
        </w:rPr>
        <w:t>трех</w:t>
      </w:r>
      <w:r w:rsidRPr="004D2E06">
        <w:rPr>
          <w:rFonts w:ascii="Times New Roman" w:eastAsia="Times New Roman" w:hAnsi="Times New Roman"/>
          <w:sz w:val="24"/>
          <w:szCs w:val="24"/>
          <w:lang w:eastAsia="ru-RU" w:bidi="ru-RU"/>
        </w:rPr>
        <w:t>)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w:t>
      </w:r>
      <w:r w:rsidR="002560E9">
        <w:rPr>
          <w:rFonts w:ascii="Times New Roman" w:eastAsia="Times New Roman" w:hAnsi="Times New Roman"/>
          <w:sz w:val="24"/>
          <w:szCs w:val="24"/>
          <w:lang w:eastAsia="ru-RU" w:bidi="ru-RU"/>
        </w:rPr>
        <w:t>2</w:t>
      </w:r>
      <w:r w:rsidRPr="004D2E06">
        <w:rPr>
          <w:rFonts w:ascii="Times New Roman" w:eastAsia="Times New Roman" w:hAnsi="Times New Roman"/>
          <w:sz w:val="24"/>
          <w:szCs w:val="24"/>
          <w:lang w:eastAsia="ru-RU" w:bidi="ru-RU"/>
        </w:rPr>
        <w:t xml:space="preserve"> (</w:t>
      </w:r>
      <w:r w:rsidR="002560E9">
        <w:rPr>
          <w:rFonts w:ascii="Times New Roman" w:eastAsia="Times New Roman" w:hAnsi="Times New Roman"/>
          <w:sz w:val="24"/>
          <w:szCs w:val="24"/>
          <w:lang w:eastAsia="ru-RU" w:bidi="ru-RU"/>
        </w:rPr>
        <w:t>двух</w:t>
      </w:r>
      <w:r w:rsidRPr="004D2E06">
        <w:rPr>
          <w:rFonts w:ascii="Times New Roman" w:eastAsia="Times New Roman" w:hAnsi="Times New Roman"/>
          <w:sz w:val="24"/>
          <w:szCs w:val="24"/>
          <w:lang w:eastAsia="ru-RU" w:bidi="ru-RU"/>
        </w:rPr>
        <w:t xml:space="preserve">) рабочих дней с момента получения мотивированного </w:t>
      </w:r>
      <w:r w:rsidRPr="004D2E06">
        <w:rPr>
          <w:rFonts w:ascii="Times New Roman" w:eastAsia="Times New Roman" w:hAnsi="Times New Roman"/>
          <w:sz w:val="24"/>
          <w:szCs w:val="24"/>
          <w:lang w:eastAsia="ru-RU" w:bidi="ru-RU"/>
        </w:rPr>
        <w:lastRenderedPageBreak/>
        <w:t xml:space="preserve">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 неоднократном (два и более раза) </w:t>
      </w:r>
      <w:proofErr w:type="spellStart"/>
      <w:r w:rsidRPr="004D2E06">
        <w:rPr>
          <w:rFonts w:ascii="Times New Roman" w:eastAsia="Times New Roman" w:hAnsi="Times New Roman"/>
          <w:sz w:val="24"/>
          <w:szCs w:val="24"/>
          <w:lang w:eastAsia="ru-RU" w:bidi="ru-RU"/>
        </w:rPr>
        <w:t>неустранении</w:t>
      </w:r>
      <w:proofErr w:type="spellEnd"/>
      <w:r w:rsidRPr="004D2E06">
        <w:rPr>
          <w:rFonts w:ascii="Times New Roman" w:eastAsia="Times New Roman" w:hAnsi="Times New Roman"/>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1C4275" w:rsidRPr="004D2E06" w:rsidRDefault="001C4275" w:rsidP="001C4275">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1C4275" w:rsidRPr="004D2E06" w:rsidRDefault="001C4275" w:rsidP="001C4275">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w:t>
      </w:r>
      <w:proofErr w:type="gramStart"/>
      <w:r w:rsidRPr="004D2E06">
        <w:rPr>
          <w:rFonts w:ascii="Times New Roman" w:eastAsia="Times New Roman" w:hAnsi="Times New Roman"/>
          <w:sz w:val="24"/>
          <w:szCs w:val="24"/>
          <w:lang w:eastAsia="ru-RU" w:bidi="ru-RU"/>
        </w:rPr>
        <w:t>4.11.-</w:t>
      </w:r>
      <w:proofErr w:type="gramEnd"/>
      <w:r w:rsidRPr="004D2E06">
        <w:rPr>
          <w:rFonts w:ascii="Times New Roman" w:eastAsia="Times New Roman" w:hAnsi="Times New Roman"/>
          <w:sz w:val="24"/>
          <w:szCs w:val="24"/>
          <w:lang w:eastAsia="ru-RU" w:bidi="ru-RU"/>
        </w:rPr>
        <w:t xml:space="preserve"> 4.14. настоящего Договора, подписываются </w:t>
      </w:r>
      <w:r>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1C4275" w:rsidRPr="004D2E06" w:rsidRDefault="001C4275" w:rsidP="001C4275">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1C4275" w:rsidRPr="004D2E06"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1C4275" w:rsidRDefault="001C4275" w:rsidP="001C4275">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1C4275" w:rsidRPr="0034221D" w:rsidRDefault="001C4275" w:rsidP="001C4275">
      <w:pPr>
        <w:tabs>
          <w:tab w:val="left" w:pos="142"/>
        </w:tabs>
        <w:spacing w:after="0" w:line="240" w:lineRule="auto"/>
        <w:ind w:firstLine="540"/>
        <w:contextualSpacing/>
        <w:jc w:val="both"/>
        <w:rPr>
          <w:rFonts w:ascii="Times New Roman" w:eastAsia="Times New Roman" w:hAnsi="Times New Roman"/>
          <w:sz w:val="6"/>
          <w:szCs w:val="24"/>
          <w:lang w:eastAsia="ru-RU"/>
        </w:rPr>
      </w:pPr>
    </w:p>
    <w:p w:rsidR="001C4275" w:rsidRPr="004D2E06" w:rsidRDefault="001C4275" w:rsidP="001C4275">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ГАРАНТИИ</w:t>
      </w:r>
    </w:p>
    <w:p w:rsidR="001C4275" w:rsidRPr="004D2E06" w:rsidRDefault="001C4275" w:rsidP="001C4275">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w:t>
      </w:r>
      <w:r w:rsidR="00065624">
        <w:rPr>
          <w:rFonts w:ascii="Times New Roman" w:eastAsia="Times New Roman" w:hAnsi="Times New Roman"/>
          <w:sz w:val="24"/>
          <w:szCs w:val="24"/>
          <w:lang w:eastAsia="ru-RU" w:bidi="ru-RU"/>
        </w:rPr>
        <w:t xml:space="preserve"> течение сроков, </w:t>
      </w:r>
      <w:r w:rsidR="00D0106A">
        <w:rPr>
          <w:rFonts w:ascii="Times New Roman" w:eastAsia="Times New Roman" w:hAnsi="Times New Roman"/>
          <w:sz w:val="24"/>
          <w:szCs w:val="24"/>
          <w:lang w:eastAsia="ru-RU" w:bidi="ru-RU"/>
        </w:rPr>
        <w:t>определенных заводом</w:t>
      </w:r>
      <w:r w:rsidR="00065624">
        <w:rPr>
          <w:rFonts w:ascii="Times New Roman" w:eastAsia="Times New Roman" w:hAnsi="Times New Roman"/>
          <w:sz w:val="24"/>
          <w:szCs w:val="24"/>
          <w:lang w:eastAsia="ru-RU" w:bidi="ru-RU"/>
        </w:rPr>
        <w:t>-изготовителем</w:t>
      </w:r>
      <w:r w:rsidR="003F06E4">
        <w:rPr>
          <w:rFonts w:ascii="Times New Roman" w:eastAsia="Times New Roman" w:hAnsi="Times New Roman"/>
          <w:sz w:val="24"/>
          <w:szCs w:val="24"/>
          <w:lang w:eastAsia="ru-RU" w:bidi="ru-RU"/>
        </w:rPr>
        <w:t>, но не менее</w:t>
      </w:r>
      <w:r w:rsidRPr="004D2E06">
        <w:rPr>
          <w:rFonts w:ascii="Times New Roman" w:eastAsia="Times New Roman" w:hAnsi="Times New Roman"/>
          <w:sz w:val="24"/>
          <w:szCs w:val="24"/>
          <w:lang w:eastAsia="ru-RU" w:bidi="ru-RU"/>
        </w:rPr>
        <w:t xml:space="preserve"> 12 (двенадцати) месяцев с</w:t>
      </w:r>
      <w:r w:rsidR="00D0106A">
        <w:rPr>
          <w:rFonts w:ascii="Times New Roman" w:eastAsia="Times New Roman" w:hAnsi="Times New Roman"/>
          <w:sz w:val="24"/>
          <w:szCs w:val="24"/>
          <w:lang w:eastAsia="ru-RU" w:bidi="ru-RU"/>
        </w:rPr>
        <w:t xml:space="preserve"> момента поставки Товара. </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w:t>
      </w:r>
      <w:r w:rsidRPr="004D2E06">
        <w:rPr>
          <w:rFonts w:ascii="Times New Roman" w:eastAsia="Times New Roman" w:hAnsi="Times New Roman"/>
          <w:sz w:val="24"/>
          <w:szCs w:val="24"/>
          <w:lang w:eastAsia="ru-RU" w:bidi="ru-RU"/>
        </w:rPr>
        <w:lastRenderedPageBreak/>
        <w:t>своего представителя в срок не позднее 3 (трех) календарных дней со дня получения соответствующего письменного извещения Заказчика.</w:t>
      </w:r>
    </w:p>
    <w:p w:rsidR="001C4275" w:rsidRPr="004D2E06"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w:t>
      </w:r>
      <w:r w:rsidR="00D0106A">
        <w:rPr>
          <w:rFonts w:ascii="Times New Roman" w:eastAsia="Times New Roman" w:hAnsi="Times New Roman"/>
          <w:sz w:val="24"/>
          <w:szCs w:val="24"/>
          <w:lang w:eastAsia="ru-RU" w:bidi="ru-RU"/>
        </w:rPr>
        <w:t>еля Поставщика в указанный срок,</w:t>
      </w:r>
      <w:r w:rsidRPr="004D2E06">
        <w:rPr>
          <w:rFonts w:ascii="Times New Roman" w:eastAsia="Times New Roman" w:hAnsi="Times New Roman"/>
          <w:sz w:val="24"/>
          <w:szCs w:val="24"/>
          <w:lang w:eastAsia="ru-RU" w:bidi="ru-RU"/>
        </w:rPr>
        <w:t xml:space="preserve">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1C4275" w:rsidRPr="004D2E06" w:rsidRDefault="001C4275" w:rsidP="001C4275">
      <w:pPr>
        <w:widowControl w:val="0"/>
        <w:numPr>
          <w:ilvl w:val="0"/>
          <w:numId w:val="22"/>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w:t>
      </w:r>
      <w:r w:rsidR="00223ED2">
        <w:rPr>
          <w:rFonts w:ascii="Times New Roman" w:eastAsia="Times New Roman" w:hAnsi="Times New Roman"/>
          <w:sz w:val="24"/>
          <w:szCs w:val="24"/>
          <w:lang w:eastAsia="ru-RU" w:bidi="ru-RU"/>
        </w:rPr>
        <w:t>,</w:t>
      </w:r>
      <w:r w:rsidRPr="004D2E06">
        <w:rPr>
          <w:rFonts w:ascii="Times New Roman" w:eastAsia="Times New Roman" w:hAnsi="Times New Roman"/>
          <w:sz w:val="24"/>
          <w:szCs w:val="24"/>
          <w:lang w:eastAsia="ru-RU" w:bidi="ru-RU"/>
        </w:rPr>
        <w:t xml:space="preserve"> по усмотрению последнего.</w:t>
      </w:r>
    </w:p>
    <w:p w:rsidR="001C4275" w:rsidRDefault="001C4275" w:rsidP="001C4275">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544D0D" w:rsidRPr="00363D20" w:rsidRDefault="00544D0D" w:rsidP="00C97BE0">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544D0D" w:rsidRDefault="00544D0D" w:rsidP="00C97BE0">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4A2865" w:rsidRDefault="003248F1" w:rsidP="004A2865">
      <w:pPr>
        <w:suppressAutoHyphens/>
        <w:spacing w:after="0" w:line="240" w:lineRule="auto"/>
        <w:ind w:firstLine="567"/>
        <w:contextualSpacing/>
        <w:jc w:val="both"/>
        <w:rPr>
          <w:rFonts w:ascii="Times New Roman" w:eastAsia="Times New Roman" w:hAnsi="Times New Roman"/>
          <w:sz w:val="24"/>
          <w:szCs w:val="24"/>
          <w:lang w:eastAsia="ru-RU"/>
        </w:rPr>
      </w:pPr>
      <w:r w:rsidRPr="00160CA0">
        <w:rPr>
          <w:rFonts w:ascii="Times New Roman" w:eastAsia="Times New Roman" w:hAnsi="Times New Roman"/>
          <w:sz w:val="24"/>
          <w:szCs w:val="24"/>
          <w:lang w:eastAsia="ru-RU"/>
        </w:rPr>
        <w:t xml:space="preserve">За просрочку срока </w:t>
      </w:r>
      <w:r w:rsidR="00223ED2">
        <w:rPr>
          <w:rFonts w:ascii="Times New Roman" w:eastAsia="Times New Roman" w:hAnsi="Times New Roman"/>
          <w:sz w:val="24"/>
          <w:szCs w:val="24"/>
          <w:lang w:eastAsia="ru-RU"/>
        </w:rPr>
        <w:t>поставки</w:t>
      </w:r>
      <w:r w:rsidRPr="00160CA0">
        <w:rPr>
          <w:rFonts w:ascii="Times New Roman" w:eastAsia="Times New Roman" w:hAnsi="Times New Roman"/>
          <w:sz w:val="24"/>
          <w:szCs w:val="24"/>
          <w:lang w:eastAsia="ru-RU"/>
        </w:rPr>
        <w:t xml:space="preserve"> Заказчик вправе потребовать оплаты неустойки (пени) в </w:t>
      </w:r>
      <w:r w:rsidRPr="00A25502">
        <w:rPr>
          <w:rFonts w:ascii="Times New Roman" w:eastAsia="Times New Roman" w:hAnsi="Times New Roman"/>
          <w:sz w:val="24"/>
          <w:szCs w:val="24"/>
          <w:lang w:eastAsia="ru-RU"/>
        </w:rPr>
        <w:t xml:space="preserve">размере </w:t>
      </w:r>
      <w:r w:rsidRPr="00A25502">
        <w:rPr>
          <w:rFonts w:ascii="Times New Roman" w:hAnsi="Times New Roman"/>
          <w:kern w:val="2"/>
          <w:sz w:val="24"/>
          <w:szCs w:val="24"/>
        </w:rPr>
        <w:t>одной трехсотой действующей на дату уплаты пени</w:t>
      </w:r>
      <w:r>
        <w:rPr>
          <w:rFonts w:ascii="Times New Roman" w:hAnsi="Times New Roman"/>
          <w:kern w:val="2"/>
          <w:sz w:val="24"/>
          <w:szCs w:val="24"/>
        </w:rPr>
        <w:t xml:space="preserve"> ключевой</w:t>
      </w:r>
      <w:r w:rsidRPr="00A25502">
        <w:rPr>
          <w:rFonts w:ascii="Times New Roman" w:hAnsi="Times New Roman"/>
          <w:kern w:val="2"/>
          <w:sz w:val="24"/>
          <w:szCs w:val="24"/>
        </w:rPr>
        <w:t xml:space="preserve"> ставки Центрального банка Российской Федерации</w:t>
      </w:r>
      <w:r w:rsidRPr="00A25502">
        <w:rPr>
          <w:rFonts w:ascii="Times New Roman" w:eastAsia="Times New Roman" w:hAnsi="Times New Roman"/>
          <w:sz w:val="24"/>
          <w:szCs w:val="24"/>
          <w:lang w:eastAsia="ru-RU"/>
        </w:rPr>
        <w:t xml:space="preserve"> от общей стоимости Договора за каждый день просрочки.</w:t>
      </w:r>
      <w:r w:rsidRPr="00160CA0">
        <w:rPr>
          <w:rFonts w:ascii="Times New Roman" w:eastAsia="Times New Roman" w:hAnsi="Times New Roman"/>
          <w:sz w:val="24"/>
          <w:szCs w:val="24"/>
          <w:lang w:eastAsia="ru-RU"/>
        </w:rPr>
        <w:t xml:space="preserve">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3248F1" w:rsidRPr="00160CA0" w:rsidRDefault="0011339F" w:rsidP="004A2865">
      <w:pPr>
        <w:suppressAutoHyphen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4A2865">
        <w:rPr>
          <w:rFonts w:ascii="Times New Roman" w:eastAsia="Times New Roman" w:hAnsi="Times New Roman"/>
          <w:sz w:val="24"/>
          <w:szCs w:val="24"/>
          <w:lang w:eastAsia="ru-RU"/>
        </w:rPr>
        <w:t xml:space="preserve">.3. </w:t>
      </w:r>
      <w:r w:rsidR="003248F1" w:rsidRPr="00160CA0">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223ED2">
        <w:rPr>
          <w:rFonts w:ascii="Times New Roman" w:eastAsia="Times New Roman" w:hAnsi="Times New Roman"/>
          <w:sz w:val="24"/>
          <w:szCs w:val="24"/>
          <w:lang w:eastAsia="ru-RU"/>
        </w:rPr>
        <w:t>Поставщик</w:t>
      </w:r>
      <w:r w:rsidR="003248F1" w:rsidRPr="00160CA0">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A25502">
        <w:rPr>
          <w:rFonts w:ascii="Times New Roman" w:hAnsi="Times New Roman"/>
          <w:kern w:val="2"/>
          <w:sz w:val="24"/>
          <w:szCs w:val="24"/>
        </w:rPr>
        <w:t>одной трехсотой действующей на дату уплаты пени</w:t>
      </w:r>
      <w:r w:rsidR="003248F1">
        <w:rPr>
          <w:rFonts w:ascii="Times New Roman" w:hAnsi="Times New Roman"/>
          <w:kern w:val="2"/>
          <w:sz w:val="24"/>
          <w:szCs w:val="24"/>
        </w:rPr>
        <w:t xml:space="preserve"> ключевой</w:t>
      </w:r>
      <w:r w:rsidR="003248F1" w:rsidRPr="00A25502">
        <w:rPr>
          <w:rFonts w:ascii="Times New Roman" w:hAnsi="Times New Roman"/>
          <w:kern w:val="2"/>
          <w:sz w:val="24"/>
          <w:szCs w:val="24"/>
        </w:rPr>
        <w:t xml:space="preserve"> ставки Центрального банка Российской Федерации</w:t>
      </w:r>
      <w:r w:rsidR="003248F1" w:rsidRPr="00160CA0">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44D0D" w:rsidRPr="00363D20" w:rsidRDefault="0011339F" w:rsidP="00C97BE0">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.5. </w:t>
      </w:r>
      <w:r w:rsidR="00544D0D" w:rsidRPr="00363D20">
        <w:rPr>
          <w:rFonts w:ascii="Times New Roman" w:eastAsia="Times New Roman" w:hAnsi="Times New Roman"/>
          <w:kern w:val="1"/>
          <w:sz w:val="24"/>
          <w:szCs w:val="24"/>
          <w:lang w:eastAsia="ru-RU"/>
        </w:rPr>
        <w:t>За каждый факт ненадлежащего исполнения или неисполнения обязательст</w:t>
      </w:r>
      <w:r w:rsidR="00F626A2">
        <w:rPr>
          <w:rFonts w:ascii="Times New Roman" w:eastAsia="Times New Roman" w:hAnsi="Times New Roman"/>
          <w:kern w:val="1"/>
          <w:sz w:val="24"/>
          <w:szCs w:val="24"/>
          <w:lang w:eastAsia="ru-RU"/>
        </w:rPr>
        <w:t>в Поставщиком, предусмотренных Д</w:t>
      </w:r>
      <w:r w:rsidR="00544D0D" w:rsidRPr="00363D20">
        <w:rPr>
          <w:rFonts w:ascii="Times New Roman" w:eastAsia="Times New Roman" w:hAnsi="Times New Roman"/>
          <w:kern w:val="1"/>
          <w:sz w:val="24"/>
          <w:szCs w:val="24"/>
          <w:lang w:eastAsia="ru-RU"/>
        </w:rPr>
        <w:t>оговором, за исключением просрочки исполнения</w:t>
      </w:r>
      <w:r w:rsidR="0072739F">
        <w:rPr>
          <w:rFonts w:ascii="Times New Roman" w:eastAsia="Times New Roman" w:hAnsi="Times New Roman"/>
          <w:kern w:val="1"/>
          <w:sz w:val="24"/>
          <w:szCs w:val="24"/>
          <w:lang w:eastAsia="ru-RU"/>
        </w:rPr>
        <w:t xml:space="preserve"> обязательств, предусмотренных Д</w:t>
      </w:r>
      <w:r w:rsidR="00544D0D" w:rsidRPr="00363D20">
        <w:rPr>
          <w:rFonts w:ascii="Times New Roman" w:eastAsia="Times New Roman" w:hAnsi="Times New Roman"/>
          <w:kern w:val="1"/>
          <w:sz w:val="24"/>
          <w:szCs w:val="24"/>
          <w:lang w:eastAsia="ru-RU"/>
        </w:rPr>
        <w:t>оговором, размер штрафа устанавливается в виде фиксированной суммы, определяемой в следующем порядке:</w:t>
      </w:r>
    </w:p>
    <w:p w:rsidR="00544D0D" w:rsidRPr="00363D20" w:rsidRDefault="00544D0D" w:rsidP="00C97BE0">
      <w:pPr>
        <w:spacing w:after="0" w:line="240" w:lineRule="auto"/>
        <w:ind w:firstLine="547"/>
        <w:jc w:val="both"/>
        <w:rPr>
          <w:rFonts w:ascii="Times New Roman" w:eastAsia="Times New Roman" w:hAnsi="Times New Roman"/>
          <w:kern w:val="1"/>
          <w:sz w:val="24"/>
          <w:szCs w:val="24"/>
          <w:lang w:eastAsia="ru-RU"/>
        </w:rPr>
      </w:pPr>
      <w:r w:rsidRPr="00363D20">
        <w:rPr>
          <w:rFonts w:ascii="Times New Roman" w:eastAsia="Times New Roman" w:hAnsi="Times New Roman"/>
          <w:kern w:val="1"/>
          <w:sz w:val="24"/>
          <w:szCs w:val="24"/>
          <w:lang w:eastAsia="ru-RU"/>
        </w:rPr>
        <w:t>- 10 процентов цены договора.</w:t>
      </w:r>
    </w:p>
    <w:p w:rsidR="00544D0D" w:rsidRPr="00363D20" w:rsidRDefault="00544D0D"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363D20">
        <w:rPr>
          <w:rFonts w:ascii="Times New Roman" w:eastAsia="Times New Roman" w:hAnsi="Times New Roman"/>
          <w:kern w:val="1"/>
          <w:sz w:val="24"/>
          <w:szCs w:val="24"/>
          <w:lang w:eastAsia="ru-RU"/>
        </w:rPr>
        <w:t xml:space="preserve">Размер штрафа за ненадлежащее исполнение </w:t>
      </w:r>
      <w:r w:rsidR="0072739F">
        <w:rPr>
          <w:rFonts w:ascii="Times New Roman" w:eastAsia="Times New Roman" w:hAnsi="Times New Roman"/>
          <w:kern w:val="1"/>
          <w:sz w:val="24"/>
          <w:szCs w:val="24"/>
          <w:lang w:eastAsia="ru-RU"/>
        </w:rPr>
        <w:t>П</w:t>
      </w:r>
      <w:r w:rsidRPr="00363D20">
        <w:rPr>
          <w:rFonts w:ascii="Times New Roman" w:eastAsia="Times New Roman" w:hAnsi="Times New Roman"/>
          <w:kern w:val="1"/>
          <w:sz w:val="24"/>
          <w:szCs w:val="24"/>
          <w:lang w:eastAsia="ru-RU"/>
        </w:rPr>
        <w:t>оставщиком или неисполнения обязательств Поставщиком, по настоящему договору устанавливается в размере</w:t>
      </w:r>
      <w:r w:rsidRPr="00363D20">
        <w:rPr>
          <w:rFonts w:ascii="Times New Roman" w:eastAsia="Times New Roman" w:hAnsi="Times New Roman"/>
          <w:kern w:val="1"/>
          <w:sz w:val="24"/>
          <w:szCs w:val="22"/>
          <w:lang w:eastAsia="ar-SA"/>
        </w:rPr>
        <w:t>______________ (___) рублей __ копеек.</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Pr>
          <w:rFonts w:ascii="Times New Roman" w:eastAsia="Times New Roman" w:hAnsi="Times New Roman"/>
          <w:sz w:val="24"/>
          <w:szCs w:val="24"/>
          <w:lang w:eastAsia="ru-RU"/>
        </w:rPr>
        <w:t xml:space="preserve">ются </w:t>
      </w:r>
      <w:r w:rsidR="00544D0D" w:rsidRPr="00363D20">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363D20"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 xml:space="preserve">.7.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w:t>
      </w:r>
      <w:r w:rsidR="00544D0D" w:rsidRPr="00363D20">
        <w:rPr>
          <w:rFonts w:ascii="Times New Roman" w:eastAsia="Times New Roman" w:hAnsi="Times New Roman"/>
          <w:sz w:val="24"/>
          <w:szCs w:val="24"/>
          <w:lang w:eastAsia="ru-RU"/>
        </w:rPr>
        <w:lastRenderedPageBreak/>
        <w:t>убытков, включая упущенную выгоду.</w:t>
      </w:r>
    </w:p>
    <w:p w:rsidR="00544D0D" w:rsidRDefault="0011339F" w:rsidP="00C97BE0">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44D0D" w:rsidRPr="00363D20">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44D0D" w:rsidRPr="00363D20" w:rsidRDefault="00544D0D" w:rsidP="00C97BE0">
      <w:pPr>
        <w:pStyle w:val="ab"/>
        <w:spacing w:after="0" w:line="240" w:lineRule="auto"/>
        <w:ind w:left="1070"/>
        <w:rPr>
          <w:rFonts w:ascii="Times New Roman" w:eastAsia="Times New Roman" w:hAnsi="Times New Roman"/>
          <w:b/>
          <w:bCs/>
          <w:kern w:val="1"/>
          <w:sz w:val="2"/>
          <w:szCs w:val="24"/>
          <w:lang w:eastAsia="ar-SA"/>
        </w:rPr>
      </w:pPr>
    </w:p>
    <w:p w:rsidR="00544D0D" w:rsidRPr="0034221D" w:rsidRDefault="00544D0D" w:rsidP="00C97BE0">
      <w:pPr>
        <w:pStyle w:val="ab"/>
        <w:spacing w:after="0" w:line="240" w:lineRule="auto"/>
        <w:ind w:left="1070"/>
        <w:rPr>
          <w:rFonts w:ascii="Times New Roman" w:eastAsia="Times New Roman" w:hAnsi="Times New Roman"/>
          <w:b/>
          <w:bCs/>
          <w:kern w:val="1"/>
          <w:sz w:val="6"/>
          <w:szCs w:val="24"/>
          <w:lang w:eastAsia="ar-SA"/>
        </w:rPr>
      </w:pPr>
    </w:p>
    <w:p w:rsidR="00544D0D" w:rsidRPr="00726741" w:rsidRDefault="00544D0D" w:rsidP="00C97BE0">
      <w:pPr>
        <w:widowControl w:val="0"/>
        <w:numPr>
          <w:ilvl w:val="0"/>
          <w:numId w:val="16"/>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Pr>
          <w:rFonts w:ascii="Times New Roman" w:eastAsia="Times New Roman" w:hAnsi="Times New Roman"/>
          <w:sz w:val="24"/>
          <w:szCs w:val="24"/>
          <w:lang w:eastAsia="ru-RU"/>
        </w:rPr>
        <w:t xml:space="preserve">.1. </w:t>
      </w:r>
      <w:r w:rsidR="00544D0D"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sidR="00544D0D">
        <w:rPr>
          <w:rFonts w:ascii="Times New Roman" w:eastAsia="Times New Roman" w:hAnsi="Times New Roman"/>
          <w:sz w:val="24"/>
          <w:szCs w:val="24"/>
          <w:lang w:eastAsia="ru-RU"/>
        </w:rPr>
        <w:t xml:space="preserve"> и после его окончания, </w:t>
      </w:r>
      <w:r w:rsidR="00544D0D"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862C17" w:rsidRDefault="0011339F" w:rsidP="00C97BE0">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544D0D" w:rsidRPr="00862C17">
        <w:rPr>
          <w:rFonts w:ascii="Times New Roman" w:eastAsia="Times New Roman" w:hAnsi="Times New Roman"/>
          <w:sz w:val="24"/>
          <w:szCs w:val="24"/>
          <w:lang w:eastAsia="ru-RU"/>
        </w:rPr>
        <w:t xml:space="preserve">.2. </w:t>
      </w:r>
      <w:r w:rsidR="00544D0D"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544D0D" w:rsidRPr="00363D20" w:rsidRDefault="00544D0D" w:rsidP="00C97BE0">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544D0D" w:rsidRPr="000060CA" w:rsidRDefault="00544D0D" w:rsidP="00C97BE0">
      <w:pPr>
        <w:pStyle w:val="ab"/>
        <w:numPr>
          <w:ilvl w:val="0"/>
          <w:numId w:val="16"/>
        </w:numPr>
        <w:spacing w:after="0" w:line="240" w:lineRule="auto"/>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11339F" w:rsidRPr="0011339F" w:rsidRDefault="0011339F" w:rsidP="0011339F">
      <w:pPr>
        <w:pStyle w:val="ab"/>
        <w:widowControl w:val="0"/>
        <w:numPr>
          <w:ilvl w:val="0"/>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vanish/>
          <w:sz w:val="24"/>
          <w:szCs w:val="24"/>
        </w:rPr>
      </w:pPr>
    </w:p>
    <w:p w:rsidR="00544D0D" w:rsidRPr="00230A70" w:rsidRDefault="00544D0D" w:rsidP="0011339F">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Pr>
          <w:rFonts w:ascii="Times New Roman" w:hAnsi="Times New Roman"/>
          <w:sz w:val="24"/>
          <w:szCs w:val="24"/>
        </w:rPr>
        <w:t xml:space="preserve">, </w:t>
      </w:r>
      <w:r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544D0D" w:rsidRPr="00230A70" w:rsidRDefault="00544D0D" w:rsidP="0011339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8"/>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44D0D" w:rsidRPr="00474D70" w:rsidRDefault="002719E7"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Pr>
          <w:rFonts w:ascii="Times New Roman" w:hAnsi="Times New Roman"/>
          <w:sz w:val="24"/>
          <w:szCs w:val="24"/>
        </w:rPr>
        <w:tab/>
      </w:r>
      <w:r w:rsidR="00544D0D"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Default="00544D0D" w:rsidP="00C97BE0">
      <w:pPr>
        <w:pStyle w:val="ab"/>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077B6B" w:rsidRDefault="00544D0D" w:rsidP="00C97BE0">
      <w:pPr>
        <w:widowControl w:val="0"/>
        <w:numPr>
          <w:ilvl w:val="1"/>
          <w:numId w:val="1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Pr="00077B6B">
        <w:rPr>
          <w:rFonts w:ascii="Times New Roman" w:eastAsia="Times New Roman" w:hAnsi="Times New Roman"/>
          <w:kern w:val="1"/>
          <w:sz w:val="24"/>
          <w:szCs w:val="24"/>
          <w:lang w:eastAsia="ar-SA"/>
        </w:rPr>
        <w:t>.</w:t>
      </w:r>
    </w:p>
    <w:p w:rsidR="00544D0D" w:rsidRPr="0034221D" w:rsidRDefault="00544D0D" w:rsidP="00C97BE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544D0D" w:rsidRPr="004F4225" w:rsidRDefault="0011339F" w:rsidP="00C97BE0">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9</w:t>
      </w:r>
      <w:r w:rsidR="00544D0D">
        <w:rPr>
          <w:rFonts w:ascii="Times New Roman" w:eastAsia="Times New Roman" w:hAnsi="Times New Roman"/>
          <w:b/>
          <w:kern w:val="1"/>
          <w:sz w:val="24"/>
          <w:szCs w:val="24"/>
          <w:lang w:eastAsia="ar-SA"/>
        </w:rPr>
        <w:t xml:space="preserve">. </w:t>
      </w:r>
      <w:r w:rsidR="00544D0D" w:rsidRPr="004F4225">
        <w:rPr>
          <w:rFonts w:ascii="Times New Roman" w:eastAsia="Times New Roman" w:hAnsi="Times New Roman"/>
          <w:b/>
          <w:kern w:val="1"/>
          <w:sz w:val="24"/>
          <w:szCs w:val="24"/>
          <w:lang w:eastAsia="ar-SA"/>
        </w:rPr>
        <w:t>ПОРЯДОК РАЗРЕШЕНИЯ СПОРОВ</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.1. </w:t>
      </w:r>
      <w:r w:rsidR="00544D0D"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получившей ее</w:t>
      </w:r>
      <w:r w:rsidR="00544D0D">
        <w:rPr>
          <w:rFonts w:ascii="Times New Roman" w:eastAsia="Times New Roman" w:hAnsi="Times New Roman"/>
          <w:kern w:val="1"/>
          <w:sz w:val="24"/>
          <w:szCs w:val="24"/>
          <w:lang w:eastAsia="ar-SA"/>
        </w:rPr>
        <w:t>,</w:t>
      </w:r>
      <w:r w:rsidR="00544D0D"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544D0D"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9</w:t>
      </w:r>
      <w:r w:rsidR="00544D0D">
        <w:rPr>
          <w:rFonts w:ascii="Times New Roman" w:eastAsia="Times New Roman" w:hAnsi="Times New Roman"/>
          <w:kern w:val="1"/>
          <w:sz w:val="24"/>
          <w:szCs w:val="24"/>
          <w:lang w:eastAsia="ar-SA"/>
        </w:rPr>
        <w:t xml:space="preserve">.2. </w:t>
      </w:r>
      <w:r w:rsidR="00544D0D"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34221D" w:rsidRDefault="00544D0D" w:rsidP="00C97BE0">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544D0D" w:rsidRPr="004F4225" w:rsidRDefault="0011339F" w:rsidP="00C97BE0">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10</w:t>
      </w:r>
      <w:r w:rsidR="00544D0D">
        <w:rPr>
          <w:rFonts w:ascii="Times New Roman" w:eastAsia="Times New Roman" w:hAnsi="Times New Roman"/>
          <w:b/>
          <w:kern w:val="1"/>
          <w:sz w:val="24"/>
          <w:szCs w:val="24"/>
          <w:lang w:eastAsia="ru-RU"/>
        </w:rPr>
        <w:t xml:space="preserve">. ИЗМЕНЕНИЕ И </w:t>
      </w:r>
      <w:r w:rsidR="00544D0D" w:rsidRPr="004F4225">
        <w:rPr>
          <w:rFonts w:ascii="Times New Roman" w:eastAsia="Times New Roman" w:hAnsi="Times New Roman"/>
          <w:b/>
          <w:kern w:val="1"/>
          <w:sz w:val="24"/>
          <w:szCs w:val="24"/>
          <w:lang w:eastAsia="ru-RU"/>
        </w:rPr>
        <w:t>РАСТОРЖЕНИ</w:t>
      </w:r>
      <w:r w:rsidR="00544D0D">
        <w:rPr>
          <w:rFonts w:ascii="Times New Roman" w:eastAsia="Times New Roman" w:hAnsi="Times New Roman"/>
          <w:b/>
          <w:kern w:val="1"/>
          <w:sz w:val="24"/>
          <w:szCs w:val="24"/>
          <w:lang w:eastAsia="ru-RU"/>
        </w:rPr>
        <w:t>Е</w:t>
      </w:r>
      <w:r w:rsidR="00544D0D" w:rsidRPr="004F4225">
        <w:rPr>
          <w:rFonts w:ascii="Times New Roman" w:eastAsia="Times New Roman" w:hAnsi="Times New Roman"/>
          <w:b/>
          <w:kern w:val="1"/>
          <w:sz w:val="24"/>
          <w:szCs w:val="24"/>
          <w:lang w:eastAsia="ru-RU"/>
        </w:rPr>
        <w:t xml:space="preserve">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A6271D">
        <w:rPr>
          <w:rFonts w:ascii="Times New Roman" w:eastAsia="Times New Roman" w:hAnsi="Times New Roman"/>
          <w:spacing w:val="2"/>
          <w:kern w:val="1"/>
          <w:sz w:val="24"/>
          <w:szCs w:val="24"/>
          <w:lang w:eastAsia="ar-SA"/>
        </w:rPr>
        <w:t xml:space="preserve">.1. </w:t>
      </w:r>
      <w:r w:rsidR="00544D0D" w:rsidRPr="00532E41">
        <w:rPr>
          <w:rFonts w:ascii="Times New Roman" w:eastAsia="Times New Roman" w:hAnsi="Times New Roman"/>
          <w:spacing w:val="2"/>
          <w:kern w:val="1"/>
          <w:sz w:val="24"/>
          <w:szCs w:val="24"/>
          <w:lang w:eastAsia="ar-SA"/>
        </w:rPr>
        <w:t>Настоящий Договор может быть расторгнут:</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.1.1.</w:t>
      </w:r>
      <w:r w:rsidR="00544D0D" w:rsidRPr="00532E41">
        <w:rPr>
          <w:rFonts w:ascii="Times New Roman" w:eastAsia="Times New Roman" w:hAnsi="Times New Roman"/>
          <w:spacing w:val="2"/>
          <w:kern w:val="1"/>
          <w:sz w:val="24"/>
          <w:szCs w:val="24"/>
          <w:lang w:eastAsia="ar-SA"/>
        </w:rPr>
        <w:tab/>
        <w:t>По соглашению Сторон;</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.1.2.</w:t>
      </w:r>
      <w:r w:rsidR="00544D0D" w:rsidRPr="00532E41">
        <w:rPr>
          <w:rFonts w:ascii="Times New Roman" w:eastAsia="Times New Roman" w:hAnsi="Times New Roman"/>
          <w:spacing w:val="2"/>
          <w:kern w:val="1"/>
          <w:sz w:val="24"/>
          <w:szCs w:val="24"/>
          <w:lang w:eastAsia="ar-SA"/>
        </w:rPr>
        <w:tab/>
        <w:t>По решению Арбитражного суда;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w:t>
      </w:r>
      <w:r w:rsidR="00544D0D" w:rsidRPr="00532E41">
        <w:rPr>
          <w:rFonts w:ascii="Times New Roman" w:eastAsia="Times New Roman" w:hAnsi="Times New Roman"/>
          <w:spacing w:val="2"/>
          <w:kern w:val="1"/>
          <w:sz w:val="24"/>
          <w:szCs w:val="24"/>
          <w:lang w:eastAsia="ar-SA"/>
        </w:rPr>
        <w:tab/>
        <w:t xml:space="preserve">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w:t>
      </w:r>
      <w:r w:rsidR="00544D0D" w:rsidRPr="00532E41">
        <w:rPr>
          <w:rFonts w:ascii="Times New Roman" w:eastAsia="Times New Roman" w:hAnsi="Times New Roman"/>
          <w:spacing w:val="2"/>
          <w:kern w:val="1"/>
          <w:sz w:val="24"/>
          <w:szCs w:val="24"/>
          <w:lang w:eastAsia="ar-SA"/>
        </w:rPr>
        <w:lastRenderedPageBreak/>
        <w:t>условиями настоящего Договора.</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.1.4.</w:t>
      </w:r>
      <w:r w:rsidR="00544D0D"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44D0D" w:rsidRPr="00532E41"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.2.</w:t>
      </w:r>
      <w:r w:rsidR="00544D0D"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44D0D" w:rsidRDefault="0011339F"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.3.</w:t>
      </w:r>
      <w:r w:rsidR="00544D0D" w:rsidRPr="00532E41">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00544D0D" w:rsidRPr="00532E41">
        <w:rPr>
          <w:rFonts w:ascii="Times New Roman" w:eastAsia="Times New Roman" w:hAnsi="Times New Roman"/>
          <w:spacing w:val="2"/>
          <w:kern w:val="1"/>
          <w:sz w:val="24"/>
          <w:szCs w:val="24"/>
          <w:lang w:eastAsia="ar-SA"/>
        </w:rPr>
        <w:t>пп</w:t>
      </w:r>
      <w:proofErr w:type="spellEnd"/>
      <w:r w:rsidR="00544D0D" w:rsidRPr="00532E41">
        <w:rPr>
          <w:rFonts w:ascii="Times New Roman" w:eastAsia="Times New Roman" w:hAnsi="Times New Roman"/>
          <w:spacing w:val="2"/>
          <w:kern w:val="1"/>
          <w:sz w:val="24"/>
          <w:szCs w:val="24"/>
          <w:lang w:eastAsia="ar-SA"/>
        </w:rPr>
        <w:t xml:space="preserve">. </w:t>
      </w:r>
      <w:r>
        <w:rPr>
          <w:rFonts w:ascii="Times New Roman" w:eastAsia="Times New Roman" w:hAnsi="Times New Roman"/>
          <w:spacing w:val="2"/>
          <w:kern w:val="1"/>
          <w:sz w:val="24"/>
          <w:szCs w:val="24"/>
          <w:lang w:eastAsia="ar-SA"/>
        </w:rPr>
        <w:t>10</w:t>
      </w:r>
      <w:r w:rsidR="00544D0D" w:rsidRPr="00532E41">
        <w:rPr>
          <w:rFonts w:ascii="Times New Roman" w:eastAsia="Times New Roman" w:hAnsi="Times New Roman"/>
          <w:spacing w:val="2"/>
          <w:kern w:val="1"/>
          <w:sz w:val="24"/>
          <w:szCs w:val="24"/>
          <w:lang w:eastAsia="ar-SA"/>
        </w:rPr>
        <w:t>.1.3. настоящего раздела.</w:t>
      </w:r>
    </w:p>
    <w:p w:rsidR="00544D0D" w:rsidRPr="0034221D" w:rsidRDefault="00544D0D" w:rsidP="00C97BE0">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544D0D" w:rsidRPr="00A70E5C" w:rsidRDefault="00544D0D" w:rsidP="00C97BE0">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11339F">
        <w:rPr>
          <w:rFonts w:ascii="Times New Roman" w:eastAsia="Times New Roman" w:hAnsi="Times New Roman"/>
          <w:b/>
          <w:kern w:val="1"/>
          <w:sz w:val="24"/>
          <w:szCs w:val="24"/>
          <w:lang w:eastAsia="ar-SA"/>
        </w:rPr>
        <w:t>1</w:t>
      </w:r>
      <w:r>
        <w:rPr>
          <w:rFonts w:ascii="Times New Roman" w:eastAsia="Times New Roman" w:hAnsi="Times New Roman"/>
          <w:b/>
          <w:kern w:val="1"/>
          <w:sz w:val="24"/>
          <w:szCs w:val="24"/>
          <w:lang w:eastAsia="ar-SA"/>
        </w:rPr>
        <w:t xml:space="preserve">. </w:t>
      </w:r>
      <w:r w:rsidRPr="00A70E5C">
        <w:rPr>
          <w:rFonts w:ascii="Times New Roman" w:eastAsia="Times New Roman" w:hAnsi="Times New Roman"/>
          <w:b/>
          <w:kern w:val="1"/>
          <w:sz w:val="24"/>
          <w:szCs w:val="24"/>
          <w:lang w:eastAsia="ar-SA"/>
        </w:rPr>
        <w:t>АНТИКОРРУПЦИОННАЯ ОГОВОРКА</w:t>
      </w:r>
    </w:p>
    <w:p w:rsidR="00544D0D" w:rsidRPr="00636D94" w:rsidRDefault="0011339F"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11</w:t>
      </w:r>
      <w:r w:rsidR="00544D0D">
        <w:rPr>
          <w:rFonts w:ascii="Times New Roman" w:eastAsia="Times New Roman" w:hAnsi="Times New Roman"/>
          <w:kern w:val="1"/>
          <w:sz w:val="24"/>
          <w:szCs w:val="24"/>
          <w:lang w:eastAsia="ar-SA"/>
        </w:rPr>
        <w:t xml:space="preserve">.1. </w:t>
      </w:r>
      <w:r w:rsidR="00544D0D"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4F4225" w:rsidRDefault="00544D0D" w:rsidP="00C97BE0">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4F4225"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.2. </w:t>
      </w:r>
      <w:r w:rsidR="00544D0D"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Default="0011339F"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11</w:t>
      </w:r>
      <w:r w:rsidR="00544D0D">
        <w:rPr>
          <w:rFonts w:ascii="Times New Roman" w:eastAsia="Times New Roman" w:hAnsi="Times New Roman"/>
          <w:kern w:val="1"/>
          <w:sz w:val="24"/>
          <w:szCs w:val="24"/>
          <w:lang w:eastAsia="ru-RU"/>
        </w:rPr>
        <w:t xml:space="preserve">.3. </w:t>
      </w:r>
      <w:r w:rsidR="00544D0D" w:rsidRPr="004F4225">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11</w:t>
      </w:r>
      <w:r w:rsidR="00544D0D" w:rsidRPr="004F4225">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34221D" w:rsidRDefault="00544D0D" w:rsidP="00C97BE0">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544D0D" w:rsidRDefault="00544D0D" w:rsidP="0011339F">
      <w:pPr>
        <w:pStyle w:val="ab"/>
        <w:widowControl w:val="0"/>
        <w:numPr>
          <w:ilvl w:val="0"/>
          <w:numId w:val="1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544D0D" w:rsidRPr="00B15330" w:rsidRDefault="0011339F" w:rsidP="00C97BE0">
      <w:pPr>
        <w:autoSpaceDE w:val="0"/>
        <w:spacing w:after="0" w:line="240" w:lineRule="auto"/>
        <w:ind w:firstLine="567"/>
        <w:jc w:val="both"/>
        <w:rPr>
          <w:rFonts w:ascii="Times New Roman" w:hAnsi="Times New Roman"/>
          <w:color w:val="000000"/>
          <w:sz w:val="24"/>
          <w:szCs w:val="24"/>
          <w:lang w:val="x-none"/>
        </w:rPr>
      </w:pPr>
      <w:r>
        <w:rPr>
          <w:rFonts w:ascii="Times New Roman" w:hAnsi="Times New Roman"/>
          <w:sz w:val="24"/>
          <w:szCs w:val="24"/>
        </w:rPr>
        <w:t>12</w:t>
      </w:r>
      <w:r w:rsidR="00544D0D" w:rsidRPr="00B15330">
        <w:rPr>
          <w:rFonts w:ascii="Times New Roman" w:hAnsi="Times New Roman"/>
          <w:sz w:val="24"/>
          <w:szCs w:val="24"/>
        </w:rPr>
        <w:t xml:space="preserve">.1. </w:t>
      </w:r>
      <w:r w:rsidR="00544D0D" w:rsidRPr="00B15330">
        <w:rPr>
          <w:rFonts w:ascii="Times New Roman" w:hAnsi="Times New Roman"/>
          <w:color w:val="000000"/>
          <w:sz w:val="24"/>
          <w:szCs w:val="24"/>
          <w:lang w:val="x-none"/>
        </w:rPr>
        <w:t xml:space="preserve">Настоящий </w:t>
      </w:r>
      <w:r w:rsidR="00544D0D" w:rsidRPr="00B15330">
        <w:rPr>
          <w:rFonts w:ascii="Times New Roman" w:hAnsi="Times New Roman"/>
          <w:color w:val="000000"/>
          <w:sz w:val="24"/>
          <w:szCs w:val="24"/>
        </w:rPr>
        <w:t>договор</w:t>
      </w:r>
      <w:r w:rsidR="00544D0D" w:rsidRPr="00B15330">
        <w:rPr>
          <w:rFonts w:ascii="Times New Roman" w:hAnsi="Times New Roman"/>
          <w:color w:val="000000"/>
          <w:sz w:val="24"/>
          <w:szCs w:val="24"/>
          <w:lang w:val="x-none"/>
        </w:rPr>
        <w:t xml:space="preserve"> вступает в силу</w:t>
      </w:r>
      <w:r w:rsidR="00544D0D" w:rsidRPr="00B15330">
        <w:rPr>
          <w:rFonts w:ascii="Times New Roman" w:hAnsi="Times New Roman"/>
          <w:color w:val="000000"/>
          <w:sz w:val="24"/>
          <w:szCs w:val="24"/>
        </w:rPr>
        <w:t xml:space="preserve"> </w:t>
      </w:r>
      <w:r w:rsidR="00544D0D" w:rsidRPr="00B15330">
        <w:rPr>
          <w:rFonts w:ascii="Times New Roman" w:hAnsi="Times New Roman"/>
          <w:color w:val="000000"/>
          <w:sz w:val="24"/>
          <w:szCs w:val="24"/>
          <w:lang w:val="x-none"/>
        </w:rPr>
        <w:t>с момента его подписания</w:t>
      </w:r>
      <w:r w:rsidR="00544D0D" w:rsidRPr="00B15330">
        <w:rPr>
          <w:rFonts w:ascii="Times New Roman" w:hAnsi="Times New Roman"/>
          <w:color w:val="000000"/>
          <w:sz w:val="24"/>
          <w:szCs w:val="24"/>
        </w:rPr>
        <w:t xml:space="preserve"> Сторонами и действует </w:t>
      </w:r>
      <w:r w:rsidR="00544D0D" w:rsidRPr="00B15330">
        <w:rPr>
          <w:rFonts w:ascii="Times New Roman" w:hAnsi="Times New Roman"/>
          <w:bCs/>
          <w:sz w:val="24"/>
          <w:szCs w:val="24"/>
        </w:rPr>
        <w:t>до «___» ______________ 201__ года.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2</w:t>
      </w:r>
      <w:r w:rsidR="00544D0D" w:rsidRPr="00676AE0">
        <w:rPr>
          <w:rFonts w:ascii="Times New Roman" w:hAnsi="Times New Roman"/>
          <w:sz w:val="24"/>
          <w:szCs w:val="24"/>
        </w:rPr>
        <w:t xml:space="preserve">. Прекращение (окончание) срока действия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w:t>
      </w:r>
      <w:r w:rsidR="002719E7">
        <w:rPr>
          <w:rFonts w:ascii="Times New Roman" w:hAnsi="Times New Roman"/>
          <w:sz w:val="24"/>
          <w:szCs w:val="24"/>
        </w:rPr>
        <w:t>Д</w:t>
      </w:r>
      <w:r w:rsidR="00544D0D" w:rsidRPr="00676AE0">
        <w:rPr>
          <w:rFonts w:ascii="Times New Roman" w:hAnsi="Times New Roman"/>
          <w:sz w:val="24"/>
          <w:szCs w:val="24"/>
        </w:rPr>
        <w:t>оговора.</w:t>
      </w:r>
    </w:p>
    <w:p w:rsidR="00544D0D" w:rsidRPr="00676AE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3</w:t>
      </w:r>
      <w:r w:rsidR="00544D0D" w:rsidRPr="00676AE0">
        <w:rPr>
          <w:rFonts w:ascii="Times New Roman" w:hAnsi="Times New Roman"/>
          <w:sz w:val="24"/>
          <w:szCs w:val="24"/>
        </w:rPr>
        <w:t xml:space="preserve">. Стороны не имеют права передавать свои права и обязанности по </w:t>
      </w:r>
      <w:r w:rsidR="00544D0D">
        <w:rPr>
          <w:rFonts w:ascii="Times New Roman" w:hAnsi="Times New Roman"/>
          <w:sz w:val="24"/>
          <w:szCs w:val="24"/>
        </w:rPr>
        <w:t>Договору</w:t>
      </w:r>
      <w:r w:rsidR="00544D0D" w:rsidRPr="00676AE0">
        <w:rPr>
          <w:rFonts w:ascii="Times New Roman" w:hAnsi="Times New Roman"/>
          <w:sz w:val="24"/>
          <w:szCs w:val="24"/>
        </w:rPr>
        <w:t xml:space="preserve"> третьим лицам.</w:t>
      </w:r>
    </w:p>
    <w:p w:rsidR="00544D0D" w:rsidRPr="00C16F50" w:rsidRDefault="0011339F" w:rsidP="00C97B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Pr>
          <w:rFonts w:ascii="Times New Roman" w:hAnsi="Times New Roman"/>
          <w:sz w:val="24"/>
          <w:szCs w:val="24"/>
        </w:rPr>
        <w:t>.4</w:t>
      </w:r>
      <w:r w:rsidR="00544D0D" w:rsidRPr="00676AE0">
        <w:rPr>
          <w:rFonts w:ascii="Times New Roman" w:hAnsi="Times New Roman"/>
          <w:sz w:val="24"/>
          <w:szCs w:val="24"/>
        </w:rPr>
        <w:t xml:space="preserve">. При исполнении настоящего </w:t>
      </w:r>
      <w:r w:rsidR="00544D0D">
        <w:rPr>
          <w:rFonts w:ascii="Times New Roman" w:hAnsi="Times New Roman"/>
          <w:sz w:val="24"/>
          <w:szCs w:val="24"/>
        </w:rPr>
        <w:t>Договора</w:t>
      </w:r>
      <w:r w:rsidR="00544D0D"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00544D0D" w:rsidRPr="00C16F50">
        <w:rPr>
          <w:rFonts w:ascii="Times New Roman" w:hAnsi="Times New Roman"/>
          <w:sz w:val="24"/>
          <w:szCs w:val="24"/>
        </w:rPr>
        <w:lastRenderedPageBreak/>
        <w:t>договору вследствие реорганизации юридического лица в форме преобразования, слияния или присоединения.</w:t>
      </w:r>
    </w:p>
    <w:p w:rsidR="00544D0D" w:rsidRPr="00C16F5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676AE0" w:rsidRDefault="0011339F" w:rsidP="00C97BE0">
      <w:pPr>
        <w:spacing w:after="0" w:line="240" w:lineRule="auto"/>
        <w:ind w:right="-1" w:firstLine="567"/>
        <w:jc w:val="both"/>
        <w:rPr>
          <w:rFonts w:ascii="Times New Roman" w:hAnsi="Times New Roman"/>
          <w:sz w:val="24"/>
          <w:szCs w:val="24"/>
        </w:rPr>
      </w:pPr>
      <w:r>
        <w:rPr>
          <w:rFonts w:ascii="Times New Roman" w:hAnsi="Times New Roman"/>
          <w:sz w:val="24"/>
          <w:szCs w:val="24"/>
        </w:rPr>
        <w:t>12</w:t>
      </w:r>
      <w:r w:rsidR="00544D0D"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C16F50">
          <w:rPr>
            <w:rFonts w:ascii="Times New Roman" w:hAnsi="Times New Roman"/>
            <w:sz w:val="24"/>
            <w:szCs w:val="24"/>
          </w:rPr>
          <w:t>разделе 1</w:t>
        </w:r>
      </w:hyperlink>
      <w:r w:rsidR="009E3E5A">
        <w:rPr>
          <w:rFonts w:ascii="Times New Roman" w:hAnsi="Times New Roman"/>
          <w:sz w:val="24"/>
          <w:szCs w:val="24"/>
        </w:rPr>
        <w:t>3</w:t>
      </w:r>
      <w:r w:rsidR="00544D0D"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00544D0D"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7</w:t>
      </w:r>
      <w:r w:rsidR="00544D0D" w:rsidRPr="00676AE0">
        <w:rPr>
          <w:rFonts w:ascii="Times New Roman" w:hAnsi="Times New Roman"/>
          <w:sz w:val="24"/>
          <w:szCs w:val="24"/>
        </w:rPr>
        <w:t xml:space="preserve">. При несоблюдении требований п. </w:t>
      </w:r>
      <w:proofErr w:type="gramStart"/>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5</w:t>
      </w:r>
      <w:r w:rsidR="00544D0D" w:rsidRPr="00676AE0">
        <w:rPr>
          <w:rFonts w:ascii="Times New Roman" w:hAnsi="Times New Roman"/>
          <w:sz w:val="24"/>
          <w:szCs w:val="24"/>
        </w:rPr>
        <w:t>.-</w:t>
      </w:r>
      <w:proofErr w:type="gramEnd"/>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6</w:t>
      </w:r>
      <w:r w:rsidR="00544D0D" w:rsidRPr="00676AE0">
        <w:rPr>
          <w:rFonts w:ascii="Times New Roman" w:hAnsi="Times New Roman"/>
          <w:sz w:val="24"/>
          <w:szCs w:val="24"/>
        </w:rPr>
        <w:t xml:space="preserve">. </w:t>
      </w:r>
      <w:r w:rsidR="00544D0D">
        <w:rPr>
          <w:rFonts w:ascii="Times New Roman" w:hAnsi="Times New Roman"/>
          <w:sz w:val="24"/>
          <w:szCs w:val="24"/>
        </w:rPr>
        <w:t>Договора</w:t>
      </w:r>
      <w:r w:rsidR="00544D0D"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sidR="00544D0D">
        <w:rPr>
          <w:rFonts w:ascii="Times New Roman" w:hAnsi="Times New Roman"/>
          <w:sz w:val="24"/>
          <w:szCs w:val="24"/>
        </w:rPr>
        <w:t>Договоре</w:t>
      </w:r>
      <w:r w:rsidR="00544D0D" w:rsidRPr="00676AE0">
        <w:rPr>
          <w:rFonts w:ascii="Times New Roman" w:hAnsi="Times New Roman"/>
          <w:sz w:val="24"/>
          <w:szCs w:val="24"/>
        </w:rPr>
        <w:t>, считаются полученными адресатом (получателем денежных средств), а обязан</w:t>
      </w:r>
      <w:r w:rsidR="00544D0D">
        <w:rPr>
          <w:rFonts w:ascii="Times New Roman" w:hAnsi="Times New Roman"/>
          <w:sz w:val="24"/>
          <w:szCs w:val="24"/>
        </w:rPr>
        <w:t>ность в этой части исполненной.</w:t>
      </w:r>
    </w:p>
    <w:p w:rsidR="00544D0D" w:rsidRDefault="009E3E5A" w:rsidP="00C97BE0">
      <w:pPr>
        <w:spacing w:after="0" w:line="240" w:lineRule="auto"/>
        <w:ind w:firstLine="567"/>
        <w:jc w:val="both"/>
        <w:rPr>
          <w:rFonts w:ascii="Times New Roman" w:hAnsi="Times New Roman"/>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8</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9</w:t>
      </w:r>
      <w:r w:rsidR="00544D0D" w:rsidRPr="00676AE0">
        <w:rPr>
          <w:rFonts w:ascii="Times New Roman" w:hAnsi="Times New Roman"/>
          <w:sz w:val="24"/>
          <w:szCs w:val="24"/>
        </w:rPr>
        <w:t xml:space="preserve">. </w:t>
      </w:r>
      <w:r w:rsidR="00544D0D"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4C47A5" w:rsidRDefault="009E3E5A" w:rsidP="00C97BE0">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12</w:t>
      </w:r>
      <w:r w:rsidR="00544D0D">
        <w:rPr>
          <w:rFonts w:ascii="Times New Roman" w:eastAsia="Times New Roman" w:hAnsi="Times New Roman"/>
          <w:kern w:val="1"/>
          <w:sz w:val="24"/>
          <w:szCs w:val="24"/>
          <w:lang w:eastAsia="ar-SA"/>
        </w:rPr>
        <w:t>.10.</w:t>
      </w:r>
      <w:r w:rsidR="00544D0D" w:rsidRPr="00087EC9">
        <w:rPr>
          <w:rFonts w:ascii="Times New Roman" w:eastAsia="Times New Roman" w:hAnsi="Times New Roman"/>
          <w:kern w:val="1"/>
          <w:sz w:val="24"/>
          <w:szCs w:val="24"/>
          <w:lang w:eastAsia="ar-SA"/>
        </w:rPr>
        <w:t xml:space="preserve"> </w:t>
      </w:r>
      <w:r w:rsidR="00544D0D"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Default="009E3E5A" w:rsidP="00C97BE0">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12</w:t>
      </w:r>
      <w:r w:rsidR="00544D0D" w:rsidRPr="00676AE0">
        <w:rPr>
          <w:rFonts w:ascii="Times New Roman" w:hAnsi="Times New Roman"/>
          <w:sz w:val="24"/>
          <w:szCs w:val="24"/>
        </w:rPr>
        <w:t>.</w:t>
      </w:r>
      <w:r w:rsidR="00544D0D">
        <w:rPr>
          <w:rFonts w:ascii="Times New Roman" w:hAnsi="Times New Roman"/>
          <w:sz w:val="24"/>
          <w:szCs w:val="24"/>
        </w:rPr>
        <w:t>11</w:t>
      </w:r>
      <w:r w:rsidR="00544D0D" w:rsidRPr="00676AE0">
        <w:rPr>
          <w:rFonts w:ascii="Times New Roman" w:hAnsi="Times New Roman"/>
          <w:sz w:val="24"/>
          <w:szCs w:val="24"/>
        </w:rPr>
        <w:t xml:space="preserve">. </w:t>
      </w:r>
      <w:r w:rsidR="00544D0D" w:rsidRPr="00676AE0">
        <w:rPr>
          <w:rFonts w:ascii="Times New Roman" w:eastAsia="Calibri" w:hAnsi="Times New Roman"/>
          <w:color w:val="000000"/>
          <w:sz w:val="24"/>
          <w:szCs w:val="24"/>
        </w:rPr>
        <w:t xml:space="preserve">Неотъемлемой частью настоящего </w:t>
      </w:r>
      <w:r w:rsidR="00544D0D">
        <w:rPr>
          <w:rFonts w:ascii="Times New Roman" w:eastAsia="Calibri" w:hAnsi="Times New Roman"/>
          <w:color w:val="000000"/>
          <w:sz w:val="24"/>
          <w:szCs w:val="24"/>
        </w:rPr>
        <w:t>Договора</w:t>
      </w:r>
      <w:r w:rsidR="00544D0D" w:rsidRPr="00676AE0">
        <w:rPr>
          <w:rFonts w:ascii="Times New Roman" w:eastAsia="Calibri" w:hAnsi="Times New Roman"/>
          <w:color w:val="000000"/>
          <w:sz w:val="24"/>
          <w:szCs w:val="24"/>
        </w:rPr>
        <w:t xml:space="preserve"> являются: </w:t>
      </w:r>
    </w:p>
    <w:p w:rsidR="00544D0D" w:rsidRPr="00BF2521" w:rsidRDefault="00C76C8E" w:rsidP="00C97BE0">
      <w:pPr>
        <w:pStyle w:val="ab"/>
        <w:numPr>
          <w:ilvl w:val="0"/>
          <w:numId w:val="19"/>
        </w:numPr>
        <w:spacing w:after="0" w:line="240" w:lineRule="auto"/>
        <w:ind w:right="-1"/>
        <w:jc w:val="both"/>
        <w:rPr>
          <w:rFonts w:ascii="Times New Roman" w:hAnsi="Times New Roman"/>
          <w:sz w:val="24"/>
          <w:szCs w:val="24"/>
        </w:rPr>
      </w:pPr>
      <w:r>
        <w:rPr>
          <w:rFonts w:ascii="Times New Roman" w:hAnsi="Times New Roman"/>
          <w:sz w:val="24"/>
          <w:szCs w:val="24"/>
        </w:rPr>
        <w:t>Спецификация</w:t>
      </w:r>
      <w:r w:rsidR="00544D0D" w:rsidRPr="00BF2521">
        <w:rPr>
          <w:rFonts w:ascii="Times New Roman" w:hAnsi="Times New Roman"/>
          <w:sz w:val="24"/>
          <w:szCs w:val="24"/>
        </w:rPr>
        <w:t xml:space="preserve"> (Приложение № 1), </w:t>
      </w:r>
    </w:p>
    <w:p w:rsidR="00544D0D" w:rsidRDefault="003715CD" w:rsidP="00C97BE0">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w:t>
      </w:r>
      <w:r w:rsidR="00544D0D" w:rsidRPr="00BF2521">
        <w:rPr>
          <w:rFonts w:ascii="Times New Roman" w:hAnsi="Times New Roman"/>
          <w:sz w:val="24"/>
          <w:szCs w:val="24"/>
        </w:rPr>
        <w:t xml:space="preserve">(Приложение № </w:t>
      </w:r>
      <w:r w:rsidR="00DB22EF">
        <w:rPr>
          <w:rFonts w:ascii="Times New Roman" w:hAnsi="Times New Roman"/>
          <w:sz w:val="24"/>
          <w:szCs w:val="24"/>
        </w:rPr>
        <w:t>2</w:t>
      </w:r>
      <w:r w:rsidR="00C76C8E">
        <w:rPr>
          <w:rFonts w:ascii="Times New Roman" w:hAnsi="Times New Roman"/>
          <w:sz w:val="24"/>
          <w:szCs w:val="24"/>
        </w:rPr>
        <w:t>);</w:t>
      </w:r>
    </w:p>
    <w:p w:rsidR="003715CD" w:rsidRDefault="003715CD" w:rsidP="003715CD">
      <w:pPr>
        <w:pStyle w:val="ab"/>
        <w:numPr>
          <w:ilvl w:val="0"/>
          <w:numId w:val="19"/>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(Приложение № </w:t>
      </w:r>
      <w:r>
        <w:rPr>
          <w:rFonts w:ascii="Times New Roman" w:hAnsi="Times New Roman"/>
          <w:sz w:val="24"/>
          <w:szCs w:val="24"/>
        </w:rPr>
        <w:t>3</w:t>
      </w:r>
      <w:r w:rsidRPr="00BF2521">
        <w:rPr>
          <w:rFonts w:ascii="Times New Roman" w:hAnsi="Times New Roman"/>
          <w:sz w:val="24"/>
          <w:szCs w:val="24"/>
        </w:rPr>
        <w:t>).</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7"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086B66" w:rsidRDefault="00086B66" w:rsidP="0069178F">
      <w:pPr>
        <w:spacing w:after="0" w:line="240" w:lineRule="auto"/>
        <w:jc w:val="center"/>
        <w:rPr>
          <w:rFonts w:ascii="Times New Roman" w:eastAsia="Calibri" w:hAnsi="Times New Roman"/>
          <w:b/>
          <w:color w:val="000000"/>
          <w:sz w:val="24"/>
          <w:szCs w:val="24"/>
          <w:lang w:eastAsia="ar-SA"/>
        </w:rPr>
      </w:pPr>
    </w:p>
    <w:p w:rsidR="00D8545C" w:rsidRPr="00D8545C" w:rsidRDefault="00D8545C" w:rsidP="00D8545C">
      <w:pPr>
        <w:suppressAutoHyphens/>
        <w:spacing w:after="120" w:line="240" w:lineRule="auto"/>
        <w:ind w:left="360"/>
        <w:jc w:val="center"/>
        <w:rPr>
          <w:rFonts w:ascii="Times New Roman" w:eastAsia="Calibri" w:hAnsi="Times New Roman"/>
          <w:b/>
          <w:color w:val="000000"/>
          <w:sz w:val="24"/>
          <w:szCs w:val="24"/>
          <w:lang w:eastAsia="ar-SA"/>
        </w:rPr>
      </w:pPr>
      <w:r w:rsidRPr="00D8545C">
        <w:rPr>
          <w:rFonts w:ascii="Times New Roman" w:eastAsia="Calibri" w:hAnsi="Times New Roman"/>
          <w:b/>
          <w:color w:val="000000"/>
          <w:sz w:val="24"/>
          <w:szCs w:val="24"/>
          <w:lang w:eastAsia="ar-SA"/>
        </w:rPr>
        <w:t>СПЕЦИФИКАЦИЯ</w:t>
      </w:r>
    </w:p>
    <w:p w:rsidR="00D8545C" w:rsidRPr="00D8545C" w:rsidRDefault="00D8545C" w:rsidP="00D8545C">
      <w:pPr>
        <w:spacing w:after="0" w:line="240" w:lineRule="auto"/>
        <w:jc w:val="center"/>
        <w:rPr>
          <w:rFonts w:ascii="Times New Roman" w:eastAsia="Times New Roman" w:hAnsi="Times New Roman"/>
          <w:sz w:val="24"/>
          <w:szCs w:val="24"/>
          <w:lang w:eastAsia="ru-RU"/>
        </w:rPr>
      </w:pPr>
      <w:r w:rsidRPr="00D8545C">
        <w:rPr>
          <w:rFonts w:ascii="Times New Roman" w:eastAsia="Times New Roman" w:hAnsi="Times New Roman"/>
          <w:sz w:val="24"/>
          <w:szCs w:val="24"/>
          <w:lang w:eastAsia="ru-RU"/>
        </w:rPr>
        <w:t xml:space="preserve">на поставку </w:t>
      </w:r>
      <w:r w:rsidRPr="00D8545C">
        <w:rPr>
          <w:rFonts w:ascii="Times New Roman" w:hAnsi="Times New Roman"/>
          <w:sz w:val="24"/>
          <w:szCs w:val="24"/>
        </w:rPr>
        <w:t xml:space="preserve">сувенирной продукции (подарочные пакеты) для нужд </w:t>
      </w:r>
      <w:r w:rsidRPr="00D8545C">
        <w:rPr>
          <w:rFonts w:ascii="Times New Roman" w:eastAsia="Times New Roman" w:hAnsi="Times New Roman"/>
          <w:sz w:val="24"/>
          <w:szCs w:val="24"/>
          <w:lang w:eastAsia="ru-RU"/>
        </w:rPr>
        <w:t xml:space="preserve">ИПУ РАН                                                         </w:t>
      </w:r>
    </w:p>
    <w:p w:rsidR="00D8545C" w:rsidRPr="00D8545C" w:rsidRDefault="00D8545C" w:rsidP="00D8545C">
      <w:pPr>
        <w:spacing w:after="0" w:line="240" w:lineRule="auto"/>
        <w:jc w:val="center"/>
        <w:rPr>
          <w:rFonts w:ascii="Times New Roman" w:eastAsia="Times New Roman" w:hAnsi="Times New Roman"/>
          <w:b/>
          <w:sz w:val="24"/>
          <w:szCs w:val="24"/>
          <w:lang w:eastAsia="ru-RU"/>
        </w:rPr>
      </w:pPr>
    </w:p>
    <w:tbl>
      <w:tblPr>
        <w:tblStyle w:val="310"/>
        <w:tblW w:w="9738" w:type="dxa"/>
        <w:tblLayout w:type="fixed"/>
        <w:tblLook w:val="04A0" w:firstRow="1" w:lastRow="0" w:firstColumn="1" w:lastColumn="0" w:noHBand="0" w:noVBand="1"/>
      </w:tblPr>
      <w:tblGrid>
        <w:gridCol w:w="680"/>
        <w:gridCol w:w="3964"/>
        <w:gridCol w:w="1276"/>
        <w:gridCol w:w="992"/>
        <w:gridCol w:w="1418"/>
        <w:gridCol w:w="1408"/>
      </w:tblGrid>
      <w:tr w:rsidR="00D8545C" w:rsidRPr="00D8545C" w:rsidTr="00692485">
        <w:trPr>
          <w:trHeight w:val="573"/>
        </w:trPr>
        <w:tc>
          <w:tcPr>
            <w:tcW w:w="680" w:type="dxa"/>
            <w:vAlign w:val="center"/>
          </w:tcPr>
          <w:p w:rsidR="00D8545C" w:rsidRPr="00D8545C" w:rsidRDefault="00D8545C" w:rsidP="00D8545C">
            <w:pPr>
              <w:jc w:val="center"/>
              <w:rPr>
                <w:rFonts w:ascii="Times New Roman" w:hAnsi="Times New Roman"/>
                <w:b/>
                <w:sz w:val="24"/>
                <w:szCs w:val="24"/>
              </w:rPr>
            </w:pPr>
            <w:r w:rsidRPr="00D8545C">
              <w:rPr>
                <w:rFonts w:ascii="Times New Roman" w:hAnsi="Times New Roman"/>
                <w:b/>
                <w:sz w:val="24"/>
                <w:szCs w:val="24"/>
              </w:rPr>
              <w:t>№</w:t>
            </w:r>
          </w:p>
          <w:p w:rsidR="00D8545C" w:rsidRPr="00D8545C" w:rsidRDefault="00D8545C" w:rsidP="00D8545C">
            <w:pPr>
              <w:jc w:val="center"/>
              <w:rPr>
                <w:rFonts w:ascii="Times New Roman" w:hAnsi="Times New Roman"/>
                <w:b/>
                <w:sz w:val="24"/>
                <w:szCs w:val="24"/>
              </w:rPr>
            </w:pPr>
            <w:r w:rsidRPr="00D8545C">
              <w:rPr>
                <w:rFonts w:ascii="Times New Roman" w:hAnsi="Times New Roman"/>
                <w:b/>
                <w:sz w:val="24"/>
                <w:szCs w:val="24"/>
              </w:rPr>
              <w:t>п/п</w:t>
            </w:r>
          </w:p>
        </w:tc>
        <w:tc>
          <w:tcPr>
            <w:tcW w:w="3964" w:type="dxa"/>
            <w:vAlign w:val="center"/>
          </w:tcPr>
          <w:p w:rsidR="00D8545C" w:rsidRPr="00D8545C" w:rsidRDefault="00D8545C" w:rsidP="00D8545C">
            <w:pPr>
              <w:jc w:val="center"/>
              <w:rPr>
                <w:rFonts w:ascii="Times New Roman" w:hAnsi="Times New Roman"/>
                <w:b/>
                <w:sz w:val="24"/>
                <w:szCs w:val="24"/>
              </w:rPr>
            </w:pPr>
            <w:r w:rsidRPr="00D8545C">
              <w:rPr>
                <w:rFonts w:ascii="Times New Roman" w:hAnsi="Times New Roman"/>
                <w:b/>
                <w:sz w:val="24"/>
                <w:szCs w:val="24"/>
              </w:rPr>
              <w:t xml:space="preserve">Наименование товара </w:t>
            </w:r>
          </w:p>
        </w:tc>
        <w:tc>
          <w:tcPr>
            <w:tcW w:w="1276" w:type="dxa"/>
            <w:vAlign w:val="center"/>
          </w:tcPr>
          <w:p w:rsidR="00D8545C" w:rsidRPr="00D8545C" w:rsidRDefault="00D8545C" w:rsidP="00D8545C">
            <w:pPr>
              <w:jc w:val="center"/>
              <w:rPr>
                <w:rFonts w:ascii="Times New Roman" w:hAnsi="Times New Roman"/>
                <w:b/>
                <w:sz w:val="24"/>
                <w:szCs w:val="24"/>
              </w:rPr>
            </w:pPr>
            <w:r w:rsidRPr="00D8545C">
              <w:rPr>
                <w:rFonts w:ascii="Times New Roman" w:hAnsi="Times New Roman"/>
                <w:b/>
                <w:sz w:val="24"/>
                <w:szCs w:val="24"/>
              </w:rPr>
              <w:t>Ед. изм.</w:t>
            </w:r>
          </w:p>
        </w:tc>
        <w:tc>
          <w:tcPr>
            <w:tcW w:w="992" w:type="dxa"/>
            <w:vAlign w:val="center"/>
          </w:tcPr>
          <w:p w:rsidR="00D8545C" w:rsidRPr="00D8545C" w:rsidRDefault="00D8545C" w:rsidP="00D8545C">
            <w:pPr>
              <w:jc w:val="center"/>
              <w:rPr>
                <w:rFonts w:ascii="Times New Roman" w:hAnsi="Times New Roman"/>
                <w:b/>
                <w:sz w:val="24"/>
                <w:szCs w:val="24"/>
              </w:rPr>
            </w:pPr>
            <w:r w:rsidRPr="00D8545C">
              <w:rPr>
                <w:rFonts w:ascii="Times New Roman" w:hAnsi="Times New Roman"/>
                <w:b/>
                <w:sz w:val="24"/>
                <w:szCs w:val="24"/>
              </w:rPr>
              <w:t>Кол-во</w:t>
            </w:r>
          </w:p>
        </w:tc>
        <w:tc>
          <w:tcPr>
            <w:tcW w:w="1418" w:type="dxa"/>
            <w:vAlign w:val="center"/>
          </w:tcPr>
          <w:p w:rsidR="00D8545C" w:rsidRPr="00D8545C" w:rsidRDefault="00D8545C" w:rsidP="00D8545C">
            <w:pPr>
              <w:jc w:val="center"/>
              <w:rPr>
                <w:rFonts w:ascii="Times New Roman" w:hAnsi="Times New Roman"/>
                <w:b/>
                <w:sz w:val="24"/>
                <w:szCs w:val="24"/>
              </w:rPr>
            </w:pPr>
            <w:r w:rsidRPr="00D8545C">
              <w:rPr>
                <w:rFonts w:ascii="Times New Roman" w:hAnsi="Times New Roman"/>
                <w:b/>
                <w:sz w:val="24"/>
                <w:szCs w:val="24"/>
              </w:rPr>
              <w:t>Цена с НДС за ед. руб.</w:t>
            </w:r>
          </w:p>
        </w:tc>
        <w:tc>
          <w:tcPr>
            <w:tcW w:w="1408" w:type="dxa"/>
            <w:vAlign w:val="center"/>
          </w:tcPr>
          <w:p w:rsidR="00D8545C" w:rsidRPr="00D8545C" w:rsidRDefault="00D8545C" w:rsidP="00D8545C">
            <w:pPr>
              <w:jc w:val="center"/>
              <w:rPr>
                <w:rFonts w:ascii="Times New Roman" w:hAnsi="Times New Roman"/>
                <w:b/>
                <w:sz w:val="24"/>
                <w:szCs w:val="24"/>
              </w:rPr>
            </w:pPr>
            <w:r w:rsidRPr="00D8545C">
              <w:rPr>
                <w:rFonts w:ascii="Times New Roman" w:hAnsi="Times New Roman"/>
                <w:b/>
                <w:sz w:val="24"/>
                <w:szCs w:val="24"/>
              </w:rPr>
              <w:t>Сумма, руб.</w:t>
            </w:r>
          </w:p>
        </w:tc>
      </w:tr>
      <w:tr w:rsidR="00D8545C" w:rsidRPr="00D8545C" w:rsidTr="00692485">
        <w:trPr>
          <w:trHeight w:val="302"/>
        </w:trPr>
        <w:tc>
          <w:tcPr>
            <w:tcW w:w="680" w:type="dxa"/>
          </w:tcPr>
          <w:p w:rsidR="00D8545C" w:rsidRPr="00D8545C" w:rsidRDefault="00D8545C" w:rsidP="00D8545C">
            <w:pPr>
              <w:jc w:val="center"/>
              <w:rPr>
                <w:rFonts w:ascii="Times New Roman" w:hAnsi="Times New Roman"/>
                <w:sz w:val="24"/>
                <w:szCs w:val="24"/>
              </w:rPr>
            </w:pPr>
            <w:r w:rsidRPr="00D8545C">
              <w:rPr>
                <w:rFonts w:ascii="Times New Roman" w:hAnsi="Times New Roman"/>
                <w:sz w:val="24"/>
                <w:szCs w:val="24"/>
              </w:rPr>
              <w:t>1</w:t>
            </w:r>
          </w:p>
        </w:tc>
        <w:tc>
          <w:tcPr>
            <w:tcW w:w="3964" w:type="dxa"/>
          </w:tcPr>
          <w:p w:rsidR="00D8545C" w:rsidRPr="00D8545C" w:rsidRDefault="00D8545C" w:rsidP="00D8545C">
            <w:pPr>
              <w:widowControl w:val="0"/>
              <w:suppressLineNumbers/>
              <w:suppressAutoHyphens/>
              <w:rPr>
                <w:rFonts w:ascii="Times New Roman" w:hAnsi="Times New Roman"/>
                <w:sz w:val="24"/>
                <w:szCs w:val="24"/>
              </w:rPr>
            </w:pPr>
            <w:r w:rsidRPr="00D8545C">
              <w:rPr>
                <w:rFonts w:ascii="Times New Roman" w:hAnsi="Times New Roman"/>
                <w:sz w:val="24"/>
                <w:szCs w:val="24"/>
              </w:rPr>
              <w:t xml:space="preserve">Подарочный пакет тип 1 </w:t>
            </w:r>
          </w:p>
        </w:tc>
        <w:tc>
          <w:tcPr>
            <w:tcW w:w="1276" w:type="dxa"/>
          </w:tcPr>
          <w:p w:rsidR="00D8545C" w:rsidRPr="00D8545C" w:rsidRDefault="00D8545C" w:rsidP="00D8545C">
            <w:pPr>
              <w:jc w:val="center"/>
              <w:rPr>
                <w:rFonts w:ascii="Times New Roman" w:hAnsi="Times New Roman"/>
                <w:sz w:val="24"/>
                <w:szCs w:val="24"/>
              </w:rPr>
            </w:pPr>
            <w:proofErr w:type="spellStart"/>
            <w:r w:rsidRPr="00D8545C">
              <w:rPr>
                <w:rFonts w:ascii="Times New Roman" w:hAnsi="Times New Roman"/>
                <w:sz w:val="24"/>
                <w:szCs w:val="24"/>
              </w:rPr>
              <w:t>шт</w:t>
            </w:r>
            <w:proofErr w:type="spellEnd"/>
          </w:p>
        </w:tc>
        <w:tc>
          <w:tcPr>
            <w:tcW w:w="992" w:type="dxa"/>
          </w:tcPr>
          <w:p w:rsidR="00D8545C" w:rsidRPr="00D8545C" w:rsidRDefault="00D8545C" w:rsidP="00D8545C">
            <w:pPr>
              <w:jc w:val="center"/>
              <w:rPr>
                <w:rFonts w:ascii="Times New Roman" w:hAnsi="Times New Roman"/>
                <w:sz w:val="24"/>
                <w:szCs w:val="24"/>
              </w:rPr>
            </w:pPr>
            <w:r w:rsidRPr="00D8545C">
              <w:rPr>
                <w:rFonts w:ascii="Times New Roman" w:hAnsi="Times New Roman"/>
                <w:sz w:val="24"/>
                <w:szCs w:val="24"/>
              </w:rPr>
              <w:t>1500</w:t>
            </w:r>
          </w:p>
        </w:tc>
        <w:tc>
          <w:tcPr>
            <w:tcW w:w="1418" w:type="dxa"/>
          </w:tcPr>
          <w:p w:rsidR="00D8545C" w:rsidRPr="00D8545C" w:rsidRDefault="00D8545C" w:rsidP="00D8545C">
            <w:pPr>
              <w:jc w:val="center"/>
              <w:rPr>
                <w:rFonts w:ascii="Times New Roman" w:hAnsi="Times New Roman"/>
                <w:sz w:val="24"/>
                <w:szCs w:val="24"/>
              </w:rPr>
            </w:pPr>
          </w:p>
        </w:tc>
        <w:tc>
          <w:tcPr>
            <w:tcW w:w="1408" w:type="dxa"/>
          </w:tcPr>
          <w:p w:rsidR="00D8545C" w:rsidRPr="00D8545C" w:rsidRDefault="00D8545C" w:rsidP="00D8545C">
            <w:pPr>
              <w:jc w:val="center"/>
              <w:rPr>
                <w:rFonts w:ascii="Times New Roman" w:hAnsi="Times New Roman"/>
                <w:sz w:val="24"/>
                <w:szCs w:val="24"/>
              </w:rPr>
            </w:pPr>
          </w:p>
        </w:tc>
      </w:tr>
      <w:tr w:rsidR="00D8545C" w:rsidRPr="00D8545C" w:rsidTr="00692485">
        <w:trPr>
          <w:trHeight w:val="286"/>
        </w:trPr>
        <w:tc>
          <w:tcPr>
            <w:tcW w:w="680" w:type="dxa"/>
          </w:tcPr>
          <w:p w:rsidR="00D8545C" w:rsidRPr="00D8545C" w:rsidRDefault="00D8545C" w:rsidP="00D8545C">
            <w:pPr>
              <w:jc w:val="center"/>
              <w:rPr>
                <w:rFonts w:ascii="Times New Roman" w:hAnsi="Times New Roman"/>
                <w:sz w:val="24"/>
                <w:szCs w:val="24"/>
              </w:rPr>
            </w:pPr>
            <w:r w:rsidRPr="00D8545C">
              <w:rPr>
                <w:rFonts w:ascii="Times New Roman" w:hAnsi="Times New Roman"/>
                <w:sz w:val="24"/>
                <w:szCs w:val="24"/>
              </w:rPr>
              <w:t>2</w:t>
            </w:r>
          </w:p>
        </w:tc>
        <w:tc>
          <w:tcPr>
            <w:tcW w:w="3964" w:type="dxa"/>
          </w:tcPr>
          <w:p w:rsidR="00D8545C" w:rsidRPr="00D8545C" w:rsidRDefault="00D8545C" w:rsidP="00D8545C">
            <w:pPr>
              <w:widowControl w:val="0"/>
              <w:suppressLineNumbers/>
              <w:suppressAutoHyphens/>
              <w:rPr>
                <w:rFonts w:ascii="Times New Roman" w:hAnsi="Times New Roman"/>
                <w:kern w:val="1"/>
                <w:sz w:val="24"/>
                <w:szCs w:val="24"/>
                <w:lang w:eastAsia="ar-SA"/>
              </w:rPr>
            </w:pPr>
            <w:r w:rsidRPr="00D8545C">
              <w:rPr>
                <w:rFonts w:ascii="Times New Roman" w:hAnsi="Times New Roman"/>
                <w:sz w:val="24"/>
                <w:szCs w:val="24"/>
              </w:rPr>
              <w:t>Подарочный пакет тип 2</w:t>
            </w:r>
          </w:p>
        </w:tc>
        <w:tc>
          <w:tcPr>
            <w:tcW w:w="1276" w:type="dxa"/>
          </w:tcPr>
          <w:p w:rsidR="00D8545C" w:rsidRPr="00D8545C" w:rsidRDefault="00D8545C" w:rsidP="00D8545C">
            <w:pPr>
              <w:jc w:val="center"/>
              <w:rPr>
                <w:rFonts w:ascii="Times New Roman" w:hAnsi="Times New Roman"/>
                <w:sz w:val="24"/>
                <w:szCs w:val="24"/>
              </w:rPr>
            </w:pPr>
            <w:proofErr w:type="spellStart"/>
            <w:r w:rsidRPr="00D8545C">
              <w:rPr>
                <w:rFonts w:ascii="Times New Roman" w:hAnsi="Times New Roman"/>
                <w:sz w:val="24"/>
                <w:szCs w:val="24"/>
              </w:rPr>
              <w:t>шт</w:t>
            </w:r>
            <w:proofErr w:type="spellEnd"/>
          </w:p>
        </w:tc>
        <w:tc>
          <w:tcPr>
            <w:tcW w:w="992" w:type="dxa"/>
          </w:tcPr>
          <w:p w:rsidR="00D8545C" w:rsidRPr="00D8545C" w:rsidRDefault="00D8545C" w:rsidP="00D8545C">
            <w:pPr>
              <w:jc w:val="center"/>
              <w:rPr>
                <w:rFonts w:ascii="Times New Roman" w:hAnsi="Times New Roman"/>
                <w:sz w:val="24"/>
                <w:szCs w:val="24"/>
              </w:rPr>
            </w:pPr>
            <w:r w:rsidRPr="00D8545C">
              <w:rPr>
                <w:rFonts w:ascii="Times New Roman" w:hAnsi="Times New Roman"/>
                <w:sz w:val="24"/>
                <w:szCs w:val="24"/>
              </w:rPr>
              <w:t>500</w:t>
            </w:r>
          </w:p>
        </w:tc>
        <w:tc>
          <w:tcPr>
            <w:tcW w:w="1418" w:type="dxa"/>
          </w:tcPr>
          <w:p w:rsidR="00D8545C" w:rsidRPr="00D8545C" w:rsidRDefault="00D8545C" w:rsidP="00D8545C">
            <w:pPr>
              <w:jc w:val="center"/>
              <w:rPr>
                <w:rFonts w:ascii="Times New Roman" w:hAnsi="Times New Roman"/>
                <w:sz w:val="24"/>
                <w:szCs w:val="24"/>
              </w:rPr>
            </w:pPr>
          </w:p>
        </w:tc>
        <w:tc>
          <w:tcPr>
            <w:tcW w:w="1408" w:type="dxa"/>
          </w:tcPr>
          <w:p w:rsidR="00D8545C" w:rsidRPr="00D8545C" w:rsidRDefault="00D8545C" w:rsidP="00D8545C">
            <w:pPr>
              <w:jc w:val="center"/>
              <w:rPr>
                <w:rFonts w:ascii="Times New Roman" w:hAnsi="Times New Roman"/>
                <w:sz w:val="24"/>
                <w:szCs w:val="24"/>
              </w:rPr>
            </w:pPr>
          </w:p>
        </w:tc>
      </w:tr>
      <w:tr w:rsidR="00D8545C" w:rsidRPr="00D8545C" w:rsidTr="00692485">
        <w:trPr>
          <w:trHeight w:val="439"/>
        </w:trPr>
        <w:tc>
          <w:tcPr>
            <w:tcW w:w="680" w:type="dxa"/>
          </w:tcPr>
          <w:p w:rsidR="00D8545C" w:rsidRPr="00D8545C" w:rsidRDefault="00D8545C" w:rsidP="00D8545C">
            <w:pPr>
              <w:jc w:val="center"/>
              <w:rPr>
                <w:rFonts w:ascii="Times New Roman" w:hAnsi="Times New Roman"/>
                <w:sz w:val="24"/>
                <w:szCs w:val="24"/>
              </w:rPr>
            </w:pPr>
            <w:r w:rsidRPr="00D8545C">
              <w:rPr>
                <w:rFonts w:ascii="Times New Roman" w:hAnsi="Times New Roman"/>
                <w:sz w:val="24"/>
                <w:szCs w:val="24"/>
              </w:rPr>
              <w:t>3</w:t>
            </w:r>
          </w:p>
        </w:tc>
        <w:tc>
          <w:tcPr>
            <w:tcW w:w="3964" w:type="dxa"/>
          </w:tcPr>
          <w:p w:rsidR="00D8545C" w:rsidRPr="00D8545C" w:rsidRDefault="00D8545C" w:rsidP="00D8545C">
            <w:pPr>
              <w:widowControl w:val="0"/>
              <w:suppressLineNumbers/>
              <w:suppressAutoHyphens/>
              <w:rPr>
                <w:rFonts w:ascii="Times New Roman" w:hAnsi="Times New Roman"/>
                <w:sz w:val="24"/>
                <w:szCs w:val="24"/>
              </w:rPr>
            </w:pPr>
            <w:r w:rsidRPr="00D8545C">
              <w:rPr>
                <w:rFonts w:ascii="Times New Roman" w:hAnsi="Times New Roman"/>
                <w:sz w:val="24"/>
                <w:szCs w:val="24"/>
              </w:rPr>
              <w:t>Подарочный пакет тип 3</w:t>
            </w:r>
          </w:p>
        </w:tc>
        <w:tc>
          <w:tcPr>
            <w:tcW w:w="1276" w:type="dxa"/>
          </w:tcPr>
          <w:p w:rsidR="00D8545C" w:rsidRPr="00D8545C" w:rsidRDefault="00D8545C" w:rsidP="00D8545C">
            <w:pPr>
              <w:jc w:val="center"/>
              <w:rPr>
                <w:rFonts w:ascii="Times New Roman" w:hAnsi="Times New Roman"/>
                <w:sz w:val="24"/>
                <w:szCs w:val="24"/>
              </w:rPr>
            </w:pPr>
            <w:r w:rsidRPr="00D8545C">
              <w:rPr>
                <w:rFonts w:ascii="Times New Roman" w:hAnsi="Times New Roman"/>
                <w:sz w:val="24"/>
                <w:szCs w:val="24"/>
              </w:rPr>
              <w:t>шт.</w:t>
            </w:r>
          </w:p>
        </w:tc>
        <w:tc>
          <w:tcPr>
            <w:tcW w:w="992" w:type="dxa"/>
          </w:tcPr>
          <w:p w:rsidR="00D8545C" w:rsidRPr="00D8545C" w:rsidRDefault="00D8545C" w:rsidP="00D8545C">
            <w:pPr>
              <w:jc w:val="center"/>
              <w:rPr>
                <w:rFonts w:ascii="Times New Roman" w:hAnsi="Times New Roman"/>
                <w:sz w:val="24"/>
                <w:szCs w:val="24"/>
              </w:rPr>
            </w:pPr>
            <w:r w:rsidRPr="00D8545C">
              <w:rPr>
                <w:rFonts w:ascii="Times New Roman" w:hAnsi="Times New Roman"/>
                <w:sz w:val="24"/>
                <w:szCs w:val="24"/>
              </w:rPr>
              <w:t>2000</w:t>
            </w:r>
          </w:p>
        </w:tc>
        <w:tc>
          <w:tcPr>
            <w:tcW w:w="1418" w:type="dxa"/>
          </w:tcPr>
          <w:p w:rsidR="00D8545C" w:rsidRPr="00D8545C" w:rsidRDefault="00D8545C" w:rsidP="00D8545C">
            <w:pPr>
              <w:jc w:val="center"/>
              <w:rPr>
                <w:rFonts w:ascii="Times New Roman" w:hAnsi="Times New Roman"/>
                <w:sz w:val="24"/>
                <w:szCs w:val="24"/>
              </w:rPr>
            </w:pPr>
          </w:p>
        </w:tc>
        <w:tc>
          <w:tcPr>
            <w:tcW w:w="1408" w:type="dxa"/>
          </w:tcPr>
          <w:p w:rsidR="00D8545C" w:rsidRPr="00D8545C" w:rsidRDefault="00D8545C" w:rsidP="00D8545C">
            <w:pPr>
              <w:jc w:val="center"/>
              <w:rPr>
                <w:rFonts w:ascii="Times New Roman" w:hAnsi="Times New Roman"/>
                <w:sz w:val="24"/>
                <w:szCs w:val="24"/>
              </w:rPr>
            </w:pPr>
          </w:p>
        </w:tc>
      </w:tr>
      <w:tr w:rsidR="00D8545C" w:rsidRPr="00D8545C" w:rsidTr="00692485">
        <w:trPr>
          <w:trHeight w:val="459"/>
        </w:trPr>
        <w:tc>
          <w:tcPr>
            <w:tcW w:w="8330" w:type="dxa"/>
            <w:gridSpan w:val="5"/>
          </w:tcPr>
          <w:p w:rsidR="00D8545C" w:rsidRPr="00D8545C" w:rsidRDefault="00D8545C" w:rsidP="00D8545C">
            <w:pPr>
              <w:jc w:val="right"/>
              <w:rPr>
                <w:rFonts w:ascii="Times New Roman" w:hAnsi="Times New Roman"/>
                <w:b/>
                <w:sz w:val="24"/>
                <w:szCs w:val="24"/>
                <w:lang w:eastAsia="ar-SA"/>
              </w:rPr>
            </w:pPr>
            <w:r w:rsidRPr="00D8545C">
              <w:rPr>
                <w:rFonts w:ascii="Times New Roman" w:hAnsi="Times New Roman"/>
                <w:b/>
                <w:sz w:val="24"/>
                <w:szCs w:val="24"/>
                <w:lang w:eastAsia="ar-SA"/>
              </w:rPr>
              <w:t>Итого:</w:t>
            </w:r>
          </w:p>
        </w:tc>
        <w:tc>
          <w:tcPr>
            <w:tcW w:w="1408" w:type="dxa"/>
          </w:tcPr>
          <w:p w:rsidR="00D8545C" w:rsidRPr="00D8545C" w:rsidRDefault="00D8545C" w:rsidP="00D8545C">
            <w:pPr>
              <w:jc w:val="center"/>
              <w:rPr>
                <w:rFonts w:ascii="Times New Roman" w:hAnsi="Times New Roman"/>
                <w:b/>
                <w:sz w:val="24"/>
                <w:szCs w:val="24"/>
              </w:rPr>
            </w:pPr>
          </w:p>
        </w:tc>
      </w:tr>
      <w:tr w:rsidR="00D8545C" w:rsidRPr="00D8545C" w:rsidTr="00692485">
        <w:trPr>
          <w:trHeight w:val="459"/>
        </w:trPr>
        <w:tc>
          <w:tcPr>
            <w:tcW w:w="8330" w:type="dxa"/>
            <w:gridSpan w:val="5"/>
          </w:tcPr>
          <w:p w:rsidR="00D8545C" w:rsidRPr="00D8545C" w:rsidRDefault="00D8545C" w:rsidP="00D8545C">
            <w:pPr>
              <w:jc w:val="right"/>
              <w:rPr>
                <w:rFonts w:ascii="Times New Roman" w:hAnsi="Times New Roman"/>
                <w:b/>
                <w:sz w:val="24"/>
                <w:szCs w:val="24"/>
                <w:lang w:eastAsia="ar-SA"/>
              </w:rPr>
            </w:pPr>
            <w:r w:rsidRPr="00D8545C">
              <w:rPr>
                <w:rFonts w:ascii="Times New Roman" w:hAnsi="Times New Roman"/>
                <w:b/>
                <w:sz w:val="24"/>
                <w:szCs w:val="24"/>
                <w:lang w:eastAsia="ar-SA"/>
              </w:rPr>
              <w:t>НДС</w:t>
            </w:r>
          </w:p>
        </w:tc>
        <w:tc>
          <w:tcPr>
            <w:tcW w:w="1408" w:type="dxa"/>
          </w:tcPr>
          <w:p w:rsidR="00D8545C" w:rsidRPr="00D8545C" w:rsidRDefault="00D8545C" w:rsidP="00D8545C">
            <w:pPr>
              <w:jc w:val="center"/>
              <w:rPr>
                <w:rFonts w:ascii="Times New Roman" w:hAnsi="Times New Roman"/>
                <w:b/>
                <w:sz w:val="24"/>
                <w:szCs w:val="24"/>
              </w:rPr>
            </w:pPr>
          </w:p>
        </w:tc>
      </w:tr>
    </w:tbl>
    <w:p w:rsidR="00D8545C" w:rsidRPr="00D8545C" w:rsidRDefault="00D8545C" w:rsidP="00D8545C">
      <w:pPr>
        <w:jc w:val="both"/>
        <w:rPr>
          <w:rFonts w:ascii="Times New Roman" w:eastAsia="Calibri" w:hAnsi="Times New Roman"/>
          <w:sz w:val="24"/>
          <w:szCs w:val="24"/>
        </w:rPr>
      </w:pPr>
    </w:p>
    <w:p w:rsidR="00E35002" w:rsidRPr="00E35002" w:rsidRDefault="00E35002" w:rsidP="00E35002">
      <w:pPr>
        <w:spacing w:after="0" w:line="240" w:lineRule="auto"/>
        <w:jc w:val="center"/>
        <w:rPr>
          <w:rFonts w:ascii="Times New Roman" w:eastAsia="Times New Roman" w:hAnsi="Times New Roman"/>
          <w:b/>
          <w:sz w:val="24"/>
          <w:szCs w:val="24"/>
          <w:lang w:eastAsia="ru-RU"/>
        </w:rPr>
      </w:pPr>
    </w:p>
    <w:p w:rsidR="00086B66" w:rsidRPr="00086B66" w:rsidRDefault="00086B66" w:rsidP="00086B66">
      <w:pPr>
        <w:suppressAutoHyphens/>
        <w:spacing w:after="0" w:line="240" w:lineRule="auto"/>
        <w:jc w:val="center"/>
        <w:rPr>
          <w:rFonts w:ascii="Times New Roman" w:eastAsia="Calibri" w:hAnsi="Times New Roman"/>
          <w:sz w:val="24"/>
          <w:szCs w:val="24"/>
          <w:lang w:eastAsia="ar-SA"/>
        </w:rPr>
      </w:pPr>
    </w:p>
    <w:p w:rsidR="00A245D8" w:rsidRPr="00A245D8" w:rsidRDefault="0076641F" w:rsidP="00A245D8">
      <w:pPr>
        <w:suppressAutoHyphens/>
        <w:spacing w:after="0" w:line="240" w:lineRule="auto"/>
        <w:jc w:val="center"/>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0F7C51" w:rsidRDefault="000F7C51"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8F788B" w:rsidRDefault="008F788B" w:rsidP="00544D0D">
      <w:pPr>
        <w:spacing w:after="0" w:line="259" w:lineRule="auto"/>
        <w:contextualSpacing/>
        <w:jc w:val="right"/>
        <w:rPr>
          <w:rFonts w:ascii="Times New Roman" w:eastAsia="Calibri" w:hAnsi="Times New Roman"/>
          <w:sz w:val="24"/>
          <w:szCs w:val="24"/>
        </w:rPr>
      </w:pPr>
    </w:p>
    <w:p w:rsidR="00325DBA" w:rsidRPr="00A744E3" w:rsidRDefault="00325DBA" w:rsidP="00325DBA">
      <w:pPr>
        <w:spacing w:after="0" w:line="240" w:lineRule="auto"/>
        <w:jc w:val="center"/>
        <w:rPr>
          <w:rFonts w:ascii="Times New Roman" w:eastAsia="Times New Roman" w:hAnsi="Times New Roman"/>
          <w:b/>
          <w:sz w:val="24"/>
          <w:szCs w:val="24"/>
          <w:lang w:eastAsia="ru-RU"/>
        </w:rPr>
      </w:pPr>
      <w:r w:rsidRPr="00A744E3">
        <w:rPr>
          <w:rFonts w:ascii="Times New Roman" w:eastAsia="Times New Roman" w:hAnsi="Times New Roman"/>
          <w:b/>
          <w:sz w:val="24"/>
          <w:szCs w:val="24"/>
          <w:lang w:eastAsia="ru-RU"/>
        </w:rPr>
        <w:t>Техническое задание</w:t>
      </w:r>
    </w:p>
    <w:p w:rsidR="00325DBA" w:rsidRPr="00A744E3" w:rsidRDefault="00325DBA" w:rsidP="00325DBA">
      <w:pPr>
        <w:spacing w:after="0" w:line="240" w:lineRule="auto"/>
        <w:jc w:val="center"/>
        <w:rPr>
          <w:rFonts w:ascii="Times New Roman" w:eastAsia="Times New Roman" w:hAnsi="Times New Roman"/>
          <w:sz w:val="24"/>
          <w:szCs w:val="24"/>
          <w:lang w:eastAsia="ar-SA"/>
        </w:rPr>
      </w:pPr>
      <w:r w:rsidRPr="00A744E3">
        <w:rPr>
          <w:rFonts w:ascii="Times New Roman" w:eastAsia="Times New Roman" w:hAnsi="Times New Roman"/>
          <w:sz w:val="24"/>
          <w:szCs w:val="24"/>
          <w:lang w:eastAsia="ar-SA"/>
        </w:rPr>
        <w:t>на поставку сувенирной продукции (подарочные пакеты) для нужд ИПУ РАН</w:t>
      </w:r>
    </w:p>
    <w:p w:rsidR="00325DBA" w:rsidRPr="00A744E3" w:rsidRDefault="00325DBA" w:rsidP="00325DBA">
      <w:pPr>
        <w:spacing w:after="0" w:line="240" w:lineRule="auto"/>
        <w:jc w:val="both"/>
        <w:rPr>
          <w:rFonts w:ascii="Times New Roman" w:eastAsia="Times New Roman" w:hAnsi="Times New Roman"/>
          <w:sz w:val="24"/>
          <w:szCs w:val="24"/>
          <w:lang w:eastAsia="ru-RU"/>
        </w:rPr>
      </w:pPr>
    </w:p>
    <w:p w:rsidR="00325DBA" w:rsidRPr="00A744E3" w:rsidRDefault="00325DBA" w:rsidP="00325DBA">
      <w:pPr>
        <w:spacing w:after="0" w:line="240" w:lineRule="auto"/>
        <w:jc w:val="both"/>
        <w:rPr>
          <w:rFonts w:ascii="Times New Roman" w:eastAsia="Times New Roman" w:hAnsi="Times New Roman"/>
          <w:sz w:val="24"/>
          <w:szCs w:val="24"/>
          <w:lang w:eastAsia="ru-RU"/>
        </w:rPr>
      </w:pPr>
      <w:r w:rsidRPr="00A744E3">
        <w:rPr>
          <w:rFonts w:ascii="Times New Roman" w:eastAsia="Times New Roman" w:hAnsi="Times New Roman"/>
          <w:b/>
          <w:sz w:val="24"/>
          <w:szCs w:val="24"/>
          <w:lang w:eastAsia="ru-RU"/>
        </w:rPr>
        <w:t>1. Объект закупки:</w:t>
      </w:r>
      <w:r w:rsidRPr="00A744E3">
        <w:rPr>
          <w:rFonts w:ascii="Times New Roman" w:eastAsia="Times New Roman" w:hAnsi="Times New Roman"/>
          <w:sz w:val="24"/>
          <w:szCs w:val="24"/>
          <w:lang w:eastAsia="ru-RU"/>
        </w:rPr>
        <w:t xml:space="preserve"> поставка </w:t>
      </w:r>
      <w:r w:rsidRPr="00A744E3">
        <w:rPr>
          <w:rFonts w:ascii="Times New Roman" w:eastAsia="Times New Roman" w:hAnsi="Times New Roman"/>
          <w:sz w:val="24"/>
          <w:szCs w:val="24"/>
          <w:lang w:eastAsia="ar-SA"/>
        </w:rPr>
        <w:t>сувенирной продукции (подарочные пакеты) для нужд                     ИПУ РАН</w:t>
      </w:r>
      <w:r w:rsidRPr="00A744E3">
        <w:rPr>
          <w:rFonts w:ascii="Times New Roman" w:eastAsia="Times New Roman" w:hAnsi="Times New Roman"/>
          <w:sz w:val="24"/>
          <w:szCs w:val="24"/>
          <w:lang w:eastAsia="ru-RU"/>
        </w:rPr>
        <w:t xml:space="preserve"> (далее - Товар).</w:t>
      </w:r>
    </w:p>
    <w:p w:rsidR="00325DBA" w:rsidRPr="00A744E3" w:rsidRDefault="00325DBA" w:rsidP="00325DBA">
      <w:pPr>
        <w:spacing w:after="0" w:line="240" w:lineRule="auto"/>
        <w:jc w:val="both"/>
        <w:rPr>
          <w:rFonts w:ascii="Times New Roman" w:hAnsi="Times New Roman"/>
          <w:color w:val="000000"/>
          <w:sz w:val="24"/>
          <w:szCs w:val="24"/>
        </w:rPr>
      </w:pPr>
      <w:r w:rsidRPr="00A744E3">
        <w:rPr>
          <w:rFonts w:ascii="Times New Roman" w:eastAsia="Calibri" w:hAnsi="Times New Roman"/>
          <w:b/>
          <w:sz w:val="24"/>
          <w:szCs w:val="24"/>
          <w:lang w:eastAsia="ar-SA"/>
        </w:rPr>
        <w:t>2. Краткие характеристики поставляемых товаров:</w:t>
      </w:r>
      <w:r w:rsidRPr="00A744E3">
        <w:rPr>
          <w:rFonts w:ascii="Times New Roman" w:eastAsia="Calibri" w:hAnsi="Times New Roman"/>
          <w:sz w:val="24"/>
          <w:szCs w:val="24"/>
          <w:lang w:eastAsia="ar-SA"/>
        </w:rPr>
        <w:t xml:space="preserve"> </w:t>
      </w:r>
      <w:r w:rsidRPr="00A744E3">
        <w:rPr>
          <w:rFonts w:ascii="Times New Roman" w:hAnsi="Times New Roman"/>
          <w:bCs/>
          <w:color w:val="000000"/>
          <w:sz w:val="24"/>
          <w:szCs w:val="24"/>
        </w:rPr>
        <w:t>В соответствии с Приложением   № 1</w:t>
      </w:r>
      <w:r>
        <w:rPr>
          <w:rFonts w:ascii="Times New Roman" w:hAnsi="Times New Roman"/>
          <w:bCs/>
          <w:color w:val="000000"/>
          <w:sz w:val="24"/>
          <w:szCs w:val="24"/>
        </w:rPr>
        <w:t xml:space="preserve"> к Техническому заданию</w:t>
      </w:r>
      <w:r w:rsidRPr="00A744E3">
        <w:rPr>
          <w:rFonts w:ascii="Times New Roman" w:hAnsi="Times New Roman"/>
          <w:bCs/>
          <w:color w:val="000000"/>
          <w:sz w:val="24"/>
          <w:szCs w:val="24"/>
        </w:rPr>
        <w:t xml:space="preserve"> «</w:t>
      </w:r>
      <w:r w:rsidRPr="00692485">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Pr>
          <w:rFonts w:ascii="Times New Roman" w:hAnsi="Times New Roman"/>
          <w:sz w:val="24"/>
          <w:szCs w:val="24"/>
        </w:rPr>
        <w:t xml:space="preserve">открытого </w:t>
      </w:r>
      <w:r w:rsidRPr="00692485">
        <w:rPr>
          <w:rFonts w:ascii="Times New Roman" w:hAnsi="Times New Roman"/>
          <w:sz w:val="24"/>
          <w:szCs w:val="24"/>
        </w:rPr>
        <w:t>запроса котировок</w:t>
      </w:r>
      <w:r>
        <w:rPr>
          <w:rFonts w:ascii="Times New Roman" w:hAnsi="Times New Roman"/>
          <w:sz w:val="24"/>
          <w:szCs w:val="24"/>
        </w:rPr>
        <w:t xml:space="preserve"> в электронной форме</w:t>
      </w:r>
      <w:r w:rsidRPr="00A744E3">
        <w:rPr>
          <w:rFonts w:ascii="Times New Roman" w:hAnsi="Times New Roman"/>
          <w:bCs/>
          <w:color w:val="000000"/>
          <w:sz w:val="24"/>
          <w:szCs w:val="24"/>
        </w:rPr>
        <w:t>», являющегося неотъемлемой частью Технического задания.</w:t>
      </w:r>
    </w:p>
    <w:p w:rsidR="00325DBA" w:rsidRPr="00A744E3" w:rsidRDefault="00325DBA" w:rsidP="00325DBA">
      <w:pPr>
        <w:spacing w:after="0" w:line="240" w:lineRule="auto"/>
        <w:jc w:val="both"/>
        <w:rPr>
          <w:rFonts w:ascii="Times New Roman" w:eastAsia="Times New Roman" w:hAnsi="Times New Roman"/>
          <w:bCs/>
          <w:sz w:val="24"/>
          <w:szCs w:val="24"/>
          <w:lang w:eastAsia="ru-RU"/>
        </w:rPr>
      </w:pPr>
      <w:r w:rsidRPr="00A744E3">
        <w:rPr>
          <w:rFonts w:ascii="Times New Roman" w:eastAsia="Times New Roman" w:hAnsi="Times New Roman"/>
          <w:b/>
          <w:bCs/>
          <w:sz w:val="24"/>
          <w:szCs w:val="24"/>
          <w:lang w:eastAsia="ru-RU"/>
        </w:rPr>
        <w:t>Код ОКПД</w:t>
      </w:r>
      <w:r w:rsidRPr="00A744E3">
        <w:rPr>
          <w:rFonts w:ascii="Times New Roman" w:eastAsia="Times New Roman" w:hAnsi="Times New Roman"/>
          <w:bCs/>
          <w:sz w:val="24"/>
          <w:szCs w:val="24"/>
          <w:lang w:eastAsia="ru-RU"/>
        </w:rPr>
        <w:t xml:space="preserve"> </w:t>
      </w:r>
      <w:r w:rsidRPr="00A744E3">
        <w:rPr>
          <w:rFonts w:ascii="Times New Roman" w:eastAsia="Times New Roman" w:hAnsi="Times New Roman"/>
          <w:b/>
          <w:bCs/>
          <w:sz w:val="24"/>
          <w:szCs w:val="24"/>
          <w:lang w:eastAsia="ru-RU"/>
        </w:rPr>
        <w:t>2</w:t>
      </w:r>
      <w:r w:rsidRPr="00A744E3">
        <w:rPr>
          <w:rFonts w:ascii="Times New Roman" w:eastAsia="Times New Roman" w:hAnsi="Times New Roman"/>
          <w:bCs/>
          <w:sz w:val="24"/>
          <w:szCs w:val="24"/>
          <w:lang w:eastAsia="ru-RU"/>
        </w:rPr>
        <w:t xml:space="preserve">: </w:t>
      </w:r>
    </w:p>
    <w:p w:rsidR="00325DBA" w:rsidRPr="00A744E3" w:rsidRDefault="00325DBA" w:rsidP="00325DBA">
      <w:pPr>
        <w:spacing w:after="0" w:line="240" w:lineRule="auto"/>
        <w:jc w:val="both"/>
        <w:rPr>
          <w:rFonts w:ascii="Times New Roman" w:hAnsi="Times New Roman"/>
          <w:sz w:val="24"/>
          <w:szCs w:val="24"/>
        </w:rPr>
      </w:pPr>
      <w:r w:rsidRPr="00A744E3">
        <w:rPr>
          <w:rFonts w:ascii="Times New Roman" w:hAnsi="Times New Roman"/>
          <w:sz w:val="24"/>
          <w:szCs w:val="24"/>
        </w:rPr>
        <w:t>17.21.12.000 – Мешки и сумки бумажные;</w:t>
      </w:r>
    </w:p>
    <w:p w:rsidR="00325DBA" w:rsidRPr="00A744E3" w:rsidRDefault="00325DBA" w:rsidP="00325DBA">
      <w:pPr>
        <w:spacing w:after="0" w:line="240" w:lineRule="auto"/>
        <w:jc w:val="both"/>
        <w:rPr>
          <w:rFonts w:ascii="Times New Roman" w:eastAsia="Times New Roman" w:hAnsi="Times New Roman"/>
          <w:bCs/>
          <w:color w:val="000000"/>
          <w:sz w:val="24"/>
          <w:szCs w:val="24"/>
          <w:lang w:eastAsia="ru-RU"/>
        </w:rPr>
      </w:pPr>
      <w:r w:rsidRPr="00A744E3">
        <w:rPr>
          <w:rFonts w:ascii="Times New Roman" w:eastAsia="Times New Roman" w:hAnsi="Times New Roman"/>
          <w:bCs/>
          <w:sz w:val="24"/>
          <w:szCs w:val="24"/>
          <w:lang w:eastAsia="ru-RU"/>
        </w:rPr>
        <w:t>22.22.11.000</w:t>
      </w:r>
      <w:r>
        <w:rPr>
          <w:rFonts w:ascii="Times New Roman" w:eastAsia="Times New Roman" w:hAnsi="Times New Roman"/>
          <w:sz w:val="24"/>
          <w:szCs w:val="24"/>
          <w:lang w:eastAsia="ru-RU"/>
        </w:rPr>
        <w:t xml:space="preserve"> </w:t>
      </w:r>
      <w:r w:rsidRPr="00A744E3">
        <w:rPr>
          <w:rFonts w:ascii="Times New Roman" w:hAnsi="Times New Roman"/>
          <w:sz w:val="24"/>
          <w:szCs w:val="24"/>
        </w:rPr>
        <w:t xml:space="preserve">– </w:t>
      </w:r>
      <w:hyperlink r:id="rId8" w:history="1">
        <w:r w:rsidRPr="00A744E3">
          <w:rPr>
            <w:rFonts w:ascii="Times New Roman" w:eastAsia="Times New Roman" w:hAnsi="Times New Roman"/>
            <w:sz w:val="24"/>
            <w:szCs w:val="24"/>
            <w:lang w:eastAsia="ru-RU"/>
          </w:rPr>
          <w:t>Мешки и сумки, включая конические, из полимеров этилена</w:t>
        </w:r>
      </w:hyperlink>
      <w:r w:rsidRPr="00A744E3">
        <w:rPr>
          <w:rFonts w:ascii="Times New Roman" w:eastAsia="Times New Roman" w:hAnsi="Times New Roman"/>
          <w:sz w:val="24"/>
          <w:szCs w:val="24"/>
          <w:lang w:eastAsia="ru-RU"/>
        </w:rPr>
        <w:t>.</w:t>
      </w:r>
    </w:p>
    <w:p w:rsidR="00325DBA" w:rsidRPr="00A744E3" w:rsidRDefault="00325DBA" w:rsidP="00325DBA">
      <w:pPr>
        <w:suppressAutoHyphens/>
        <w:spacing w:after="0" w:line="240" w:lineRule="auto"/>
        <w:jc w:val="both"/>
        <w:rPr>
          <w:rFonts w:ascii="Times New Roman" w:hAnsi="Times New Roman"/>
          <w:b/>
          <w:bCs/>
          <w:color w:val="000000"/>
          <w:sz w:val="24"/>
          <w:szCs w:val="24"/>
        </w:rPr>
      </w:pPr>
      <w:r w:rsidRPr="00A744E3">
        <w:rPr>
          <w:rFonts w:ascii="Times New Roman" w:hAnsi="Times New Roman"/>
          <w:b/>
          <w:bCs/>
          <w:color w:val="000000"/>
          <w:sz w:val="24"/>
          <w:szCs w:val="24"/>
        </w:rPr>
        <w:t xml:space="preserve">3. Перечень и количество поставляемого товара: </w:t>
      </w:r>
      <w:r>
        <w:rPr>
          <w:rFonts w:ascii="Times New Roman" w:hAnsi="Times New Roman"/>
          <w:bCs/>
          <w:color w:val="000000"/>
          <w:sz w:val="24"/>
          <w:szCs w:val="24"/>
        </w:rPr>
        <w:t>В соответствии с Приложением № 1 к договору</w:t>
      </w:r>
      <w:r w:rsidRPr="00A744E3">
        <w:rPr>
          <w:rFonts w:ascii="Times New Roman" w:hAnsi="Times New Roman"/>
          <w:bCs/>
          <w:color w:val="000000"/>
          <w:sz w:val="24"/>
          <w:szCs w:val="24"/>
        </w:rPr>
        <w:t xml:space="preserve"> «Спецификация на поставку </w:t>
      </w:r>
      <w:r w:rsidRPr="00A744E3">
        <w:rPr>
          <w:rFonts w:ascii="Times New Roman" w:eastAsia="Times New Roman" w:hAnsi="Times New Roman"/>
          <w:sz w:val="24"/>
          <w:szCs w:val="24"/>
          <w:lang w:eastAsia="ar-SA"/>
        </w:rPr>
        <w:t>сувенирной продукции (подарочные пакеты) для нужд                       ИПУ РАН</w:t>
      </w:r>
      <w:r w:rsidRPr="00A744E3">
        <w:rPr>
          <w:rFonts w:ascii="Times New Roman" w:hAnsi="Times New Roman"/>
          <w:bCs/>
          <w:color w:val="000000"/>
          <w:sz w:val="24"/>
          <w:szCs w:val="24"/>
        </w:rPr>
        <w:t>».</w:t>
      </w:r>
    </w:p>
    <w:p w:rsidR="00325DBA" w:rsidRPr="00A744E3" w:rsidRDefault="00325DBA" w:rsidP="00325DBA">
      <w:pPr>
        <w:suppressAutoHyphens/>
        <w:spacing w:after="0" w:line="240" w:lineRule="auto"/>
        <w:jc w:val="both"/>
        <w:rPr>
          <w:rFonts w:ascii="Times New Roman" w:eastAsia="Calibri" w:hAnsi="Times New Roman"/>
          <w:b/>
          <w:sz w:val="24"/>
          <w:szCs w:val="24"/>
          <w:lang w:eastAsia="ar-SA"/>
        </w:rPr>
      </w:pPr>
      <w:r w:rsidRPr="00A744E3">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325DBA" w:rsidRPr="00FE7A54" w:rsidRDefault="00325DBA" w:rsidP="00325DBA">
      <w:pPr>
        <w:tabs>
          <w:tab w:val="left" w:pos="142"/>
        </w:tabs>
        <w:autoSpaceDE w:val="0"/>
        <w:autoSpaceDN w:val="0"/>
        <w:adjustRightInd w:val="0"/>
        <w:spacing w:after="0" w:line="240" w:lineRule="auto"/>
        <w:ind w:firstLine="567"/>
        <w:jc w:val="both"/>
        <w:rPr>
          <w:rFonts w:ascii="Times New Roman" w:hAnsi="Times New Roman"/>
          <w:sz w:val="24"/>
          <w:szCs w:val="24"/>
        </w:rPr>
      </w:pPr>
      <w:r w:rsidRPr="00FE7A54">
        <w:rPr>
          <w:rFonts w:ascii="Times New Roman" w:hAnsi="Times New Roman"/>
          <w:kern w:val="1"/>
          <w:sz w:val="24"/>
          <w:szCs w:val="24"/>
        </w:rPr>
        <w:t xml:space="preserve">Поставляемый Товар должен принадлежать Поставщику на праве собственности, </w:t>
      </w:r>
      <w:r w:rsidRPr="00FE7A54">
        <w:rPr>
          <w:rFonts w:ascii="Times New Roman" w:eastAsia="Times New Roman" w:hAnsi="Times New Roman"/>
          <w:bCs/>
          <w:sz w:val="24"/>
          <w:szCs w:val="24"/>
          <w:lang w:eastAsia="ru-RU"/>
        </w:rPr>
        <w:t>должен быть новым (не бывшим в употреблении, не были восстановлены его потребительские свойства)</w:t>
      </w:r>
      <w:r w:rsidRPr="00FE7A54">
        <w:rPr>
          <w:rFonts w:ascii="Times New Roman" w:hAnsi="Times New Roman"/>
          <w:kern w:val="1"/>
          <w:sz w:val="24"/>
          <w:szCs w:val="24"/>
        </w:rPr>
        <w:t xml:space="preserve">,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325DBA" w:rsidRPr="00FE7A54" w:rsidRDefault="00325DBA" w:rsidP="00325DBA">
      <w:pPr>
        <w:widowControl w:val="0"/>
        <w:autoSpaceDE w:val="0"/>
        <w:spacing w:after="0" w:line="240" w:lineRule="auto"/>
        <w:ind w:firstLine="540"/>
        <w:jc w:val="both"/>
        <w:rPr>
          <w:rFonts w:ascii="Times New Roman" w:hAnsi="Times New Roman"/>
          <w:bCs/>
          <w:color w:val="000000"/>
          <w:sz w:val="24"/>
          <w:szCs w:val="24"/>
        </w:rPr>
      </w:pPr>
      <w:r w:rsidRPr="00FE7A54">
        <w:rPr>
          <w:rFonts w:ascii="Times New Roman" w:hAnsi="Times New Roman"/>
          <w:bCs/>
          <w:color w:val="000000"/>
          <w:kern w:val="1"/>
          <w:sz w:val="24"/>
          <w:szCs w:val="24"/>
        </w:rPr>
        <w:t>Качество поставляемого Товара должно соответствовать</w:t>
      </w:r>
      <w:r w:rsidRPr="00FE7A54">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FE7A54">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325DBA" w:rsidRPr="00176455" w:rsidRDefault="00325DBA" w:rsidP="00325DBA">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325DBA" w:rsidRPr="00176455" w:rsidRDefault="00325DBA" w:rsidP="00325DBA">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w:t>
      </w:r>
      <w:r>
        <w:rPr>
          <w:rFonts w:ascii="Times New Roman" w:eastAsia="Times New Roman" w:hAnsi="Times New Roman"/>
          <w:bCs/>
          <w:color w:val="000000"/>
          <w:kern w:val="1"/>
          <w:sz w:val="24"/>
          <w:szCs w:val="24"/>
          <w:lang w:eastAsia="ru-RU"/>
        </w:rPr>
        <w:t>и</w:t>
      </w:r>
      <w:r w:rsidRPr="00176455">
        <w:rPr>
          <w:rFonts w:ascii="Times New Roman" w:eastAsia="Times New Roman" w:hAnsi="Times New Roman"/>
          <w:bCs/>
          <w:color w:val="000000"/>
          <w:kern w:val="1"/>
          <w:sz w:val="24"/>
          <w:szCs w:val="24"/>
          <w:lang w:eastAsia="ru-RU"/>
        </w:rPr>
        <w:t>, погрузочно-разгрузочных работ и хранении Товара.</w:t>
      </w:r>
    </w:p>
    <w:p w:rsidR="00325DBA" w:rsidRPr="00176455" w:rsidRDefault="00325DBA" w:rsidP="00325DBA">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76455">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325DBA" w:rsidRPr="00176455" w:rsidRDefault="00325DBA" w:rsidP="00325DBA">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возместить расходы Заказчика на устранение недостатков Товара. В</w:t>
      </w:r>
      <w:r>
        <w:rPr>
          <w:rFonts w:ascii="Times New Roman" w:eastAsia="Times New Roman" w:hAnsi="Times New Roman"/>
          <w:color w:val="000000"/>
          <w:sz w:val="24"/>
          <w:szCs w:val="24"/>
          <w:lang w:eastAsia="ru-RU"/>
        </w:rPr>
        <w:t xml:space="preserve"> </w:t>
      </w:r>
      <w:r w:rsidRPr="00176455">
        <w:rPr>
          <w:rFonts w:ascii="Times New Roman" w:eastAsia="Times New Roman" w:hAnsi="Times New Roman"/>
          <w:color w:val="000000"/>
          <w:sz w:val="24"/>
          <w:szCs w:val="24"/>
          <w:lang w:eastAsia="ru-RU"/>
        </w:rPr>
        <w:t xml:space="preserve">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w:t>
      </w:r>
      <w:r w:rsidRPr="00176455">
        <w:rPr>
          <w:rFonts w:ascii="Times New Roman" w:eastAsia="Times New Roman" w:hAnsi="Times New Roman"/>
          <w:color w:val="000000"/>
          <w:sz w:val="24"/>
          <w:szCs w:val="24"/>
          <w:lang w:eastAsia="ru-RU"/>
        </w:rPr>
        <w:lastRenderedPageBreak/>
        <w:t>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325DBA" w:rsidRPr="00176455" w:rsidRDefault="00325DBA" w:rsidP="00325DBA">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325DBA" w:rsidRPr="00176455" w:rsidRDefault="00325DBA" w:rsidP="00325DBA">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325DBA" w:rsidRDefault="00325DBA" w:rsidP="00325DBA">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325DBA" w:rsidRDefault="00325DBA" w:rsidP="00325DBA">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325DBA" w:rsidRDefault="00325DBA" w:rsidP="00325DBA">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325DBA" w:rsidRDefault="00325DBA" w:rsidP="00325DBA">
      <w:pPr>
        <w:spacing w:after="0" w:line="240" w:lineRule="auto"/>
        <w:ind w:firstLine="540"/>
        <w:jc w:val="both"/>
        <w:rPr>
          <w:rFonts w:ascii="Times New Roman" w:eastAsia="Times New Roman" w:hAnsi="Times New Roman"/>
          <w:color w:val="000000"/>
          <w:sz w:val="24"/>
          <w:szCs w:val="24"/>
          <w:lang w:eastAsia="ru-RU"/>
        </w:rPr>
      </w:pPr>
      <w:r w:rsidRPr="00176455">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76455">
        <w:rPr>
          <w:rFonts w:ascii="Times New Roman" w:eastAsia="Calibri" w:hAnsi="Times New Roman"/>
          <w:b/>
          <w:i/>
          <w:color w:val="000000"/>
          <w:sz w:val="24"/>
          <w:szCs w:val="24"/>
          <w:lang w:eastAsia="ar-SA"/>
        </w:rPr>
        <w:t>.</w:t>
      </w:r>
    </w:p>
    <w:p w:rsidR="00325DBA" w:rsidRPr="00176455" w:rsidRDefault="00325DBA" w:rsidP="00325DBA">
      <w:pPr>
        <w:spacing w:after="0" w:line="240" w:lineRule="auto"/>
        <w:ind w:firstLine="567"/>
        <w:jc w:val="both"/>
        <w:rPr>
          <w:rFonts w:ascii="Times New Roman" w:eastAsia="Times New Roman" w:hAnsi="Times New Roman"/>
          <w:color w:val="000000"/>
          <w:sz w:val="24"/>
          <w:szCs w:val="24"/>
          <w:lang w:eastAsia="ru-RU"/>
        </w:rPr>
      </w:pPr>
      <w:r w:rsidRPr="00176455">
        <w:rPr>
          <w:rFonts w:ascii="Times New Roman" w:eastAsia="Times New Roman" w:hAnsi="Times New Roman"/>
          <w:color w:val="000000"/>
          <w:sz w:val="24"/>
          <w:szCs w:val="24"/>
          <w:lang w:eastAsia="ru-RU"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r>
        <w:rPr>
          <w:rFonts w:ascii="Times New Roman" w:eastAsia="Times New Roman" w:hAnsi="Times New Roman"/>
          <w:color w:val="000000"/>
          <w:sz w:val="24"/>
          <w:szCs w:val="24"/>
          <w:lang w:eastAsia="ru-RU" w:bidi="ru-RU"/>
        </w:rPr>
        <w:t>.</w:t>
      </w:r>
    </w:p>
    <w:p w:rsidR="00325DBA" w:rsidRPr="00A744E3" w:rsidRDefault="00325DBA" w:rsidP="00325DBA">
      <w:pPr>
        <w:suppressAutoHyphens/>
        <w:spacing w:after="0" w:line="240" w:lineRule="auto"/>
        <w:ind w:firstLine="567"/>
        <w:jc w:val="both"/>
        <w:rPr>
          <w:rFonts w:ascii="Times New Roman" w:eastAsia="Calibri" w:hAnsi="Times New Roman"/>
          <w:b/>
          <w:sz w:val="24"/>
          <w:szCs w:val="24"/>
          <w:lang w:eastAsia="ar-SA"/>
        </w:rPr>
      </w:pPr>
      <w:r w:rsidRPr="00A744E3">
        <w:rPr>
          <w:rFonts w:ascii="Times New Roman" w:eastAsia="Calibri" w:hAnsi="Times New Roman"/>
          <w:b/>
          <w:sz w:val="24"/>
          <w:szCs w:val="24"/>
          <w:lang w:eastAsia="ar-SA"/>
        </w:rPr>
        <w:t>5.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325DBA" w:rsidRPr="00A744E3" w:rsidRDefault="00325DBA" w:rsidP="00325DBA">
      <w:pPr>
        <w:suppressAutoHyphens/>
        <w:spacing w:after="0" w:line="240" w:lineRule="auto"/>
        <w:ind w:firstLine="708"/>
        <w:jc w:val="both"/>
        <w:rPr>
          <w:rFonts w:ascii="Times New Roman" w:eastAsia="Calibri" w:hAnsi="Times New Roman"/>
          <w:sz w:val="24"/>
          <w:szCs w:val="24"/>
          <w:lang w:eastAsia="ar-SA"/>
        </w:rPr>
      </w:pPr>
      <w:r w:rsidRPr="00A744E3">
        <w:rPr>
          <w:rFonts w:ascii="Times New Roman" w:eastAsia="Calibri" w:hAnsi="Times New Roman"/>
          <w:sz w:val="24"/>
          <w:szCs w:val="24"/>
          <w:lang w:eastAsia="ar-SA"/>
        </w:rPr>
        <w:t>Требования к безопасности Товар</w:t>
      </w:r>
      <w:r>
        <w:rPr>
          <w:rFonts w:ascii="Times New Roman" w:eastAsia="Calibri" w:hAnsi="Times New Roman"/>
          <w:sz w:val="24"/>
          <w:szCs w:val="24"/>
          <w:lang w:eastAsia="ar-SA"/>
        </w:rPr>
        <w:t>а</w:t>
      </w:r>
      <w:r w:rsidRPr="00A744E3">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 Федерации к безопасности Товар</w:t>
      </w:r>
      <w:r>
        <w:rPr>
          <w:rFonts w:ascii="Times New Roman" w:eastAsia="Calibri" w:hAnsi="Times New Roman"/>
          <w:sz w:val="24"/>
          <w:szCs w:val="24"/>
          <w:lang w:eastAsia="ar-SA"/>
        </w:rPr>
        <w:t>а</w:t>
      </w:r>
      <w:r w:rsidRPr="00A744E3">
        <w:rPr>
          <w:rFonts w:ascii="Times New Roman" w:eastAsia="Calibri" w:hAnsi="Times New Roman"/>
          <w:sz w:val="24"/>
          <w:szCs w:val="24"/>
          <w:lang w:eastAsia="ar-SA"/>
        </w:rPr>
        <w:t>, являющ</w:t>
      </w:r>
      <w:r>
        <w:rPr>
          <w:rFonts w:ascii="Times New Roman" w:eastAsia="Calibri" w:hAnsi="Times New Roman"/>
          <w:sz w:val="24"/>
          <w:szCs w:val="24"/>
          <w:lang w:eastAsia="ar-SA"/>
        </w:rPr>
        <w:t>его</w:t>
      </w:r>
      <w:r w:rsidRPr="00A744E3">
        <w:rPr>
          <w:rFonts w:ascii="Times New Roman" w:eastAsia="Calibri" w:hAnsi="Times New Roman"/>
          <w:sz w:val="24"/>
          <w:szCs w:val="24"/>
          <w:lang w:eastAsia="ar-SA"/>
        </w:rPr>
        <w:t>ся предметом заказа.</w:t>
      </w:r>
    </w:p>
    <w:p w:rsidR="00325DBA" w:rsidRPr="00A744E3" w:rsidRDefault="00325DBA" w:rsidP="00325DBA">
      <w:pPr>
        <w:widowControl w:val="0"/>
        <w:autoSpaceDE w:val="0"/>
        <w:spacing w:after="0" w:line="240" w:lineRule="auto"/>
        <w:ind w:firstLine="708"/>
        <w:jc w:val="both"/>
        <w:rPr>
          <w:rFonts w:ascii="Times New Roman" w:hAnsi="Times New Roman"/>
          <w:sz w:val="24"/>
          <w:szCs w:val="24"/>
        </w:rPr>
      </w:pPr>
      <w:r w:rsidRPr="00A744E3">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w:t>
      </w:r>
    </w:p>
    <w:p w:rsidR="00325DBA" w:rsidRPr="00A744E3" w:rsidRDefault="00325DBA" w:rsidP="00325DBA">
      <w:pPr>
        <w:widowControl w:val="0"/>
        <w:autoSpaceDE w:val="0"/>
        <w:spacing w:after="0" w:line="240" w:lineRule="auto"/>
        <w:ind w:firstLine="708"/>
        <w:jc w:val="both"/>
        <w:rPr>
          <w:rFonts w:ascii="Times New Roman" w:eastAsia="Times New Roman" w:hAnsi="Times New Roman"/>
          <w:color w:val="000000" w:themeColor="text1"/>
          <w:kern w:val="36"/>
          <w:sz w:val="24"/>
          <w:lang w:eastAsia="ru-RU"/>
        </w:rPr>
      </w:pPr>
      <w:r w:rsidRPr="00A744E3">
        <w:rPr>
          <w:rFonts w:ascii="Times New Roman" w:eastAsia="Times New Roman" w:hAnsi="Times New Roman"/>
          <w:color w:val="000000" w:themeColor="text1"/>
          <w:kern w:val="36"/>
          <w:sz w:val="24"/>
          <w:lang w:eastAsia="ru-RU"/>
        </w:rPr>
        <w:t>-</w:t>
      </w:r>
      <w:r>
        <w:rPr>
          <w:rFonts w:ascii="Times New Roman" w:eastAsia="Times New Roman" w:hAnsi="Times New Roman"/>
          <w:color w:val="000000" w:themeColor="text1"/>
          <w:kern w:val="36"/>
          <w:sz w:val="24"/>
          <w:lang w:eastAsia="ru-RU"/>
        </w:rPr>
        <w:t xml:space="preserve"> </w:t>
      </w:r>
      <w:r w:rsidRPr="00A744E3">
        <w:rPr>
          <w:rFonts w:ascii="Times New Roman" w:eastAsia="Times New Roman" w:hAnsi="Times New Roman"/>
          <w:color w:val="000000" w:themeColor="text1"/>
          <w:kern w:val="36"/>
          <w:sz w:val="24"/>
          <w:lang w:eastAsia="ru-RU"/>
        </w:rPr>
        <w:t>ГОСТ 33781-2016 «Упаковка потребительская из картона, бумаги и комбинированных материалов. Общие технические условия»</w:t>
      </w:r>
    </w:p>
    <w:p w:rsidR="00325DBA" w:rsidRDefault="00325DBA" w:rsidP="00325DBA">
      <w:pPr>
        <w:widowControl w:val="0"/>
        <w:autoSpaceDE w:val="0"/>
        <w:spacing w:after="60" w:line="240" w:lineRule="auto"/>
        <w:ind w:firstLine="708"/>
        <w:jc w:val="both"/>
        <w:rPr>
          <w:rFonts w:ascii="Times New Roman" w:eastAsia="Arial" w:hAnsi="Times New Roman"/>
          <w:bCs/>
          <w:sz w:val="24"/>
          <w:szCs w:val="24"/>
          <w:lang w:eastAsia="ar-SA"/>
        </w:rPr>
      </w:pPr>
      <w:r w:rsidRPr="00A744E3">
        <w:rPr>
          <w:rFonts w:ascii="Times New Roman" w:eastAsia="Arial" w:hAnsi="Times New Roman"/>
          <w:bCs/>
          <w:sz w:val="24"/>
          <w:szCs w:val="24"/>
          <w:lang w:eastAsia="ar-SA"/>
        </w:rPr>
        <w:t>-</w:t>
      </w:r>
      <w:r w:rsidRPr="00A744E3">
        <w:rPr>
          <w:rFonts w:ascii="Times New Roman" w:eastAsia="Times New Roman" w:hAnsi="Times New Roman"/>
          <w:sz w:val="24"/>
          <w:szCs w:val="24"/>
          <w:lang w:eastAsia="ru-RU"/>
        </w:rPr>
        <w:t xml:space="preserve"> </w:t>
      </w:r>
      <w:r w:rsidRPr="00A744E3">
        <w:rPr>
          <w:rFonts w:ascii="Times New Roman" w:eastAsia="Arial" w:hAnsi="Times New Roman"/>
          <w:bCs/>
          <w:sz w:val="24"/>
          <w:szCs w:val="24"/>
          <w:lang w:eastAsia="ar-SA"/>
        </w:rPr>
        <w:t>ГОСТ 12302-2013 «Пакеты из полимерных пленок и комбинированных материалов. Общие технические условия»</w:t>
      </w:r>
    </w:p>
    <w:p w:rsidR="00325DBA" w:rsidRPr="00A744E3" w:rsidRDefault="00325DBA" w:rsidP="00325DBA">
      <w:pPr>
        <w:widowControl w:val="0"/>
        <w:autoSpaceDE w:val="0"/>
        <w:spacing w:after="60" w:line="240" w:lineRule="auto"/>
        <w:ind w:firstLine="708"/>
        <w:jc w:val="both"/>
        <w:rPr>
          <w:rFonts w:ascii="Times New Roman" w:eastAsia="Arial" w:hAnsi="Times New Roman"/>
          <w:bCs/>
          <w:sz w:val="24"/>
          <w:szCs w:val="24"/>
          <w:lang w:eastAsia="ar-SA"/>
        </w:rPr>
      </w:pPr>
      <w:r w:rsidRPr="00A744E3">
        <w:rPr>
          <w:rFonts w:ascii="Times New Roman" w:hAnsi="Times New Roman"/>
          <w:sz w:val="24"/>
          <w:szCs w:val="24"/>
        </w:rPr>
        <w:t>и иной нормативно-технической, документации на данный вид Товара и подтверждаться сертификатом производителя (если это предусмотрено законодательством Российской Федерации).</w:t>
      </w:r>
    </w:p>
    <w:p w:rsidR="00325DBA" w:rsidRPr="00A744E3" w:rsidRDefault="00325DBA" w:rsidP="00325DBA">
      <w:pPr>
        <w:suppressAutoHyphens/>
        <w:spacing w:after="0" w:line="240" w:lineRule="auto"/>
        <w:ind w:firstLine="540"/>
        <w:jc w:val="both"/>
        <w:rPr>
          <w:rFonts w:ascii="Times New Roman" w:eastAsia="Calibri" w:hAnsi="Times New Roman"/>
          <w:b/>
          <w:sz w:val="24"/>
          <w:szCs w:val="24"/>
          <w:lang w:eastAsia="ar-SA"/>
        </w:rPr>
      </w:pPr>
      <w:r w:rsidRPr="00A744E3">
        <w:rPr>
          <w:rFonts w:ascii="Times New Roman" w:eastAsia="Calibri" w:hAnsi="Times New Roman"/>
          <w:b/>
          <w:sz w:val="24"/>
          <w:szCs w:val="24"/>
          <w:lang w:eastAsia="ar-SA"/>
        </w:rPr>
        <w:t>6. Требования соответствия нормативным документам (лицензии, допуски, разрешения, согласования).</w:t>
      </w:r>
    </w:p>
    <w:p w:rsidR="00325DBA" w:rsidRPr="00FE7A54" w:rsidRDefault="00325DBA" w:rsidP="00325DBA">
      <w:pPr>
        <w:widowControl w:val="0"/>
        <w:tabs>
          <w:tab w:val="left" w:pos="426"/>
          <w:tab w:val="left" w:pos="567"/>
        </w:tabs>
        <w:autoSpaceDE w:val="0"/>
        <w:spacing w:after="0" w:line="240" w:lineRule="auto"/>
        <w:ind w:firstLine="567"/>
        <w:jc w:val="both"/>
        <w:rPr>
          <w:rFonts w:ascii="Times New Roman" w:eastAsia="Calibri" w:hAnsi="Times New Roman"/>
          <w:bCs/>
          <w:color w:val="000000"/>
          <w:sz w:val="24"/>
          <w:szCs w:val="24"/>
          <w:lang w:eastAsia="ar-SA"/>
        </w:rPr>
      </w:pPr>
      <w:r w:rsidRPr="00FE7A54">
        <w:rPr>
          <w:rFonts w:ascii="Times New Roman" w:eastAsia="Calibri" w:hAnsi="Times New Roman"/>
          <w:bCs/>
          <w:color w:val="000000"/>
          <w:sz w:val="24"/>
          <w:szCs w:val="24"/>
          <w:lang w:eastAsia="ar-SA"/>
        </w:rPr>
        <w:t>Поставляемый Товар должен быть надлежащего качества</w:t>
      </w:r>
      <w:r>
        <w:rPr>
          <w:rFonts w:ascii="Times New Roman" w:eastAsia="Calibri" w:hAnsi="Times New Roman"/>
          <w:bCs/>
          <w:color w:val="000000"/>
          <w:sz w:val="24"/>
          <w:szCs w:val="24"/>
          <w:lang w:eastAsia="ar-SA"/>
        </w:rPr>
        <w:t>, подтвержденного</w:t>
      </w:r>
      <w:r w:rsidRPr="00FE7A54">
        <w:rPr>
          <w:rFonts w:ascii="Times New Roman" w:eastAsia="Calibri" w:hAnsi="Times New Roman"/>
          <w:bCs/>
          <w:color w:val="000000"/>
          <w:sz w:val="24"/>
          <w:szCs w:val="24"/>
          <w:lang w:eastAsia="ar-SA"/>
        </w:rPr>
        <w:t xml:space="preserve"> сертификатами соответствия системы сертификации Госстандарта России или декларациями </w:t>
      </w:r>
      <w:r w:rsidRPr="00FE7A54">
        <w:rPr>
          <w:rFonts w:ascii="Times New Roman" w:eastAsia="Calibri" w:hAnsi="Times New Roman"/>
          <w:bCs/>
          <w:color w:val="000000"/>
          <w:sz w:val="24"/>
          <w:szCs w:val="24"/>
          <w:lang w:eastAsia="ar-SA"/>
        </w:rPr>
        <w:lastRenderedPageBreak/>
        <w:t>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p>
    <w:p w:rsidR="00325DBA" w:rsidRPr="00A744E3" w:rsidRDefault="00325DBA" w:rsidP="00325DBA">
      <w:pPr>
        <w:spacing w:after="0" w:line="240" w:lineRule="auto"/>
        <w:ind w:firstLine="567"/>
        <w:jc w:val="both"/>
        <w:rPr>
          <w:rFonts w:ascii="Times New Roman" w:hAnsi="Times New Roman"/>
          <w:b/>
          <w:color w:val="000000"/>
          <w:sz w:val="24"/>
          <w:szCs w:val="24"/>
        </w:rPr>
      </w:pPr>
      <w:r w:rsidRPr="00A744E3">
        <w:rPr>
          <w:rFonts w:ascii="Times New Roman" w:hAnsi="Times New Roman"/>
          <w:b/>
          <w:color w:val="000000"/>
          <w:sz w:val="24"/>
          <w:szCs w:val="24"/>
        </w:rPr>
        <w:t>7. Сроки поставки товаров, календарные с</w:t>
      </w:r>
      <w:r>
        <w:rPr>
          <w:rFonts w:ascii="Times New Roman" w:hAnsi="Times New Roman"/>
          <w:b/>
          <w:color w:val="000000"/>
          <w:sz w:val="24"/>
          <w:szCs w:val="24"/>
        </w:rPr>
        <w:t>роки начала и завершения постав</w:t>
      </w:r>
      <w:r w:rsidRPr="00A744E3">
        <w:rPr>
          <w:rFonts w:ascii="Times New Roman" w:hAnsi="Times New Roman"/>
          <w:b/>
          <w:color w:val="000000"/>
          <w:sz w:val="24"/>
          <w:szCs w:val="24"/>
        </w:rPr>
        <w:t>к</w:t>
      </w:r>
      <w:r>
        <w:rPr>
          <w:rFonts w:ascii="Times New Roman" w:hAnsi="Times New Roman"/>
          <w:b/>
          <w:color w:val="000000"/>
          <w:sz w:val="24"/>
          <w:szCs w:val="24"/>
        </w:rPr>
        <w:t>и</w:t>
      </w:r>
      <w:r w:rsidRPr="00A744E3">
        <w:rPr>
          <w:rFonts w:ascii="Times New Roman" w:hAnsi="Times New Roman"/>
          <w:b/>
          <w:color w:val="000000"/>
          <w:sz w:val="24"/>
          <w:szCs w:val="24"/>
        </w:rPr>
        <w:t>, периоды выполнения условий договора.</w:t>
      </w:r>
    </w:p>
    <w:p w:rsidR="00325DBA" w:rsidRPr="00A744E3" w:rsidRDefault="00325DBA" w:rsidP="00325DBA">
      <w:pPr>
        <w:widowControl w:val="0"/>
        <w:suppressAutoHyphens/>
        <w:autoSpaceDN w:val="0"/>
        <w:spacing w:after="0" w:line="240" w:lineRule="auto"/>
        <w:ind w:firstLine="708"/>
        <w:jc w:val="both"/>
        <w:textAlignment w:val="baseline"/>
        <w:rPr>
          <w:rFonts w:ascii="Times New Roman" w:eastAsia="Times New Roman" w:hAnsi="Times New Roman"/>
          <w:sz w:val="24"/>
          <w:szCs w:val="24"/>
          <w:lang w:eastAsia="ru-RU"/>
        </w:rPr>
      </w:pPr>
      <w:r w:rsidRPr="00A744E3">
        <w:rPr>
          <w:rFonts w:ascii="Times New Roman" w:eastAsia="Times New Roman" w:hAnsi="Times New Roman"/>
          <w:sz w:val="24"/>
          <w:szCs w:val="24"/>
          <w:lang w:eastAsia="ru-RU"/>
        </w:rPr>
        <w:t xml:space="preserve">Заказчик в течении 2 (двух) рабочих дней с даты заключения договора представляет Поставщику макет нанесения </w:t>
      </w:r>
      <w:r w:rsidRPr="00A744E3">
        <w:rPr>
          <w:rFonts w:ascii="Times New Roman" w:eastAsia="Times New Roman" w:hAnsi="Times New Roman"/>
          <w:b/>
          <w:sz w:val="24"/>
          <w:szCs w:val="24"/>
          <w:lang w:eastAsia="ru-RU"/>
        </w:rPr>
        <w:t>в векторном формате</w:t>
      </w:r>
      <w:r w:rsidRPr="00A744E3">
        <w:rPr>
          <w:rFonts w:ascii="Times New Roman" w:eastAsia="Times New Roman" w:hAnsi="Times New Roman"/>
          <w:sz w:val="24"/>
          <w:szCs w:val="24"/>
          <w:lang w:eastAsia="ru-RU"/>
        </w:rPr>
        <w:t xml:space="preserve">. Изготовленный в соответствии с техническим заданием, образец </w:t>
      </w:r>
      <w:proofErr w:type="gramStart"/>
      <w:r w:rsidRPr="00A744E3">
        <w:rPr>
          <w:rFonts w:ascii="Times New Roman" w:eastAsia="Times New Roman" w:hAnsi="Times New Roman"/>
          <w:sz w:val="24"/>
          <w:szCs w:val="24"/>
          <w:lang w:eastAsia="ru-RU"/>
        </w:rPr>
        <w:t xml:space="preserve">Товара </w:t>
      </w:r>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должен</w:t>
      </w:r>
      <w:proofErr w:type="spellEnd"/>
      <w:proofErr w:type="gram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быть</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представлен</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П</w:t>
      </w:r>
      <w:proofErr w:type="spellStart"/>
      <w:r w:rsidRPr="00A744E3">
        <w:rPr>
          <w:rFonts w:ascii="Times New Roman" w:eastAsia="Times New Roman" w:hAnsi="Times New Roman" w:cs="Tahoma"/>
          <w:kern w:val="3"/>
          <w:sz w:val="24"/>
          <w:szCs w:val="24"/>
          <w:lang w:val="de-DE" w:eastAsia="ja-JP" w:bidi="fa-IR"/>
        </w:rPr>
        <w:t>оставщиком</w:t>
      </w:r>
      <w:proofErr w:type="spellEnd"/>
      <w:r w:rsidRPr="00A744E3">
        <w:rPr>
          <w:rFonts w:ascii="Times New Roman" w:eastAsia="Times New Roman" w:hAnsi="Times New Roman" w:cs="Tahoma"/>
          <w:kern w:val="3"/>
          <w:sz w:val="24"/>
          <w:szCs w:val="24"/>
          <w:lang w:val="de-DE" w:eastAsia="ja-JP" w:bidi="fa-IR"/>
        </w:rPr>
        <w:t xml:space="preserve">   и </w:t>
      </w:r>
      <w:proofErr w:type="spellStart"/>
      <w:r w:rsidRPr="00A744E3">
        <w:rPr>
          <w:rFonts w:ascii="Times New Roman" w:eastAsia="Times New Roman" w:hAnsi="Times New Roman" w:cs="Tahoma"/>
          <w:kern w:val="3"/>
          <w:sz w:val="24"/>
          <w:szCs w:val="24"/>
          <w:lang w:val="de-DE" w:eastAsia="ja-JP" w:bidi="fa-IR"/>
        </w:rPr>
        <w:t>согласован</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 xml:space="preserve"> </w:t>
      </w:r>
      <w:proofErr w:type="spellStart"/>
      <w:r w:rsidRPr="00A744E3">
        <w:rPr>
          <w:rFonts w:ascii="Times New Roman" w:eastAsia="Times New Roman" w:hAnsi="Times New Roman" w:cs="Tahoma"/>
          <w:kern w:val="3"/>
          <w:sz w:val="24"/>
          <w:szCs w:val="24"/>
          <w:lang w:val="de-DE" w:eastAsia="ja-JP" w:bidi="fa-IR"/>
        </w:rPr>
        <w:t>Заказчиком</w:t>
      </w:r>
      <w:proofErr w:type="spellEnd"/>
      <w:r w:rsidRPr="00A744E3">
        <w:rPr>
          <w:rFonts w:ascii="Times New Roman" w:eastAsia="Times New Roman" w:hAnsi="Times New Roman" w:cs="Tahoma"/>
          <w:kern w:val="3"/>
          <w:sz w:val="24"/>
          <w:szCs w:val="24"/>
          <w:lang w:val="de-DE" w:eastAsia="ja-JP" w:bidi="fa-IR"/>
        </w:rPr>
        <w:t xml:space="preserve">   в   </w:t>
      </w:r>
      <w:proofErr w:type="spellStart"/>
      <w:r w:rsidRPr="00A744E3">
        <w:rPr>
          <w:rFonts w:ascii="Times New Roman" w:eastAsia="Times New Roman" w:hAnsi="Times New Roman" w:cs="Tahoma"/>
          <w:kern w:val="3"/>
          <w:sz w:val="24"/>
          <w:szCs w:val="24"/>
          <w:lang w:val="de-DE" w:eastAsia="ja-JP" w:bidi="fa-IR"/>
        </w:rPr>
        <w:t>срок</w:t>
      </w:r>
      <w:proofErr w:type="spellEnd"/>
      <w:r w:rsidRPr="00A744E3">
        <w:rPr>
          <w:rFonts w:ascii="Times New Roman" w:eastAsia="Times New Roman" w:hAnsi="Times New Roman" w:cs="Tahoma"/>
          <w:kern w:val="3"/>
          <w:sz w:val="24"/>
          <w:szCs w:val="24"/>
          <w:lang w:eastAsia="ja-JP" w:bidi="fa-IR"/>
        </w:rPr>
        <w:t xml:space="preserve"> </w:t>
      </w:r>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не</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позднее</w:t>
      </w:r>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7</w:t>
      </w:r>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(семи)</w:t>
      </w:r>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рабочих</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дней</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от</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даты</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заключения</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договора</w:t>
      </w:r>
      <w:r w:rsidRPr="00A744E3">
        <w:rPr>
          <w:rFonts w:ascii="Times New Roman" w:eastAsia="Times New Roman" w:hAnsi="Times New Roman" w:cs="Tahoma"/>
          <w:kern w:val="3"/>
          <w:sz w:val="24"/>
          <w:szCs w:val="24"/>
          <w:lang w:val="de-DE" w:eastAsia="ja-JP" w:bidi="fa-IR"/>
        </w:rPr>
        <w:t xml:space="preserve">. </w:t>
      </w:r>
      <w:proofErr w:type="spellStart"/>
      <w:proofErr w:type="gramStart"/>
      <w:r w:rsidRPr="00A744E3">
        <w:rPr>
          <w:rFonts w:ascii="Times New Roman" w:eastAsia="Times New Roman" w:hAnsi="Times New Roman" w:cs="Tahoma"/>
          <w:kern w:val="3"/>
          <w:sz w:val="24"/>
          <w:szCs w:val="24"/>
          <w:lang w:val="de-DE" w:eastAsia="ja-JP" w:bidi="fa-IR"/>
        </w:rPr>
        <w:t>Поставщик</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должен</w:t>
      </w:r>
      <w:proofErr w:type="spellEnd"/>
      <w:proofErr w:type="gram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предоставить</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образец</w:t>
      </w:r>
      <w:proofErr w:type="spellEnd"/>
      <w:r w:rsidRPr="00A744E3">
        <w:rPr>
          <w:rFonts w:ascii="Times New Roman" w:eastAsia="Times New Roman" w:hAnsi="Times New Roman" w:cs="Tahoma"/>
          <w:kern w:val="3"/>
          <w:sz w:val="24"/>
          <w:szCs w:val="24"/>
          <w:lang w:val="de-DE" w:eastAsia="ja-JP" w:bidi="fa-IR"/>
        </w:rPr>
        <w:t xml:space="preserve"> </w:t>
      </w:r>
      <w:r w:rsidRPr="00A744E3">
        <w:rPr>
          <w:rFonts w:ascii="Times New Roman" w:eastAsia="Times New Roman" w:hAnsi="Times New Roman" w:cs="Tahoma"/>
          <w:kern w:val="3"/>
          <w:sz w:val="24"/>
          <w:szCs w:val="24"/>
          <w:lang w:eastAsia="ja-JP" w:bidi="fa-IR"/>
        </w:rPr>
        <w:t>Товара</w:t>
      </w:r>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до</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поставки</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полной</w:t>
      </w:r>
      <w:proofErr w:type="spellEnd"/>
      <w:r w:rsidRPr="00A744E3">
        <w:rPr>
          <w:rFonts w:ascii="Times New Roman" w:eastAsia="Times New Roman" w:hAnsi="Times New Roman" w:cs="Tahoma"/>
          <w:kern w:val="3"/>
          <w:sz w:val="24"/>
          <w:szCs w:val="24"/>
          <w:lang w:val="de-DE" w:eastAsia="ja-JP" w:bidi="fa-IR"/>
        </w:rPr>
        <w:t xml:space="preserve"> </w:t>
      </w:r>
      <w:proofErr w:type="spellStart"/>
      <w:r w:rsidRPr="00A744E3">
        <w:rPr>
          <w:rFonts w:ascii="Times New Roman" w:eastAsia="Times New Roman" w:hAnsi="Times New Roman" w:cs="Tahoma"/>
          <w:kern w:val="3"/>
          <w:sz w:val="24"/>
          <w:szCs w:val="24"/>
          <w:lang w:val="de-DE" w:eastAsia="ja-JP" w:bidi="fa-IR"/>
        </w:rPr>
        <w:t>партии</w:t>
      </w:r>
      <w:proofErr w:type="spellEnd"/>
      <w:r w:rsidRPr="00A744E3">
        <w:rPr>
          <w:rFonts w:ascii="Times New Roman" w:eastAsia="Times New Roman" w:hAnsi="Times New Roman" w:cs="Tahoma"/>
          <w:kern w:val="3"/>
          <w:sz w:val="24"/>
          <w:szCs w:val="24"/>
          <w:lang w:val="de-DE" w:eastAsia="ja-JP" w:bidi="fa-IR"/>
        </w:rPr>
        <w:t>.</w:t>
      </w:r>
    </w:p>
    <w:p w:rsidR="00325DBA" w:rsidRPr="00A744E3" w:rsidRDefault="00325DBA" w:rsidP="00325DBA">
      <w:pPr>
        <w:widowControl w:val="0"/>
        <w:suppressAutoHyphens/>
        <w:autoSpaceDN w:val="0"/>
        <w:spacing w:after="0" w:line="240" w:lineRule="auto"/>
        <w:ind w:firstLine="708"/>
        <w:jc w:val="both"/>
        <w:textAlignment w:val="baseline"/>
        <w:rPr>
          <w:rFonts w:ascii="Times New Roman" w:eastAsia="Times New Roman" w:hAnsi="Times New Roman" w:cs="Tahoma"/>
          <w:color w:val="000000"/>
          <w:kern w:val="3"/>
          <w:sz w:val="24"/>
          <w:szCs w:val="24"/>
          <w:lang w:val="de-DE" w:eastAsia="ja-JP" w:bidi="fa-IR"/>
        </w:rPr>
      </w:pPr>
      <w:proofErr w:type="spellStart"/>
      <w:r w:rsidRPr="00A744E3">
        <w:rPr>
          <w:rFonts w:ascii="Times New Roman" w:eastAsia="Times New Roman" w:hAnsi="Times New Roman" w:cs="Tahoma"/>
          <w:color w:val="000000"/>
          <w:kern w:val="3"/>
          <w:sz w:val="24"/>
          <w:szCs w:val="24"/>
          <w:lang w:val="de-DE" w:eastAsia="ja-JP" w:bidi="fa-IR"/>
        </w:rPr>
        <w:t>Срок</w:t>
      </w:r>
      <w:proofErr w:type="spellEnd"/>
      <w:r w:rsidRPr="00A744E3">
        <w:rPr>
          <w:rFonts w:ascii="Times New Roman" w:eastAsia="Times New Roman" w:hAnsi="Times New Roman" w:cs="Tahoma"/>
          <w:color w:val="000000"/>
          <w:kern w:val="3"/>
          <w:sz w:val="24"/>
          <w:szCs w:val="24"/>
          <w:lang w:val="de-DE" w:eastAsia="ja-JP" w:bidi="fa-IR"/>
        </w:rPr>
        <w:t xml:space="preserve"> </w:t>
      </w:r>
      <w:proofErr w:type="spellStart"/>
      <w:r w:rsidRPr="00A744E3">
        <w:rPr>
          <w:rFonts w:ascii="Times New Roman" w:eastAsia="Times New Roman" w:hAnsi="Times New Roman" w:cs="Tahoma"/>
          <w:color w:val="000000"/>
          <w:kern w:val="3"/>
          <w:sz w:val="24"/>
          <w:szCs w:val="24"/>
          <w:lang w:val="de-DE" w:eastAsia="ja-JP" w:bidi="fa-IR"/>
        </w:rPr>
        <w:t>поставки</w:t>
      </w:r>
      <w:proofErr w:type="spellEnd"/>
      <w:r w:rsidRPr="00A744E3">
        <w:rPr>
          <w:rFonts w:ascii="Times New Roman" w:eastAsia="Times New Roman" w:hAnsi="Times New Roman" w:cs="Tahoma"/>
          <w:color w:val="000000"/>
          <w:kern w:val="3"/>
          <w:sz w:val="24"/>
          <w:szCs w:val="24"/>
          <w:lang w:val="de-DE" w:eastAsia="ja-JP" w:bidi="fa-IR"/>
        </w:rPr>
        <w:t xml:space="preserve"> </w:t>
      </w:r>
      <w:proofErr w:type="spellStart"/>
      <w:r w:rsidRPr="00A744E3">
        <w:rPr>
          <w:rFonts w:ascii="Times New Roman" w:eastAsia="Times New Roman" w:hAnsi="Times New Roman" w:cs="Tahoma"/>
          <w:color w:val="000000"/>
          <w:kern w:val="3"/>
          <w:sz w:val="24"/>
          <w:szCs w:val="24"/>
          <w:lang w:val="de-DE" w:eastAsia="ja-JP" w:bidi="fa-IR"/>
        </w:rPr>
        <w:t>Товара</w:t>
      </w:r>
      <w:proofErr w:type="spellEnd"/>
      <w:r w:rsidRPr="00A744E3">
        <w:rPr>
          <w:rFonts w:ascii="Times New Roman" w:eastAsia="Times New Roman" w:hAnsi="Times New Roman" w:cs="Tahoma"/>
          <w:color w:val="000000"/>
          <w:kern w:val="3"/>
          <w:sz w:val="24"/>
          <w:szCs w:val="24"/>
          <w:lang w:val="de-DE" w:eastAsia="ja-JP" w:bidi="fa-IR"/>
        </w:rPr>
        <w:t xml:space="preserve"> в </w:t>
      </w:r>
      <w:proofErr w:type="spellStart"/>
      <w:r w:rsidRPr="00A744E3">
        <w:rPr>
          <w:rFonts w:ascii="Times New Roman" w:eastAsia="Times New Roman" w:hAnsi="Times New Roman" w:cs="Tahoma"/>
          <w:color w:val="000000"/>
          <w:kern w:val="3"/>
          <w:sz w:val="24"/>
          <w:szCs w:val="24"/>
          <w:lang w:val="de-DE" w:eastAsia="ja-JP" w:bidi="fa-IR"/>
        </w:rPr>
        <w:t>течение</w:t>
      </w:r>
      <w:proofErr w:type="spellEnd"/>
      <w:r w:rsidRPr="00A744E3">
        <w:rPr>
          <w:rFonts w:ascii="Times New Roman" w:eastAsia="Times New Roman" w:hAnsi="Times New Roman" w:cs="Tahoma"/>
          <w:color w:val="000000"/>
          <w:kern w:val="3"/>
          <w:sz w:val="24"/>
          <w:szCs w:val="24"/>
          <w:lang w:val="de-DE" w:eastAsia="ja-JP" w:bidi="fa-IR"/>
        </w:rPr>
        <w:t xml:space="preserve"> </w:t>
      </w:r>
      <w:r w:rsidRPr="00A744E3">
        <w:rPr>
          <w:rFonts w:ascii="Times New Roman" w:eastAsia="Times New Roman" w:hAnsi="Times New Roman" w:cs="Tahoma"/>
          <w:b/>
          <w:color w:val="000000"/>
          <w:kern w:val="3"/>
          <w:sz w:val="24"/>
          <w:szCs w:val="24"/>
          <w:lang w:val="de-DE" w:eastAsia="ja-JP" w:bidi="fa-IR"/>
        </w:rPr>
        <w:t>1</w:t>
      </w:r>
      <w:r w:rsidRPr="00A744E3">
        <w:rPr>
          <w:rFonts w:ascii="Times New Roman" w:eastAsia="Times New Roman" w:hAnsi="Times New Roman" w:cs="Tahoma"/>
          <w:b/>
          <w:color w:val="000000"/>
          <w:kern w:val="3"/>
          <w:sz w:val="24"/>
          <w:szCs w:val="24"/>
          <w:lang w:eastAsia="ja-JP" w:bidi="fa-IR"/>
        </w:rPr>
        <w:t>4</w:t>
      </w:r>
      <w:r w:rsidRPr="00A744E3">
        <w:rPr>
          <w:rFonts w:ascii="Times New Roman" w:eastAsia="Times New Roman" w:hAnsi="Times New Roman" w:cs="Tahoma"/>
          <w:b/>
          <w:color w:val="000000"/>
          <w:kern w:val="3"/>
          <w:sz w:val="24"/>
          <w:szCs w:val="24"/>
          <w:lang w:val="de-DE" w:eastAsia="ja-JP" w:bidi="fa-IR"/>
        </w:rPr>
        <w:t xml:space="preserve"> (</w:t>
      </w:r>
      <w:r w:rsidRPr="00A744E3">
        <w:rPr>
          <w:rFonts w:ascii="Times New Roman" w:eastAsia="Times New Roman" w:hAnsi="Times New Roman" w:cs="Tahoma"/>
          <w:b/>
          <w:color w:val="000000"/>
          <w:kern w:val="3"/>
          <w:sz w:val="24"/>
          <w:szCs w:val="24"/>
          <w:lang w:eastAsia="ja-JP" w:bidi="fa-IR"/>
        </w:rPr>
        <w:t>четырнадцать</w:t>
      </w:r>
      <w:r w:rsidRPr="00A744E3">
        <w:rPr>
          <w:rFonts w:ascii="Times New Roman" w:eastAsia="Times New Roman" w:hAnsi="Times New Roman" w:cs="Tahoma"/>
          <w:b/>
          <w:color w:val="000000"/>
          <w:kern w:val="3"/>
          <w:sz w:val="24"/>
          <w:szCs w:val="24"/>
          <w:lang w:val="de-DE" w:eastAsia="ja-JP" w:bidi="fa-IR"/>
        </w:rPr>
        <w:t xml:space="preserve">) </w:t>
      </w:r>
      <w:r w:rsidRPr="00A744E3">
        <w:rPr>
          <w:rFonts w:ascii="Times New Roman" w:eastAsia="Times New Roman" w:hAnsi="Times New Roman" w:cs="Tahoma"/>
          <w:b/>
          <w:color w:val="000000"/>
          <w:kern w:val="3"/>
          <w:sz w:val="24"/>
          <w:szCs w:val="24"/>
          <w:lang w:eastAsia="ja-JP" w:bidi="fa-IR"/>
        </w:rPr>
        <w:t>рабочих</w:t>
      </w:r>
      <w:r w:rsidRPr="00A744E3">
        <w:rPr>
          <w:rFonts w:ascii="Times New Roman" w:eastAsia="Times New Roman" w:hAnsi="Times New Roman" w:cs="Tahoma"/>
          <w:b/>
          <w:color w:val="000000"/>
          <w:kern w:val="3"/>
          <w:sz w:val="24"/>
          <w:szCs w:val="24"/>
          <w:lang w:val="de-DE" w:eastAsia="ja-JP" w:bidi="fa-IR"/>
        </w:rPr>
        <w:t xml:space="preserve"> </w:t>
      </w:r>
      <w:proofErr w:type="spellStart"/>
      <w:r w:rsidRPr="00A744E3">
        <w:rPr>
          <w:rFonts w:ascii="Times New Roman" w:eastAsia="Times New Roman" w:hAnsi="Times New Roman" w:cs="Tahoma"/>
          <w:b/>
          <w:color w:val="000000"/>
          <w:kern w:val="3"/>
          <w:sz w:val="24"/>
          <w:szCs w:val="24"/>
          <w:lang w:val="de-DE" w:eastAsia="ja-JP" w:bidi="fa-IR"/>
        </w:rPr>
        <w:t>дней</w:t>
      </w:r>
      <w:proofErr w:type="spellEnd"/>
      <w:r w:rsidRPr="00A744E3">
        <w:rPr>
          <w:rFonts w:ascii="Times New Roman" w:eastAsia="Times New Roman" w:hAnsi="Times New Roman" w:cs="Tahoma"/>
          <w:color w:val="000000"/>
          <w:kern w:val="3"/>
          <w:sz w:val="24"/>
          <w:szCs w:val="24"/>
          <w:lang w:val="de-DE" w:eastAsia="ja-JP" w:bidi="fa-IR"/>
        </w:rPr>
        <w:t xml:space="preserve"> с </w:t>
      </w:r>
      <w:proofErr w:type="spellStart"/>
      <w:r w:rsidRPr="00A744E3">
        <w:rPr>
          <w:rFonts w:ascii="Times New Roman" w:eastAsia="Times New Roman" w:hAnsi="Times New Roman" w:cs="Tahoma"/>
          <w:color w:val="000000"/>
          <w:kern w:val="3"/>
          <w:sz w:val="24"/>
          <w:szCs w:val="24"/>
          <w:lang w:val="de-DE" w:eastAsia="ja-JP" w:bidi="fa-IR"/>
        </w:rPr>
        <w:t>даты</w:t>
      </w:r>
      <w:proofErr w:type="spellEnd"/>
      <w:r w:rsidRPr="00A744E3">
        <w:rPr>
          <w:rFonts w:ascii="Times New Roman" w:eastAsia="Times New Roman" w:hAnsi="Times New Roman" w:cs="Tahoma"/>
          <w:color w:val="000000"/>
          <w:kern w:val="3"/>
          <w:sz w:val="24"/>
          <w:szCs w:val="24"/>
          <w:lang w:val="de-DE" w:eastAsia="ja-JP" w:bidi="fa-IR"/>
        </w:rPr>
        <w:t xml:space="preserve"> </w:t>
      </w:r>
      <w:proofErr w:type="spellStart"/>
      <w:r w:rsidRPr="00A744E3">
        <w:rPr>
          <w:rFonts w:ascii="Times New Roman" w:eastAsia="Times New Roman" w:hAnsi="Times New Roman" w:cs="Tahoma"/>
          <w:color w:val="000000"/>
          <w:kern w:val="3"/>
          <w:sz w:val="24"/>
          <w:szCs w:val="24"/>
          <w:lang w:val="de-DE" w:eastAsia="ja-JP" w:bidi="fa-IR"/>
        </w:rPr>
        <w:t>заключения</w:t>
      </w:r>
      <w:proofErr w:type="spellEnd"/>
      <w:r w:rsidRPr="00A744E3">
        <w:rPr>
          <w:rFonts w:ascii="Times New Roman" w:eastAsia="Times New Roman" w:hAnsi="Times New Roman" w:cs="Tahoma"/>
          <w:color w:val="000000"/>
          <w:kern w:val="3"/>
          <w:sz w:val="24"/>
          <w:szCs w:val="24"/>
          <w:lang w:val="de-DE" w:eastAsia="ja-JP" w:bidi="fa-IR"/>
        </w:rPr>
        <w:t xml:space="preserve"> </w:t>
      </w:r>
      <w:proofErr w:type="spellStart"/>
      <w:r w:rsidRPr="00A744E3">
        <w:rPr>
          <w:rFonts w:ascii="Times New Roman" w:eastAsia="Times New Roman" w:hAnsi="Times New Roman" w:cs="Tahoma"/>
          <w:color w:val="000000"/>
          <w:kern w:val="3"/>
          <w:sz w:val="24"/>
          <w:szCs w:val="24"/>
          <w:lang w:val="de-DE" w:eastAsia="ja-JP" w:bidi="fa-IR"/>
        </w:rPr>
        <w:t>договора</w:t>
      </w:r>
      <w:proofErr w:type="spellEnd"/>
      <w:r w:rsidRPr="00A744E3">
        <w:rPr>
          <w:rFonts w:ascii="Times New Roman" w:eastAsia="Times New Roman" w:hAnsi="Times New Roman" w:cs="Tahoma"/>
          <w:color w:val="000000"/>
          <w:kern w:val="3"/>
          <w:sz w:val="24"/>
          <w:szCs w:val="24"/>
          <w:lang w:val="de-DE" w:eastAsia="ja-JP" w:bidi="fa-IR"/>
        </w:rPr>
        <w:t>.</w:t>
      </w:r>
    </w:p>
    <w:p w:rsidR="00325DBA" w:rsidRPr="00A744E3" w:rsidRDefault="00325DBA" w:rsidP="00325DBA">
      <w:pPr>
        <w:spacing w:after="0" w:line="240" w:lineRule="auto"/>
        <w:ind w:firstLine="540"/>
        <w:jc w:val="both"/>
        <w:rPr>
          <w:rFonts w:ascii="Times New Roman" w:hAnsi="Times New Roman"/>
          <w:b/>
          <w:bCs/>
          <w:color w:val="000000"/>
          <w:sz w:val="24"/>
          <w:szCs w:val="24"/>
        </w:rPr>
      </w:pPr>
      <w:r w:rsidRPr="00A744E3">
        <w:rPr>
          <w:rFonts w:ascii="Times New Roman" w:hAnsi="Times New Roman"/>
          <w:b/>
          <w:bCs/>
          <w:color w:val="000000"/>
          <w:sz w:val="24"/>
          <w:szCs w:val="24"/>
        </w:rPr>
        <w:t>8.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325DBA" w:rsidRPr="00FE7A54" w:rsidRDefault="00325DBA" w:rsidP="00325DBA">
      <w:pPr>
        <w:widowControl w:val="0"/>
        <w:autoSpaceDE w:val="0"/>
        <w:spacing w:after="0" w:line="240" w:lineRule="auto"/>
        <w:ind w:firstLine="567"/>
        <w:jc w:val="both"/>
        <w:rPr>
          <w:rFonts w:ascii="Times New Roman" w:hAnsi="Times New Roman"/>
          <w:b/>
          <w:color w:val="000000"/>
          <w:sz w:val="24"/>
          <w:szCs w:val="24"/>
        </w:rPr>
      </w:pPr>
      <w:r w:rsidRPr="00FE7A54">
        <w:rPr>
          <w:rFonts w:ascii="Times New Roman" w:hAnsi="Times New Roman"/>
          <w:color w:val="000000"/>
          <w:sz w:val="24"/>
          <w:szCs w:val="24"/>
        </w:rPr>
        <w:t>Поставка Товара осуществляется по адресу:</w:t>
      </w:r>
      <w:r w:rsidRPr="00FE7A54">
        <w:rPr>
          <w:rFonts w:ascii="Times New Roman" w:hAnsi="Times New Roman"/>
          <w:b/>
          <w:color w:val="000000"/>
          <w:sz w:val="24"/>
          <w:szCs w:val="24"/>
        </w:rPr>
        <w:t xml:space="preserve"> 117997, г. Москва, ул. Профсоюзная, д.65, ИПУ РАН.</w:t>
      </w:r>
    </w:p>
    <w:p w:rsidR="00325DBA" w:rsidRPr="00A97761" w:rsidRDefault="00325DBA" w:rsidP="00325DBA">
      <w:pPr>
        <w:spacing w:after="0" w:line="240" w:lineRule="auto"/>
        <w:ind w:firstLine="567"/>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Поставщик обязан согласовать с Заказчиком точное время и конкретную дату поставки. Поставка Товара должна осуществляться в рабочие дни с 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 с соблюдением Поставщиком П</w:t>
      </w:r>
      <w:r w:rsidRPr="00A97761">
        <w:rPr>
          <w:rFonts w:ascii="Times New Roman" w:eastAsia="Calibri" w:hAnsi="Times New Roman"/>
          <w:color w:val="000000"/>
          <w:sz w:val="24"/>
          <w:szCs w:val="24"/>
          <w:lang w:eastAsia="ar-SA"/>
        </w:rPr>
        <w:t xml:space="preserve">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325DBA" w:rsidRPr="00176455" w:rsidRDefault="00325DBA" w:rsidP="00325DBA">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  </w:t>
      </w:r>
    </w:p>
    <w:p w:rsidR="00325DBA" w:rsidRPr="00176455" w:rsidRDefault="00325DBA" w:rsidP="00325DBA">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325DBA" w:rsidRPr="00176455" w:rsidRDefault="00325DBA" w:rsidP="00325DBA">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325DBA" w:rsidRPr="00176455" w:rsidRDefault="00325DBA" w:rsidP="00325DBA">
      <w:pPr>
        <w:spacing w:after="0" w:line="240" w:lineRule="auto"/>
        <w:ind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осуществляет приемку Товара по количеству:</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 в месте нахождения Заказчика (или ином указанном им месте доставки Товара) при доставке Товара собственным транспортом Поставщика;</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производится Заказчиком в следующие сроки:</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количеству:</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Товара, поступившего в исправной таре (упаковке):</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весу брутто и / или количеству мест в день получения Товара от Поставщика или от грузоперевозчика;</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По качеству и комплектности - в течение 20 (двадцати) календарных дней со дня получения Товара от Поставщика или от грузоперевозчика.</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w:t>
      </w:r>
      <w:r>
        <w:rPr>
          <w:rFonts w:ascii="Times New Roman" w:eastAsia="Times New Roman" w:hAnsi="Times New Roman"/>
          <w:sz w:val="24"/>
          <w:szCs w:val="24"/>
          <w:lang w:eastAsia="ru-RU"/>
        </w:rPr>
        <w:t>м,</w:t>
      </w:r>
      <w:r w:rsidRPr="00176455">
        <w:rPr>
          <w:rFonts w:ascii="Times New Roman" w:eastAsia="Times New Roman" w:hAnsi="Times New Roman"/>
          <w:sz w:val="24"/>
          <w:szCs w:val="24"/>
          <w:lang w:eastAsia="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w:t>
      </w:r>
    </w:p>
    <w:p w:rsidR="00325DBA" w:rsidRPr="00B20CEE" w:rsidRDefault="00325DBA" w:rsidP="00325DBA">
      <w:pPr>
        <w:spacing w:after="0" w:line="240" w:lineRule="auto"/>
        <w:ind w:right="20" w:firstLine="567"/>
        <w:jc w:val="both"/>
        <w:rPr>
          <w:rFonts w:ascii="Times New Roman" w:eastAsia="Calibri" w:hAnsi="Times New Roman"/>
          <w:sz w:val="24"/>
          <w:szCs w:val="24"/>
          <w:lang w:eastAsia="ru-RU"/>
        </w:rPr>
      </w:pPr>
      <w:r w:rsidRPr="00176455">
        <w:rPr>
          <w:rFonts w:ascii="Times New Roman" w:eastAsia="Times New Roman" w:hAnsi="Times New Roman"/>
          <w:sz w:val="24"/>
          <w:szCs w:val="24"/>
          <w:lang w:eastAsia="ru-RU"/>
        </w:rPr>
        <w:t xml:space="preserve">Представитель Поставщика обязан явиться для участия в дальнейшей приемке Товара в течение 3 (трех) </w:t>
      </w:r>
      <w:r>
        <w:rPr>
          <w:rFonts w:ascii="Times New Roman" w:eastAsia="Times New Roman" w:hAnsi="Times New Roman"/>
          <w:sz w:val="24"/>
          <w:szCs w:val="24"/>
          <w:lang w:eastAsia="ru-RU"/>
        </w:rPr>
        <w:t>рабочих</w:t>
      </w:r>
      <w:r w:rsidRPr="00176455">
        <w:rPr>
          <w:rFonts w:ascii="Times New Roman" w:eastAsia="Times New Roman" w:hAnsi="Times New Roman"/>
          <w:sz w:val="24"/>
          <w:szCs w:val="24"/>
          <w:lang w:eastAsia="ru-RU"/>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Pr="00292E16">
        <w:rPr>
          <w:rFonts w:ascii="Times New Roman" w:eastAsia="Calibri" w:hAnsi="Times New Roman"/>
          <w:sz w:val="24"/>
          <w:szCs w:val="24"/>
          <w:lang w:eastAsia="ru-RU"/>
        </w:rPr>
        <w:t xml:space="preserve"> </w:t>
      </w:r>
      <w:r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В случае неявки представителя Поставщика в указанный срок или отказа Поставщика участвовать в приемке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Заказчик продолжает приемку Товара в одностороннем порядке.</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приема -передачи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приема -передачи Товара. При устранении Поставщиком недостатков Заказчик не позднее 2 (двух) рабочих дней подписывает Акт приема-передачи Товара или принимает мотивированное решение об отказе в приемке Товара. </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Заказчик вправе отказаться от принятия Товара: если поставка просрочена более чем на 7 (семь) календарных дней; если нарушены комплектность и качество Товара, предоставление документов о передаче Това</w:t>
      </w:r>
      <w:r>
        <w:rPr>
          <w:rFonts w:ascii="Times New Roman" w:eastAsia="Times New Roman" w:hAnsi="Times New Roman"/>
          <w:sz w:val="24"/>
          <w:szCs w:val="24"/>
          <w:lang w:eastAsia="ru-RU"/>
        </w:rPr>
        <w:t>ра в надлежащей таре (упаковке).</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Акты, подписываются комиссией, составленной из представителей Заказчика, а также представителя Поставщика.</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За актами, составленными Заказчиком в одностороннем порядке</w:t>
      </w:r>
      <w:r>
        <w:rPr>
          <w:rFonts w:ascii="Times New Roman" w:eastAsia="Times New Roman" w:hAnsi="Times New Roman"/>
          <w:sz w:val="24"/>
          <w:szCs w:val="24"/>
          <w:lang w:eastAsia="ru-RU"/>
        </w:rPr>
        <w:t>,</w:t>
      </w:r>
      <w:r w:rsidRPr="00176455">
        <w:rPr>
          <w:rFonts w:ascii="Times New Roman" w:eastAsia="Times New Roman" w:hAnsi="Times New Roman"/>
          <w:sz w:val="24"/>
          <w:szCs w:val="24"/>
          <w:lang w:eastAsia="ru-RU"/>
        </w:rPr>
        <w:t xml:space="preserve"> Стороны признают доказательственную силу при рассмотрении споров в суде.</w:t>
      </w:r>
    </w:p>
    <w:p w:rsidR="00325DBA" w:rsidRPr="00176455"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lastRenderedPageBreak/>
        <w:t xml:space="preserve">Заказчик вправе и после приемки Товара по качеству в пределах срока годности </w:t>
      </w:r>
      <w:r>
        <w:rPr>
          <w:rFonts w:ascii="Times New Roman" w:eastAsia="Times New Roman" w:hAnsi="Times New Roman"/>
          <w:sz w:val="24"/>
          <w:szCs w:val="24"/>
          <w:lang w:eastAsia="ru-RU"/>
        </w:rPr>
        <w:t xml:space="preserve">(гарантийного срока) </w:t>
      </w:r>
      <w:r w:rsidRPr="00176455">
        <w:rPr>
          <w:rFonts w:ascii="Times New Roman" w:eastAsia="Times New Roman" w:hAnsi="Times New Roman"/>
          <w:sz w:val="24"/>
          <w:szCs w:val="24"/>
          <w:lang w:eastAsia="ru-RU"/>
        </w:rPr>
        <w:t>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325DBA" w:rsidRPr="007108D1" w:rsidRDefault="00325DBA" w:rsidP="00325DBA">
      <w:pPr>
        <w:spacing w:after="0" w:line="240" w:lineRule="auto"/>
        <w:ind w:right="20" w:firstLine="567"/>
        <w:jc w:val="both"/>
        <w:rPr>
          <w:rFonts w:ascii="Times New Roman" w:eastAsia="Times New Roman" w:hAnsi="Times New Roman"/>
          <w:sz w:val="24"/>
          <w:szCs w:val="24"/>
          <w:lang w:eastAsia="ru-RU"/>
        </w:rPr>
      </w:pPr>
      <w:r w:rsidRPr="00176455">
        <w:rPr>
          <w:rFonts w:ascii="Times New Roman" w:eastAsia="Times New Roman" w:hAnsi="Times New Roman"/>
          <w:sz w:val="24"/>
          <w:szCs w:val="24"/>
          <w:lang w:eastAsia="ru-RU"/>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w:t>
      </w:r>
      <w:r w:rsidRPr="007108D1">
        <w:rPr>
          <w:rFonts w:ascii="Times New Roman" w:eastAsia="Times New Roman" w:hAnsi="Times New Roman"/>
          <w:sz w:val="24"/>
          <w:szCs w:val="24"/>
          <w:lang w:eastAsia="ru-RU"/>
        </w:rPr>
        <w:t>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подписания Акта приема-передачи Товара.</w:t>
      </w:r>
    </w:p>
    <w:p w:rsidR="00325DBA" w:rsidRPr="007108D1" w:rsidRDefault="00325DBA" w:rsidP="00325DBA">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eastAsia="Times New Roman" w:hAnsi="Times New Roman"/>
          <w:color w:val="000000"/>
          <w:sz w:val="24"/>
          <w:szCs w:val="24"/>
          <w:lang w:eastAsia="ru-RU"/>
        </w:rPr>
        <w:t xml:space="preserve"> </w:t>
      </w:r>
      <w:r w:rsidRPr="007108D1">
        <w:rPr>
          <w:rFonts w:ascii="Times New Roman" w:eastAsia="Times New Roman" w:hAnsi="Times New Roman"/>
          <w:sz w:val="24"/>
          <w:szCs w:val="24"/>
          <w:lang w:eastAsia="ru-RU"/>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Pr="007108D1">
        <w:rPr>
          <w:rFonts w:ascii="Times New Roman" w:hAnsi="Times New Roman"/>
          <w:sz w:val="24"/>
          <w:szCs w:val="24"/>
        </w:rPr>
        <w:t xml:space="preserve"> При отсутствии указанных документов (полностью или в части) оплата Товара производится только после предоставления недостающих документов. При этом срок оплаты </w:t>
      </w:r>
      <w:r>
        <w:rPr>
          <w:rFonts w:ascii="Times New Roman" w:hAnsi="Times New Roman"/>
          <w:sz w:val="24"/>
          <w:szCs w:val="24"/>
        </w:rPr>
        <w:t>отодвигается</w:t>
      </w:r>
      <w:r w:rsidRPr="007108D1">
        <w:rPr>
          <w:rFonts w:ascii="Times New Roman" w:hAnsi="Times New Roman"/>
          <w:sz w:val="24"/>
          <w:szCs w:val="24"/>
        </w:rPr>
        <w:t xml:space="preserve"> соразмерно сроку предоставления документов.</w:t>
      </w:r>
    </w:p>
    <w:p w:rsidR="00325DBA" w:rsidRDefault="00325DBA" w:rsidP="00325DBA">
      <w:pPr>
        <w:widowControl w:val="0"/>
        <w:autoSpaceDE w:val="0"/>
        <w:spacing w:after="0" w:line="240" w:lineRule="auto"/>
        <w:ind w:firstLine="567"/>
        <w:jc w:val="both"/>
        <w:rPr>
          <w:rFonts w:ascii="Times New Roman" w:hAnsi="Times New Roman"/>
          <w:color w:val="000000"/>
          <w:sz w:val="24"/>
          <w:szCs w:val="24"/>
        </w:rPr>
      </w:pPr>
      <w:r w:rsidRPr="007108D1">
        <w:rPr>
          <w:rFonts w:ascii="Times New Roman" w:hAnsi="Times New Roman"/>
          <w:color w:val="000000"/>
          <w:sz w:val="24"/>
          <w:szCs w:val="24"/>
        </w:rPr>
        <w:t xml:space="preserve">Авансовый платеж не предусмотрен. </w:t>
      </w:r>
    </w:p>
    <w:p w:rsidR="00325DBA" w:rsidRPr="00A744E3" w:rsidRDefault="00325DBA" w:rsidP="00325DBA">
      <w:pPr>
        <w:widowControl w:val="0"/>
        <w:autoSpaceDE w:val="0"/>
        <w:spacing w:after="0" w:line="240" w:lineRule="auto"/>
        <w:ind w:firstLine="540"/>
        <w:jc w:val="both"/>
        <w:rPr>
          <w:rFonts w:ascii="Times New Roman" w:hAnsi="Times New Roman"/>
          <w:b/>
          <w:color w:val="000000"/>
          <w:sz w:val="24"/>
          <w:szCs w:val="24"/>
        </w:rPr>
      </w:pPr>
      <w:r w:rsidRPr="00A744E3">
        <w:rPr>
          <w:rFonts w:ascii="Times New Roman" w:hAnsi="Times New Roman"/>
          <w:b/>
          <w:color w:val="000000"/>
          <w:sz w:val="24"/>
          <w:szCs w:val="24"/>
        </w:rPr>
        <w:t>10.</w:t>
      </w:r>
      <w:r w:rsidRPr="00A744E3">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325DBA" w:rsidRDefault="00325DBA" w:rsidP="00325DBA">
      <w:pPr>
        <w:spacing w:after="0" w:line="240" w:lineRule="auto"/>
        <w:ind w:firstLine="540"/>
        <w:jc w:val="both"/>
        <w:rPr>
          <w:rFonts w:ascii="Times New Roman" w:eastAsia="Times New Roman" w:hAnsi="Times New Roman"/>
          <w:b/>
          <w:color w:val="000000"/>
          <w:sz w:val="24"/>
          <w:szCs w:val="24"/>
          <w:lang w:eastAsia="ru-RU"/>
        </w:rPr>
      </w:pPr>
      <w:r w:rsidRPr="00A744E3">
        <w:rPr>
          <w:rFonts w:ascii="Times New Roman" w:hAnsi="Times New Roman"/>
          <w:color w:val="000000"/>
          <w:sz w:val="24"/>
          <w:szCs w:val="24"/>
        </w:rPr>
        <w:t xml:space="preserve">Согласно требований Технического задания, </w:t>
      </w:r>
      <w:r w:rsidRPr="00692485">
        <w:rPr>
          <w:rFonts w:ascii="Times New Roman" w:hAnsi="Times New Roman"/>
          <w:sz w:val="24"/>
          <w:szCs w:val="24"/>
        </w:rPr>
        <w:t>Сведени</w:t>
      </w:r>
      <w:r>
        <w:rPr>
          <w:rFonts w:ascii="Times New Roman" w:hAnsi="Times New Roman"/>
          <w:sz w:val="24"/>
          <w:szCs w:val="24"/>
        </w:rPr>
        <w:t>й</w:t>
      </w:r>
      <w:r w:rsidRPr="00692485">
        <w:rPr>
          <w:rFonts w:ascii="Times New Roman" w:hAnsi="Times New Roman"/>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Pr>
          <w:rFonts w:ascii="Times New Roman" w:hAnsi="Times New Roman"/>
          <w:sz w:val="24"/>
          <w:szCs w:val="24"/>
        </w:rPr>
        <w:t xml:space="preserve">открытого </w:t>
      </w:r>
      <w:r w:rsidRPr="00692485">
        <w:rPr>
          <w:rFonts w:ascii="Times New Roman" w:hAnsi="Times New Roman"/>
          <w:sz w:val="24"/>
          <w:szCs w:val="24"/>
        </w:rPr>
        <w:t>запроса котировок</w:t>
      </w:r>
      <w:r>
        <w:rPr>
          <w:rFonts w:ascii="Times New Roman" w:hAnsi="Times New Roman"/>
          <w:sz w:val="24"/>
          <w:szCs w:val="24"/>
        </w:rPr>
        <w:t xml:space="preserve"> в электронной форме </w:t>
      </w:r>
      <w:r w:rsidRPr="00A744E3">
        <w:rPr>
          <w:rFonts w:ascii="Times New Roman" w:hAnsi="Times New Roman"/>
          <w:color w:val="000000"/>
          <w:sz w:val="24"/>
          <w:szCs w:val="24"/>
        </w:rPr>
        <w:t>(Приложение № 1</w:t>
      </w:r>
      <w:r>
        <w:rPr>
          <w:rFonts w:ascii="Times New Roman" w:hAnsi="Times New Roman"/>
          <w:color w:val="000000"/>
          <w:sz w:val="24"/>
          <w:szCs w:val="24"/>
        </w:rPr>
        <w:t xml:space="preserve"> к Техническому заданию</w:t>
      </w:r>
      <w:r w:rsidRPr="00A744E3">
        <w:rPr>
          <w:rFonts w:ascii="Times New Roman" w:hAnsi="Times New Roman"/>
          <w:color w:val="000000"/>
          <w:sz w:val="24"/>
          <w:szCs w:val="24"/>
        </w:rPr>
        <w:t>) и Спецификации на</w:t>
      </w:r>
      <w:r>
        <w:rPr>
          <w:rFonts w:ascii="Times New Roman" w:hAnsi="Times New Roman"/>
          <w:color w:val="000000"/>
          <w:sz w:val="24"/>
          <w:szCs w:val="24"/>
        </w:rPr>
        <w:t xml:space="preserve"> поставку </w:t>
      </w:r>
      <w:r w:rsidRPr="00A744E3">
        <w:rPr>
          <w:rFonts w:ascii="Times New Roman" w:hAnsi="Times New Roman"/>
          <w:color w:val="000000"/>
          <w:sz w:val="24"/>
          <w:szCs w:val="24"/>
        </w:rPr>
        <w:t xml:space="preserve">сувенирной продукции (подарочные пакеты) для нужд ИПУ РАН (Приложение № </w:t>
      </w:r>
      <w:r>
        <w:rPr>
          <w:rFonts w:ascii="Times New Roman" w:hAnsi="Times New Roman"/>
          <w:color w:val="000000"/>
          <w:sz w:val="24"/>
          <w:szCs w:val="24"/>
        </w:rPr>
        <w:t>1</w:t>
      </w:r>
      <w:r w:rsidRPr="00A744E3">
        <w:rPr>
          <w:rFonts w:ascii="Times New Roman" w:hAnsi="Times New Roman"/>
          <w:color w:val="000000"/>
          <w:sz w:val="24"/>
          <w:szCs w:val="24"/>
        </w:rPr>
        <w:t xml:space="preserve"> к </w:t>
      </w:r>
      <w:r>
        <w:rPr>
          <w:rFonts w:ascii="Times New Roman" w:hAnsi="Times New Roman"/>
          <w:color w:val="000000"/>
          <w:sz w:val="24"/>
          <w:szCs w:val="24"/>
        </w:rPr>
        <w:t>Договору</w:t>
      </w:r>
      <w:r w:rsidRPr="00A744E3">
        <w:rPr>
          <w:rFonts w:ascii="Times New Roman" w:hAnsi="Times New Roman"/>
          <w:color w:val="000000"/>
          <w:sz w:val="24"/>
          <w:szCs w:val="24"/>
        </w:rPr>
        <w:t>).</w:t>
      </w:r>
      <w:r>
        <w:rPr>
          <w:rFonts w:ascii="Times New Roman" w:eastAsia="Times New Roman" w:hAnsi="Times New Roman"/>
          <w:b/>
          <w:color w:val="000000"/>
          <w:sz w:val="24"/>
          <w:szCs w:val="24"/>
          <w:lang w:eastAsia="ru-RU"/>
        </w:rPr>
        <w:t xml:space="preserve"> </w:t>
      </w:r>
    </w:p>
    <w:p w:rsidR="00736DCC" w:rsidRDefault="00736DCC" w:rsidP="00736DCC">
      <w:pPr>
        <w:spacing w:after="0" w:line="240" w:lineRule="auto"/>
        <w:jc w:val="center"/>
        <w:rPr>
          <w:rFonts w:ascii="Times New Roman" w:eastAsia="Times New Roman" w:hAnsi="Times New Roman"/>
          <w:b/>
          <w:sz w:val="24"/>
          <w:szCs w:val="24"/>
          <w:lang w:eastAsia="ru-RU"/>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706205" w:rsidTr="00426BB1">
        <w:trPr>
          <w:trHeight w:val="1627"/>
        </w:trPr>
        <w:tc>
          <w:tcPr>
            <w:tcW w:w="4785" w:type="dxa"/>
            <w:gridSpan w:val="2"/>
            <w:shd w:val="clear" w:color="auto" w:fill="auto"/>
          </w:tcPr>
          <w:p w:rsidR="00426BB1" w:rsidRPr="00234F14" w:rsidRDefault="00426BB1" w:rsidP="00C37C3F">
            <w:pPr>
              <w:snapToGrid w:val="0"/>
              <w:spacing w:after="0" w:line="240" w:lineRule="auto"/>
              <w:ind w:left="-816" w:firstLine="816"/>
              <w:rPr>
                <w:rFonts w:ascii="Times New Roman" w:eastAsia="Calibri" w:hAnsi="Times New Roman"/>
                <w:b/>
                <w:sz w:val="24"/>
                <w:szCs w:val="24"/>
              </w:rPr>
            </w:pPr>
          </w:p>
          <w:p w:rsidR="00426BB1" w:rsidRPr="00706205" w:rsidRDefault="00426BB1" w:rsidP="00C37C3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26BB1" w:rsidRPr="007E25DC" w:rsidRDefault="00426BB1" w:rsidP="00C37C3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26BB1" w:rsidRPr="00706205" w:rsidRDefault="00426BB1" w:rsidP="00C37C3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Default="00426BB1" w:rsidP="00C37C3F">
            <w:pPr>
              <w:spacing w:after="0" w:line="240" w:lineRule="auto"/>
              <w:jc w:val="center"/>
              <w:rPr>
                <w:rFonts w:ascii="Times New Roman" w:eastAsia="Times New Roman" w:hAnsi="Times New Roman"/>
                <w:b/>
                <w:sz w:val="24"/>
                <w:szCs w:val="24"/>
                <w:lang w:eastAsia="ru-RU"/>
              </w:rPr>
            </w:pPr>
          </w:p>
          <w:p w:rsidR="00426BB1" w:rsidRPr="00706205" w:rsidRDefault="00426BB1" w:rsidP="00C37C3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26BB1" w:rsidRPr="00706205" w:rsidTr="00426BB1">
        <w:trPr>
          <w:trHeight w:val="80"/>
        </w:trPr>
        <w:tc>
          <w:tcPr>
            <w:tcW w:w="4785" w:type="dxa"/>
            <w:gridSpan w:val="2"/>
            <w:shd w:val="clear" w:color="auto" w:fill="auto"/>
          </w:tcPr>
          <w:p w:rsidR="00426BB1" w:rsidRPr="00706205" w:rsidRDefault="00426BB1" w:rsidP="00C37C3F">
            <w:pPr>
              <w:snapToGrid w:val="0"/>
              <w:spacing w:after="0" w:line="240" w:lineRule="auto"/>
              <w:jc w:val="both"/>
              <w:rPr>
                <w:rFonts w:ascii="Times New Roman" w:eastAsia="Calibri" w:hAnsi="Times New Roman"/>
                <w:b/>
                <w:bCs/>
                <w:sz w:val="24"/>
                <w:szCs w:val="24"/>
              </w:rPr>
            </w:pPr>
          </w:p>
          <w:p w:rsidR="00426BB1" w:rsidRPr="00706205" w:rsidRDefault="00426BB1" w:rsidP="00C37C3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26BB1" w:rsidRPr="00706205" w:rsidTr="00426BB1">
        <w:trPr>
          <w:trHeight w:val="621"/>
        </w:trPr>
        <w:tc>
          <w:tcPr>
            <w:tcW w:w="2659" w:type="dxa"/>
            <w:tcBorders>
              <w:bottom w:val="single" w:sz="4" w:space="0" w:color="auto"/>
            </w:tcBorders>
            <w:shd w:val="clear" w:color="auto" w:fill="auto"/>
          </w:tcPr>
          <w:p w:rsidR="00426BB1" w:rsidRPr="00706205" w:rsidRDefault="00426BB1" w:rsidP="00C37C3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706205" w:rsidRDefault="00426BB1" w:rsidP="00C37C3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26BB1" w:rsidRPr="00706205" w:rsidRDefault="00426BB1" w:rsidP="00C37C3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706205" w:rsidRDefault="00426BB1" w:rsidP="00C37C3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706205" w:rsidRDefault="00426BB1" w:rsidP="00C37C3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uppressAutoHyphens/>
        <w:spacing w:after="0" w:line="240" w:lineRule="auto"/>
        <w:jc w:val="center"/>
        <w:rPr>
          <w:rFonts w:ascii="Times New Roman" w:eastAsia="Calibri" w:hAnsi="Times New Roman"/>
          <w:b/>
          <w:sz w:val="24"/>
          <w:szCs w:val="24"/>
          <w:lang w:eastAsia="ar-SA"/>
        </w:rPr>
      </w:pPr>
    </w:p>
    <w:p w:rsidR="00736DCC" w:rsidRDefault="00736DCC" w:rsidP="00736DCC">
      <w:pPr>
        <w:spacing w:after="0" w:line="240" w:lineRule="auto"/>
        <w:jc w:val="right"/>
        <w:rPr>
          <w:rFonts w:ascii="Times New Roman" w:hAnsi="Times New Roman"/>
          <w:sz w:val="24"/>
          <w:szCs w:val="24"/>
        </w:rPr>
        <w:sectPr w:rsidR="00736DCC" w:rsidSect="00736DCC">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692485" w:rsidRPr="00692485" w:rsidRDefault="00692485" w:rsidP="00692485">
      <w:pPr>
        <w:spacing w:after="0" w:line="240" w:lineRule="auto"/>
        <w:jc w:val="right"/>
        <w:rPr>
          <w:rFonts w:ascii="Times New Roman" w:hAnsi="Times New Roman"/>
          <w:sz w:val="24"/>
          <w:szCs w:val="24"/>
        </w:rPr>
      </w:pPr>
      <w:r w:rsidRPr="00692485">
        <w:rPr>
          <w:rFonts w:ascii="Times New Roman" w:hAnsi="Times New Roman"/>
          <w:sz w:val="24"/>
          <w:szCs w:val="24"/>
        </w:rPr>
        <w:lastRenderedPageBreak/>
        <w:t xml:space="preserve">                                                                                                                                                                        Приложение №1 к Техническому заданию</w:t>
      </w:r>
    </w:p>
    <w:p w:rsidR="00692485" w:rsidRPr="00692485" w:rsidRDefault="00692485" w:rsidP="00692485">
      <w:pPr>
        <w:spacing w:after="0" w:line="240" w:lineRule="auto"/>
        <w:jc w:val="right"/>
        <w:rPr>
          <w:rFonts w:ascii="Times New Roman" w:hAnsi="Times New Roman"/>
          <w:sz w:val="24"/>
          <w:szCs w:val="24"/>
        </w:rPr>
      </w:pPr>
      <w:r w:rsidRPr="00692485">
        <w:rPr>
          <w:rFonts w:ascii="Times New Roman" w:hAnsi="Times New Roman"/>
          <w:sz w:val="24"/>
          <w:szCs w:val="24"/>
        </w:rPr>
        <w:t xml:space="preserve"> на поставку сувенирной продукции (подарочные пакеты) для нужд ИПУ РАН</w:t>
      </w:r>
    </w:p>
    <w:p w:rsidR="00692485" w:rsidRDefault="00692485" w:rsidP="00692485">
      <w:pPr>
        <w:spacing w:after="0" w:line="240" w:lineRule="auto"/>
        <w:jc w:val="right"/>
        <w:rPr>
          <w:rFonts w:ascii="Times New Roman" w:hAnsi="Times New Roman"/>
          <w:sz w:val="24"/>
          <w:szCs w:val="24"/>
        </w:rPr>
      </w:pPr>
    </w:p>
    <w:p w:rsidR="003C4A85" w:rsidRDefault="003C4A85" w:rsidP="00692485">
      <w:pPr>
        <w:spacing w:after="0" w:line="240" w:lineRule="auto"/>
        <w:jc w:val="right"/>
        <w:rPr>
          <w:rFonts w:ascii="Times New Roman" w:hAnsi="Times New Roman"/>
          <w:sz w:val="24"/>
          <w:szCs w:val="24"/>
        </w:rPr>
      </w:pPr>
    </w:p>
    <w:p w:rsidR="003C4A85" w:rsidRDefault="003C4A85" w:rsidP="00692485">
      <w:pPr>
        <w:spacing w:after="0" w:line="240" w:lineRule="auto"/>
        <w:jc w:val="right"/>
        <w:rPr>
          <w:rFonts w:ascii="Times New Roman" w:hAnsi="Times New Roman"/>
          <w:sz w:val="24"/>
          <w:szCs w:val="24"/>
        </w:rPr>
      </w:pPr>
    </w:p>
    <w:p w:rsidR="003C4A85" w:rsidRDefault="003C4A85" w:rsidP="00692485">
      <w:pPr>
        <w:spacing w:after="0" w:line="240" w:lineRule="auto"/>
        <w:jc w:val="right"/>
        <w:rPr>
          <w:rFonts w:ascii="Times New Roman" w:hAnsi="Times New Roman"/>
          <w:sz w:val="24"/>
          <w:szCs w:val="24"/>
        </w:rPr>
      </w:pPr>
    </w:p>
    <w:p w:rsidR="00692485" w:rsidRDefault="00692485" w:rsidP="00692485">
      <w:pPr>
        <w:spacing w:after="0" w:line="240" w:lineRule="auto"/>
        <w:jc w:val="center"/>
        <w:rPr>
          <w:rFonts w:ascii="Times New Roman" w:hAnsi="Times New Roman"/>
          <w:sz w:val="24"/>
          <w:szCs w:val="24"/>
        </w:rPr>
      </w:pPr>
      <w:r w:rsidRPr="00692485">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6F09D7">
        <w:rPr>
          <w:rFonts w:ascii="Times New Roman" w:hAnsi="Times New Roman"/>
          <w:sz w:val="24"/>
          <w:szCs w:val="24"/>
        </w:rPr>
        <w:t xml:space="preserve">открытого </w:t>
      </w:r>
      <w:r w:rsidRPr="00692485">
        <w:rPr>
          <w:rFonts w:ascii="Times New Roman" w:hAnsi="Times New Roman"/>
          <w:sz w:val="24"/>
          <w:szCs w:val="24"/>
        </w:rPr>
        <w:t>запроса котировок</w:t>
      </w:r>
      <w:r w:rsidR="006F09D7">
        <w:rPr>
          <w:rFonts w:ascii="Times New Roman" w:hAnsi="Times New Roman"/>
          <w:sz w:val="24"/>
          <w:szCs w:val="24"/>
        </w:rPr>
        <w:t xml:space="preserve"> в электронной форме</w:t>
      </w:r>
    </w:p>
    <w:p w:rsidR="003C4A85" w:rsidRDefault="003C4A85" w:rsidP="00692485">
      <w:pPr>
        <w:spacing w:after="0" w:line="240" w:lineRule="auto"/>
        <w:jc w:val="center"/>
        <w:rPr>
          <w:rFonts w:ascii="Times New Roman" w:hAnsi="Times New Roman"/>
          <w:sz w:val="24"/>
          <w:szCs w:val="24"/>
        </w:rPr>
      </w:pPr>
    </w:p>
    <w:p w:rsidR="003C4A85" w:rsidRDefault="003C4A85" w:rsidP="00692485">
      <w:pPr>
        <w:spacing w:after="0" w:line="240" w:lineRule="auto"/>
        <w:jc w:val="center"/>
        <w:rPr>
          <w:rFonts w:ascii="Times New Roman" w:hAnsi="Times New Roman"/>
          <w:sz w:val="24"/>
          <w:szCs w:val="24"/>
        </w:rPr>
      </w:pPr>
    </w:p>
    <w:p w:rsidR="003C4A85" w:rsidRDefault="003C4A85" w:rsidP="00692485">
      <w:pPr>
        <w:spacing w:after="0" w:line="240" w:lineRule="auto"/>
        <w:jc w:val="center"/>
        <w:rPr>
          <w:rFonts w:ascii="Times New Roman" w:hAnsi="Times New Roman"/>
          <w:sz w:val="24"/>
          <w:szCs w:val="24"/>
        </w:rPr>
      </w:pPr>
    </w:p>
    <w:tbl>
      <w:tblPr>
        <w:tblW w:w="15451" w:type="dxa"/>
        <w:tblInd w:w="-289" w:type="dxa"/>
        <w:tblLook w:val="04A0" w:firstRow="1" w:lastRow="0" w:firstColumn="1" w:lastColumn="0" w:noHBand="0" w:noVBand="1"/>
      </w:tblPr>
      <w:tblGrid>
        <w:gridCol w:w="850"/>
        <w:gridCol w:w="2811"/>
        <w:gridCol w:w="3993"/>
        <w:gridCol w:w="5387"/>
        <w:gridCol w:w="1701"/>
        <w:gridCol w:w="709"/>
      </w:tblGrid>
      <w:tr w:rsidR="00692485" w:rsidRPr="00692485" w:rsidTr="003C4A85">
        <w:trPr>
          <w:trHeight w:val="1309"/>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 п/п</w:t>
            </w:r>
          </w:p>
        </w:tc>
        <w:tc>
          <w:tcPr>
            <w:tcW w:w="28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Наименование товара</w:t>
            </w:r>
          </w:p>
        </w:tc>
        <w:tc>
          <w:tcPr>
            <w:tcW w:w="11081" w:type="dxa"/>
            <w:gridSpan w:val="3"/>
            <w:tcBorders>
              <w:top w:val="single" w:sz="4" w:space="0" w:color="auto"/>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Технические характеристики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92485" w:rsidRPr="00692485" w:rsidRDefault="00692485" w:rsidP="00692485">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Сведения о сертификации</w:t>
            </w:r>
          </w:p>
        </w:tc>
      </w:tr>
      <w:tr w:rsidR="00692485" w:rsidRPr="00692485" w:rsidTr="003C4A85">
        <w:trPr>
          <w:trHeight w:val="1245"/>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b/>
                <w:bCs/>
                <w:color w:val="000000"/>
                <w:sz w:val="24"/>
                <w:szCs w:val="24"/>
                <w:lang w:eastAsia="ru-RU"/>
              </w:rPr>
            </w:pP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b/>
                <w:bCs/>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Требуемый параметр</w:t>
            </w:r>
          </w:p>
        </w:tc>
        <w:tc>
          <w:tcPr>
            <w:tcW w:w="5387" w:type="dxa"/>
            <w:tcBorders>
              <w:top w:val="nil"/>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Требуемое значение</w:t>
            </w:r>
          </w:p>
        </w:tc>
        <w:tc>
          <w:tcPr>
            <w:tcW w:w="1701" w:type="dxa"/>
            <w:tcBorders>
              <w:top w:val="nil"/>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b/>
                <w:bCs/>
                <w:color w:val="000000"/>
                <w:sz w:val="24"/>
                <w:szCs w:val="24"/>
                <w:lang w:eastAsia="ru-RU"/>
              </w:rPr>
            </w:pPr>
            <w:r w:rsidRPr="00692485">
              <w:rPr>
                <w:rFonts w:ascii="Times New Roman" w:eastAsia="Times New Roman" w:hAnsi="Times New Roman"/>
                <w:b/>
                <w:bCs/>
                <w:color w:val="000000"/>
                <w:sz w:val="24"/>
                <w:szCs w:val="24"/>
                <w:lang w:eastAsia="ru-RU"/>
              </w:rPr>
              <w:t>Значение, предлагаемое участником</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b/>
                <w:bCs/>
                <w:color w:val="000000"/>
                <w:sz w:val="24"/>
                <w:szCs w:val="24"/>
                <w:lang w:eastAsia="ru-RU"/>
              </w:rPr>
            </w:pPr>
          </w:p>
        </w:tc>
      </w:tr>
      <w:tr w:rsidR="00692485" w:rsidRPr="00692485" w:rsidTr="006F09D7">
        <w:trPr>
          <w:trHeight w:val="20"/>
        </w:trPr>
        <w:tc>
          <w:tcPr>
            <w:tcW w:w="850" w:type="dxa"/>
            <w:vMerge w:val="restart"/>
            <w:tcBorders>
              <w:top w:val="single" w:sz="4" w:space="0" w:color="auto"/>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val="restart"/>
            <w:tcBorders>
              <w:top w:val="single" w:sz="4" w:space="0" w:color="auto"/>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hAnsi="Times New Roman"/>
                <w:noProof/>
                <w:sz w:val="24"/>
                <w:szCs w:val="24"/>
                <w:lang w:eastAsia="ru-RU"/>
              </w:rPr>
              <w:drawing>
                <wp:anchor distT="0" distB="0" distL="0" distR="0" simplePos="0" relativeHeight="251659264" behindDoc="0" locked="0" layoutInCell="1" allowOverlap="0" wp14:anchorId="6E81E5DC" wp14:editId="085C230F">
                  <wp:simplePos x="0" y="0"/>
                  <wp:positionH relativeFrom="column">
                    <wp:posOffset>104140</wp:posOffset>
                  </wp:positionH>
                  <wp:positionV relativeFrom="line">
                    <wp:posOffset>389890</wp:posOffset>
                  </wp:positionV>
                  <wp:extent cx="1377950" cy="1600200"/>
                  <wp:effectExtent l="19050" t="0" r="0" b="0"/>
                  <wp:wrapSquare wrapText="bothSides"/>
                  <wp:docPr id="1" name="Рисунок 3" descr="raz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zmer"/>
                          <pic:cNvPicPr>
                            <a:picLocks noChangeAspect="1" noChangeArrowheads="1"/>
                          </pic:cNvPicPr>
                        </pic:nvPicPr>
                        <pic:blipFill>
                          <a:blip r:embed="rId9" cstate="print"/>
                          <a:srcRect/>
                          <a:stretch>
                            <a:fillRect/>
                          </a:stretch>
                        </pic:blipFill>
                        <pic:spPr bwMode="auto">
                          <a:xfrm>
                            <a:off x="0" y="0"/>
                            <a:ext cx="1377950" cy="1600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2485">
              <w:rPr>
                <w:rFonts w:ascii="Times New Roman" w:eastAsia="Times New Roman" w:hAnsi="Times New Roman"/>
                <w:color w:val="000000"/>
                <w:sz w:val="24"/>
                <w:szCs w:val="24"/>
                <w:lang w:eastAsia="ru-RU"/>
              </w:rPr>
              <w:t>Пакет подарочный тип 1</w:t>
            </w:r>
          </w:p>
        </w:tc>
        <w:tc>
          <w:tcPr>
            <w:tcW w:w="3993"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 xml:space="preserve">Размер (А х </w:t>
            </w:r>
            <w:proofErr w:type="gramStart"/>
            <w:r w:rsidRPr="00692485">
              <w:rPr>
                <w:rFonts w:ascii="Times New Roman" w:hAnsi="Times New Roman"/>
                <w:sz w:val="24"/>
                <w:szCs w:val="24"/>
              </w:rPr>
              <w:t>В</w:t>
            </w:r>
            <w:proofErr w:type="gramEnd"/>
            <w:r w:rsidRPr="00692485">
              <w:rPr>
                <w:rFonts w:ascii="Times New Roman" w:hAnsi="Times New Roman"/>
                <w:sz w:val="24"/>
                <w:szCs w:val="24"/>
              </w:rPr>
              <w:t xml:space="preserve"> х С), см</w:t>
            </w:r>
          </w:p>
        </w:tc>
        <w:tc>
          <w:tcPr>
            <w:tcW w:w="5387" w:type="dxa"/>
            <w:tcBorders>
              <w:top w:val="single" w:sz="4" w:space="0" w:color="auto"/>
              <w:left w:val="nil"/>
              <w:bottom w:val="single" w:sz="4" w:space="0" w:color="auto"/>
              <w:right w:val="single" w:sz="4" w:space="0" w:color="auto"/>
            </w:tcBorders>
            <w:shd w:val="clear" w:color="000000" w:fill="FFFFFF"/>
          </w:tcPr>
          <w:p w:rsidR="00692485" w:rsidRPr="00902EC5" w:rsidRDefault="00902EC5" w:rsidP="006F09D7">
            <w:pPr>
              <w:spacing w:after="160" w:line="240" w:lineRule="auto"/>
              <w:rPr>
                <w:rFonts w:ascii="Times New Roman" w:hAnsi="Times New Roman"/>
                <w:sz w:val="24"/>
                <w:szCs w:val="24"/>
              </w:rPr>
            </w:pPr>
            <w:r w:rsidRPr="00902EC5">
              <w:rPr>
                <w:rFonts w:ascii="Times New Roman" w:hAnsi="Times New Roman"/>
                <w:sz w:val="24"/>
                <w:szCs w:val="24"/>
              </w:rPr>
              <w:t>А -30, В – 40, С -12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val="restart"/>
            <w:tcBorders>
              <w:top w:val="single" w:sz="4" w:space="0" w:color="auto"/>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r>
      <w:tr w:rsidR="00692485" w:rsidRPr="00692485" w:rsidTr="006F09D7">
        <w:trPr>
          <w:trHeight w:val="20"/>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 xml:space="preserve">Допуск по размерам (А х </w:t>
            </w:r>
            <w:proofErr w:type="gramStart"/>
            <w:r w:rsidRPr="00692485">
              <w:rPr>
                <w:rFonts w:ascii="Times New Roman" w:hAnsi="Times New Roman"/>
                <w:sz w:val="24"/>
                <w:szCs w:val="24"/>
              </w:rPr>
              <w:t>В</w:t>
            </w:r>
            <w:proofErr w:type="gramEnd"/>
            <w:r w:rsidRPr="00692485">
              <w:rPr>
                <w:rFonts w:ascii="Times New Roman" w:hAnsi="Times New Roman"/>
                <w:sz w:val="24"/>
                <w:szCs w:val="24"/>
              </w:rPr>
              <w:t xml:space="preserve"> х С), см</w:t>
            </w:r>
          </w:p>
        </w:tc>
        <w:tc>
          <w:tcPr>
            <w:tcW w:w="5387" w:type="dxa"/>
            <w:tcBorders>
              <w:top w:val="single" w:sz="4" w:space="0" w:color="auto"/>
              <w:left w:val="nil"/>
              <w:bottom w:val="single" w:sz="4" w:space="0" w:color="auto"/>
              <w:right w:val="single" w:sz="4" w:space="0" w:color="auto"/>
            </w:tcBorders>
            <w:shd w:val="clear" w:color="000000" w:fill="FFFFFF"/>
          </w:tcPr>
          <w:p w:rsidR="00692485" w:rsidRPr="00902EC5" w:rsidRDefault="00692485" w:rsidP="006F09D7">
            <w:pPr>
              <w:spacing w:after="160" w:line="240" w:lineRule="auto"/>
              <w:rPr>
                <w:rFonts w:ascii="Times New Roman" w:hAnsi="Times New Roman"/>
                <w:sz w:val="24"/>
                <w:szCs w:val="24"/>
              </w:rPr>
            </w:pPr>
            <w:r w:rsidRPr="00902EC5">
              <w:rPr>
                <w:rFonts w:ascii="Times New Roman" w:hAnsi="Times New Roman"/>
                <w:sz w:val="24"/>
                <w:szCs w:val="24"/>
              </w:rPr>
              <w:t>± 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top w:val="single" w:sz="4" w:space="0" w:color="auto"/>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val="restart"/>
            <w:tcBorders>
              <w:left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1</w:t>
            </w:r>
          </w:p>
        </w:tc>
        <w:tc>
          <w:tcPr>
            <w:tcW w:w="2811" w:type="dxa"/>
            <w:vMerge/>
            <w:tcBorders>
              <w:left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Расположение</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вертикальный</w:t>
            </w:r>
          </w:p>
        </w:tc>
        <w:tc>
          <w:tcPr>
            <w:tcW w:w="1701" w:type="dxa"/>
            <w:tcBorders>
              <w:top w:val="nil"/>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Материал пакета</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0" w:line="240" w:lineRule="auto"/>
              <w:rPr>
                <w:rFonts w:ascii="Times New Roman" w:hAnsi="Times New Roman"/>
                <w:sz w:val="24"/>
                <w:szCs w:val="24"/>
              </w:rPr>
            </w:pPr>
            <w:r w:rsidRPr="00692485">
              <w:rPr>
                <w:rFonts w:ascii="Times New Roman" w:hAnsi="Times New Roman"/>
                <w:sz w:val="24"/>
                <w:szCs w:val="24"/>
              </w:rPr>
              <w:t xml:space="preserve">бумага </w:t>
            </w:r>
            <w:proofErr w:type="gramStart"/>
            <w:r w:rsidRPr="00692485">
              <w:rPr>
                <w:rFonts w:ascii="Times New Roman" w:hAnsi="Times New Roman"/>
                <w:sz w:val="24"/>
                <w:szCs w:val="24"/>
              </w:rPr>
              <w:t>мелованная  матовая</w:t>
            </w:r>
            <w:proofErr w:type="gramEnd"/>
            <w:r w:rsidRPr="00692485">
              <w:rPr>
                <w:rFonts w:ascii="Times New Roman" w:hAnsi="Times New Roman"/>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proofErr w:type="spellStart"/>
            <w:r w:rsidRPr="00692485">
              <w:rPr>
                <w:rFonts w:ascii="Times New Roman" w:hAnsi="Times New Roman"/>
                <w:sz w:val="24"/>
                <w:szCs w:val="24"/>
              </w:rPr>
              <w:t>Мелование</w:t>
            </w:r>
            <w:proofErr w:type="spellEnd"/>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двухстороннее</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 xml:space="preserve">Плотность бумаги, г/м² </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не менее 200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proofErr w:type="spellStart"/>
            <w:r w:rsidRPr="00692485">
              <w:rPr>
                <w:rFonts w:ascii="Times New Roman" w:hAnsi="Times New Roman"/>
                <w:sz w:val="24"/>
                <w:szCs w:val="24"/>
              </w:rPr>
              <w:t>Ламинация</w:t>
            </w:r>
            <w:proofErr w:type="spellEnd"/>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1+0, глянцевая</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 xml:space="preserve">Толщина </w:t>
            </w:r>
            <w:proofErr w:type="spellStart"/>
            <w:r w:rsidRPr="00692485">
              <w:rPr>
                <w:rFonts w:ascii="Times New Roman" w:hAnsi="Times New Roman"/>
                <w:sz w:val="24"/>
                <w:szCs w:val="24"/>
              </w:rPr>
              <w:t>ламинации</w:t>
            </w:r>
            <w:proofErr w:type="spellEnd"/>
            <w:r w:rsidRPr="00692485">
              <w:rPr>
                <w:rFonts w:ascii="Times New Roman" w:hAnsi="Times New Roman"/>
                <w:sz w:val="24"/>
                <w:szCs w:val="24"/>
              </w:rPr>
              <w:t>, мкм</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не менее 3</w:t>
            </w:r>
            <w:r w:rsidRPr="00692485">
              <w:rPr>
                <w:rFonts w:ascii="Times New Roman" w:hAnsi="Times New Roman"/>
                <w:sz w:val="24"/>
                <w:szCs w:val="24"/>
                <w:lang w:val="en-US"/>
              </w:rPr>
              <w:t>2</w:t>
            </w:r>
            <w:r w:rsidRPr="00692485">
              <w:rPr>
                <w:rFonts w:ascii="Times New Roman" w:hAnsi="Times New Roman"/>
                <w:sz w:val="24"/>
                <w:szCs w:val="24"/>
              </w:rPr>
              <w:t xml:space="preserve"> </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Нанесение</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0" w:line="240" w:lineRule="auto"/>
              <w:rPr>
                <w:rFonts w:ascii="Times New Roman" w:hAnsi="Times New Roman"/>
                <w:sz w:val="24"/>
                <w:szCs w:val="24"/>
              </w:rPr>
            </w:pPr>
            <w:r w:rsidRPr="00692485">
              <w:rPr>
                <w:rFonts w:ascii="Times New Roman" w:eastAsia="SimSun" w:hAnsi="Times New Roman"/>
                <w:kern w:val="2"/>
                <w:sz w:val="24"/>
                <w:szCs w:val="24"/>
                <w:lang w:eastAsia="zh-CN" w:bidi="hi-IN"/>
              </w:rPr>
              <w:t xml:space="preserve">печать </w:t>
            </w:r>
            <w:r w:rsidRPr="00692485">
              <w:rPr>
                <w:rFonts w:ascii="Times New Roman" w:eastAsia="SimSun" w:hAnsi="Times New Roman"/>
                <w:b/>
                <w:kern w:val="2"/>
                <w:sz w:val="24"/>
                <w:szCs w:val="24"/>
                <w:lang w:eastAsia="zh-CN" w:bidi="hi-IN"/>
              </w:rPr>
              <w:t>с обеих сторон пакета</w:t>
            </w:r>
            <w:r w:rsidRPr="00692485">
              <w:rPr>
                <w:rFonts w:ascii="Times New Roman" w:hAnsi="Times New Roman"/>
                <w:sz w:val="24"/>
                <w:szCs w:val="24"/>
              </w:rPr>
              <w:t>, согласно макета Заказчика (рис. 1)</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Красочность</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2+0 (</w:t>
            </w:r>
            <w:proofErr w:type="spellStart"/>
            <w:r w:rsidRPr="00692485">
              <w:rPr>
                <w:rFonts w:ascii="Times New Roman" w:hAnsi="Times New Roman"/>
                <w:sz w:val="24"/>
                <w:szCs w:val="24"/>
              </w:rPr>
              <w:t>пантон</w:t>
            </w:r>
            <w:proofErr w:type="spellEnd"/>
            <w:r w:rsidRPr="00692485">
              <w:rPr>
                <w:rFonts w:ascii="Times New Roman" w:hAnsi="Times New Roman"/>
                <w:sz w:val="24"/>
                <w:szCs w:val="24"/>
              </w:rPr>
              <w:t xml:space="preserve"> 228 с, 877 с)</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 xml:space="preserve">Площадь нанесения </w:t>
            </w:r>
            <w:r w:rsidRPr="00692485">
              <w:rPr>
                <w:rFonts w:ascii="Times New Roman" w:hAnsi="Times New Roman"/>
                <w:b/>
                <w:sz w:val="24"/>
                <w:szCs w:val="24"/>
              </w:rPr>
              <w:t>по каждой стороне</w:t>
            </w:r>
            <w:r w:rsidRPr="00692485">
              <w:rPr>
                <w:rFonts w:ascii="Times New Roman" w:hAnsi="Times New Roman"/>
                <w:sz w:val="24"/>
                <w:szCs w:val="24"/>
              </w:rPr>
              <w:t>, см</w:t>
            </w:r>
            <w:r w:rsidRPr="00692485">
              <w:rPr>
                <w:rFonts w:ascii="Times New Roman" w:hAnsi="Times New Roman"/>
                <w:sz w:val="24"/>
                <w:szCs w:val="24"/>
                <w:vertAlign w:val="superscript"/>
              </w:rPr>
              <w:t>2</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900-1200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Материал ручки пакета</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веревочная</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20"/>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Толщина ручки пакета, мм</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F09D7">
            <w:pPr>
              <w:spacing w:after="160" w:line="240" w:lineRule="auto"/>
              <w:rPr>
                <w:rFonts w:ascii="Times New Roman" w:hAnsi="Times New Roman"/>
                <w:sz w:val="24"/>
                <w:szCs w:val="24"/>
              </w:rPr>
            </w:pPr>
            <w:r w:rsidRPr="00692485">
              <w:rPr>
                <w:rFonts w:ascii="Times New Roman" w:hAnsi="Times New Roman"/>
                <w:sz w:val="24"/>
                <w:szCs w:val="24"/>
              </w:rPr>
              <w:t>не менее 5 и не более 6</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 xml:space="preserve">Длина ручки, см </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32 и не более 40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Цвет ручки</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вишневый или темно-вишневый</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Отверстие для ручки укреплено</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металлический люверс (цвет золото или серебро)</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Место крепления ручки усилено картоном, плотностью, г/м²</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300 и не более 350</w:t>
            </w:r>
          </w:p>
        </w:tc>
        <w:tc>
          <w:tcPr>
            <w:tcW w:w="1701" w:type="dxa"/>
            <w:tcBorders>
              <w:top w:val="nil"/>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Грузоподъемность, кг</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5</w:t>
            </w:r>
          </w:p>
        </w:tc>
        <w:tc>
          <w:tcPr>
            <w:tcW w:w="1701" w:type="dxa"/>
            <w:tcBorders>
              <w:top w:val="nil"/>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45"/>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Расстояние от люверса до верхнего края пакета, см</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2 и не более 4</w:t>
            </w:r>
          </w:p>
        </w:tc>
        <w:tc>
          <w:tcPr>
            <w:tcW w:w="1701" w:type="dxa"/>
            <w:tcBorders>
              <w:top w:val="nil"/>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Крепление ручки</w:t>
            </w:r>
          </w:p>
        </w:tc>
        <w:tc>
          <w:tcPr>
            <w:tcW w:w="5387"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узел-запаянный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 xml:space="preserve">Усиление дна пакета </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0" w:line="240" w:lineRule="auto"/>
              <w:rPr>
                <w:rFonts w:ascii="Times New Roman" w:hAnsi="Times New Roman"/>
                <w:sz w:val="24"/>
                <w:szCs w:val="24"/>
              </w:rPr>
            </w:pPr>
            <w:r w:rsidRPr="00692485">
              <w:rPr>
                <w:rFonts w:ascii="Times New Roman" w:hAnsi="Times New Roman"/>
                <w:sz w:val="24"/>
                <w:szCs w:val="24"/>
              </w:rPr>
              <w:t>дополнительным картонным вкладышем, предназначенным для повышения устойчивости</w:t>
            </w:r>
          </w:p>
        </w:tc>
        <w:tc>
          <w:tcPr>
            <w:tcW w:w="1701" w:type="dxa"/>
            <w:tcBorders>
              <w:top w:val="nil"/>
              <w:left w:val="nil"/>
              <w:bottom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val="restart"/>
            <w:tcBorders>
              <w:top w:val="single" w:sz="4" w:space="0" w:color="auto"/>
              <w:left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2</w:t>
            </w:r>
          </w:p>
        </w:tc>
        <w:tc>
          <w:tcPr>
            <w:tcW w:w="2811" w:type="dxa"/>
            <w:vMerge w:val="restart"/>
            <w:tcBorders>
              <w:top w:val="single" w:sz="4" w:space="0" w:color="auto"/>
              <w:left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Пакет подарочный  </w:t>
            </w:r>
          </w:p>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тип 2</w:t>
            </w:r>
          </w:p>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noProof/>
                <w:color w:val="000000"/>
                <w:sz w:val="24"/>
                <w:szCs w:val="24"/>
                <w:lang w:eastAsia="ru-RU"/>
              </w:rPr>
              <w:lastRenderedPageBreak/>
              <w:drawing>
                <wp:inline distT="0" distB="0" distL="0" distR="0" wp14:anchorId="51B9ACEC" wp14:editId="5B2BB598">
                  <wp:extent cx="1377950" cy="160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603375"/>
                          </a:xfrm>
                          <a:prstGeom prst="rect">
                            <a:avLst/>
                          </a:prstGeom>
                          <a:noFill/>
                        </pic:spPr>
                      </pic:pic>
                    </a:graphicData>
                  </a:graphic>
                </wp:inline>
              </w:drawing>
            </w:r>
          </w:p>
        </w:tc>
        <w:tc>
          <w:tcPr>
            <w:tcW w:w="3993"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lastRenderedPageBreak/>
              <w:t xml:space="preserve">Размер (А х </w:t>
            </w:r>
            <w:proofErr w:type="gramStart"/>
            <w:r w:rsidRPr="00692485">
              <w:rPr>
                <w:rFonts w:ascii="Times New Roman" w:hAnsi="Times New Roman"/>
                <w:sz w:val="24"/>
                <w:szCs w:val="24"/>
              </w:rPr>
              <w:t>В</w:t>
            </w:r>
            <w:proofErr w:type="gramEnd"/>
            <w:r w:rsidRPr="00692485">
              <w:rPr>
                <w:rFonts w:ascii="Times New Roman" w:hAnsi="Times New Roman"/>
                <w:sz w:val="24"/>
                <w:szCs w:val="24"/>
              </w:rPr>
              <w:t xml:space="preserve"> х С), см</w:t>
            </w:r>
          </w:p>
        </w:tc>
        <w:tc>
          <w:tcPr>
            <w:tcW w:w="5387" w:type="dxa"/>
            <w:tcBorders>
              <w:top w:val="single" w:sz="4" w:space="0" w:color="auto"/>
              <w:left w:val="nil"/>
              <w:bottom w:val="single" w:sz="4" w:space="0" w:color="auto"/>
              <w:right w:val="single" w:sz="4" w:space="0" w:color="auto"/>
            </w:tcBorders>
            <w:shd w:val="clear" w:color="000000" w:fill="FFFFFF"/>
          </w:tcPr>
          <w:p w:rsidR="00692485" w:rsidRPr="00902EC5" w:rsidRDefault="00902EC5" w:rsidP="00692485">
            <w:pPr>
              <w:spacing w:after="160" w:line="259" w:lineRule="auto"/>
              <w:rPr>
                <w:rFonts w:ascii="Times New Roman" w:hAnsi="Times New Roman"/>
                <w:sz w:val="24"/>
                <w:szCs w:val="24"/>
              </w:rPr>
            </w:pPr>
            <w:r w:rsidRPr="00902EC5">
              <w:rPr>
                <w:rFonts w:ascii="Times New Roman" w:hAnsi="Times New Roman"/>
                <w:sz w:val="24"/>
                <w:szCs w:val="24"/>
              </w:rPr>
              <w:t>А -30, В – 40, С -12</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 xml:space="preserve">Допуск по размерам (А х </w:t>
            </w:r>
            <w:proofErr w:type="gramStart"/>
            <w:r w:rsidRPr="00692485">
              <w:rPr>
                <w:rFonts w:ascii="Times New Roman" w:hAnsi="Times New Roman"/>
                <w:sz w:val="24"/>
                <w:szCs w:val="24"/>
              </w:rPr>
              <w:t>В</w:t>
            </w:r>
            <w:proofErr w:type="gramEnd"/>
            <w:r w:rsidRPr="00692485">
              <w:rPr>
                <w:rFonts w:ascii="Times New Roman" w:hAnsi="Times New Roman"/>
                <w:sz w:val="24"/>
                <w:szCs w:val="24"/>
              </w:rPr>
              <w:t xml:space="preserve"> х С), см</w:t>
            </w:r>
          </w:p>
        </w:tc>
        <w:tc>
          <w:tcPr>
            <w:tcW w:w="5387"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 1</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274"/>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Расположение</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вертикальный</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Материал пакета</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40" w:lineRule="auto"/>
              <w:rPr>
                <w:rFonts w:ascii="Times New Roman" w:hAnsi="Times New Roman"/>
                <w:sz w:val="22"/>
                <w:szCs w:val="22"/>
              </w:rPr>
            </w:pPr>
            <w:r w:rsidRPr="00692485">
              <w:rPr>
                <w:rFonts w:ascii="Times New Roman" w:hAnsi="Times New Roman"/>
                <w:sz w:val="22"/>
                <w:szCs w:val="22"/>
              </w:rPr>
              <w:t>бумага мелованная матовая</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proofErr w:type="spellStart"/>
            <w:r w:rsidRPr="00692485">
              <w:rPr>
                <w:rFonts w:ascii="Times New Roman" w:hAnsi="Times New Roman"/>
                <w:sz w:val="24"/>
                <w:szCs w:val="24"/>
              </w:rPr>
              <w:t>Мелование</w:t>
            </w:r>
            <w:proofErr w:type="spellEnd"/>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двухстороннее</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 xml:space="preserve">Плотность бумаги, г/м² </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200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proofErr w:type="spellStart"/>
            <w:r w:rsidRPr="00692485">
              <w:rPr>
                <w:rFonts w:ascii="Times New Roman" w:hAnsi="Times New Roman"/>
                <w:sz w:val="24"/>
                <w:szCs w:val="24"/>
              </w:rPr>
              <w:t>Ламинация</w:t>
            </w:r>
            <w:proofErr w:type="spellEnd"/>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1+0, глянцевая</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 xml:space="preserve">Толщина </w:t>
            </w:r>
            <w:proofErr w:type="spellStart"/>
            <w:r w:rsidRPr="00692485">
              <w:rPr>
                <w:rFonts w:ascii="Times New Roman" w:hAnsi="Times New Roman"/>
                <w:sz w:val="24"/>
                <w:szCs w:val="24"/>
              </w:rPr>
              <w:t>ламинации</w:t>
            </w:r>
            <w:proofErr w:type="spellEnd"/>
            <w:r w:rsidRPr="00692485">
              <w:rPr>
                <w:rFonts w:ascii="Times New Roman" w:hAnsi="Times New Roman"/>
                <w:sz w:val="24"/>
                <w:szCs w:val="24"/>
              </w:rPr>
              <w:t>, мкм</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32</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Цвет пакета</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 xml:space="preserve">полная заливка </w:t>
            </w:r>
            <w:proofErr w:type="spellStart"/>
            <w:r w:rsidRPr="00692485">
              <w:rPr>
                <w:rFonts w:ascii="Times New Roman" w:hAnsi="Times New Roman"/>
                <w:sz w:val="24"/>
                <w:szCs w:val="24"/>
              </w:rPr>
              <w:t>пантоном</w:t>
            </w:r>
            <w:proofErr w:type="spellEnd"/>
            <w:r w:rsidRPr="00692485">
              <w:rPr>
                <w:rFonts w:ascii="Times New Roman" w:hAnsi="Times New Roman"/>
                <w:sz w:val="24"/>
                <w:szCs w:val="24"/>
              </w:rPr>
              <w:t xml:space="preserve"> 228 с (рис.2)</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Материал ручки пакета</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веревочная</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Толщина ручки пакета, мм</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5 и не более 6</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 xml:space="preserve">Длина ручки. см </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32 и не более 40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Цвет ручки</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соответствует цвету пакета</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Отверстие для ручки укреплено</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металлический люверс (цвет золото или серебро)</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92485">
            <w:pPr>
              <w:spacing w:after="0" w:line="240" w:lineRule="auto"/>
              <w:rPr>
                <w:rFonts w:ascii="Times New Roman" w:hAnsi="Times New Roman"/>
                <w:sz w:val="24"/>
                <w:szCs w:val="24"/>
              </w:rPr>
            </w:pPr>
            <w:r w:rsidRPr="00692485">
              <w:rPr>
                <w:rFonts w:ascii="Times New Roman" w:hAnsi="Times New Roman"/>
                <w:sz w:val="24"/>
                <w:szCs w:val="24"/>
              </w:rPr>
              <w:t>Место крепления ручки усилено картоном, плотностью, г/м²</w:t>
            </w:r>
          </w:p>
        </w:tc>
        <w:tc>
          <w:tcPr>
            <w:tcW w:w="5387"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300 и не более 350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81"/>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92485">
            <w:pPr>
              <w:spacing w:after="160" w:line="240" w:lineRule="auto"/>
              <w:rPr>
                <w:rFonts w:ascii="Times New Roman" w:hAnsi="Times New Roman"/>
                <w:sz w:val="24"/>
                <w:szCs w:val="24"/>
              </w:rPr>
            </w:pPr>
            <w:r w:rsidRPr="00692485">
              <w:rPr>
                <w:rFonts w:ascii="Times New Roman" w:hAnsi="Times New Roman"/>
                <w:sz w:val="24"/>
                <w:szCs w:val="24"/>
              </w:rPr>
              <w:t>Грузоподъемность, кг</w:t>
            </w:r>
          </w:p>
        </w:tc>
        <w:tc>
          <w:tcPr>
            <w:tcW w:w="5387" w:type="dxa"/>
            <w:tcBorders>
              <w:top w:val="single" w:sz="4" w:space="0" w:color="auto"/>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5</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40" w:lineRule="auto"/>
              <w:rPr>
                <w:rFonts w:ascii="Times New Roman" w:hAnsi="Times New Roman"/>
                <w:sz w:val="24"/>
                <w:szCs w:val="24"/>
              </w:rPr>
            </w:pPr>
            <w:r w:rsidRPr="00692485">
              <w:rPr>
                <w:rFonts w:ascii="Times New Roman" w:hAnsi="Times New Roman"/>
                <w:sz w:val="24"/>
                <w:szCs w:val="24"/>
              </w:rPr>
              <w:t>Расстояние от люверса до верхнего края пакета, см</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не менее 2 и не более 4</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40" w:lineRule="auto"/>
              <w:rPr>
                <w:rFonts w:ascii="Times New Roman" w:hAnsi="Times New Roman"/>
                <w:sz w:val="22"/>
                <w:szCs w:val="22"/>
              </w:rPr>
            </w:pPr>
            <w:r w:rsidRPr="00692485">
              <w:rPr>
                <w:rFonts w:ascii="Times New Roman" w:hAnsi="Times New Roman"/>
                <w:sz w:val="24"/>
                <w:szCs w:val="24"/>
              </w:rPr>
              <w:t>Крепление ручки</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узел-запаянный</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bottom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bottom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40" w:lineRule="auto"/>
              <w:rPr>
                <w:rFonts w:ascii="Times New Roman" w:hAnsi="Times New Roman"/>
                <w:sz w:val="24"/>
                <w:szCs w:val="24"/>
              </w:rPr>
            </w:pPr>
            <w:r w:rsidRPr="00692485">
              <w:rPr>
                <w:rFonts w:ascii="Times New Roman" w:hAnsi="Times New Roman"/>
                <w:sz w:val="24"/>
                <w:szCs w:val="24"/>
              </w:rPr>
              <w:t>Усиление дна пакета</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дополнительным картонным вкладышем, предназначенным для повышения устойчивости</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bottom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val="restart"/>
            <w:tcBorders>
              <w:top w:val="nil"/>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3</w:t>
            </w:r>
          </w:p>
        </w:tc>
        <w:tc>
          <w:tcPr>
            <w:tcW w:w="2811" w:type="dxa"/>
            <w:vMerge w:val="restart"/>
            <w:tcBorders>
              <w:top w:val="nil"/>
              <w:left w:val="single" w:sz="4" w:space="0" w:color="auto"/>
              <w:right w:val="single" w:sz="4" w:space="0" w:color="auto"/>
            </w:tcBorders>
            <w:shd w:val="clear" w:color="000000" w:fill="FFFFFF"/>
            <w:vAlign w:val="center"/>
          </w:tcPr>
          <w:p w:rsidR="00692485" w:rsidRPr="00692485" w:rsidRDefault="00692485" w:rsidP="00692485">
            <w:pPr>
              <w:keepNext/>
              <w:keepLines/>
              <w:spacing w:before="240" w:after="0" w:line="259" w:lineRule="auto"/>
              <w:jc w:val="center"/>
              <w:outlineLvl w:val="0"/>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Пакет подарочный</w:t>
            </w:r>
          </w:p>
          <w:p w:rsidR="00692485" w:rsidRPr="00692485" w:rsidRDefault="00692485" w:rsidP="00692485">
            <w:pPr>
              <w:spacing w:after="160" w:line="259" w:lineRule="auto"/>
              <w:jc w:val="center"/>
              <w:rPr>
                <w:rFonts w:ascii="Times New Roman" w:hAnsi="Times New Roman"/>
                <w:sz w:val="24"/>
                <w:szCs w:val="24"/>
                <w:lang w:eastAsia="ru-RU"/>
              </w:rPr>
            </w:pPr>
            <w:r w:rsidRPr="00692485">
              <w:rPr>
                <w:rFonts w:ascii="Times New Roman" w:hAnsi="Times New Roman"/>
                <w:sz w:val="24"/>
                <w:szCs w:val="24"/>
                <w:lang w:eastAsia="ru-RU"/>
              </w:rPr>
              <w:t>тип 3</w:t>
            </w: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Размеры:</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val="restart"/>
            <w:tcBorders>
              <w:top w:val="nil"/>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Ширина, см </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не менее 38 и не более 40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Высота, см </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hAnsi="Times New Roman"/>
                <w:sz w:val="24"/>
                <w:szCs w:val="24"/>
              </w:rPr>
              <w:t>не менее 48 и не более 50.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Ширина донной складки, см</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tabs>
                <w:tab w:val="left" w:pos="426"/>
              </w:tabs>
              <w:autoSpaceDE w:val="0"/>
              <w:autoSpaceDN w:val="0"/>
              <w:adjustRightInd w:val="0"/>
              <w:spacing w:after="0" w:line="288" w:lineRule="auto"/>
              <w:contextualSpacing/>
              <w:jc w:val="both"/>
              <w:rPr>
                <w:rFonts w:ascii="Times New Roman" w:hAnsi="Times New Roman"/>
                <w:sz w:val="24"/>
                <w:szCs w:val="24"/>
                <w:lang w:eastAsia="ru-RU"/>
              </w:rPr>
            </w:pPr>
            <w:r w:rsidRPr="00692485">
              <w:rPr>
                <w:rFonts w:ascii="Times New Roman" w:hAnsi="Times New Roman"/>
                <w:sz w:val="24"/>
                <w:szCs w:val="24"/>
              </w:rPr>
              <w:t>не менее 5</w:t>
            </w:r>
            <w:r w:rsidR="00727B39">
              <w:rPr>
                <w:rFonts w:ascii="Times New Roman" w:hAnsi="Times New Roman"/>
                <w:sz w:val="24"/>
                <w:szCs w:val="24"/>
              </w:rPr>
              <w:t>,</w:t>
            </w:r>
            <w:r w:rsidRPr="00692485">
              <w:rPr>
                <w:rFonts w:ascii="Times New Roman" w:hAnsi="Times New Roman"/>
                <w:sz w:val="24"/>
                <w:szCs w:val="24"/>
              </w:rPr>
              <w:t>5 и не более 7</w:t>
            </w:r>
            <w:r w:rsidR="00727B39">
              <w:rPr>
                <w:rFonts w:ascii="Times New Roman" w:hAnsi="Times New Roman"/>
                <w:sz w:val="24"/>
                <w:szCs w:val="24"/>
              </w:rPr>
              <w:t>,</w:t>
            </w:r>
            <w:r w:rsidRPr="00692485">
              <w:rPr>
                <w:rFonts w:ascii="Times New Roman" w:hAnsi="Times New Roman"/>
                <w:sz w:val="24"/>
                <w:szCs w:val="24"/>
              </w:rPr>
              <w:t>5</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727B39" w:rsidRPr="00692485" w:rsidTr="006F09D7">
        <w:trPr>
          <w:trHeight w:val="308"/>
        </w:trPr>
        <w:tc>
          <w:tcPr>
            <w:tcW w:w="850" w:type="dxa"/>
            <w:vMerge/>
            <w:tcBorders>
              <w:left w:val="single" w:sz="4" w:space="0" w:color="auto"/>
              <w:right w:val="single" w:sz="4" w:space="0" w:color="auto"/>
            </w:tcBorders>
            <w:vAlign w:val="center"/>
          </w:tcPr>
          <w:p w:rsidR="00727B39" w:rsidRPr="00692485" w:rsidRDefault="00727B39"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727B39" w:rsidRPr="00692485" w:rsidRDefault="00727B39"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727B39" w:rsidRPr="00692485" w:rsidRDefault="00727B39" w:rsidP="0069248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Расположение</w:t>
            </w:r>
          </w:p>
        </w:tc>
        <w:tc>
          <w:tcPr>
            <w:tcW w:w="5387" w:type="dxa"/>
            <w:tcBorders>
              <w:top w:val="nil"/>
              <w:left w:val="nil"/>
              <w:bottom w:val="single" w:sz="4" w:space="0" w:color="auto"/>
              <w:right w:val="single" w:sz="4" w:space="0" w:color="auto"/>
            </w:tcBorders>
            <w:shd w:val="clear" w:color="000000" w:fill="FFFFFF"/>
            <w:vAlign w:val="center"/>
          </w:tcPr>
          <w:p w:rsidR="00727B39" w:rsidRPr="00692485" w:rsidRDefault="00727B39" w:rsidP="00692485">
            <w:pPr>
              <w:tabs>
                <w:tab w:val="left" w:pos="426"/>
              </w:tabs>
              <w:autoSpaceDE w:val="0"/>
              <w:autoSpaceDN w:val="0"/>
              <w:adjustRightInd w:val="0"/>
              <w:spacing w:after="0" w:line="288" w:lineRule="auto"/>
              <w:contextualSpacing/>
              <w:jc w:val="both"/>
              <w:rPr>
                <w:rFonts w:ascii="Times New Roman" w:hAnsi="Times New Roman"/>
                <w:sz w:val="24"/>
                <w:szCs w:val="24"/>
              </w:rPr>
            </w:pPr>
            <w:r>
              <w:rPr>
                <w:rFonts w:ascii="Times New Roman" w:hAnsi="Times New Roman"/>
                <w:sz w:val="24"/>
                <w:szCs w:val="24"/>
              </w:rPr>
              <w:t>вертикальный</w:t>
            </w:r>
            <w:bookmarkStart w:id="0" w:name="_GoBack"/>
            <w:bookmarkEnd w:id="0"/>
          </w:p>
        </w:tc>
        <w:tc>
          <w:tcPr>
            <w:tcW w:w="1701" w:type="dxa"/>
            <w:tcBorders>
              <w:top w:val="nil"/>
              <w:left w:val="nil"/>
              <w:bottom w:val="single" w:sz="4" w:space="0" w:color="auto"/>
              <w:right w:val="single" w:sz="4" w:space="0" w:color="auto"/>
            </w:tcBorders>
            <w:shd w:val="clear" w:color="000000" w:fill="FFFFFF"/>
            <w:vAlign w:val="center"/>
          </w:tcPr>
          <w:p w:rsidR="00727B39" w:rsidRPr="00692485" w:rsidRDefault="00727B39"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727B39" w:rsidRPr="00692485" w:rsidRDefault="00727B39"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Материал </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hAnsi="Times New Roman"/>
                <w:sz w:val="22"/>
                <w:szCs w:val="22"/>
              </w:rPr>
              <w:t xml:space="preserve">полиэтилен высокого давления, </w:t>
            </w:r>
            <w:proofErr w:type="spellStart"/>
            <w:r w:rsidRPr="00692485">
              <w:rPr>
                <w:rFonts w:ascii="Times New Roman" w:hAnsi="Times New Roman"/>
                <w:sz w:val="22"/>
                <w:szCs w:val="22"/>
              </w:rPr>
              <w:t>экструдированный</w:t>
            </w:r>
            <w:proofErr w:type="spellEnd"/>
            <w:r w:rsidRPr="00692485">
              <w:rPr>
                <w:rFonts w:ascii="Times New Roman" w:hAnsi="Times New Roman"/>
                <w:sz w:val="22"/>
                <w:szCs w:val="22"/>
              </w:rPr>
              <w:t xml:space="preserve"> из первичного сырья, обеспечивающий пластичность и дополнительную прочность по оси</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xml:space="preserve">Плотность, мкм </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both"/>
              <w:rPr>
                <w:rFonts w:ascii="Times New Roman" w:hAnsi="Times New Roman"/>
                <w:sz w:val="24"/>
                <w:szCs w:val="24"/>
              </w:rPr>
            </w:pPr>
            <w:r w:rsidRPr="00692485">
              <w:rPr>
                <w:rFonts w:ascii="Times New Roman" w:hAnsi="Times New Roman"/>
                <w:sz w:val="24"/>
                <w:szCs w:val="24"/>
              </w:rPr>
              <w:t>не менее 60 и не более 100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 </w:t>
            </w: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shd w:val="clear" w:color="000000" w:fill="FFFFFF"/>
            <w:vAlign w:val="center"/>
            <w:hideMark/>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Цвет пакета</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белый</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Нанесение</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0" w:line="240" w:lineRule="auto"/>
              <w:rPr>
                <w:rFonts w:ascii="Times New Roman" w:hAnsi="Times New Roman"/>
                <w:sz w:val="24"/>
                <w:szCs w:val="24"/>
              </w:rPr>
            </w:pPr>
            <w:r w:rsidRPr="00692485">
              <w:rPr>
                <w:rFonts w:ascii="Times New Roman" w:eastAsia="SimSun" w:hAnsi="Times New Roman"/>
                <w:kern w:val="2"/>
                <w:sz w:val="24"/>
                <w:szCs w:val="24"/>
                <w:lang w:eastAsia="zh-CN" w:bidi="hi-IN"/>
              </w:rPr>
              <w:t xml:space="preserve">печать с </w:t>
            </w:r>
            <w:r w:rsidRPr="00692485">
              <w:rPr>
                <w:rFonts w:ascii="Times New Roman" w:eastAsia="SimSun" w:hAnsi="Times New Roman"/>
                <w:b/>
                <w:kern w:val="2"/>
                <w:sz w:val="24"/>
                <w:szCs w:val="24"/>
                <w:lang w:eastAsia="zh-CN" w:bidi="hi-IN"/>
              </w:rPr>
              <w:t>обеих сторон пакета</w:t>
            </w:r>
            <w:r w:rsidRPr="00692485">
              <w:rPr>
                <w:rFonts w:ascii="Times New Roman" w:hAnsi="Times New Roman"/>
                <w:sz w:val="24"/>
                <w:szCs w:val="24"/>
              </w:rPr>
              <w:t>, согласно макета Заказчика (рис. 3)</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59"/>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Красочность</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2+0 (</w:t>
            </w:r>
            <w:proofErr w:type="spellStart"/>
            <w:r w:rsidRPr="00692485">
              <w:rPr>
                <w:rFonts w:ascii="Times New Roman" w:hAnsi="Times New Roman"/>
                <w:sz w:val="24"/>
                <w:szCs w:val="24"/>
              </w:rPr>
              <w:t>пантон</w:t>
            </w:r>
            <w:proofErr w:type="spellEnd"/>
            <w:r w:rsidRPr="00692485">
              <w:rPr>
                <w:rFonts w:ascii="Times New Roman" w:hAnsi="Times New Roman"/>
                <w:sz w:val="24"/>
                <w:szCs w:val="24"/>
              </w:rPr>
              <w:t xml:space="preserve"> 228с, 5625с)</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507"/>
        </w:trPr>
        <w:tc>
          <w:tcPr>
            <w:tcW w:w="850"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 xml:space="preserve">Площадь </w:t>
            </w:r>
            <w:r w:rsidRPr="00692485">
              <w:rPr>
                <w:rFonts w:ascii="Times New Roman" w:hAnsi="Times New Roman"/>
                <w:b/>
                <w:sz w:val="24"/>
                <w:szCs w:val="24"/>
              </w:rPr>
              <w:t>нанесения по каждой стороне</w:t>
            </w:r>
            <w:r w:rsidRPr="00692485">
              <w:rPr>
                <w:rFonts w:ascii="Times New Roman" w:hAnsi="Times New Roman"/>
                <w:sz w:val="24"/>
                <w:szCs w:val="24"/>
              </w:rPr>
              <w:t>, см</w:t>
            </w:r>
            <w:r w:rsidRPr="00692485">
              <w:rPr>
                <w:rFonts w:ascii="Times New Roman" w:hAnsi="Times New Roman"/>
                <w:sz w:val="24"/>
                <w:szCs w:val="24"/>
                <w:vertAlign w:val="superscript"/>
              </w:rPr>
              <w:t>2</w:t>
            </w:r>
          </w:p>
        </w:tc>
        <w:tc>
          <w:tcPr>
            <w:tcW w:w="5387" w:type="dxa"/>
            <w:tcBorders>
              <w:top w:val="nil"/>
              <w:left w:val="nil"/>
              <w:bottom w:val="single" w:sz="4" w:space="0" w:color="auto"/>
              <w:right w:val="single" w:sz="4" w:space="0" w:color="auto"/>
            </w:tcBorders>
            <w:shd w:val="clear" w:color="000000" w:fill="FFFFFF"/>
          </w:tcPr>
          <w:p w:rsidR="00692485" w:rsidRPr="00692485" w:rsidRDefault="00692485" w:rsidP="00692485">
            <w:pPr>
              <w:spacing w:after="160" w:line="259" w:lineRule="auto"/>
              <w:rPr>
                <w:rFonts w:ascii="Times New Roman" w:hAnsi="Times New Roman"/>
                <w:sz w:val="24"/>
                <w:szCs w:val="24"/>
              </w:rPr>
            </w:pPr>
            <w:r w:rsidRPr="00692485">
              <w:rPr>
                <w:rFonts w:ascii="Times New Roman" w:hAnsi="Times New Roman"/>
                <w:sz w:val="24"/>
                <w:szCs w:val="24"/>
              </w:rPr>
              <w:t>850-950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Вырубная укрепленная ручка</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наличие</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Ширина ручки, см</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не менее 8 и не более 10</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08"/>
        </w:trPr>
        <w:tc>
          <w:tcPr>
            <w:tcW w:w="850" w:type="dxa"/>
            <w:vMerge/>
            <w:tcBorders>
              <w:left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hAnsi="Times New Roman"/>
                <w:sz w:val="22"/>
                <w:szCs w:val="22"/>
              </w:rPr>
              <w:t>Ручка должна быть расположена вдоль верхней длинной стороны пакета на расстоянии от нее менее 5 см и на равнозначном расстоянии от боковых сторон</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наличие</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r w:rsidR="00692485" w:rsidRPr="00692485" w:rsidTr="006F09D7">
        <w:trPr>
          <w:trHeight w:val="398"/>
        </w:trPr>
        <w:tc>
          <w:tcPr>
            <w:tcW w:w="850" w:type="dxa"/>
            <w:vMerge/>
            <w:tcBorders>
              <w:left w:val="single" w:sz="4" w:space="0" w:color="auto"/>
              <w:bottom w:val="single" w:sz="4" w:space="0" w:color="auto"/>
              <w:right w:val="single" w:sz="4" w:space="0" w:color="auto"/>
            </w:tcBorders>
            <w:vAlign w:val="center"/>
            <w:hideMark/>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2811" w:type="dxa"/>
            <w:vMerge/>
            <w:tcBorders>
              <w:left w:val="single" w:sz="4" w:space="0" w:color="auto"/>
              <w:bottom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c>
          <w:tcPr>
            <w:tcW w:w="3993"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hd w:val="clear" w:color="auto" w:fill="FFFFFF"/>
              <w:spacing w:after="0" w:line="240" w:lineRule="auto"/>
              <w:textAlignment w:val="baseline"/>
              <w:outlineLvl w:val="0"/>
              <w:rPr>
                <w:rFonts w:ascii="Times New Roman" w:eastAsia="Times New Roman" w:hAnsi="Times New Roman"/>
                <w:iCs/>
                <w:spacing w:val="2"/>
                <w:kern w:val="36"/>
                <w:sz w:val="22"/>
                <w:szCs w:val="22"/>
                <w:lang w:eastAsia="ru-RU"/>
              </w:rPr>
            </w:pPr>
            <w:r w:rsidRPr="00692485">
              <w:rPr>
                <w:rFonts w:ascii="Times New Roman" w:eastAsia="Times New Roman" w:hAnsi="Times New Roman"/>
                <w:color w:val="000000"/>
                <w:sz w:val="24"/>
                <w:szCs w:val="24"/>
                <w:lang w:eastAsia="ru-RU"/>
              </w:rPr>
              <w:t>Грузоподъемность, кг</w:t>
            </w:r>
          </w:p>
        </w:tc>
        <w:tc>
          <w:tcPr>
            <w:tcW w:w="5387"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r w:rsidRPr="00692485">
              <w:rPr>
                <w:rFonts w:ascii="Times New Roman" w:eastAsia="Times New Roman" w:hAnsi="Times New Roman"/>
                <w:color w:val="000000"/>
                <w:sz w:val="24"/>
                <w:szCs w:val="24"/>
                <w:lang w:eastAsia="ru-RU"/>
              </w:rPr>
              <w:t>не менее 5</w:t>
            </w:r>
          </w:p>
        </w:tc>
        <w:tc>
          <w:tcPr>
            <w:tcW w:w="1701" w:type="dxa"/>
            <w:tcBorders>
              <w:top w:val="nil"/>
              <w:left w:val="nil"/>
              <w:bottom w:val="single" w:sz="4" w:space="0" w:color="auto"/>
              <w:right w:val="single" w:sz="4" w:space="0" w:color="auto"/>
            </w:tcBorders>
            <w:shd w:val="clear" w:color="000000" w:fill="FFFFFF"/>
            <w:vAlign w:val="center"/>
          </w:tcPr>
          <w:p w:rsidR="00692485" w:rsidRPr="00692485" w:rsidRDefault="00692485" w:rsidP="00692485">
            <w:pPr>
              <w:spacing w:after="0" w:line="240" w:lineRule="auto"/>
              <w:jc w:val="center"/>
              <w:rPr>
                <w:rFonts w:ascii="Times New Roman" w:eastAsia="Times New Roman" w:hAnsi="Times New Roman"/>
                <w:color w:val="000000"/>
                <w:sz w:val="24"/>
                <w:szCs w:val="24"/>
                <w:lang w:eastAsia="ru-RU"/>
              </w:rPr>
            </w:pPr>
          </w:p>
        </w:tc>
        <w:tc>
          <w:tcPr>
            <w:tcW w:w="709" w:type="dxa"/>
            <w:vMerge/>
            <w:tcBorders>
              <w:left w:val="single" w:sz="4" w:space="0" w:color="auto"/>
              <w:bottom w:val="single" w:sz="4" w:space="0" w:color="auto"/>
              <w:right w:val="single" w:sz="4" w:space="0" w:color="auto"/>
            </w:tcBorders>
            <w:vAlign w:val="center"/>
          </w:tcPr>
          <w:p w:rsidR="00692485" w:rsidRPr="00692485" w:rsidRDefault="00692485" w:rsidP="00692485">
            <w:pPr>
              <w:spacing w:after="0" w:line="240" w:lineRule="auto"/>
              <w:rPr>
                <w:rFonts w:ascii="Times New Roman" w:eastAsia="Times New Roman" w:hAnsi="Times New Roman"/>
                <w:color w:val="000000"/>
                <w:sz w:val="24"/>
                <w:szCs w:val="24"/>
                <w:lang w:eastAsia="ru-RU"/>
              </w:rPr>
            </w:pPr>
          </w:p>
        </w:tc>
      </w:tr>
    </w:tbl>
    <w:p w:rsidR="000B39D6" w:rsidRDefault="000B39D6" w:rsidP="00692485">
      <w:pPr>
        <w:keepNext/>
        <w:widowControl w:val="0"/>
        <w:tabs>
          <w:tab w:val="left" w:pos="0"/>
        </w:tabs>
        <w:spacing w:after="0" w:line="240" w:lineRule="auto"/>
        <w:rPr>
          <w:rFonts w:ascii="Times New Roman" w:eastAsia="SimSun" w:hAnsi="Times New Roman"/>
          <w:kern w:val="2"/>
          <w:sz w:val="24"/>
          <w:szCs w:val="24"/>
          <w:lang w:eastAsia="zh-CN" w:bidi="hi-IN"/>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D95D1A" w:rsidTr="000B39D6">
        <w:tc>
          <w:tcPr>
            <w:tcW w:w="7280" w:type="dxa"/>
          </w:tcPr>
          <w:p w:rsidR="00D95D1A" w:rsidRPr="00692485" w:rsidRDefault="00D95D1A" w:rsidP="00D95D1A">
            <w:pPr>
              <w:keepNext/>
              <w:widowControl w:val="0"/>
              <w:tabs>
                <w:tab w:val="left" w:pos="0"/>
              </w:tabs>
              <w:spacing w:after="0" w:line="240" w:lineRule="auto"/>
              <w:rPr>
                <w:rFonts w:ascii="Times New Roman" w:eastAsia="Times New Roman" w:hAnsi="Times New Roman"/>
                <w:bCs/>
                <w:sz w:val="24"/>
                <w:szCs w:val="24"/>
                <w:lang w:eastAsia="ru-RU"/>
              </w:rPr>
            </w:pPr>
            <w:r w:rsidRPr="00692485">
              <w:rPr>
                <w:rFonts w:ascii="Times New Roman" w:eastAsia="SimSun" w:hAnsi="Times New Roman"/>
                <w:kern w:val="2"/>
                <w:sz w:val="24"/>
                <w:szCs w:val="24"/>
                <w:lang w:eastAsia="zh-CN" w:bidi="hi-IN"/>
              </w:rPr>
              <w:t>Рис. 1 – Образец макета (после согласования с Заказчиком).</w:t>
            </w:r>
          </w:p>
          <w:p w:rsidR="000B39D6" w:rsidRPr="00D95D1A" w:rsidRDefault="00D95D1A" w:rsidP="00692485">
            <w:pPr>
              <w:keepNext/>
              <w:widowControl w:val="0"/>
              <w:tabs>
                <w:tab w:val="left" w:pos="0"/>
              </w:tabs>
              <w:spacing w:after="0" w:line="240" w:lineRule="auto"/>
              <w:rPr>
                <w:rFonts w:ascii="Times New Roman" w:eastAsia="Times New Roman" w:hAnsi="Times New Roman"/>
                <w:bCs/>
                <w:sz w:val="24"/>
                <w:szCs w:val="24"/>
                <w:lang w:eastAsia="ru-RU"/>
              </w:rPr>
            </w:pPr>
            <w:r w:rsidRPr="00692485">
              <w:rPr>
                <w:rFonts w:ascii="Times New Roman" w:eastAsia="Times New Roman" w:hAnsi="Times New Roman"/>
                <w:bCs/>
                <w:noProof/>
                <w:sz w:val="24"/>
                <w:szCs w:val="24"/>
                <w:lang w:eastAsia="ru-RU"/>
              </w:rPr>
              <w:drawing>
                <wp:inline distT="0" distB="0" distL="0" distR="0" wp14:anchorId="29898CE1" wp14:editId="1CEE66FD">
                  <wp:extent cx="1885950" cy="2428875"/>
                  <wp:effectExtent l="0" t="0" r="0" b="9525"/>
                  <wp:docPr id="13" name="Рисунок 13" descr="C:\Users\ИПУ\Desktop\закупки 2019\Юбилей\пакеты\Paket_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ПУ\Desktop\закупки 2019\Юбилей\пакеты\Paket_Pap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2428875"/>
                          </a:xfrm>
                          <a:prstGeom prst="rect">
                            <a:avLst/>
                          </a:prstGeom>
                          <a:noFill/>
                          <a:ln>
                            <a:noFill/>
                          </a:ln>
                        </pic:spPr>
                      </pic:pic>
                    </a:graphicData>
                  </a:graphic>
                </wp:inline>
              </w:drawing>
            </w:r>
          </w:p>
        </w:tc>
        <w:tc>
          <w:tcPr>
            <w:tcW w:w="7280" w:type="dxa"/>
          </w:tcPr>
          <w:p w:rsidR="00D95D1A" w:rsidRPr="00692485" w:rsidRDefault="00D95D1A" w:rsidP="00D95D1A">
            <w:pPr>
              <w:spacing w:after="0" w:line="240" w:lineRule="auto"/>
              <w:rPr>
                <w:rFonts w:ascii="Times New Roman" w:eastAsia="Times New Roman" w:hAnsi="Times New Roman"/>
                <w:sz w:val="20"/>
                <w:szCs w:val="20"/>
                <w:lang w:eastAsia="ru-RU"/>
              </w:rPr>
            </w:pPr>
            <w:r w:rsidRPr="00692485">
              <w:rPr>
                <w:rFonts w:ascii="Times New Roman" w:eastAsia="Times New Roman" w:hAnsi="Times New Roman"/>
                <w:bCs/>
                <w:sz w:val="24"/>
                <w:szCs w:val="24"/>
                <w:lang w:eastAsia="ru-RU"/>
              </w:rPr>
              <w:t>Рис. 2 -</w:t>
            </w:r>
            <w:r w:rsidRPr="00692485">
              <w:rPr>
                <w:rFonts w:ascii="Times New Roman" w:eastAsia="Times New Roman" w:hAnsi="Times New Roman"/>
                <w:sz w:val="20"/>
                <w:szCs w:val="20"/>
                <w:lang w:eastAsia="ru-RU"/>
              </w:rPr>
              <w:t xml:space="preserve"> </w:t>
            </w:r>
            <w:r w:rsidRPr="00692485">
              <w:rPr>
                <w:rFonts w:ascii="Times New Roman" w:eastAsia="SimSun" w:hAnsi="Times New Roman"/>
                <w:kern w:val="2"/>
                <w:sz w:val="24"/>
                <w:szCs w:val="24"/>
                <w:lang w:eastAsia="zh-CN" w:bidi="hi-IN"/>
              </w:rPr>
              <w:t>Образец макета (после согласования с Заказчиком).</w:t>
            </w:r>
          </w:p>
          <w:p w:rsidR="00D95D1A" w:rsidRPr="00692485" w:rsidRDefault="00D95D1A" w:rsidP="00D95D1A">
            <w:pPr>
              <w:keepNext/>
              <w:widowControl w:val="0"/>
              <w:tabs>
                <w:tab w:val="left" w:pos="0"/>
              </w:tabs>
              <w:spacing w:after="0" w:line="240" w:lineRule="auto"/>
              <w:rPr>
                <w:rFonts w:ascii="Times New Roman" w:eastAsia="Times New Roman" w:hAnsi="Times New Roman"/>
                <w:bCs/>
                <w:sz w:val="24"/>
                <w:szCs w:val="24"/>
                <w:lang w:eastAsia="ru-RU"/>
              </w:rPr>
            </w:pPr>
          </w:p>
          <w:p w:rsidR="00D95D1A" w:rsidRPr="00D95D1A" w:rsidRDefault="00D95D1A" w:rsidP="00692485">
            <w:pPr>
              <w:keepNext/>
              <w:widowControl w:val="0"/>
              <w:tabs>
                <w:tab w:val="left" w:pos="0"/>
              </w:tabs>
              <w:spacing w:after="0" w:line="240" w:lineRule="auto"/>
              <w:rPr>
                <w:rFonts w:ascii="Times New Roman" w:eastAsia="Times New Roman" w:hAnsi="Times New Roman"/>
                <w:bCs/>
                <w:sz w:val="24"/>
                <w:szCs w:val="24"/>
                <w:lang w:eastAsia="ru-RU"/>
              </w:rPr>
            </w:pPr>
            <w:r w:rsidRPr="00692485">
              <w:rPr>
                <w:rFonts w:ascii="Times New Roman" w:eastAsia="Times New Roman" w:hAnsi="Times New Roman"/>
                <w:bCs/>
                <w:noProof/>
                <w:sz w:val="24"/>
                <w:szCs w:val="24"/>
                <w:lang w:eastAsia="ru-RU"/>
              </w:rPr>
              <w:drawing>
                <wp:inline distT="0" distB="0" distL="0" distR="0" wp14:anchorId="3B847A73" wp14:editId="645A6A50">
                  <wp:extent cx="1819275" cy="2124075"/>
                  <wp:effectExtent l="0" t="0" r="9525" b="9525"/>
                  <wp:docPr id="14" name="Рисунок 14" descr="C:\Users\ИПУ\Desktop\закупки 2019\Юбилей\пакеты\Paket_Pap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ПУ\Desktop\закупки 2019\Юбилей\пакеты\Paket_Paper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2124075"/>
                          </a:xfrm>
                          <a:prstGeom prst="rect">
                            <a:avLst/>
                          </a:prstGeom>
                          <a:noFill/>
                          <a:ln>
                            <a:noFill/>
                          </a:ln>
                        </pic:spPr>
                      </pic:pic>
                    </a:graphicData>
                  </a:graphic>
                </wp:inline>
              </w:drawing>
            </w:r>
          </w:p>
        </w:tc>
      </w:tr>
      <w:tr w:rsidR="00D95D1A" w:rsidTr="000B39D6">
        <w:tc>
          <w:tcPr>
            <w:tcW w:w="7280" w:type="dxa"/>
          </w:tcPr>
          <w:p w:rsidR="000B39D6" w:rsidRDefault="000B39D6" w:rsidP="00D95D1A">
            <w:pPr>
              <w:spacing w:after="0" w:line="240" w:lineRule="auto"/>
              <w:rPr>
                <w:rFonts w:ascii="Times New Roman" w:eastAsia="Times New Roman" w:hAnsi="Times New Roman"/>
                <w:bCs/>
                <w:sz w:val="24"/>
                <w:szCs w:val="24"/>
                <w:lang w:eastAsia="ru-RU"/>
              </w:rPr>
            </w:pPr>
          </w:p>
          <w:p w:rsidR="00D95D1A" w:rsidRPr="00692485" w:rsidRDefault="00D95D1A" w:rsidP="00D95D1A">
            <w:pPr>
              <w:spacing w:after="0" w:line="240" w:lineRule="auto"/>
              <w:rPr>
                <w:rFonts w:ascii="Times New Roman" w:eastAsia="SimSun" w:hAnsi="Times New Roman"/>
                <w:kern w:val="2"/>
                <w:sz w:val="24"/>
                <w:szCs w:val="24"/>
                <w:lang w:eastAsia="zh-CN" w:bidi="hi-IN"/>
              </w:rPr>
            </w:pPr>
            <w:r w:rsidRPr="00692485">
              <w:rPr>
                <w:rFonts w:ascii="Times New Roman" w:eastAsia="Times New Roman" w:hAnsi="Times New Roman"/>
                <w:bCs/>
                <w:sz w:val="24"/>
                <w:szCs w:val="24"/>
                <w:lang w:eastAsia="ru-RU"/>
              </w:rPr>
              <w:t>Рис. 3 -</w:t>
            </w:r>
            <w:r w:rsidRPr="00692485">
              <w:rPr>
                <w:rFonts w:ascii="Times New Roman" w:eastAsia="Times New Roman" w:hAnsi="Times New Roman"/>
                <w:sz w:val="20"/>
                <w:szCs w:val="20"/>
                <w:lang w:eastAsia="ru-RU"/>
              </w:rPr>
              <w:t xml:space="preserve"> </w:t>
            </w:r>
            <w:r w:rsidRPr="00692485">
              <w:rPr>
                <w:rFonts w:ascii="Times New Roman" w:eastAsia="SimSun" w:hAnsi="Times New Roman"/>
                <w:kern w:val="2"/>
                <w:sz w:val="24"/>
                <w:szCs w:val="24"/>
                <w:lang w:eastAsia="zh-CN" w:bidi="hi-IN"/>
              </w:rPr>
              <w:t>Образец макета (после согласования с Заказчиком).</w:t>
            </w:r>
          </w:p>
          <w:p w:rsidR="00D95D1A" w:rsidRPr="00692485" w:rsidRDefault="00D95D1A" w:rsidP="00D95D1A">
            <w:pPr>
              <w:spacing w:after="0" w:line="240" w:lineRule="auto"/>
              <w:rPr>
                <w:rFonts w:ascii="Times New Roman" w:eastAsia="SimSun" w:hAnsi="Times New Roman"/>
                <w:kern w:val="2"/>
                <w:sz w:val="24"/>
                <w:szCs w:val="24"/>
                <w:lang w:eastAsia="zh-CN" w:bidi="hi-IN"/>
              </w:rPr>
            </w:pPr>
          </w:p>
          <w:p w:rsidR="00D95D1A" w:rsidRPr="00692485" w:rsidRDefault="00D95D1A" w:rsidP="00D95D1A">
            <w:pPr>
              <w:spacing w:after="0" w:line="240" w:lineRule="auto"/>
              <w:rPr>
                <w:rFonts w:ascii="Times New Roman" w:eastAsia="SimSun" w:hAnsi="Times New Roman"/>
                <w:kern w:val="2"/>
                <w:sz w:val="24"/>
                <w:szCs w:val="24"/>
                <w:lang w:eastAsia="zh-CN" w:bidi="hi-IN"/>
              </w:rPr>
            </w:pPr>
            <w:r w:rsidRPr="00692485">
              <w:rPr>
                <w:rFonts w:ascii="Consolas" w:eastAsia="Times New Roman" w:hAnsi="Consolas"/>
                <w:bCs/>
                <w:noProof/>
                <w:sz w:val="24"/>
                <w:szCs w:val="24"/>
                <w:lang w:eastAsia="ru-RU"/>
              </w:rPr>
              <w:drawing>
                <wp:inline distT="0" distB="0" distL="0" distR="0" wp14:anchorId="2413B464" wp14:editId="22FC1C46">
                  <wp:extent cx="1562100" cy="1952625"/>
                  <wp:effectExtent l="0" t="0" r="0" b="9525"/>
                  <wp:docPr id="15" name="Рисунок 15" descr="C:\Users\ИПУ\Desktop\закупки 2019\Юбилей\пакеты\Paket_Polieti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ПУ\Desktop\закупки 2019\Юбилей\пакеты\Paket_Polietil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1952625"/>
                          </a:xfrm>
                          <a:prstGeom prst="rect">
                            <a:avLst/>
                          </a:prstGeom>
                          <a:noFill/>
                          <a:ln>
                            <a:noFill/>
                          </a:ln>
                        </pic:spPr>
                      </pic:pic>
                    </a:graphicData>
                  </a:graphic>
                </wp:inline>
              </w:drawing>
            </w:r>
          </w:p>
        </w:tc>
        <w:tc>
          <w:tcPr>
            <w:tcW w:w="7280" w:type="dxa"/>
          </w:tcPr>
          <w:p w:rsidR="00D95D1A" w:rsidRPr="00692485" w:rsidRDefault="00D95D1A" w:rsidP="00D95D1A">
            <w:pPr>
              <w:spacing w:after="0" w:line="240" w:lineRule="auto"/>
              <w:rPr>
                <w:rFonts w:ascii="Times New Roman" w:eastAsia="Times New Roman" w:hAnsi="Times New Roman"/>
                <w:bCs/>
                <w:sz w:val="24"/>
                <w:szCs w:val="24"/>
                <w:lang w:eastAsia="ru-RU"/>
              </w:rPr>
            </w:pPr>
          </w:p>
        </w:tc>
      </w:tr>
    </w:tbl>
    <w:p w:rsidR="00D95D1A" w:rsidRDefault="00D95D1A" w:rsidP="00692485">
      <w:pPr>
        <w:keepNext/>
        <w:widowControl w:val="0"/>
        <w:tabs>
          <w:tab w:val="left" w:pos="0"/>
        </w:tabs>
        <w:spacing w:after="0" w:line="240" w:lineRule="auto"/>
        <w:rPr>
          <w:rFonts w:ascii="Times New Roman" w:eastAsia="SimSun" w:hAnsi="Times New Roman"/>
          <w:kern w:val="2"/>
          <w:sz w:val="24"/>
          <w:szCs w:val="24"/>
          <w:lang w:eastAsia="zh-CN" w:bidi="hi-IN"/>
        </w:rPr>
      </w:pPr>
    </w:p>
    <w:p w:rsidR="00CF1396" w:rsidRDefault="00CF1396" w:rsidP="00F84EA1">
      <w:pPr>
        <w:spacing w:after="0" w:line="240" w:lineRule="auto"/>
        <w:ind w:firstLine="709"/>
        <w:jc w:val="right"/>
        <w:rPr>
          <w:rFonts w:ascii="Times New Roman" w:eastAsia="Times New Roman" w:hAnsi="Times New Roman"/>
          <w:sz w:val="24"/>
          <w:szCs w:val="24"/>
          <w:lang w:eastAsia="ru-RU"/>
        </w:rPr>
      </w:pPr>
    </w:p>
    <w:tbl>
      <w:tblPr>
        <w:tblW w:w="9321" w:type="dxa"/>
        <w:tblInd w:w="1843"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F15EEA">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F15EEA">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F15EEA">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Pr="00B519DC" w:rsidRDefault="000F2FCF" w:rsidP="000F2FCF">
      <w:pPr>
        <w:spacing w:after="60" w:line="240" w:lineRule="auto"/>
        <w:jc w:val="both"/>
        <w:rPr>
          <w:rFonts w:ascii="Times New Roman" w:eastAsia="Times New Roman" w:hAnsi="Times New Roman"/>
          <w:color w:val="000000"/>
          <w:sz w:val="24"/>
          <w:szCs w:val="24"/>
          <w:lang w:eastAsia="ru-RU"/>
        </w:rPr>
      </w:pPr>
    </w:p>
    <w:p w:rsidR="000F2FCF" w:rsidRPr="00B519DC" w:rsidRDefault="000F2FCF" w:rsidP="000F2FCF">
      <w:pPr>
        <w:suppressAutoHyphens/>
        <w:spacing w:after="0" w:line="240" w:lineRule="auto"/>
        <w:jc w:val="both"/>
        <w:rPr>
          <w:rFonts w:ascii="Times New Roman" w:eastAsia="Calibri" w:hAnsi="Times New Roman"/>
          <w:sz w:val="24"/>
          <w:szCs w:val="24"/>
          <w:lang w:eastAsia="ar-SA"/>
        </w:rPr>
        <w:sectPr w:rsidR="000F2FCF" w:rsidRPr="00B519DC" w:rsidSect="007704AE">
          <w:footerReference w:type="default" r:id="rId14"/>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0B39D6" w:rsidRPr="00D8545C">
        <w:rPr>
          <w:rFonts w:ascii="Times New Roman" w:hAnsi="Times New Roman"/>
          <w:sz w:val="24"/>
          <w:szCs w:val="24"/>
        </w:rPr>
        <w:t>сувенирной продукции (подарочные пакеты)</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0B39D6" w:rsidRPr="00D8545C">
        <w:rPr>
          <w:rFonts w:ascii="Times New Roman" w:hAnsi="Times New Roman"/>
          <w:sz w:val="24"/>
          <w:szCs w:val="24"/>
        </w:rPr>
        <w:t xml:space="preserve">сувенирной продукции (подарочные </w:t>
      </w:r>
      <w:proofErr w:type="gramStart"/>
      <w:r w:rsidR="000B39D6" w:rsidRPr="00D8545C">
        <w:rPr>
          <w:rFonts w:ascii="Times New Roman" w:hAnsi="Times New Roman"/>
          <w:sz w:val="24"/>
          <w:szCs w:val="24"/>
        </w:rPr>
        <w:t>пакеты)</w:t>
      </w:r>
      <w:r w:rsidR="00F15EEA" w:rsidRPr="00FE7A54">
        <w:rPr>
          <w:rFonts w:ascii="Times New Roman" w:eastAsia="Times New Roman" w:hAnsi="Times New Roman"/>
          <w:sz w:val="24"/>
          <w:szCs w:val="24"/>
          <w:lang w:eastAsia="ar-SA"/>
        </w:rPr>
        <w:t>для</w:t>
      </w:r>
      <w:proofErr w:type="gramEnd"/>
      <w:r w:rsidR="00F15EEA" w:rsidRPr="00FE7A54">
        <w:rPr>
          <w:rFonts w:ascii="Times New Roman" w:eastAsia="Times New Roman" w:hAnsi="Times New Roman"/>
          <w:sz w:val="24"/>
          <w:szCs w:val="24"/>
          <w:lang w:eastAsia="ar-SA"/>
        </w:rPr>
        <w:t xml:space="preserve"> нужд 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_____________________</w:t>
      </w:r>
      <w:r w:rsidR="000B39D6">
        <w:rPr>
          <w:rFonts w:ascii="Times New Roman" w:eastAsia="Times New Roman" w:hAnsi="Times New Roman"/>
          <w:sz w:val="24"/>
          <w:szCs w:val="24"/>
          <w:lang w:eastAsia="ru-RU"/>
        </w:rPr>
        <w:t>_________________</w:t>
      </w:r>
    </w:p>
    <w:p w:rsidR="000F2FCF" w:rsidRPr="00A57927" w:rsidRDefault="000F2FCF" w:rsidP="000F2FCF">
      <w:pPr>
        <w:spacing w:after="0" w:line="240" w:lineRule="auto"/>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5"/>
      <w:footerReference w:type="even" r:id="rId16"/>
      <w:footerReference w:type="default" r:id="rId17"/>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485" w:rsidRDefault="00692485">
      <w:pPr>
        <w:spacing w:after="0" w:line="240" w:lineRule="auto"/>
      </w:pPr>
      <w:r>
        <w:separator/>
      </w:r>
    </w:p>
  </w:endnote>
  <w:endnote w:type="continuationSeparator" w:id="0">
    <w:p w:rsidR="00692485" w:rsidRDefault="0069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0814"/>
      <w:docPartObj>
        <w:docPartGallery w:val="Page Numbers (Bottom of Page)"/>
        <w:docPartUnique/>
      </w:docPartObj>
    </w:sdtPr>
    <w:sdtEndPr>
      <w:rPr>
        <w:rFonts w:ascii="Times New Roman" w:hAnsi="Times New Roman"/>
        <w:sz w:val="24"/>
      </w:rPr>
    </w:sdtEndPr>
    <w:sdtContent>
      <w:p w:rsidR="00692485" w:rsidRPr="00A245D8" w:rsidRDefault="00692485">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727B39">
          <w:rPr>
            <w:rFonts w:ascii="Times New Roman" w:hAnsi="Times New Roman"/>
            <w:noProof/>
            <w:sz w:val="24"/>
          </w:rPr>
          <w:t>21</w:t>
        </w:r>
        <w:r w:rsidRPr="00A245D8">
          <w:rPr>
            <w:rFonts w:ascii="Times New Roman" w:hAnsi="Times New Roman"/>
            <w:sz w:val="24"/>
          </w:rPr>
          <w:fldChar w:fldCharType="end"/>
        </w:r>
      </w:p>
    </w:sdtContent>
  </w:sdt>
  <w:p w:rsidR="00692485" w:rsidRDefault="00692485">
    <w:pPr>
      <w:pStyle w:val="aff9"/>
    </w:pPr>
  </w:p>
  <w:p w:rsidR="00692485" w:rsidRDefault="006924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85" w:rsidRDefault="0069248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692485" w:rsidRDefault="00692485">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85" w:rsidRDefault="0069248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727B39">
      <w:rPr>
        <w:rStyle w:val="afff2"/>
        <w:noProof/>
      </w:rPr>
      <w:t>24</w:t>
    </w:r>
    <w:r>
      <w:rPr>
        <w:rStyle w:val="afff2"/>
      </w:rPr>
      <w:fldChar w:fldCharType="end"/>
    </w:r>
  </w:p>
  <w:p w:rsidR="00692485" w:rsidRDefault="00692485">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485" w:rsidRDefault="00692485">
      <w:pPr>
        <w:spacing w:after="0" w:line="240" w:lineRule="auto"/>
      </w:pPr>
      <w:r>
        <w:separator/>
      </w:r>
    </w:p>
  </w:footnote>
  <w:footnote w:type="continuationSeparator" w:id="0">
    <w:p w:rsidR="00692485" w:rsidRDefault="00692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485" w:rsidRDefault="00692485">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692485" w:rsidRDefault="00692485">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7">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1"/>
  </w:num>
  <w:num w:numId="2">
    <w:abstractNumId w:val="6"/>
  </w:num>
  <w:num w:numId="3">
    <w:abstractNumId w:val="18"/>
  </w:num>
  <w:num w:numId="4">
    <w:abstractNumId w:val="11"/>
  </w:num>
  <w:num w:numId="5">
    <w:abstractNumId w:val="16"/>
  </w:num>
  <w:num w:numId="6">
    <w:abstractNumId w:val="23"/>
  </w:num>
  <w:num w:numId="7">
    <w:abstractNumId w:val="2"/>
  </w:num>
  <w:num w:numId="8">
    <w:abstractNumId w:val="12"/>
  </w:num>
  <w:num w:numId="9">
    <w:abstractNumId w:val="0"/>
  </w:num>
  <w:num w:numId="10">
    <w:abstractNumId w:val="13"/>
  </w:num>
  <w:num w:numId="11">
    <w:abstractNumId w:val="5"/>
  </w:num>
  <w:num w:numId="12">
    <w:abstractNumId w:val="22"/>
  </w:num>
  <w:num w:numId="13">
    <w:abstractNumId w:val="4"/>
  </w:num>
  <w:num w:numId="14">
    <w:abstractNumId w:val="19"/>
  </w:num>
  <w:num w:numId="15">
    <w:abstractNumId w:val="14"/>
  </w:num>
  <w:num w:numId="16">
    <w:abstractNumId w:val="3"/>
  </w:num>
  <w:num w:numId="17">
    <w:abstractNumId w:val="24"/>
  </w:num>
  <w:num w:numId="18">
    <w:abstractNumId w:val="17"/>
  </w:num>
  <w:num w:numId="19">
    <w:abstractNumId w:val="1"/>
  </w:num>
  <w:num w:numId="20">
    <w:abstractNumId w:val="10"/>
  </w:num>
  <w:num w:numId="21">
    <w:abstractNumId w:val="7"/>
  </w:num>
  <w:num w:numId="22">
    <w:abstractNumId w:val="9"/>
  </w:num>
  <w:num w:numId="23">
    <w:abstractNumId w:val="8"/>
  </w:num>
  <w:num w:numId="24">
    <w:abstractNumId w:val="1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5624"/>
    <w:rsid w:val="000817D9"/>
    <w:rsid w:val="00086B66"/>
    <w:rsid w:val="00090A8B"/>
    <w:rsid w:val="000A0C6B"/>
    <w:rsid w:val="000B3731"/>
    <w:rsid w:val="000B39D6"/>
    <w:rsid w:val="000D54BF"/>
    <w:rsid w:val="000D5D29"/>
    <w:rsid w:val="000F2FCF"/>
    <w:rsid w:val="000F7C51"/>
    <w:rsid w:val="00111C91"/>
    <w:rsid w:val="0011339F"/>
    <w:rsid w:val="00121BCD"/>
    <w:rsid w:val="00123334"/>
    <w:rsid w:val="00132F3D"/>
    <w:rsid w:val="001442E9"/>
    <w:rsid w:val="00155F59"/>
    <w:rsid w:val="00157FC9"/>
    <w:rsid w:val="00160CA0"/>
    <w:rsid w:val="001824F8"/>
    <w:rsid w:val="00193C85"/>
    <w:rsid w:val="001A2D4B"/>
    <w:rsid w:val="001C4275"/>
    <w:rsid w:val="001E3737"/>
    <w:rsid w:val="00202F04"/>
    <w:rsid w:val="00207BDA"/>
    <w:rsid w:val="00223ED2"/>
    <w:rsid w:val="0024562C"/>
    <w:rsid w:val="002549C3"/>
    <w:rsid w:val="002560E9"/>
    <w:rsid w:val="0026657C"/>
    <w:rsid w:val="002668E2"/>
    <w:rsid w:val="0027056F"/>
    <w:rsid w:val="002719E7"/>
    <w:rsid w:val="00293469"/>
    <w:rsid w:val="002A2B8E"/>
    <w:rsid w:val="002C26CA"/>
    <w:rsid w:val="002D6A99"/>
    <w:rsid w:val="002E7DC3"/>
    <w:rsid w:val="003176C4"/>
    <w:rsid w:val="003248F1"/>
    <w:rsid w:val="00325DBA"/>
    <w:rsid w:val="0034221D"/>
    <w:rsid w:val="00345525"/>
    <w:rsid w:val="0035105C"/>
    <w:rsid w:val="003715CD"/>
    <w:rsid w:val="003772A8"/>
    <w:rsid w:val="00396E39"/>
    <w:rsid w:val="003A5806"/>
    <w:rsid w:val="003B6140"/>
    <w:rsid w:val="003C4A85"/>
    <w:rsid w:val="003D7E43"/>
    <w:rsid w:val="003E03A5"/>
    <w:rsid w:val="003F06E4"/>
    <w:rsid w:val="00411AD4"/>
    <w:rsid w:val="00417FF0"/>
    <w:rsid w:val="00426BB1"/>
    <w:rsid w:val="0045762E"/>
    <w:rsid w:val="004635F5"/>
    <w:rsid w:val="00463D0D"/>
    <w:rsid w:val="00474AEC"/>
    <w:rsid w:val="004758DC"/>
    <w:rsid w:val="00490A9F"/>
    <w:rsid w:val="004A2865"/>
    <w:rsid w:val="004A6C7A"/>
    <w:rsid w:val="004B5A11"/>
    <w:rsid w:val="004E1E4C"/>
    <w:rsid w:val="004E5761"/>
    <w:rsid w:val="004E6620"/>
    <w:rsid w:val="004F4A2E"/>
    <w:rsid w:val="004F7F32"/>
    <w:rsid w:val="0050623A"/>
    <w:rsid w:val="00512686"/>
    <w:rsid w:val="00520913"/>
    <w:rsid w:val="00525F9C"/>
    <w:rsid w:val="00531112"/>
    <w:rsid w:val="00541B67"/>
    <w:rsid w:val="00544D0D"/>
    <w:rsid w:val="00556926"/>
    <w:rsid w:val="00557350"/>
    <w:rsid w:val="00557A46"/>
    <w:rsid w:val="00564495"/>
    <w:rsid w:val="00584EA1"/>
    <w:rsid w:val="005A06E1"/>
    <w:rsid w:val="005B2B23"/>
    <w:rsid w:val="005D0D09"/>
    <w:rsid w:val="005D1302"/>
    <w:rsid w:val="005E0721"/>
    <w:rsid w:val="0060413D"/>
    <w:rsid w:val="00622C88"/>
    <w:rsid w:val="006251FC"/>
    <w:rsid w:val="006353E7"/>
    <w:rsid w:val="006362B2"/>
    <w:rsid w:val="00645C26"/>
    <w:rsid w:val="006507FA"/>
    <w:rsid w:val="00667E0D"/>
    <w:rsid w:val="0069178F"/>
    <w:rsid w:val="00692485"/>
    <w:rsid w:val="00692B4F"/>
    <w:rsid w:val="006A4829"/>
    <w:rsid w:val="006B042A"/>
    <w:rsid w:val="006B2E10"/>
    <w:rsid w:val="006B2FF6"/>
    <w:rsid w:val="006F09D7"/>
    <w:rsid w:val="006F7C5E"/>
    <w:rsid w:val="00721C4C"/>
    <w:rsid w:val="0072739F"/>
    <w:rsid w:val="00727B39"/>
    <w:rsid w:val="00736DCC"/>
    <w:rsid w:val="0076641F"/>
    <w:rsid w:val="007704AE"/>
    <w:rsid w:val="00782619"/>
    <w:rsid w:val="007A0240"/>
    <w:rsid w:val="007D2C31"/>
    <w:rsid w:val="007D302E"/>
    <w:rsid w:val="007E3CD4"/>
    <w:rsid w:val="007F51F0"/>
    <w:rsid w:val="00816274"/>
    <w:rsid w:val="00827240"/>
    <w:rsid w:val="008548B7"/>
    <w:rsid w:val="00866392"/>
    <w:rsid w:val="00895482"/>
    <w:rsid w:val="008A3DE0"/>
    <w:rsid w:val="008A5656"/>
    <w:rsid w:val="008B12D3"/>
    <w:rsid w:val="008C1EE7"/>
    <w:rsid w:val="008D0953"/>
    <w:rsid w:val="008D136B"/>
    <w:rsid w:val="008E2D1F"/>
    <w:rsid w:val="008E4BFE"/>
    <w:rsid w:val="008E79BA"/>
    <w:rsid w:val="008F16C9"/>
    <w:rsid w:val="008F788B"/>
    <w:rsid w:val="00902EC5"/>
    <w:rsid w:val="009233E0"/>
    <w:rsid w:val="00926D9D"/>
    <w:rsid w:val="00927AD8"/>
    <w:rsid w:val="00933575"/>
    <w:rsid w:val="00940B82"/>
    <w:rsid w:val="00951C69"/>
    <w:rsid w:val="009E3E5A"/>
    <w:rsid w:val="009E607B"/>
    <w:rsid w:val="009F1B0A"/>
    <w:rsid w:val="009F3FAA"/>
    <w:rsid w:val="00A00416"/>
    <w:rsid w:val="00A11375"/>
    <w:rsid w:val="00A245D8"/>
    <w:rsid w:val="00A424BA"/>
    <w:rsid w:val="00A625EE"/>
    <w:rsid w:val="00A63E1D"/>
    <w:rsid w:val="00A94534"/>
    <w:rsid w:val="00AC1019"/>
    <w:rsid w:val="00AC2DC9"/>
    <w:rsid w:val="00AE0267"/>
    <w:rsid w:val="00B1132F"/>
    <w:rsid w:val="00B26184"/>
    <w:rsid w:val="00B46063"/>
    <w:rsid w:val="00B51ACF"/>
    <w:rsid w:val="00B550FE"/>
    <w:rsid w:val="00B557C6"/>
    <w:rsid w:val="00B81BD5"/>
    <w:rsid w:val="00B81F60"/>
    <w:rsid w:val="00BB6987"/>
    <w:rsid w:val="00BD1938"/>
    <w:rsid w:val="00BD22FB"/>
    <w:rsid w:val="00BD434D"/>
    <w:rsid w:val="00BD7DF2"/>
    <w:rsid w:val="00BE24C4"/>
    <w:rsid w:val="00BE437F"/>
    <w:rsid w:val="00C01455"/>
    <w:rsid w:val="00C270CE"/>
    <w:rsid w:val="00C37C3F"/>
    <w:rsid w:val="00C44E28"/>
    <w:rsid w:val="00C76C8E"/>
    <w:rsid w:val="00C915A7"/>
    <w:rsid w:val="00C97BE0"/>
    <w:rsid w:val="00CA0C91"/>
    <w:rsid w:val="00CA1DE3"/>
    <w:rsid w:val="00CF1396"/>
    <w:rsid w:val="00CF13DB"/>
    <w:rsid w:val="00CF724D"/>
    <w:rsid w:val="00CF7F89"/>
    <w:rsid w:val="00D0106A"/>
    <w:rsid w:val="00D14846"/>
    <w:rsid w:val="00D1577A"/>
    <w:rsid w:val="00D8545C"/>
    <w:rsid w:val="00D90E33"/>
    <w:rsid w:val="00D953D1"/>
    <w:rsid w:val="00D95D1A"/>
    <w:rsid w:val="00DB22EF"/>
    <w:rsid w:val="00DB6886"/>
    <w:rsid w:val="00DF00D2"/>
    <w:rsid w:val="00DF5607"/>
    <w:rsid w:val="00E050DE"/>
    <w:rsid w:val="00E15783"/>
    <w:rsid w:val="00E218AE"/>
    <w:rsid w:val="00E2718B"/>
    <w:rsid w:val="00E35002"/>
    <w:rsid w:val="00E54F43"/>
    <w:rsid w:val="00E55A84"/>
    <w:rsid w:val="00E62414"/>
    <w:rsid w:val="00E724D4"/>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82BC9"/>
    <w:rsid w:val="00F84EA1"/>
    <w:rsid w:val="00F935D1"/>
    <w:rsid w:val="00F95388"/>
    <w:rsid w:val="00FC20B8"/>
    <w:rsid w:val="00FC3C2D"/>
    <w:rsid w:val="00FD22AC"/>
    <w:rsid w:val="00FD292D"/>
    <w:rsid w:val="00FE0C4C"/>
    <w:rsid w:val="00FF14D4"/>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zakupki.ru/cody/okpd2/22.22.11.000"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ikov@ipu.ru" TargetMode="Externa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24</Pages>
  <Words>9413</Words>
  <Characters>53655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2019-03-11T12:31:00Z</cp:lastPrinted>
  <dcterms:created xsi:type="dcterms:W3CDTF">2019-01-14T10:45:00Z</dcterms:created>
  <dcterms:modified xsi:type="dcterms:W3CDTF">2019-03-11T12:31:00Z</dcterms:modified>
</cp:coreProperties>
</file>