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0C31D0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0C31D0">
      <w:pPr>
        <w:shd w:val="clear" w:color="auto" w:fill="FFFFFF"/>
        <w:spacing w:before="96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Default="002504C1" w:rsidP="000C31D0">
      <w:pPr>
        <w:shd w:val="clear" w:color="auto" w:fill="FFFFFF"/>
        <w:spacing w:before="96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AE5E73" w:rsidRPr="00AD49C3" w:rsidRDefault="00AE5E73" w:rsidP="000C31D0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D49C3">
        <w:rPr>
          <w:rFonts w:eastAsia="Times New Roman"/>
          <w:bCs/>
          <w:sz w:val="24"/>
          <w:szCs w:val="24"/>
          <w:lang w:eastAsia="ru-RU"/>
        </w:rPr>
        <w:t>(г. Москва, ул. Профсоюзная, д. 65, ИПУ РАН)</w:t>
      </w:r>
    </w:p>
    <w:p w:rsidR="00AE5E73" w:rsidRPr="003B1B0E" w:rsidRDefault="00AE5E73" w:rsidP="003F129C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проблем управления </w:t>
      </w:r>
      <w:r w:rsidR="00D077EA">
        <w:rPr>
          <w:rFonts w:eastAsia="Times New Roman"/>
          <w:sz w:val="24"/>
          <w:szCs w:val="24"/>
          <w:lang w:eastAsia="ru-RU"/>
        </w:rPr>
        <w:br/>
      </w:r>
      <w:r w:rsidRPr="003B1B0E">
        <w:rPr>
          <w:rFonts w:eastAsia="Times New Roman"/>
          <w:sz w:val="24"/>
          <w:szCs w:val="24"/>
          <w:lang w:eastAsia="ru-RU"/>
        </w:rPr>
        <w:t>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C6E63">
        <w:rPr>
          <w:rFonts w:eastAsia="Times New Roman"/>
          <w:b/>
          <w:bCs/>
          <w:sz w:val="24"/>
          <w:szCs w:val="24"/>
          <w:lang w:eastAsia="ru-RU"/>
        </w:rPr>
        <w:t>07 июля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3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67B3E" w:rsidRDefault="00067B3E" w:rsidP="00067B3E">
      <w:pPr>
        <w:shd w:val="clear" w:color="auto" w:fill="FFFFFF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заявок и 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C6E63">
        <w:rPr>
          <w:rFonts w:eastAsia="Times New Roman"/>
          <w:b/>
          <w:bCs/>
          <w:sz w:val="24"/>
          <w:szCs w:val="24"/>
          <w:lang w:eastAsia="ru-RU"/>
        </w:rPr>
        <w:t>2</w:t>
      </w:r>
      <w:r w:rsidR="00785B59">
        <w:rPr>
          <w:rFonts w:eastAsia="Times New Roman"/>
          <w:b/>
          <w:bCs/>
          <w:sz w:val="24"/>
          <w:szCs w:val="24"/>
          <w:lang w:eastAsia="ru-RU"/>
        </w:rPr>
        <w:t xml:space="preserve">5 </w:t>
      </w:r>
      <w:r w:rsidR="004C6E63">
        <w:rPr>
          <w:rFonts w:eastAsia="Times New Roman"/>
          <w:b/>
          <w:bCs/>
          <w:sz w:val="24"/>
          <w:szCs w:val="24"/>
          <w:lang w:eastAsia="ru-RU"/>
        </w:rPr>
        <w:t>августа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года.</w:t>
      </w:r>
    </w:p>
    <w:p w:rsidR="002504C1" w:rsidRPr="00AD49C3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4C6E63">
        <w:rPr>
          <w:rFonts w:eastAsia="Times New Roman"/>
          <w:b/>
          <w:bCs/>
          <w:sz w:val="24"/>
          <w:szCs w:val="24"/>
          <w:lang w:eastAsia="ru-RU"/>
        </w:rPr>
        <w:t>07 сентября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AE5E73">
        <w:rPr>
          <w:rFonts w:eastAsia="Times New Roman"/>
          <w:b/>
          <w:bCs/>
          <w:sz w:val="24"/>
          <w:szCs w:val="24"/>
          <w:lang w:eastAsia="ru-RU"/>
        </w:rPr>
        <w:t>.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6083C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>Условия участия и порядок проведения конкурса изложены</w:t>
      </w:r>
      <w:r w:rsidR="001E10B1">
        <w:rPr>
          <w:rFonts w:eastAsia="Times New Roman"/>
          <w:sz w:val="24"/>
          <w:szCs w:val="24"/>
          <w:lang w:eastAsia="ru-RU"/>
        </w:rPr>
        <w:t xml:space="preserve"> в</w:t>
      </w:r>
      <w:r w:rsidRPr="003B1B0E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="00C16B74">
          <w:rPr>
            <w:rStyle w:val="a4"/>
            <w:rFonts w:eastAsia="Times New Roman"/>
            <w:sz w:val="24"/>
            <w:szCs w:val="24"/>
            <w:lang w:eastAsia="ru-RU"/>
          </w:rPr>
          <w:t>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</w:t>
        </w:r>
      </w:hyperlink>
      <w:r w:rsidR="00C16B74">
        <w:rPr>
          <w:rFonts w:eastAsia="Times New Roman"/>
          <w:sz w:val="24"/>
          <w:szCs w:val="24"/>
          <w:lang w:eastAsia="ru-RU"/>
        </w:rPr>
        <w:t xml:space="preserve"> </w:t>
      </w:r>
      <w:r w:rsidRPr="003B1B0E">
        <w:rPr>
          <w:rFonts w:eastAsia="Times New Roman"/>
          <w:sz w:val="24"/>
          <w:szCs w:val="24"/>
          <w:lang w:eastAsia="ru-RU"/>
        </w:rPr>
        <w:t xml:space="preserve">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  <w:r w:rsidR="0086083C">
        <w:rPr>
          <w:rFonts w:eastAsia="Times New Roman"/>
          <w:sz w:val="24"/>
          <w:szCs w:val="24"/>
          <w:lang w:eastAsia="ru-RU"/>
        </w:rPr>
        <w:t xml:space="preserve"> 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405915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405915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405915">
        <w:rPr>
          <w:rFonts w:eastAsia="Times New Roman"/>
          <w:sz w:val="24"/>
          <w:szCs w:val="24"/>
          <w:lang w:eastAsia="ru-RU"/>
        </w:rPr>
        <w:t>:</w:t>
      </w:r>
      <w:r w:rsidR="00A6634E" w:rsidRPr="0040591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8A0948" w:rsidRPr="00C64ACD" w:rsidRDefault="00BE2D1F" w:rsidP="00C24B01">
      <w:pPr>
        <w:ind w:firstLine="0"/>
        <w:jc w:val="center"/>
        <w:rPr>
          <w:b/>
          <w:sz w:val="32"/>
          <w:szCs w:val="32"/>
        </w:rPr>
      </w:pPr>
      <w:r w:rsidRPr="00C64ACD">
        <w:rPr>
          <w:b/>
          <w:sz w:val="32"/>
          <w:szCs w:val="32"/>
        </w:rPr>
        <w:t>Ведущий научный сотрудник</w:t>
      </w:r>
    </w:p>
    <w:p w:rsidR="000A1D51" w:rsidRPr="00C64ACD" w:rsidRDefault="000A1D51" w:rsidP="000B263D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AC0E3E">
        <w:rPr>
          <w:b/>
          <w:sz w:val="24"/>
          <w:szCs w:val="24"/>
        </w:rPr>
        <w:t>111381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A1D51" w:rsidRPr="00C64ACD" w:rsidTr="003711FC">
        <w:trPr>
          <w:trHeight w:val="234"/>
        </w:trPr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A1D51" w:rsidRPr="00C64ACD" w:rsidRDefault="000A1D51" w:rsidP="00096AF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>Ведущий научный сотрудник</w:t>
            </w:r>
            <w:r w:rsidR="00A71613" w:rsidRPr="00C64A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823BFB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Направление </w:t>
            </w:r>
            <w:r w:rsidR="000A1D51" w:rsidRPr="00C64ACD">
              <w:rPr>
                <w:sz w:val="24"/>
                <w:szCs w:val="24"/>
              </w:rPr>
              <w:t>исследований:</w:t>
            </w:r>
          </w:p>
        </w:tc>
        <w:tc>
          <w:tcPr>
            <w:tcW w:w="8505" w:type="dxa"/>
          </w:tcPr>
          <w:p w:rsidR="000A1D51" w:rsidRPr="00C64ACD" w:rsidRDefault="00BF29BD" w:rsidP="00D31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9BD">
              <w:rPr>
                <w:sz w:val="24"/>
                <w:szCs w:val="24"/>
              </w:rPr>
              <w:t>Модульные системы обработки данных и управления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9026D8" w:rsidRPr="00C64ACD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9026D8" w:rsidRPr="00C64ACD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C64ACD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C64ACD" w:rsidRDefault="009026D8" w:rsidP="00A36F2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Pr="00C64ACD" w:rsidRDefault="00456B04" w:rsidP="00ED33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A1D51" w:rsidRPr="00C64ACD" w:rsidRDefault="00456B04" w:rsidP="00ED33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Показатели результативности деятельности</w:t>
            </w:r>
            <w:r w:rsidR="008823BD" w:rsidRPr="00C64ACD">
              <w:rPr>
                <w:sz w:val="24"/>
                <w:szCs w:val="24"/>
              </w:rPr>
              <w:t>:</w:t>
            </w:r>
            <w:r w:rsidRPr="00C64ACD">
              <w:rPr>
                <w:sz w:val="24"/>
                <w:szCs w:val="24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lastRenderedPageBreak/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744609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</w:t>
            </w:r>
            <w:r w:rsidR="000A1D51" w:rsidRPr="00C64ACD"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:rsidR="000A1D51" w:rsidRPr="00C64ACD" w:rsidRDefault="00FC003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33930</w:t>
            </w:r>
            <w:r w:rsidR="000A1D51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_Hlk48569574"/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bookmarkEnd w:id="2"/>
    <w:p w:rsidR="004908D2" w:rsidRPr="00C64ACD" w:rsidRDefault="004908D2" w:rsidP="004908D2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493856">
        <w:rPr>
          <w:b/>
          <w:i/>
          <w:sz w:val="24"/>
          <w:szCs w:val="24"/>
        </w:rPr>
        <w:t>111383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4908D2" w:rsidRPr="00C64ACD" w:rsidTr="00785B59">
        <w:trPr>
          <w:trHeight w:val="234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33930руб.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E9054C" w:rsidRPr="00C64ACD" w:rsidRDefault="00E9054C" w:rsidP="00B140FC">
      <w:pPr>
        <w:ind w:firstLine="0"/>
        <w:rPr>
          <w:b/>
          <w:sz w:val="24"/>
          <w:szCs w:val="24"/>
        </w:rPr>
      </w:pPr>
    </w:p>
    <w:p w:rsidR="00BE2D1F" w:rsidRPr="0096670C" w:rsidRDefault="00BE2D1F" w:rsidP="00C24B01">
      <w:pPr>
        <w:ind w:firstLine="0"/>
        <w:jc w:val="center"/>
        <w:rPr>
          <w:b/>
          <w:sz w:val="32"/>
          <w:szCs w:val="32"/>
        </w:rPr>
      </w:pPr>
      <w:r w:rsidRPr="0096670C">
        <w:rPr>
          <w:b/>
          <w:sz w:val="32"/>
          <w:szCs w:val="32"/>
        </w:rPr>
        <w:lastRenderedPageBreak/>
        <w:t>Старший научный сотрудник</w:t>
      </w:r>
    </w:p>
    <w:p w:rsidR="00CF37A6" w:rsidRPr="00C64ACD" w:rsidRDefault="00CF37A6" w:rsidP="00256C9A">
      <w:pPr>
        <w:ind w:firstLine="0"/>
        <w:rPr>
          <w:b/>
          <w:i/>
          <w:sz w:val="24"/>
          <w:szCs w:val="24"/>
        </w:rPr>
      </w:pPr>
    </w:p>
    <w:p w:rsidR="008B4C1C" w:rsidRPr="00C64ACD" w:rsidRDefault="008B4C1C" w:rsidP="00256C9A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</w:t>
      </w:r>
      <w:r w:rsidR="00F545F3" w:rsidRPr="00C64ACD">
        <w:rPr>
          <w:b/>
          <w:sz w:val="24"/>
          <w:szCs w:val="24"/>
        </w:rPr>
        <w:t xml:space="preserve"> </w:t>
      </w:r>
      <w:r w:rsidR="002A175F">
        <w:rPr>
          <w:b/>
          <w:sz w:val="24"/>
          <w:szCs w:val="24"/>
        </w:rPr>
        <w:t>111384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1819F9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</w:t>
            </w:r>
            <w:r w:rsidR="00B67C1A" w:rsidRPr="00C64ACD">
              <w:rPr>
                <w:sz w:val="24"/>
                <w:szCs w:val="24"/>
              </w:rPr>
              <w:t xml:space="preserve"> исследований:</w:t>
            </w:r>
          </w:p>
        </w:tc>
        <w:tc>
          <w:tcPr>
            <w:tcW w:w="8505" w:type="dxa"/>
          </w:tcPr>
          <w:p w:rsidR="00B67C1A" w:rsidRPr="00C64ACD" w:rsidRDefault="0004483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483A">
              <w:rPr>
                <w:rFonts w:eastAsia="Times New Roman"/>
                <w:bCs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B67C1A" w:rsidRPr="00C64ACD" w:rsidRDefault="00B67C1A" w:rsidP="005D3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Pr="00C64ACD" w:rsidRDefault="004D3C99" w:rsidP="0026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B67C1A" w:rsidRPr="00C64ACD" w:rsidRDefault="004D3C99" w:rsidP="0026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B67C1A" w:rsidRPr="00C64ACD" w:rsidRDefault="000013AC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</w:t>
            </w:r>
            <w:r w:rsidR="00B67C1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F545F3" w:rsidRPr="00C64ACD" w:rsidRDefault="00F545F3" w:rsidP="00256C9A">
      <w:pPr>
        <w:ind w:firstLine="0"/>
        <w:rPr>
          <w:b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FE379F">
        <w:rPr>
          <w:b/>
          <w:sz w:val="24"/>
          <w:szCs w:val="24"/>
        </w:rPr>
        <w:t>11385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04483A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A0F">
              <w:rPr>
                <w:sz w:val="24"/>
                <w:szCs w:val="24"/>
              </w:rPr>
              <w:t>Компьютерная графика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</w:t>
            </w:r>
            <w:r w:rsidRPr="00C64ACD">
              <w:rPr>
                <w:sz w:val="24"/>
                <w:szCs w:val="24"/>
              </w:rPr>
              <w:lastRenderedPageBreak/>
              <w:t>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01EF8" w:rsidRPr="00C64ACD" w:rsidRDefault="00801EF8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307B68">
        <w:rPr>
          <w:b/>
          <w:sz w:val="24"/>
          <w:szCs w:val="24"/>
        </w:rPr>
        <w:t>11386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B73EAD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3EAD">
              <w:rPr>
                <w:rFonts w:eastAsia="Times New Roman"/>
                <w:bCs/>
                <w:sz w:val="24"/>
                <w:szCs w:val="24"/>
                <w:lang w:eastAsia="ru-RU"/>
              </w:rPr>
              <w:t>Техническая диагностика и отказоустойчивость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</w:t>
            </w:r>
            <w:r w:rsidR="00E206A7">
              <w:rPr>
                <w:sz w:val="24"/>
                <w:szCs w:val="24"/>
              </w:rPr>
              <w:t>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A371F" w:rsidRPr="00C64ACD" w:rsidRDefault="005A371F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74224D">
        <w:rPr>
          <w:b/>
          <w:sz w:val="24"/>
          <w:szCs w:val="24"/>
        </w:rPr>
        <w:t>111387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B73EAD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A0F">
              <w:rPr>
                <w:sz w:val="24"/>
                <w:szCs w:val="24"/>
              </w:rPr>
              <w:t>Техническая диагностика и отказоустойчивость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B507D1" w:rsidRPr="00C64ACD" w:rsidRDefault="00B507D1" w:rsidP="008E46D8">
      <w:pPr>
        <w:ind w:firstLine="0"/>
        <w:rPr>
          <w:b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7344E2">
        <w:rPr>
          <w:b/>
          <w:sz w:val="24"/>
          <w:szCs w:val="24"/>
        </w:rPr>
        <w:t>111388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B73EAD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A0F">
              <w:rPr>
                <w:sz w:val="24"/>
                <w:szCs w:val="24"/>
              </w:rPr>
              <w:t>Техническая диагностика и отказоустойчивость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9038A3" w:rsidRPr="00C64ACD" w:rsidRDefault="009038A3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4B4EBA">
        <w:rPr>
          <w:b/>
          <w:sz w:val="24"/>
          <w:szCs w:val="24"/>
        </w:rPr>
        <w:t>111390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4C1B2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A0F">
              <w:rPr>
                <w:sz w:val="24"/>
                <w:szCs w:val="24"/>
              </w:rPr>
              <w:t>Цифровые системы управления в агропромышленном комплексе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</w:t>
            </w:r>
            <w:r w:rsidRPr="00C64ACD">
              <w:rPr>
                <w:sz w:val="24"/>
                <w:szCs w:val="24"/>
              </w:rPr>
              <w:lastRenderedPageBreak/>
              <w:t>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E46D8" w:rsidRPr="00C64ACD" w:rsidRDefault="008E46D8" w:rsidP="008E46D8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C426F3">
        <w:rPr>
          <w:b/>
          <w:i/>
          <w:sz w:val="24"/>
          <w:szCs w:val="24"/>
        </w:rPr>
        <w:t>111392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12CC3" w:rsidRDefault="00812CC3" w:rsidP="00256C9A">
      <w:pPr>
        <w:ind w:firstLine="0"/>
        <w:rPr>
          <w:b/>
          <w:sz w:val="24"/>
          <w:szCs w:val="24"/>
        </w:rPr>
      </w:pPr>
    </w:p>
    <w:p w:rsidR="00C07BD5" w:rsidRPr="00C64ACD" w:rsidRDefault="00C07BD5" w:rsidP="00C07BD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>
        <w:rPr>
          <w:b/>
          <w:i/>
          <w:sz w:val="24"/>
          <w:szCs w:val="24"/>
        </w:rPr>
        <w:t>111</w:t>
      </w:r>
      <w:r w:rsidR="00A31DD5">
        <w:rPr>
          <w:b/>
          <w:i/>
          <w:sz w:val="24"/>
          <w:szCs w:val="24"/>
        </w:rPr>
        <w:t>460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Трудовой договор: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C07BD5" w:rsidRPr="00C64ACD" w:rsidRDefault="00C07BD5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51F57" w:rsidRPr="00C64ACD" w:rsidRDefault="00551F57" w:rsidP="00551F57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>
        <w:rPr>
          <w:b/>
          <w:i/>
          <w:sz w:val="24"/>
          <w:szCs w:val="24"/>
        </w:rPr>
        <w:t>11146</w:t>
      </w:r>
      <w:r>
        <w:rPr>
          <w:b/>
          <w:i/>
          <w:sz w:val="24"/>
          <w:szCs w:val="24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51F57" w:rsidRPr="00C64ACD" w:rsidRDefault="0067134F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34F">
              <w:rPr>
                <w:rFonts w:eastAsia="Times New Roman"/>
                <w:bCs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 (технические науки)</w:t>
            </w:r>
            <w:bookmarkStart w:id="3" w:name="_GoBack"/>
            <w:bookmarkEnd w:id="3"/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51F57" w:rsidRPr="00C64ACD" w:rsidTr="00EB3369">
        <w:tc>
          <w:tcPr>
            <w:tcW w:w="2093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51F57" w:rsidRPr="00C64ACD" w:rsidRDefault="00551F57" w:rsidP="00EB33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07BD5" w:rsidRPr="00C64ACD" w:rsidRDefault="00C07BD5" w:rsidP="00256C9A">
      <w:pPr>
        <w:ind w:firstLine="0"/>
        <w:rPr>
          <w:b/>
          <w:sz w:val="24"/>
          <w:szCs w:val="24"/>
        </w:rPr>
      </w:pPr>
    </w:p>
    <w:p w:rsidR="004359AB" w:rsidRPr="00432727" w:rsidRDefault="00E11133" w:rsidP="004359AB">
      <w:pPr>
        <w:ind w:firstLine="0"/>
        <w:jc w:val="center"/>
        <w:rPr>
          <w:b/>
          <w:sz w:val="32"/>
          <w:szCs w:val="32"/>
        </w:rPr>
      </w:pPr>
      <w:r w:rsidRPr="00432727">
        <w:rPr>
          <w:b/>
          <w:sz w:val="32"/>
          <w:szCs w:val="32"/>
        </w:rPr>
        <w:t>Н</w:t>
      </w:r>
      <w:r w:rsidR="004359AB" w:rsidRPr="00432727">
        <w:rPr>
          <w:b/>
          <w:sz w:val="32"/>
          <w:szCs w:val="32"/>
        </w:rPr>
        <w:t>аучный сотрудник</w:t>
      </w:r>
    </w:p>
    <w:p w:rsidR="00D175A3" w:rsidRPr="00C64ACD" w:rsidRDefault="00D175A3" w:rsidP="00D75B7F">
      <w:pPr>
        <w:ind w:firstLine="0"/>
        <w:rPr>
          <w:b/>
          <w:i/>
          <w:sz w:val="24"/>
          <w:szCs w:val="24"/>
        </w:rPr>
      </w:pPr>
    </w:p>
    <w:p w:rsidR="00D75B7F" w:rsidRPr="00C64ACD" w:rsidRDefault="00D75B7F" w:rsidP="00D75B7F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901CF1">
        <w:rPr>
          <w:b/>
          <w:i/>
          <w:sz w:val="24"/>
          <w:szCs w:val="24"/>
        </w:rPr>
        <w:t>1</w:t>
      </w:r>
      <w:r w:rsidR="004E5C29">
        <w:rPr>
          <w:b/>
          <w:i/>
          <w:sz w:val="24"/>
          <w:szCs w:val="24"/>
        </w:rPr>
        <w:t>1</w:t>
      </w:r>
      <w:r w:rsidR="00901CF1">
        <w:rPr>
          <w:b/>
          <w:i/>
          <w:sz w:val="24"/>
          <w:szCs w:val="24"/>
        </w:rPr>
        <w:t>1394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</w:t>
            </w:r>
            <w:r w:rsidRPr="00C64ACD">
              <w:rPr>
                <w:sz w:val="24"/>
                <w:szCs w:val="24"/>
              </w:rPr>
              <w:lastRenderedPageBreak/>
              <w:t>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19457 руб.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75B7F" w:rsidRPr="00C64ACD" w:rsidRDefault="00D75B7F" w:rsidP="00D75B7F">
      <w:pPr>
        <w:ind w:firstLine="0"/>
        <w:rPr>
          <w:b/>
          <w:i/>
          <w:sz w:val="24"/>
          <w:szCs w:val="24"/>
        </w:rPr>
      </w:pPr>
    </w:p>
    <w:p w:rsidR="004359AB" w:rsidRDefault="004359AB" w:rsidP="00256C9A">
      <w:pPr>
        <w:ind w:firstLine="0"/>
        <w:rPr>
          <w:b/>
          <w:sz w:val="24"/>
          <w:szCs w:val="24"/>
        </w:rPr>
      </w:pPr>
    </w:p>
    <w:p w:rsidR="003F3B9B" w:rsidRDefault="003F3B9B" w:rsidP="00256C9A">
      <w:pPr>
        <w:ind w:firstLine="0"/>
        <w:rPr>
          <w:b/>
          <w:sz w:val="24"/>
          <w:szCs w:val="24"/>
        </w:rPr>
      </w:pPr>
    </w:p>
    <w:p w:rsidR="003F3B9B" w:rsidRPr="00C64ACD" w:rsidRDefault="003F3B9B" w:rsidP="00256C9A">
      <w:pPr>
        <w:ind w:firstLine="0"/>
        <w:rPr>
          <w:b/>
          <w:sz w:val="24"/>
          <w:szCs w:val="24"/>
        </w:rPr>
      </w:pPr>
    </w:p>
    <w:p w:rsidR="006A7643" w:rsidRPr="003F3B9B" w:rsidRDefault="007A7473" w:rsidP="00AC70DF">
      <w:pPr>
        <w:ind w:firstLine="0"/>
        <w:jc w:val="center"/>
        <w:rPr>
          <w:b/>
          <w:sz w:val="32"/>
          <w:szCs w:val="32"/>
        </w:rPr>
      </w:pPr>
      <w:r w:rsidRPr="003F3B9B">
        <w:rPr>
          <w:b/>
          <w:sz w:val="32"/>
          <w:szCs w:val="32"/>
        </w:rPr>
        <w:t>Младший научный сотрудник</w:t>
      </w:r>
    </w:p>
    <w:p w:rsidR="00113B4C" w:rsidRPr="00C64ACD" w:rsidRDefault="00113B4C" w:rsidP="00113B4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0C7D1F" w:rsidRPr="00C64ACD">
        <w:rPr>
          <w:b/>
          <w:sz w:val="24"/>
          <w:szCs w:val="24"/>
        </w:rPr>
        <w:t>2</w:t>
      </w:r>
      <w:r w:rsidR="000C08E5" w:rsidRPr="00C64ACD">
        <w:rPr>
          <w:b/>
          <w:sz w:val="24"/>
          <w:szCs w:val="24"/>
        </w:rPr>
        <w:t>3</w:t>
      </w:r>
      <w:r w:rsidR="000C7D1F" w:rsidRPr="00C64ACD">
        <w:rPr>
          <w:b/>
          <w:sz w:val="24"/>
          <w:szCs w:val="24"/>
        </w:rPr>
        <w:t>-</w:t>
      </w:r>
      <w:r w:rsidR="003E390D">
        <w:rPr>
          <w:b/>
          <w:sz w:val="24"/>
          <w:szCs w:val="24"/>
        </w:rPr>
        <w:t>4-1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C64ACD" w:rsidRDefault="003E390D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390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по неполным данным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2D1320" w:rsidRPr="00C64ACD" w:rsidRDefault="002D1320" w:rsidP="00B630E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2D1320" w:rsidRPr="00C64ACD" w:rsidRDefault="003E390D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074FF">
              <w:rPr>
                <w:sz w:val="24"/>
                <w:szCs w:val="24"/>
              </w:rPr>
              <w:t>563</w:t>
            </w:r>
            <w:r w:rsidR="00C7014A" w:rsidRPr="00C64ACD">
              <w:rPr>
                <w:sz w:val="24"/>
                <w:szCs w:val="24"/>
              </w:rPr>
              <w:t xml:space="preserve"> </w:t>
            </w:r>
            <w:r w:rsidR="002D1320" w:rsidRPr="00C64ACD">
              <w:rPr>
                <w:sz w:val="24"/>
                <w:szCs w:val="24"/>
              </w:rPr>
              <w:t>руб.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D1320" w:rsidRPr="00C64ACD" w:rsidTr="00F61408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E4195" w:rsidRPr="00C64ACD" w:rsidRDefault="004E4195" w:rsidP="00113B4C">
      <w:pPr>
        <w:ind w:firstLine="0"/>
        <w:rPr>
          <w:b/>
          <w:i/>
          <w:sz w:val="24"/>
          <w:szCs w:val="24"/>
        </w:rPr>
      </w:pPr>
    </w:p>
    <w:p w:rsidR="00113B4C" w:rsidRPr="00C64ACD" w:rsidRDefault="00113B4C" w:rsidP="00113B4C">
      <w:pPr>
        <w:ind w:firstLine="0"/>
        <w:rPr>
          <w:b/>
          <w:sz w:val="24"/>
          <w:szCs w:val="24"/>
        </w:rPr>
      </w:pPr>
      <w:bookmarkStart w:id="4" w:name="_Hlk124952210"/>
      <w:r w:rsidRPr="00C64ACD">
        <w:rPr>
          <w:b/>
          <w:sz w:val="24"/>
          <w:szCs w:val="24"/>
        </w:rPr>
        <w:t xml:space="preserve">Вакансия </w:t>
      </w:r>
      <w:r w:rsidR="00F805B3" w:rsidRPr="00C64ACD">
        <w:rPr>
          <w:b/>
          <w:sz w:val="24"/>
          <w:szCs w:val="24"/>
        </w:rPr>
        <w:t>2</w:t>
      </w:r>
      <w:r w:rsidR="000C08E5" w:rsidRPr="00C64ACD">
        <w:rPr>
          <w:b/>
          <w:sz w:val="24"/>
          <w:szCs w:val="24"/>
        </w:rPr>
        <w:t>3</w:t>
      </w:r>
      <w:r w:rsidR="00F805B3" w:rsidRPr="00C64ACD">
        <w:rPr>
          <w:b/>
          <w:sz w:val="24"/>
          <w:szCs w:val="24"/>
        </w:rPr>
        <w:t>-</w:t>
      </w:r>
      <w:r w:rsidR="007349B3">
        <w:rPr>
          <w:b/>
          <w:sz w:val="24"/>
          <w:szCs w:val="24"/>
        </w:rPr>
        <w:t>4-2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5" w:name="_Hlk48576017"/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C64ACD" w:rsidRDefault="007349B3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49B3">
              <w:rPr>
                <w:rFonts w:eastAsia="Times New Roman"/>
                <w:bCs/>
                <w:sz w:val="24"/>
                <w:szCs w:val="24"/>
                <w:lang w:eastAsia="ru-RU"/>
              </w:rPr>
              <w:t>Техническая диагностика и отказоустойчивость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2D1320" w:rsidRPr="00C64ACD" w:rsidRDefault="007349B3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636964" w:rsidRPr="00C64ACD">
              <w:rPr>
                <w:sz w:val="24"/>
                <w:szCs w:val="24"/>
              </w:rPr>
              <w:t xml:space="preserve"> </w:t>
            </w:r>
            <w:r w:rsidR="002D1320" w:rsidRPr="00C64ACD">
              <w:rPr>
                <w:sz w:val="24"/>
                <w:szCs w:val="24"/>
              </w:rPr>
              <w:t>руб.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4"/>
      <w:bookmarkEnd w:id="5"/>
    </w:tbl>
    <w:p w:rsidR="008719E4" w:rsidRPr="00C64ACD" w:rsidRDefault="008719E4" w:rsidP="00957B29">
      <w:pPr>
        <w:ind w:firstLine="0"/>
        <w:rPr>
          <w:b/>
          <w:i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 w:rsidR="007349B3">
        <w:rPr>
          <w:b/>
          <w:sz w:val="24"/>
          <w:szCs w:val="24"/>
        </w:rPr>
        <w:t>4-3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7349B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49B3">
              <w:rPr>
                <w:rFonts w:eastAsia="Times New Roman"/>
                <w:bCs/>
                <w:sz w:val="24"/>
                <w:szCs w:val="24"/>
                <w:lang w:eastAsia="ru-RU"/>
              </w:rPr>
              <w:t>Цифровые системы управления в агропромышленном комплексе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9876BB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8477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F15D3">
        <w:tc>
          <w:tcPr>
            <w:tcW w:w="2122" w:type="dxa"/>
            <w:tcBorders>
              <w:bottom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F15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F15D3" w:rsidRDefault="007F15D3" w:rsidP="00957B29">
      <w:pPr>
        <w:ind w:firstLine="0"/>
        <w:rPr>
          <w:b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 w:rsidR="007F15D3">
        <w:rPr>
          <w:b/>
          <w:sz w:val="24"/>
          <w:szCs w:val="24"/>
        </w:rPr>
        <w:t>4-4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7F15D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15D3">
              <w:rPr>
                <w:rFonts w:eastAsia="Times New Roman"/>
                <w:bCs/>
                <w:sz w:val="24"/>
                <w:szCs w:val="24"/>
                <w:lang w:eastAsia="ru-RU"/>
              </w:rPr>
              <w:t>Цифровые системы управления в агропромышленном комплексе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957B29" w:rsidRPr="00C64ACD" w:rsidRDefault="007F15D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8477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F3B9B" w:rsidRDefault="003F3B9B" w:rsidP="00957B29">
      <w:pPr>
        <w:ind w:firstLine="0"/>
        <w:rPr>
          <w:b/>
          <w:i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015A10">
        <w:rPr>
          <w:b/>
          <w:i/>
          <w:sz w:val="24"/>
          <w:szCs w:val="24"/>
        </w:rPr>
        <w:t>4-5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405F87">
        <w:tc>
          <w:tcPr>
            <w:tcW w:w="2122" w:type="dxa"/>
            <w:tcBorders>
              <w:bottom w:val="single" w:sz="4" w:space="0" w:color="000000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EF550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57B29" w:rsidRPr="00C64ACD" w:rsidTr="00405F87">
        <w:tc>
          <w:tcPr>
            <w:tcW w:w="2122" w:type="dxa"/>
            <w:tcBorders>
              <w:bottom w:val="single" w:sz="4" w:space="0" w:color="auto"/>
            </w:tcBorders>
          </w:tcPr>
          <w:p w:rsidR="00957B29" w:rsidRPr="00AC0E3E" w:rsidRDefault="00957B29" w:rsidP="00785B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405F87">
        <w:tc>
          <w:tcPr>
            <w:tcW w:w="2122" w:type="dxa"/>
            <w:tcBorders>
              <w:top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EF550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16</w:t>
            </w:r>
            <w:r w:rsidR="00C9282F" w:rsidRPr="00C64ACD">
              <w:rPr>
                <w:sz w:val="24"/>
                <w:szCs w:val="24"/>
              </w:rPr>
              <w:t>954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E4195" w:rsidRPr="00C64ACD" w:rsidRDefault="004E4195" w:rsidP="00015A10">
      <w:pPr>
        <w:ind w:firstLine="0"/>
        <w:rPr>
          <w:b/>
          <w:i/>
          <w:sz w:val="24"/>
          <w:szCs w:val="24"/>
        </w:rPr>
      </w:pPr>
    </w:p>
    <w:sectPr w:rsidR="004E4195" w:rsidRPr="00C64ACD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05A"/>
    <w:rsid w:val="00000A29"/>
    <w:rsid w:val="000013AC"/>
    <w:rsid w:val="00003728"/>
    <w:rsid w:val="000043D6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15040"/>
    <w:rsid w:val="000156C6"/>
    <w:rsid w:val="00015A10"/>
    <w:rsid w:val="000162BE"/>
    <w:rsid w:val="000218DB"/>
    <w:rsid w:val="00022506"/>
    <w:rsid w:val="00023E76"/>
    <w:rsid w:val="00025388"/>
    <w:rsid w:val="0002612D"/>
    <w:rsid w:val="00027811"/>
    <w:rsid w:val="0002796C"/>
    <w:rsid w:val="00030E0B"/>
    <w:rsid w:val="000312C4"/>
    <w:rsid w:val="0003138E"/>
    <w:rsid w:val="00032058"/>
    <w:rsid w:val="000324A5"/>
    <w:rsid w:val="000338B5"/>
    <w:rsid w:val="0003396C"/>
    <w:rsid w:val="000345C4"/>
    <w:rsid w:val="00034E08"/>
    <w:rsid w:val="000358F6"/>
    <w:rsid w:val="000359F1"/>
    <w:rsid w:val="00035CFB"/>
    <w:rsid w:val="00036842"/>
    <w:rsid w:val="000370AA"/>
    <w:rsid w:val="00040DB0"/>
    <w:rsid w:val="00041556"/>
    <w:rsid w:val="00042FFA"/>
    <w:rsid w:val="00043044"/>
    <w:rsid w:val="00044339"/>
    <w:rsid w:val="0004447F"/>
    <w:rsid w:val="0004474B"/>
    <w:rsid w:val="0004483A"/>
    <w:rsid w:val="00045A2C"/>
    <w:rsid w:val="000460E9"/>
    <w:rsid w:val="00051380"/>
    <w:rsid w:val="000514B1"/>
    <w:rsid w:val="00051D98"/>
    <w:rsid w:val="00051F75"/>
    <w:rsid w:val="00051FD1"/>
    <w:rsid w:val="000521E2"/>
    <w:rsid w:val="00055467"/>
    <w:rsid w:val="000558D3"/>
    <w:rsid w:val="00057496"/>
    <w:rsid w:val="00060656"/>
    <w:rsid w:val="000631E2"/>
    <w:rsid w:val="00063B20"/>
    <w:rsid w:val="0006572D"/>
    <w:rsid w:val="000671E4"/>
    <w:rsid w:val="000678A0"/>
    <w:rsid w:val="00067B3E"/>
    <w:rsid w:val="00070319"/>
    <w:rsid w:val="00073679"/>
    <w:rsid w:val="00074732"/>
    <w:rsid w:val="000752E5"/>
    <w:rsid w:val="00076F7D"/>
    <w:rsid w:val="00077679"/>
    <w:rsid w:val="00077D27"/>
    <w:rsid w:val="00080D2C"/>
    <w:rsid w:val="00081710"/>
    <w:rsid w:val="00081EA6"/>
    <w:rsid w:val="000823AE"/>
    <w:rsid w:val="00082535"/>
    <w:rsid w:val="00084A50"/>
    <w:rsid w:val="00085BB5"/>
    <w:rsid w:val="00093E52"/>
    <w:rsid w:val="00094800"/>
    <w:rsid w:val="00095134"/>
    <w:rsid w:val="00095221"/>
    <w:rsid w:val="00096209"/>
    <w:rsid w:val="00096AF8"/>
    <w:rsid w:val="000A14D1"/>
    <w:rsid w:val="000A1A27"/>
    <w:rsid w:val="000A1D51"/>
    <w:rsid w:val="000A27C3"/>
    <w:rsid w:val="000A3397"/>
    <w:rsid w:val="000A4185"/>
    <w:rsid w:val="000A4996"/>
    <w:rsid w:val="000A4CDD"/>
    <w:rsid w:val="000A5067"/>
    <w:rsid w:val="000B13B7"/>
    <w:rsid w:val="000B2481"/>
    <w:rsid w:val="000B263D"/>
    <w:rsid w:val="000B2784"/>
    <w:rsid w:val="000B27B1"/>
    <w:rsid w:val="000B3E4A"/>
    <w:rsid w:val="000B4737"/>
    <w:rsid w:val="000B583B"/>
    <w:rsid w:val="000B5DC4"/>
    <w:rsid w:val="000B6FE2"/>
    <w:rsid w:val="000C08E5"/>
    <w:rsid w:val="000C1465"/>
    <w:rsid w:val="000C21AF"/>
    <w:rsid w:val="000C27AD"/>
    <w:rsid w:val="000C28C9"/>
    <w:rsid w:val="000C2908"/>
    <w:rsid w:val="000C31D0"/>
    <w:rsid w:val="000C5E7C"/>
    <w:rsid w:val="000C7222"/>
    <w:rsid w:val="000C7CB2"/>
    <w:rsid w:val="000C7D1F"/>
    <w:rsid w:val="000D28AB"/>
    <w:rsid w:val="000E0B0D"/>
    <w:rsid w:val="000E4053"/>
    <w:rsid w:val="000E4ABC"/>
    <w:rsid w:val="000E4F19"/>
    <w:rsid w:val="000E600B"/>
    <w:rsid w:val="000E604E"/>
    <w:rsid w:val="000E6AFF"/>
    <w:rsid w:val="000E7C95"/>
    <w:rsid w:val="000E7DE5"/>
    <w:rsid w:val="000E7F2F"/>
    <w:rsid w:val="000F033A"/>
    <w:rsid w:val="000F1329"/>
    <w:rsid w:val="000F21C6"/>
    <w:rsid w:val="000F300F"/>
    <w:rsid w:val="000F34F7"/>
    <w:rsid w:val="000F3AEF"/>
    <w:rsid w:val="000F4E8E"/>
    <w:rsid w:val="000F5502"/>
    <w:rsid w:val="000F6351"/>
    <w:rsid w:val="000F71AD"/>
    <w:rsid w:val="00100FFF"/>
    <w:rsid w:val="00101018"/>
    <w:rsid w:val="00101D48"/>
    <w:rsid w:val="0010206D"/>
    <w:rsid w:val="00103205"/>
    <w:rsid w:val="001041AF"/>
    <w:rsid w:val="00104525"/>
    <w:rsid w:val="001063DF"/>
    <w:rsid w:val="0011001D"/>
    <w:rsid w:val="00110F1B"/>
    <w:rsid w:val="001114DD"/>
    <w:rsid w:val="00112C22"/>
    <w:rsid w:val="00112CE8"/>
    <w:rsid w:val="00113262"/>
    <w:rsid w:val="00113B4C"/>
    <w:rsid w:val="00113D0C"/>
    <w:rsid w:val="00114FF3"/>
    <w:rsid w:val="00115801"/>
    <w:rsid w:val="00115BF3"/>
    <w:rsid w:val="001175B8"/>
    <w:rsid w:val="001175CF"/>
    <w:rsid w:val="00120A09"/>
    <w:rsid w:val="00122E03"/>
    <w:rsid w:val="00123214"/>
    <w:rsid w:val="00123963"/>
    <w:rsid w:val="0012433A"/>
    <w:rsid w:val="00125CF2"/>
    <w:rsid w:val="001315CC"/>
    <w:rsid w:val="00131CBA"/>
    <w:rsid w:val="001332DF"/>
    <w:rsid w:val="0013364C"/>
    <w:rsid w:val="001345E1"/>
    <w:rsid w:val="00134D27"/>
    <w:rsid w:val="0013626E"/>
    <w:rsid w:val="00136F9A"/>
    <w:rsid w:val="001404F3"/>
    <w:rsid w:val="001424B1"/>
    <w:rsid w:val="00142745"/>
    <w:rsid w:val="00144168"/>
    <w:rsid w:val="00145BD8"/>
    <w:rsid w:val="001462D9"/>
    <w:rsid w:val="00146B48"/>
    <w:rsid w:val="00146B4C"/>
    <w:rsid w:val="0015018A"/>
    <w:rsid w:val="00153847"/>
    <w:rsid w:val="00154146"/>
    <w:rsid w:val="00154EE6"/>
    <w:rsid w:val="00155149"/>
    <w:rsid w:val="00155B24"/>
    <w:rsid w:val="00156683"/>
    <w:rsid w:val="00156D53"/>
    <w:rsid w:val="001607A0"/>
    <w:rsid w:val="00161102"/>
    <w:rsid w:val="001614FE"/>
    <w:rsid w:val="00170AE8"/>
    <w:rsid w:val="00170E79"/>
    <w:rsid w:val="00171063"/>
    <w:rsid w:val="001716D6"/>
    <w:rsid w:val="00171D34"/>
    <w:rsid w:val="0017401C"/>
    <w:rsid w:val="00175F6E"/>
    <w:rsid w:val="00176396"/>
    <w:rsid w:val="00181509"/>
    <w:rsid w:val="001819F9"/>
    <w:rsid w:val="00182140"/>
    <w:rsid w:val="00182891"/>
    <w:rsid w:val="00182C6E"/>
    <w:rsid w:val="00186A5C"/>
    <w:rsid w:val="00190136"/>
    <w:rsid w:val="0019081B"/>
    <w:rsid w:val="00190BD5"/>
    <w:rsid w:val="00191A12"/>
    <w:rsid w:val="001945FD"/>
    <w:rsid w:val="001947D4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3E4B"/>
    <w:rsid w:val="001A456F"/>
    <w:rsid w:val="001A51F0"/>
    <w:rsid w:val="001A7111"/>
    <w:rsid w:val="001A7237"/>
    <w:rsid w:val="001B12CA"/>
    <w:rsid w:val="001B13E1"/>
    <w:rsid w:val="001B3191"/>
    <w:rsid w:val="001B353B"/>
    <w:rsid w:val="001B3AF2"/>
    <w:rsid w:val="001B4BA2"/>
    <w:rsid w:val="001B65D1"/>
    <w:rsid w:val="001B66CC"/>
    <w:rsid w:val="001B7D4F"/>
    <w:rsid w:val="001B7F00"/>
    <w:rsid w:val="001C246E"/>
    <w:rsid w:val="001C2F3A"/>
    <w:rsid w:val="001C37B4"/>
    <w:rsid w:val="001C6417"/>
    <w:rsid w:val="001D3741"/>
    <w:rsid w:val="001D3A1A"/>
    <w:rsid w:val="001D3ADD"/>
    <w:rsid w:val="001D5005"/>
    <w:rsid w:val="001D51E1"/>
    <w:rsid w:val="001D5511"/>
    <w:rsid w:val="001D55FD"/>
    <w:rsid w:val="001D6C92"/>
    <w:rsid w:val="001E10B1"/>
    <w:rsid w:val="001E51C7"/>
    <w:rsid w:val="001E5496"/>
    <w:rsid w:val="001E6090"/>
    <w:rsid w:val="001E6391"/>
    <w:rsid w:val="001E6C0A"/>
    <w:rsid w:val="001F0624"/>
    <w:rsid w:val="001F10A1"/>
    <w:rsid w:val="001F281F"/>
    <w:rsid w:val="001F2837"/>
    <w:rsid w:val="001F50FF"/>
    <w:rsid w:val="001F514F"/>
    <w:rsid w:val="001F52E5"/>
    <w:rsid w:val="001F5AB0"/>
    <w:rsid w:val="002015BC"/>
    <w:rsid w:val="002031BC"/>
    <w:rsid w:val="00206CD6"/>
    <w:rsid w:val="00212AC3"/>
    <w:rsid w:val="0021326C"/>
    <w:rsid w:val="002177E0"/>
    <w:rsid w:val="0022029B"/>
    <w:rsid w:val="00220FDD"/>
    <w:rsid w:val="00224BD8"/>
    <w:rsid w:val="00224FE1"/>
    <w:rsid w:val="00226E8D"/>
    <w:rsid w:val="002312BE"/>
    <w:rsid w:val="002316E8"/>
    <w:rsid w:val="002329CC"/>
    <w:rsid w:val="00233EC8"/>
    <w:rsid w:val="00234EBA"/>
    <w:rsid w:val="002350C7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47F88"/>
    <w:rsid w:val="002504C1"/>
    <w:rsid w:val="002514B6"/>
    <w:rsid w:val="0025169C"/>
    <w:rsid w:val="00253A7A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0033"/>
    <w:rsid w:val="00270D6D"/>
    <w:rsid w:val="00271784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872F9"/>
    <w:rsid w:val="00292FC7"/>
    <w:rsid w:val="002940F9"/>
    <w:rsid w:val="00294580"/>
    <w:rsid w:val="0029483C"/>
    <w:rsid w:val="00294C90"/>
    <w:rsid w:val="002A0C98"/>
    <w:rsid w:val="002A175F"/>
    <w:rsid w:val="002A2B95"/>
    <w:rsid w:val="002A2EFB"/>
    <w:rsid w:val="002A3AFE"/>
    <w:rsid w:val="002A3CB7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155D"/>
    <w:rsid w:val="002C1AB4"/>
    <w:rsid w:val="002C2C61"/>
    <w:rsid w:val="002C3516"/>
    <w:rsid w:val="002C4850"/>
    <w:rsid w:val="002C5729"/>
    <w:rsid w:val="002C59BD"/>
    <w:rsid w:val="002D00AD"/>
    <w:rsid w:val="002D0B47"/>
    <w:rsid w:val="002D1320"/>
    <w:rsid w:val="002D1A3A"/>
    <w:rsid w:val="002D4529"/>
    <w:rsid w:val="002D4929"/>
    <w:rsid w:val="002D6BE7"/>
    <w:rsid w:val="002D7F9B"/>
    <w:rsid w:val="002E05B1"/>
    <w:rsid w:val="002E2B2F"/>
    <w:rsid w:val="002E2E9F"/>
    <w:rsid w:val="002E3862"/>
    <w:rsid w:val="002E437D"/>
    <w:rsid w:val="002E538B"/>
    <w:rsid w:val="002E57D0"/>
    <w:rsid w:val="002E7B16"/>
    <w:rsid w:val="002F1276"/>
    <w:rsid w:val="002F2B3F"/>
    <w:rsid w:val="002F2E8B"/>
    <w:rsid w:val="002F49C6"/>
    <w:rsid w:val="002F5555"/>
    <w:rsid w:val="002F7C3B"/>
    <w:rsid w:val="00301416"/>
    <w:rsid w:val="003017AD"/>
    <w:rsid w:val="003021D8"/>
    <w:rsid w:val="00302F46"/>
    <w:rsid w:val="00307AE1"/>
    <w:rsid w:val="00307B68"/>
    <w:rsid w:val="00310179"/>
    <w:rsid w:val="00310BFF"/>
    <w:rsid w:val="00310D92"/>
    <w:rsid w:val="00313392"/>
    <w:rsid w:val="003137BC"/>
    <w:rsid w:val="00313AE5"/>
    <w:rsid w:val="00313D38"/>
    <w:rsid w:val="00314CE6"/>
    <w:rsid w:val="00315FF6"/>
    <w:rsid w:val="00316EE5"/>
    <w:rsid w:val="0031766B"/>
    <w:rsid w:val="0032053C"/>
    <w:rsid w:val="00320AC7"/>
    <w:rsid w:val="00320E92"/>
    <w:rsid w:val="0032124A"/>
    <w:rsid w:val="0032196C"/>
    <w:rsid w:val="00322109"/>
    <w:rsid w:val="003248C5"/>
    <w:rsid w:val="00324A73"/>
    <w:rsid w:val="00324DC6"/>
    <w:rsid w:val="00326B9E"/>
    <w:rsid w:val="00327434"/>
    <w:rsid w:val="00330CE3"/>
    <w:rsid w:val="00331742"/>
    <w:rsid w:val="00333101"/>
    <w:rsid w:val="003339FC"/>
    <w:rsid w:val="00333F66"/>
    <w:rsid w:val="00333F73"/>
    <w:rsid w:val="003345A8"/>
    <w:rsid w:val="003352FC"/>
    <w:rsid w:val="00336100"/>
    <w:rsid w:val="003412A0"/>
    <w:rsid w:val="003419AB"/>
    <w:rsid w:val="003434CC"/>
    <w:rsid w:val="003446FF"/>
    <w:rsid w:val="00345885"/>
    <w:rsid w:val="003469D7"/>
    <w:rsid w:val="003477D4"/>
    <w:rsid w:val="00355293"/>
    <w:rsid w:val="0035605A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3B54"/>
    <w:rsid w:val="00374801"/>
    <w:rsid w:val="003764BF"/>
    <w:rsid w:val="00376E80"/>
    <w:rsid w:val="0037749C"/>
    <w:rsid w:val="003778E4"/>
    <w:rsid w:val="0038194B"/>
    <w:rsid w:val="00383812"/>
    <w:rsid w:val="0038406F"/>
    <w:rsid w:val="003841FD"/>
    <w:rsid w:val="003861C0"/>
    <w:rsid w:val="00386AAD"/>
    <w:rsid w:val="00390DAB"/>
    <w:rsid w:val="0039193E"/>
    <w:rsid w:val="00391B16"/>
    <w:rsid w:val="0039251A"/>
    <w:rsid w:val="003926B6"/>
    <w:rsid w:val="00392754"/>
    <w:rsid w:val="00394032"/>
    <w:rsid w:val="00394A3A"/>
    <w:rsid w:val="00396C03"/>
    <w:rsid w:val="00397BF9"/>
    <w:rsid w:val="003A0508"/>
    <w:rsid w:val="003A06C9"/>
    <w:rsid w:val="003A1663"/>
    <w:rsid w:val="003A1C28"/>
    <w:rsid w:val="003A1D83"/>
    <w:rsid w:val="003A3B03"/>
    <w:rsid w:val="003A3EBB"/>
    <w:rsid w:val="003A4E0F"/>
    <w:rsid w:val="003A673B"/>
    <w:rsid w:val="003B08A9"/>
    <w:rsid w:val="003B1B0E"/>
    <w:rsid w:val="003B1B70"/>
    <w:rsid w:val="003B35F0"/>
    <w:rsid w:val="003B5415"/>
    <w:rsid w:val="003B59B2"/>
    <w:rsid w:val="003B60E8"/>
    <w:rsid w:val="003B6D95"/>
    <w:rsid w:val="003C1EDF"/>
    <w:rsid w:val="003C1FF2"/>
    <w:rsid w:val="003C2285"/>
    <w:rsid w:val="003C2764"/>
    <w:rsid w:val="003C30CD"/>
    <w:rsid w:val="003C34B9"/>
    <w:rsid w:val="003C35BD"/>
    <w:rsid w:val="003C473D"/>
    <w:rsid w:val="003C5EB3"/>
    <w:rsid w:val="003C67FC"/>
    <w:rsid w:val="003C6888"/>
    <w:rsid w:val="003D15EC"/>
    <w:rsid w:val="003D1ACC"/>
    <w:rsid w:val="003D1D06"/>
    <w:rsid w:val="003D1DBE"/>
    <w:rsid w:val="003D2593"/>
    <w:rsid w:val="003D2D5B"/>
    <w:rsid w:val="003D56D6"/>
    <w:rsid w:val="003D6598"/>
    <w:rsid w:val="003D6E54"/>
    <w:rsid w:val="003D73D8"/>
    <w:rsid w:val="003E3765"/>
    <w:rsid w:val="003E390D"/>
    <w:rsid w:val="003E395A"/>
    <w:rsid w:val="003E4CAF"/>
    <w:rsid w:val="003E4D4D"/>
    <w:rsid w:val="003E5927"/>
    <w:rsid w:val="003F129C"/>
    <w:rsid w:val="003F258D"/>
    <w:rsid w:val="003F3B74"/>
    <w:rsid w:val="003F3B9B"/>
    <w:rsid w:val="003F4335"/>
    <w:rsid w:val="003F5B75"/>
    <w:rsid w:val="003F5C48"/>
    <w:rsid w:val="003F671E"/>
    <w:rsid w:val="003F6CF4"/>
    <w:rsid w:val="003F7C8F"/>
    <w:rsid w:val="004016C8"/>
    <w:rsid w:val="0040212C"/>
    <w:rsid w:val="00402E1C"/>
    <w:rsid w:val="004052E7"/>
    <w:rsid w:val="00405501"/>
    <w:rsid w:val="00405915"/>
    <w:rsid w:val="00405F87"/>
    <w:rsid w:val="004060E2"/>
    <w:rsid w:val="004060F9"/>
    <w:rsid w:val="00410078"/>
    <w:rsid w:val="00410BA9"/>
    <w:rsid w:val="0041232E"/>
    <w:rsid w:val="00413726"/>
    <w:rsid w:val="004146A2"/>
    <w:rsid w:val="00415475"/>
    <w:rsid w:val="00416E09"/>
    <w:rsid w:val="00417FF4"/>
    <w:rsid w:val="004208B5"/>
    <w:rsid w:val="004213CB"/>
    <w:rsid w:val="00423C42"/>
    <w:rsid w:val="004249C5"/>
    <w:rsid w:val="00431715"/>
    <w:rsid w:val="00431CC4"/>
    <w:rsid w:val="004321C4"/>
    <w:rsid w:val="00432727"/>
    <w:rsid w:val="00433211"/>
    <w:rsid w:val="00433878"/>
    <w:rsid w:val="00434128"/>
    <w:rsid w:val="004346D3"/>
    <w:rsid w:val="004359AB"/>
    <w:rsid w:val="0043645F"/>
    <w:rsid w:val="00437F6A"/>
    <w:rsid w:val="00440156"/>
    <w:rsid w:val="00440C62"/>
    <w:rsid w:val="00440CB2"/>
    <w:rsid w:val="0044248B"/>
    <w:rsid w:val="00442812"/>
    <w:rsid w:val="00445BA6"/>
    <w:rsid w:val="004461C3"/>
    <w:rsid w:val="00447AA7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40B3"/>
    <w:rsid w:val="004644CE"/>
    <w:rsid w:val="00465740"/>
    <w:rsid w:val="0046637E"/>
    <w:rsid w:val="00466DC9"/>
    <w:rsid w:val="00467BD9"/>
    <w:rsid w:val="00470A0B"/>
    <w:rsid w:val="00470AE3"/>
    <w:rsid w:val="00470F52"/>
    <w:rsid w:val="0047136E"/>
    <w:rsid w:val="004739AB"/>
    <w:rsid w:val="00475170"/>
    <w:rsid w:val="0047519F"/>
    <w:rsid w:val="004771CA"/>
    <w:rsid w:val="00477DAD"/>
    <w:rsid w:val="004800E4"/>
    <w:rsid w:val="00480779"/>
    <w:rsid w:val="00482D9F"/>
    <w:rsid w:val="00483B15"/>
    <w:rsid w:val="004865AF"/>
    <w:rsid w:val="004908D2"/>
    <w:rsid w:val="00491A4C"/>
    <w:rsid w:val="00492706"/>
    <w:rsid w:val="0049278D"/>
    <w:rsid w:val="0049348B"/>
    <w:rsid w:val="00493856"/>
    <w:rsid w:val="0049396A"/>
    <w:rsid w:val="00497299"/>
    <w:rsid w:val="0049775A"/>
    <w:rsid w:val="00497E67"/>
    <w:rsid w:val="004A0FAC"/>
    <w:rsid w:val="004A18AA"/>
    <w:rsid w:val="004A226D"/>
    <w:rsid w:val="004A2908"/>
    <w:rsid w:val="004A6E39"/>
    <w:rsid w:val="004A771C"/>
    <w:rsid w:val="004B2E26"/>
    <w:rsid w:val="004B4EBA"/>
    <w:rsid w:val="004B5B43"/>
    <w:rsid w:val="004C02F2"/>
    <w:rsid w:val="004C0865"/>
    <w:rsid w:val="004C0D55"/>
    <w:rsid w:val="004C1AC5"/>
    <w:rsid w:val="004C1B28"/>
    <w:rsid w:val="004C2115"/>
    <w:rsid w:val="004C3BD4"/>
    <w:rsid w:val="004C5BAA"/>
    <w:rsid w:val="004C6428"/>
    <w:rsid w:val="004C6E63"/>
    <w:rsid w:val="004C70C3"/>
    <w:rsid w:val="004D11EB"/>
    <w:rsid w:val="004D13AE"/>
    <w:rsid w:val="004D1DEC"/>
    <w:rsid w:val="004D2816"/>
    <w:rsid w:val="004D2CC1"/>
    <w:rsid w:val="004D3B68"/>
    <w:rsid w:val="004D3C99"/>
    <w:rsid w:val="004D3D67"/>
    <w:rsid w:val="004D4476"/>
    <w:rsid w:val="004E034F"/>
    <w:rsid w:val="004E2DDC"/>
    <w:rsid w:val="004E4195"/>
    <w:rsid w:val="004E43EC"/>
    <w:rsid w:val="004E4D15"/>
    <w:rsid w:val="004E5632"/>
    <w:rsid w:val="004E5C29"/>
    <w:rsid w:val="004E602B"/>
    <w:rsid w:val="004F17BA"/>
    <w:rsid w:val="004F3D15"/>
    <w:rsid w:val="004F53F0"/>
    <w:rsid w:val="004F7D0F"/>
    <w:rsid w:val="00500807"/>
    <w:rsid w:val="00500ABD"/>
    <w:rsid w:val="005018D2"/>
    <w:rsid w:val="005026F2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51C4"/>
    <w:rsid w:val="005162B6"/>
    <w:rsid w:val="00521DC7"/>
    <w:rsid w:val="00522CB9"/>
    <w:rsid w:val="00523BCE"/>
    <w:rsid w:val="00525C5F"/>
    <w:rsid w:val="00526E82"/>
    <w:rsid w:val="005302C7"/>
    <w:rsid w:val="00531C94"/>
    <w:rsid w:val="005328C0"/>
    <w:rsid w:val="00532926"/>
    <w:rsid w:val="00533860"/>
    <w:rsid w:val="0053391E"/>
    <w:rsid w:val="005356F9"/>
    <w:rsid w:val="0053577B"/>
    <w:rsid w:val="005369D1"/>
    <w:rsid w:val="00537465"/>
    <w:rsid w:val="005421B6"/>
    <w:rsid w:val="0054394D"/>
    <w:rsid w:val="005455A8"/>
    <w:rsid w:val="00545EDA"/>
    <w:rsid w:val="005478C6"/>
    <w:rsid w:val="00551950"/>
    <w:rsid w:val="00551AED"/>
    <w:rsid w:val="00551F57"/>
    <w:rsid w:val="00551F8A"/>
    <w:rsid w:val="00552CBE"/>
    <w:rsid w:val="00555440"/>
    <w:rsid w:val="0055564E"/>
    <w:rsid w:val="00562562"/>
    <w:rsid w:val="00563625"/>
    <w:rsid w:val="00563D24"/>
    <w:rsid w:val="00563FA8"/>
    <w:rsid w:val="005656BA"/>
    <w:rsid w:val="005658AD"/>
    <w:rsid w:val="00565D26"/>
    <w:rsid w:val="005665D4"/>
    <w:rsid w:val="005700BB"/>
    <w:rsid w:val="00570F36"/>
    <w:rsid w:val="0057202C"/>
    <w:rsid w:val="00574976"/>
    <w:rsid w:val="00574CE3"/>
    <w:rsid w:val="00574F30"/>
    <w:rsid w:val="00575DB7"/>
    <w:rsid w:val="005776A3"/>
    <w:rsid w:val="00577A64"/>
    <w:rsid w:val="005813FE"/>
    <w:rsid w:val="0058170B"/>
    <w:rsid w:val="00581D73"/>
    <w:rsid w:val="0058357F"/>
    <w:rsid w:val="00583937"/>
    <w:rsid w:val="00585556"/>
    <w:rsid w:val="00591094"/>
    <w:rsid w:val="00592B89"/>
    <w:rsid w:val="00593B27"/>
    <w:rsid w:val="0059474E"/>
    <w:rsid w:val="005950C0"/>
    <w:rsid w:val="00596379"/>
    <w:rsid w:val="00596F57"/>
    <w:rsid w:val="005A0BA5"/>
    <w:rsid w:val="005A0D9E"/>
    <w:rsid w:val="005A1EF2"/>
    <w:rsid w:val="005A3339"/>
    <w:rsid w:val="005A371F"/>
    <w:rsid w:val="005A55BE"/>
    <w:rsid w:val="005A56D4"/>
    <w:rsid w:val="005A68FA"/>
    <w:rsid w:val="005B2B06"/>
    <w:rsid w:val="005B2FCD"/>
    <w:rsid w:val="005B361C"/>
    <w:rsid w:val="005B4947"/>
    <w:rsid w:val="005B4C01"/>
    <w:rsid w:val="005B56A6"/>
    <w:rsid w:val="005B5A2A"/>
    <w:rsid w:val="005B6303"/>
    <w:rsid w:val="005B656F"/>
    <w:rsid w:val="005C0BC4"/>
    <w:rsid w:val="005C0D67"/>
    <w:rsid w:val="005C0F5D"/>
    <w:rsid w:val="005C0FF4"/>
    <w:rsid w:val="005C14E9"/>
    <w:rsid w:val="005C1762"/>
    <w:rsid w:val="005C2961"/>
    <w:rsid w:val="005C3243"/>
    <w:rsid w:val="005C3D92"/>
    <w:rsid w:val="005C416E"/>
    <w:rsid w:val="005C4667"/>
    <w:rsid w:val="005C54E5"/>
    <w:rsid w:val="005C58DE"/>
    <w:rsid w:val="005C6DF8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3F32"/>
    <w:rsid w:val="005E483B"/>
    <w:rsid w:val="005E6442"/>
    <w:rsid w:val="005E76F9"/>
    <w:rsid w:val="005F287C"/>
    <w:rsid w:val="005F3C84"/>
    <w:rsid w:val="005F4763"/>
    <w:rsid w:val="005F4870"/>
    <w:rsid w:val="005F4E50"/>
    <w:rsid w:val="005F50F4"/>
    <w:rsid w:val="005F5935"/>
    <w:rsid w:val="005F5944"/>
    <w:rsid w:val="005F63BA"/>
    <w:rsid w:val="005F7465"/>
    <w:rsid w:val="0060154E"/>
    <w:rsid w:val="00604233"/>
    <w:rsid w:val="0060449A"/>
    <w:rsid w:val="00604711"/>
    <w:rsid w:val="00605F00"/>
    <w:rsid w:val="00607012"/>
    <w:rsid w:val="0061256D"/>
    <w:rsid w:val="0061290A"/>
    <w:rsid w:val="00614FB2"/>
    <w:rsid w:val="00615678"/>
    <w:rsid w:val="00616418"/>
    <w:rsid w:val="00616865"/>
    <w:rsid w:val="00620439"/>
    <w:rsid w:val="00621F3D"/>
    <w:rsid w:val="006229A7"/>
    <w:rsid w:val="00622FCB"/>
    <w:rsid w:val="00623AB2"/>
    <w:rsid w:val="00624A90"/>
    <w:rsid w:val="00627BE5"/>
    <w:rsid w:val="00627E9E"/>
    <w:rsid w:val="006303FE"/>
    <w:rsid w:val="00630A8A"/>
    <w:rsid w:val="00630D29"/>
    <w:rsid w:val="006311CB"/>
    <w:rsid w:val="00632D94"/>
    <w:rsid w:val="006330BA"/>
    <w:rsid w:val="0063310B"/>
    <w:rsid w:val="00635079"/>
    <w:rsid w:val="006355FB"/>
    <w:rsid w:val="00636964"/>
    <w:rsid w:val="00636F5B"/>
    <w:rsid w:val="00637D56"/>
    <w:rsid w:val="00641ED4"/>
    <w:rsid w:val="006426CD"/>
    <w:rsid w:val="00642F6E"/>
    <w:rsid w:val="00643748"/>
    <w:rsid w:val="006454E8"/>
    <w:rsid w:val="006471DC"/>
    <w:rsid w:val="00650736"/>
    <w:rsid w:val="00651A49"/>
    <w:rsid w:val="006540EB"/>
    <w:rsid w:val="006568A2"/>
    <w:rsid w:val="0065776C"/>
    <w:rsid w:val="00663971"/>
    <w:rsid w:val="00663DE4"/>
    <w:rsid w:val="00663EA3"/>
    <w:rsid w:val="00664606"/>
    <w:rsid w:val="006647AC"/>
    <w:rsid w:val="00665BE1"/>
    <w:rsid w:val="00666FD5"/>
    <w:rsid w:val="006670DD"/>
    <w:rsid w:val="00667B70"/>
    <w:rsid w:val="00670B2E"/>
    <w:rsid w:val="00671239"/>
    <w:rsid w:val="0067134F"/>
    <w:rsid w:val="00671DC0"/>
    <w:rsid w:val="00674919"/>
    <w:rsid w:val="00674AB6"/>
    <w:rsid w:val="00674B3E"/>
    <w:rsid w:val="006750EC"/>
    <w:rsid w:val="00677052"/>
    <w:rsid w:val="00677B20"/>
    <w:rsid w:val="00677B42"/>
    <w:rsid w:val="006827B3"/>
    <w:rsid w:val="006832C3"/>
    <w:rsid w:val="00683BFB"/>
    <w:rsid w:val="0068498B"/>
    <w:rsid w:val="00684DC2"/>
    <w:rsid w:val="00684F79"/>
    <w:rsid w:val="0068618B"/>
    <w:rsid w:val="006862ED"/>
    <w:rsid w:val="0068779E"/>
    <w:rsid w:val="0069044A"/>
    <w:rsid w:val="00692BF4"/>
    <w:rsid w:val="00694ABE"/>
    <w:rsid w:val="00694B6A"/>
    <w:rsid w:val="00696B24"/>
    <w:rsid w:val="006A084D"/>
    <w:rsid w:val="006A1AEA"/>
    <w:rsid w:val="006A278A"/>
    <w:rsid w:val="006A3525"/>
    <w:rsid w:val="006A3ED1"/>
    <w:rsid w:val="006A5F51"/>
    <w:rsid w:val="006A6CD4"/>
    <w:rsid w:val="006A7643"/>
    <w:rsid w:val="006A7E40"/>
    <w:rsid w:val="006B3586"/>
    <w:rsid w:val="006B4D3E"/>
    <w:rsid w:val="006B7E63"/>
    <w:rsid w:val="006C0043"/>
    <w:rsid w:val="006C09B5"/>
    <w:rsid w:val="006C0C45"/>
    <w:rsid w:val="006C2505"/>
    <w:rsid w:val="006C280F"/>
    <w:rsid w:val="006C372F"/>
    <w:rsid w:val="006C4902"/>
    <w:rsid w:val="006C5436"/>
    <w:rsid w:val="006C7C53"/>
    <w:rsid w:val="006C7E8B"/>
    <w:rsid w:val="006D11E5"/>
    <w:rsid w:val="006D1498"/>
    <w:rsid w:val="006D244D"/>
    <w:rsid w:val="006D2666"/>
    <w:rsid w:val="006D77A2"/>
    <w:rsid w:val="006D79F4"/>
    <w:rsid w:val="006E414C"/>
    <w:rsid w:val="006E484F"/>
    <w:rsid w:val="006E55EF"/>
    <w:rsid w:val="006E5D96"/>
    <w:rsid w:val="006E71A4"/>
    <w:rsid w:val="006E7913"/>
    <w:rsid w:val="006F10E0"/>
    <w:rsid w:val="006F1352"/>
    <w:rsid w:val="006F2BC2"/>
    <w:rsid w:val="006F2BEA"/>
    <w:rsid w:val="006F2D43"/>
    <w:rsid w:val="006F5182"/>
    <w:rsid w:val="006F644F"/>
    <w:rsid w:val="006F7BE1"/>
    <w:rsid w:val="007005D8"/>
    <w:rsid w:val="00700AB2"/>
    <w:rsid w:val="0070171C"/>
    <w:rsid w:val="00701EF3"/>
    <w:rsid w:val="007029DA"/>
    <w:rsid w:val="00704080"/>
    <w:rsid w:val="00704321"/>
    <w:rsid w:val="00704A97"/>
    <w:rsid w:val="00705720"/>
    <w:rsid w:val="00705AF5"/>
    <w:rsid w:val="0070634B"/>
    <w:rsid w:val="0070700D"/>
    <w:rsid w:val="00707DED"/>
    <w:rsid w:val="00710FF4"/>
    <w:rsid w:val="0071123C"/>
    <w:rsid w:val="007123BB"/>
    <w:rsid w:val="007127D2"/>
    <w:rsid w:val="00712CAF"/>
    <w:rsid w:val="007133E1"/>
    <w:rsid w:val="0071403E"/>
    <w:rsid w:val="0071422B"/>
    <w:rsid w:val="007146EE"/>
    <w:rsid w:val="0071472D"/>
    <w:rsid w:val="00714CA6"/>
    <w:rsid w:val="00714D48"/>
    <w:rsid w:val="00716421"/>
    <w:rsid w:val="00716E75"/>
    <w:rsid w:val="00720272"/>
    <w:rsid w:val="0072073D"/>
    <w:rsid w:val="00720F27"/>
    <w:rsid w:val="007212C7"/>
    <w:rsid w:val="00721D6C"/>
    <w:rsid w:val="00723A32"/>
    <w:rsid w:val="0072613E"/>
    <w:rsid w:val="007266F8"/>
    <w:rsid w:val="007309F2"/>
    <w:rsid w:val="00731195"/>
    <w:rsid w:val="00732B35"/>
    <w:rsid w:val="007344E2"/>
    <w:rsid w:val="007349B3"/>
    <w:rsid w:val="00741C83"/>
    <w:rsid w:val="0074224D"/>
    <w:rsid w:val="00742513"/>
    <w:rsid w:val="0074269A"/>
    <w:rsid w:val="007429A1"/>
    <w:rsid w:val="00742B84"/>
    <w:rsid w:val="00744609"/>
    <w:rsid w:val="00745985"/>
    <w:rsid w:val="00745C58"/>
    <w:rsid w:val="00745E47"/>
    <w:rsid w:val="0074707C"/>
    <w:rsid w:val="00747448"/>
    <w:rsid w:val="00747D1C"/>
    <w:rsid w:val="00751C28"/>
    <w:rsid w:val="0075575D"/>
    <w:rsid w:val="00757C2B"/>
    <w:rsid w:val="00757F78"/>
    <w:rsid w:val="007604A9"/>
    <w:rsid w:val="00761617"/>
    <w:rsid w:val="00762A51"/>
    <w:rsid w:val="00762D41"/>
    <w:rsid w:val="007632AC"/>
    <w:rsid w:val="00763575"/>
    <w:rsid w:val="0076557F"/>
    <w:rsid w:val="00766705"/>
    <w:rsid w:val="00767333"/>
    <w:rsid w:val="007674CD"/>
    <w:rsid w:val="007708D9"/>
    <w:rsid w:val="00770BCF"/>
    <w:rsid w:val="00770E71"/>
    <w:rsid w:val="0077141A"/>
    <w:rsid w:val="00771FB2"/>
    <w:rsid w:val="007727FB"/>
    <w:rsid w:val="007765EB"/>
    <w:rsid w:val="00776935"/>
    <w:rsid w:val="00777DEB"/>
    <w:rsid w:val="007805BB"/>
    <w:rsid w:val="00780FB2"/>
    <w:rsid w:val="00781C49"/>
    <w:rsid w:val="00781F4A"/>
    <w:rsid w:val="007832AB"/>
    <w:rsid w:val="00783E33"/>
    <w:rsid w:val="00785B59"/>
    <w:rsid w:val="00787D16"/>
    <w:rsid w:val="0079744C"/>
    <w:rsid w:val="0079779A"/>
    <w:rsid w:val="007A1462"/>
    <w:rsid w:val="007A2216"/>
    <w:rsid w:val="007A361A"/>
    <w:rsid w:val="007A3BCF"/>
    <w:rsid w:val="007A41CC"/>
    <w:rsid w:val="007A53E0"/>
    <w:rsid w:val="007A5D57"/>
    <w:rsid w:val="007A6425"/>
    <w:rsid w:val="007A6E0B"/>
    <w:rsid w:val="007A7473"/>
    <w:rsid w:val="007B0A0F"/>
    <w:rsid w:val="007B1B5C"/>
    <w:rsid w:val="007B3438"/>
    <w:rsid w:val="007B3AC1"/>
    <w:rsid w:val="007B4309"/>
    <w:rsid w:val="007B4B4D"/>
    <w:rsid w:val="007B6E80"/>
    <w:rsid w:val="007C02B8"/>
    <w:rsid w:val="007C2244"/>
    <w:rsid w:val="007C2701"/>
    <w:rsid w:val="007C2E82"/>
    <w:rsid w:val="007C31D6"/>
    <w:rsid w:val="007C3443"/>
    <w:rsid w:val="007C3FE8"/>
    <w:rsid w:val="007C428E"/>
    <w:rsid w:val="007C45F7"/>
    <w:rsid w:val="007C6879"/>
    <w:rsid w:val="007C6AC0"/>
    <w:rsid w:val="007C70CE"/>
    <w:rsid w:val="007C7588"/>
    <w:rsid w:val="007D1AAF"/>
    <w:rsid w:val="007D1E96"/>
    <w:rsid w:val="007D530A"/>
    <w:rsid w:val="007D5CBC"/>
    <w:rsid w:val="007D7D41"/>
    <w:rsid w:val="007D7FC6"/>
    <w:rsid w:val="007E2F32"/>
    <w:rsid w:val="007E30A1"/>
    <w:rsid w:val="007E34B1"/>
    <w:rsid w:val="007E37C1"/>
    <w:rsid w:val="007E3E19"/>
    <w:rsid w:val="007E565A"/>
    <w:rsid w:val="007E76D9"/>
    <w:rsid w:val="007F15D3"/>
    <w:rsid w:val="007F15E7"/>
    <w:rsid w:val="007F1AFF"/>
    <w:rsid w:val="007F1DF6"/>
    <w:rsid w:val="007F2CCA"/>
    <w:rsid w:val="007F3BDB"/>
    <w:rsid w:val="007F40F3"/>
    <w:rsid w:val="007F70EB"/>
    <w:rsid w:val="007F7539"/>
    <w:rsid w:val="00801EF8"/>
    <w:rsid w:val="00804118"/>
    <w:rsid w:val="008042EC"/>
    <w:rsid w:val="0080519C"/>
    <w:rsid w:val="0081107A"/>
    <w:rsid w:val="00812CC3"/>
    <w:rsid w:val="00815B17"/>
    <w:rsid w:val="00816044"/>
    <w:rsid w:val="008162FA"/>
    <w:rsid w:val="008165EF"/>
    <w:rsid w:val="00816D32"/>
    <w:rsid w:val="00816F3C"/>
    <w:rsid w:val="00817EDA"/>
    <w:rsid w:val="00821F3B"/>
    <w:rsid w:val="00822ACF"/>
    <w:rsid w:val="00823BFB"/>
    <w:rsid w:val="00824812"/>
    <w:rsid w:val="008265CC"/>
    <w:rsid w:val="00830AF2"/>
    <w:rsid w:val="008318BC"/>
    <w:rsid w:val="0083328E"/>
    <w:rsid w:val="00834A7F"/>
    <w:rsid w:val="00834C24"/>
    <w:rsid w:val="008357D5"/>
    <w:rsid w:val="008358CB"/>
    <w:rsid w:val="0083609A"/>
    <w:rsid w:val="00837068"/>
    <w:rsid w:val="00840BA7"/>
    <w:rsid w:val="00841211"/>
    <w:rsid w:val="00841578"/>
    <w:rsid w:val="00841D6F"/>
    <w:rsid w:val="00842A6E"/>
    <w:rsid w:val="008430D4"/>
    <w:rsid w:val="00847FB3"/>
    <w:rsid w:val="0085109D"/>
    <w:rsid w:val="008517D0"/>
    <w:rsid w:val="0085191E"/>
    <w:rsid w:val="00851AAD"/>
    <w:rsid w:val="008521DD"/>
    <w:rsid w:val="00854F71"/>
    <w:rsid w:val="00855CB7"/>
    <w:rsid w:val="0086083C"/>
    <w:rsid w:val="00861045"/>
    <w:rsid w:val="00862789"/>
    <w:rsid w:val="00863290"/>
    <w:rsid w:val="0086572D"/>
    <w:rsid w:val="00870E80"/>
    <w:rsid w:val="00871425"/>
    <w:rsid w:val="008719E4"/>
    <w:rsid w:val="00871E9F"/>
    <w:rsid w:val="00872CFA"/>
    <w:rsid w:val="008759D3"/>
    <w:rsid w:val="00877757"/>
    <w:rsid w:val="008778EB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443F"/>
    <w:rsid w:val="008862EA"/>
    <w:rsid w:val="008865A0"/>
    <w:rsid w:val="00887833"/>
    <w:rsid w:val="00890305"/>
    <w:rsid w:val="008905C2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A31"/>
    <w:rsid w:val="008A0D48"/>
    <w:rsid w:val="008A1CCC"/>
    <w:rsid w:val="008A1EB5"/>
    <w:rsid w:val="008A453B"/>
    <w:rsid w:val="008A5D7B"/>
    <w:rsid w:val="008A6CED"/>
    <w:rsid w:val="008A7D8F"/>
    <w:rsid w:val="008B0649"/>
    <w:rsid w:val="008B2B63"/>
    <w:rsid w:val="008B32EC"/>
    <w:rsid w:val="008B341A"/>
    <w:rsid w:val="008B3AE9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099"/>
    <w:rsid w:val="008D3FB7"/>
    <w:rsid w:val="008D779B"/>
    <w:rsid w:val="008D78F9"/>
    <w:rsid w:val="008E08A6"/>
    <w:rsid w:val="008E0B93"/>
    <w:rsid w:val="008E0F17"/>
    <w:rsid w:val="008E111B"/>
    <w:rsid w:val="008E40E6"/>
    <w:rsid w:val="008E46D8"/>
    <w:rsid w:val="008E494B"/>
    <w:rsid w:val="008E656B"/>
    <w:rsid w:val="008E6AB2"/>
    <w:rsid w:val="008E7709"/>
    <w:rsid w:val="008F0053"/>
    <w:rsid w:val="008F0298"/>
    <w:rsid w:val="008F296E"/>
    <w:rsid w:val="008F3458"/>
    <w:rsid w:val="008F3753"/>
    <w:rsid w:val="008F3B23"/>
    <w:rsid w:val="008F3E22"/>
    <w:rsid w:val="008F4170"/>
    <w:rsid w:val="008F4653"/>
    <w:rsid w:val="008F616B"/>
    <w:rsid w:val="008F75B4"/>
    <w:rsid w:val="00901248"/>
    <w:rsid w:val="00901CF1"/>
    <w:rsid w:val="0090222D"/>
    <w:rsid w:val="009026D8"/>
    <w:rsid w:val="00902D00"/>
    <w:rsid w:val="009038A3"/>
    <w:rsid w:val="009055FF"/>
    <w:rsid w:val="009074FF"/>
    <w:rsid w:val="009100C3"/>
    <w:rsid w:val="00910CE0"/>
    <w:rsid w:val="00911D4E"/>
    <w:rsid w:val="0091307B"/>
    <w:rsid w:val="00913F3A"/>
    <w:rsid w:val="00914663"/>
    <w:rsid w:val="00920125"/>
    <w:rsid w:val="0092150A"/>
    <w:rsid w:val="00922A98"/>
    <w:rsid w:val="00924624"/>
    <w:rsid w:val="0092561E"/>
    <w:rsid w:val="00926E3C"/>
    <w:rsid w:val="00927446"/>
    <w:rsid w:val="009300CF"/>
    <w:rsid w:val="009302B1"/>
    <w:rsid w:val="009306A6"/>
    <w:rsid w:val="00930E2D"/>
    <w:rsid w:val="00931594"/>
    <w:rsid w:val="00932648"/>
    <w:rsid w:val="00933DB7"/>
    <w:rsid w:val="00934ACA"/>
    <w:rsid w:val="00934C6A"/>
    <w:rsid w:val="00935B5F"/>
    <w:rsid w:val="009377E7"/>
    <w:rsid w:val="0094107A"/>
    <w:rsid w:val="00941344"/>
    <w:rsid w:val="00941440"/>
    <w:rsid w:val="00941701"/>
    <w:rsid w:val="009419DA"/>
    <w:rsid w:val="00943522"/>
    <w:rsid w:val="009446F0"/>
    <w:rsid w:val="0094528F"/>
    <w:rsid w:val="009472A7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57B29"/>
    <w:rsid w:val="0096034E"/>
    <w:rsid w:val="00960CAF"/>
    <w:rsid w:val="00960E4B"/>
    <w:rsid w:val="00963F69"/>
    <w:rsid w:val="00964622"/>
    <w:rsid w:val="00964F64"/>
    <w:rsid w:val="009658AC"/>
    <w:rsid w:val="0096670C"/>
    <w:rsid w:val="0096675D"/>
    <w:rsid w:val="0096678F"/>
    <w:rsid w:val="00967999"/>
    <w:rsid w:val="00970111"/>
    <w:rsid w:val="009733A4"/>
    <w:rsid w:val="0097438D"/>
    <w:rsid w:val="00974400"/>
    <w:rsid w:val="009746FC"/>
    <w:rsid w:val="009763EF"/>
    <w:rsid w:val="00976726"/>
    <w:rsid w:val="00976CA8"/>
    <w:rsid w:val="00977974"/>
    <w:rsid w:val="00977F84"/>
    <w:rsid w:val="00981B8E"/>
    <w:rsid w:val="00984456"/>
    <w:rsid w:val="00984947"/>
    <w:rsid w:val="009876BB"/>
    <w:rsid w:val="009914D7"/>
    <w:rsid w:val="00992CBB"/>
    <w:rsid w:val="00994A3D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245"/>
    <w:rsid w:val="009C036F"/>
    <w:rsid w:val="009C13B6"/>
    <w:rsid w:val="009C3858"/>
    <w:rsid w:val="009C4B20"/>
    <w:rsid w:val="009C4F07"/>
    <w:rsid w:val="009C552D"/>
    <w:rsid w:val="009C5B86"/>
    <w:rsid w:val="009D384D"/>
    <w:rsid w:val="009D5FE4"/>
    <w:rsid w:val="009D6CC0"/>
    <w:rsid w:val="009E00C3"/>
    <w:rsid w:val="009E3D55"/>
    <w:rsid w:val="009E3E64"/>
    <w:rsid w:val="009E5E8F"/>
    <w:rsid w:val="009E61A7"/>
    <w:rsid w:val="009F1456"/>
    <w:rsid w:val="009F2A17"/>
    <w:rsid w:val="009F2B1E"/>
    <w:rsid w:val="009F3D7E"/>
    <w:rsid w:val="009F4022"/>
    <w:rsid w:val="009F43F4"/>
    <w:rsid w:val="00A00F13"/>
    <w:rsid w:val="00A018D2"/>
    <w:rsid w:val="00A0196C"/>
    <w:rsid w:val="00A04395"/>
    <w:rsid w:val="00A072AF"/>
    <w:rsid w:val="00A0793A"/>
    <w:rsid w:val="00A10756"/>
    <w:rsid w:val="00A11354"/>
    <w:rsid w:val="00A12577"/>
    <w:rsid w:val="00A136AE"/>
    <w:rsid w:val="00A164F7"/>
    <w:rsid w:val="00A17F3C"/>
    <w:rsid w:val="00A216BD"/>
    <w:rsid w:val="00A22A20"/>
    <w:rsid w:val="00A230D6"/>
    <w:rsid w:val="00A23535"/>
    <w:rsid w:val="00A23B39"/>
    <w:rsid w:val="00A2435B"/>
    <w:rsid w:val="00A2582C"/>
    <w:rsid w:val="00A259AC"/>
    <w:rsid w:val="00A26E28"/>
    <w:rsid w:val="00A27ED4"/>
    <w:rsid w:val="00A302A0"/>
    <w:rsid w:val="00A31DD5"/>
    <w:rsid w:val="00A3319A"/>
    <w:rsid w:val="00A3517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946"/>
    <w:rsid w:val="00A45AB0"/>
    <w:rsid w:val="00A45E3E"/>
    <w:rsid w:val="00A45F90"/>
    <w:rsid w:val="00A46BD6"/>
    <w:rsid w:val="00A46F20"/>
    <w:rsid w:val="00A471D1"/>
    <w:rsid w:val="00A47578"/>
    <w:rsid w:val="00A4785C"/>
    <w:rsid w:val="00A50B8C"/>
    <w:rsid w:val="00A50FC0"/>
    <w:rsid w:val="00A52B4F"/>
    <w:rsid w:val="00A52C3C"/>
    <w:rsid w:val="00A52E46"/>
    <w:rsid w:val="00A5394C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4E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3B65"/>
    <w:rsid w:val="00A84755"/>
    <w:rsid w:val="00A85B72"/>
    <w:rsid w:val="00A875A9"/>
    <w:rsid w:val="00A91F8B"/>
    <w:rsid w:val="00A92C2D"/>
    <w:rsid w:val="00A93206"/>
    <w:rsid w:val="00A93BB2"/>
    <w:rsid w:val="00A93EE8"/>
    <w:rsid w:val="00A9431B"/>
    <w:rsid w:val="00A96B8C"/>
    <w:rsid w:val="00AA038E"/>
    <w:rsid w:val="00AA23CF"/>
    <w:rsid w:val="00AA2CF4"/>
    <w:rsid w:val="00AA316B"/>
    <w:rsid w:val="00AA32BD"/>
    <w:rsid w:val="00AA3CA7"/>
    <w:rsid w:val="00AA3F34"/>
    <w:rsid w:val="00AA4A86"/>
    <w:rsid w:val="00AA4EE4"/>
    <w:rsid w:val="00AA5B14"/>
    <w:rsid w:val="00AA61AA"/>
    <w:rsid w:val="00AA65BA"/>
    <w:rsid w:val="00AB0BBB"/>
    <w:rsid w:val="00AB1389"/>
    <w:rsid w:val="00AB18D4"/>
    <w:rsid w:val="00AB1D4E"/>
    <w:rsid w:val="00AB1ED6"/>
    <w:rsid w:val="00AB3BCE"/>
    <w:rsid w:val="00AB51B2"/>
    <w:rsid w:val="00AB5CEF"/>
    <w:rsid w:val="00AB799D"/>
    <w:rsid w:val="00AB7BF5"/>
    <w:rsid w:val="00AC0E3E"/>
    <w:rsid w:val="00AC2303"/>
    <w:rsid w:val="00AC36A4"/>
    <w:rsid w:val="00AC5375"/>
    <w:rsid w:val="00AC587D"/>
    <w:rsid w:val="00AC634A"/>
    <w:rsid w:val="00AC70DF"/>
    <w:rsid w:val="00AD086B"/>
    <w:rsid w:val="00AD1579"/>
    <w:rsid w:val="00AD2E62"/>
    <w:rsid w:val="00AD49C3"/>
    <w:rsid w:val="00AD5FD7"/>
    <w:rsid w:val="00AD68AC"/>
    <w:rsid w:val="00AD7EFD"/>
    <w:rsid w:val="00AE0255"/>
    <w:rsid w:val="00AE3C78"/>
    <w:rsid w:val="00AE5E73"/>
    <w:rsid w:val="00AE6C3B"/>
    <w:rsid w:val="00AF0BD4"/>
    <w:rsid w:val="00AF1FFC"/>
    <w:rsid w:val="00AF3566"/>
    <w:rsid w:val="00AF5181"/>
    <w:rsid w:val="00AF66B4"/>
    <w:rsid w:val="00AF7509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17B98"/>
    <w:rsid w:val="00B212DC"/>
    <w:rsid w:val="00B21348"/>
    <w:rsid w:val="00B21901"/>
    <w:rsid w:val="00B2238E"/>
    <w:rsid w:val="00B2242A"/>
    <w:rsid w:val="00B227D3"/>
    <w:rsid w:val="00B23C0C"/>
    <w:rsid w:val="00B26EEE"/>
    <w:rsid w:val="00B27596"/>
    <w:rsid w:val="00B339BC"/>
    <w:rsid w:val="00B3517F"/>
    <w:rsid w:val="00B35CDA"/>
    <w:rsid w:val="00B360F8"/>
    <w:rsid w:val="00B365D4"/>
    <w:rsid w:val="00B366EA"/>
    <w:rsid w:val="00B3742A"/>
    <w:rsid w:val="00B37DE2"/>
    <w:rsid w:val="00B42444"/>
    <w:rsid w:val="00B449AB"/>
    <w:rsid w:val="00B46DCE"/>
    <w:rsid w:val="00B46DD5"/>
    <w:rsid w:val="00B50129"/>
    <w:rsid w:val="00B507D1"/>
    <w:rsid w:val="00B53576"/>
    <w:rsid w:val="00B55D34"/>
    <w:rsid w:val="00B55E29"/>
    <w:rsid w:val="00B568AF"/>
    <w:rsid w:val="00B6043D"/>
    <w:rsid w:val="00B623D3"/>
    <w:rsid w:val="00B62474"/>
    <w:rsid w:val="00B630EB"/>
    <w:rsid w:val="00B63492"/>
    <w:rsid w:val="00B65CE3"/>
    <w:rsid w:val="00B662B5"/>
    <w:rsid w:val="00B671B0"/>
    <w:rsid w:val="00B67C1A"/>
    <w:rsid w:val="00B70AA1"/>
    <w:rsid w:val="00B70D86"/>
    <w:rsid w:val="00B7107C"/>
    <w:rsid w:val="00B71C72"/>
    <w:rsid w:val="00B72BB5"/>
    <w:rsid w:val="00B73EAD"/>
    <w:rsid w:val="00B74DCA"/>
    <w:rsid w:val="00B80BE3"/>
    <w:rsid w:val="00B826D8"/>
    <w:rsid w:val="00B84072"/>
    <w:rsid w:val="00B84646"/>
    <w:rsid w:val="00B877AD"/>
    <w:rsid w:val="00B91500"/>
    <w:rsid w:val="00B91954"/>
    <w:rsid w:val="00B927E9"/>
    <w:rsid w:val="00B9362E"/>
    <w:rsid w:val="00B95545"/>
    <w:rsid w:val="00B95C83"/>
    <w:rsid w:val="00B96D20"/>
    <w:rsid w:val="00BA01D0"/>
    <w:rsid w:val="00BA1414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69E4"/>
    <w:rsid w:val="00BB6E5E"/>
    <w:rsid w:val="00BB6FCE"/>
    <w:rsid w:val="00BC1E16"/>
    <w:rsid w:val="00BC32D1"/>
    <w:rsid w:val="00BC47D4"/>
    <w:rsid w:val="00BC5797"/>
    <w:rsid w:val="00BC7796"/>
    <w:rsid w:val="00BD118D"/>
    <w:rsid w:val="00BD260C"/>
    <w:rsid w:val="00BD51FD"/>
    <w:rsid w:val="00BD561E"/>
    <w:rsid w:val="00BD5A7D"/>
    <w:rsid w:val="00BD6759"/>
    <w:rsid w:val="00BD6B84"/>
    <w:rsid w:val="00BD70B1"/>
    <w:rsid w:val="00BD7BC3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09E9"/>
    <w:rsid w:val="00BF17FC"/>
    <w:rsid w:val="00BF29BD"/>
    <w:rsid w:val="00BF77B8"/>
    <w:rsid w:val="00BF7B85"/>
    <w:rsid w:val="00C003FF"/>
    <w:rsid w:val="00C01131"/>
    <w:rsid w:val="00C0196F"/>
    <w:rsid w:val="00C06AB5"/>
    <w:rsid w:val="00C07BD5"/>
    <w:rsid w:val="00C1035D"/>
    <w:rsid w:val="00C11457"/>
    <w:rsid w:val="00C12243"/>
    <w:rsid w:val="00C14720"/>
    <w:rsid w:val="00C1642C"/>
    <w:rsid w:val="00C16B74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367"/>
    <w:rsid w:val="00C37C9D"/>
    <w:rsid w:val="00C408E7"/>
    <w:rsid w:val="00C41A37"/>
    <w:rsid w:val="00C426F3"/>
    <w:rsid w:val="00C42D81"/>
    <w:rsid w:val="00C44C01"/>
    <w:rsid w:val="00C505B8"/>
    <w:rsid w:val="00C51DCD"/>
    <w:rsid w:val="00C52E5F"/>
    <w:rsid w:val="00C53832"/>
    <w:rsid w:val="00C53F13"/>
    <w:rsid w:val="00C54EB8"/>
    <w:rsid w:val="00C54F42"/>
    <w:rsid w:val="00C55585"/>
    <w:rsid w:val="00C559E4"/>
    <w:rsid w:val="00C55DF8"/>
    <w:rsid w:val="00C578E2"/>
    <w:rsid w:val="00C628D4"/>
    <w:rsid w:val="00C6338F"/>
    <w:rsid w:val="00C63C7A"/>
    <w:rsid w:val="00C64112"/>
    <w:rsid w:val="00C64572"/>
    <w:rsid w:val="00C649AF"/>
    <w:rsid w:val="00C64ACD"/>
    <w:rsid w:val="00C64CA2"/>
    <w:rsid w:val="00C663A0"/>
    <w:rsid w:val="00C6644B"/>
    <w:rsid w:val="00C674DB"/>
    <w:rsid w:val="00C7014A"/>
    <w:rsid w:val="00C70257"/>
    <w:rsid w:val="00C70C18"/>
    <w:rsid w:val="00C738AF"/>
    <w:rsid w:val="00C74AD6"/>
    <w:rsid w:val="00C74B23"/>
    <w:rsid w:val="00C76399"/>
    <w:rsid w:val="00C84649"/>
    <w:rsid w:val="00C84EA0"/>
    <w:rsid w:val="00C85091"/>
    <w:rsid w:val="00C873B7"/>
    <w:rsid w:val="00C901D2"/>
    <w:rsid w:val="00C91690"/>
    <w:rsid w:val="00C91B5C"/>
    <w:rsid w:val="00C91EBE"/>
    <w:rsid w:val="00C92410"/>
    <w:rsid w:val="00C9282F"/>
    <w:rsid w:val="00C932A3"/>
    <w:rsid w:val="00C93597"/>
    <w:rsid w:val="00C939EC"/>
    <w:rsid w:val="00C93C16"/>
    <w:rsid w:val="00C94B88"/>
    <w:rsid w:val="00C94EED"/>
    <w:rsid w:val="00C95C78"/>
    <w:rsid w:val="00C95E1E"/>
    <w:rsid w:val="00C96445"/>
    <w:rsid w:val="00C97218"/>
    <w:rsid w:val="00C9780D"/>
    <w:rsid w:val="00CA0828"/>
    <w:rsid w:val="00CA39EA"/>
    <w:rsid w:val="00CA53AC"/>
    <w:rsid w:val="00CA6382"/>
    <w:rsid w:val="00CA7503"/>
    <w:rsid w:val="00CA7690"/>
    <w:rsid w:val="00CA77F4"/>
    <w:rsid w:val="00CA7DC2"/>
    <w:rsid w:val="00CB0C21"/>
    <w:rsid w:val="00CB25DF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3F81"/>
    <w:rsid w:val="00CC4A39"/>
    <w:rsid w:val="00CC627E"/>
    <w:rsid w:val="00CD0671"/>
    <w:rsid w:val="00CD1550"/>
    <w:rsid w:val="00CD155F"/>
    <w:rsid w:val="00CD2B7A"/>
    <w:rsid w:val="00CD32B3"/>
    <w:rsid w:val="00CD3528"/>
    <w:rsid w:val="00CD3CD3"/>
    <w:rsid w:val="00CD450F"/>
    <w:rsid w:val="00CD586E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0B4E"/>
    <w:rsid w:val="00D01AFD"/>
    <w:rsid w:val="00D0289E"/>
    <w:rsid w:val="00D033E3"/>
    <w:rsid w:val="00D03608"/>
    <w:rsid w:val="00D04A07"/>
    <w:rsid w:val="00D05A6C"/>
    <w:rsid w:val="00D072BA"/>
    <w:rsid w:val="00D077EA"/>
    <w:rsid w:val="00D1071A"/>
    <w:rsid w:val="00D1109C"/>
    <w:rsid w:val="00D11FAF"/>
    <w:rsid w:val="00D13B65"/>
    <w:rsid w:val="00D15D9C"/>
    <w:rsid w:val="00D175A3"/>
    <w:rsid w:val="00D2110A"/>
    <w:rsid w:val="00D211F8"/>
    <w:rsid w:val="00D21710"/>
    <w:rsid w:val="00D21826"/>
    <w:rsid w:val="00D23ECE"/>
    <w:rsid w:val="00D24806"/>
    <w:rsid w:val="00D26CDB"/>
    <w:rsid w:val="00D2755F"/>
    <w:rsid w:val="00D30CA5"/>
    <w:rsid w:val="00D30E25"/>
    <w:rsid w:val="00D313E2"/>
    <w:rsid w:val="00D31939"/>
    <w:rsid w:val="00D31974"/>
    <w:rsid w:val="00D320C2"/>
    <w:rsid w:val="00D3464C"/>
    <w:rsid w:val="00D34792"/>
    <w:rsid w:val="00D35C2B"/>
    <w:rsid w:val="00D368C5"/>
    <w:rsid w:val="00D40231"/>
    <w:rsid w:val="00D42430"/>
    <w:rsid w:val="00D42947"/>
    <w:rsid w:val="00D42DBF"/>
    <w:rsid w:val="00D438EB"/>
    <w:rsid w:val="00D4477B"/>
    <w:rsid w:val="00D4521B"/>
    <w:rsid w:val="00D468AC"/>
    <w:rsid w:val="00D47F3C"/>
    <w:rsid w:val="00D531EF"/>
    <w:rsid w:val="00D57837"/>
    <w:rsid w:val="00D57948"/>
    <w:rsid w:val="00D57E7E"/>
    <w:rsid w:val="00D6015F"/>
    <w:rsid w:val="00D617EE"/>
    <w:rsid w:val="00D64BFE"/>
    <w:rsid w:val="00D67D0F"/>
    <w:rsid w:val="00D67D99"/>
    <w:rsid w:val="00D70096"/>
    <w:rsid w:val="00D7017E"/>
    <w:rsid w:val="00D707EE"/>
    <w:rsid w:val="00D74809"/>
    <w:rsid w:val="00D7517E"/>
    <w:rsid w:val="00D75B7F"/>
    <w:rsid w:val="00D75C60"/>
    <w:rsid w:val="00D76240"/>
    <w:rsid w:val="00D76BE1"/>
    <w:rsid w:val="00D772A1"/>
    <w:rsid w:val="00D813E6"/>
    <w:rsid w:val="00D819AF"/>
    <w:rsid w:val="00D82918"/>
    <w:rsid w:val="00D841D8"/>
    <w:rsid w:val="00D84EF1"/>
    <w:rsid w:val="00D85CA0"/>
    <w:rsid w:val="00D85F25"/>
    <w:rsid w:val="00D862D1"/>
    <w:rsid w:val="00D87712"/>
    <w:rsid w:val="00D87A08"/>
    <w:rsid w:val="00D9091D"/>
    <w:rsid w:val="00D92FDB"/>
    <w:rsid w:val="00D939B9"/>
    <w:rsid w:val="00D9452E"/>
    <w:rsid w:val="00D956D6"/>
    <w:rsid w:val="00D95B05"/>
    <w:rsid w:val="00D95D0B"/>
    <w:rsid w:val="00D96614"/>
    <w:rsid w:val="00DA11A9"/>
    <w:rsid w:val="00DA2CBA"/>
    <w:rsid w:val="00DA5D16"/>
    <w:rsid w:val="00DA6D03"/>
    <w:rsid w:val="00DA74A7"/>
    <w:rsid w:val="00DB0797"/>
    <w:rsid w:val="00DB24C7"/>
    <w:rsid w:val="00DB31B7"/>
    <w:rsid w:val="00DB3FC9"/>
    <w:rsid w:val="00DB537A"/>
    <w:rsid w:val="00DB5A87"/>
    <w:rsid w:val="00DB5F9A"/>
    <w:rsid w:val="00DB6133"/>
    <w:rsid w:val="00DB642C"/>
    <w:rsid w:val="00DB6446"/>
    <w:rsid w:val="00DC248C"/>
    <w:rsid w:val="00DC265E"/>
    <w:rsid w:val="00DC3703"/>
    <w:rsid w:val="00DC6AC1"/>
    <w:rsid w:val="00DC6E55"/>
    <w:rsid w:val="00DD1970"/>
    <w:rsid w:val="00DD69CE"/>
    <w:rsid w:val="00DD7119"/>
    <w:rsid w:val="00DD7EAB"/>
    <w:rsid w:val="00DE041D"/>
    <w:rsid w:val="00DE1514"/>
    <w:rsid w:val="00DE184B"/>
    <w:rsid w:val="00DE1B77"/>
    <w:rsid w:val="00DE4E23"/>
    <w:rsid w:val="00DE5510"/>
    <w:rsid w:val="00DE5789"/>
    <w:rsid w:val="00DF1763"/>
    <w:rsid w:val="00DF20C8"/>
    <w:rsid w:val="00DF2783"/>
    <w:rsid w:val="00DF3C79"/>
    <w:rsid w:val="00DF6BC3"/>
    <w:rsid w:val="00DF7F77"/>
    <w:rsid w:val="00E0063F"/>
    <w:rsid w:val="00E00667"/>
    <w:rsid w:val="00E05A84"/>
    <w:rsid w:val="00E06683"/>
    <w:rsid w:val="00E06D0B"/>
    <w:rsid w:val="00E07209"/>
    <w:rsid w:val="00E077F2"/>
    <w:rsid w:val="00E10959"/>
    <w:rsid w:val="00E10A50"/>
    <w:rsid w:val="00E10E4E"/>
    <w:rsid w:val="00E11133"/>
    <w:rsid w:val="00E119BE"/>
    <w:rsid w:val="00E11DC2"/>
    <w:rsid w:val="00E17323"/>
    <w:rsid w:val="00E206A7"/>
    <w:rsid w:val="00E20C0A"/>
    <w:rsid w:val="00E2138B"/>
    <w:rsid w:val="00E23591"/>
    <w:rsid w:val="00E238FA"/>
    <w:rsid w:val="00E25351"/>
    <w:rsid w:val="00E258BD"/>
    <w:rsid w:val="00E27584"/>
    <w:rsid w:val="00E30B0B"/>
    <w:rsid w:val="00E30FA9"/>
    <w:rsid w:val="00E326DC"/>
    <w:rsid w:val="00E3295A"/>
    <w:rsid w:val="00E335AA"/>
    <w:rsid w:val="00E33FAF"/>
    <w:rsid w:val="00E35ED1"/>
    <w:rsid w:val="00E366AD"/>
    <w:rsid w:val="00E368FD"/>
    <w:rsid w:val="00E40680"/>
    <w:rsid w:val="00E40F21"/>
    <w:rsid w:val="00E43E45"/>
    <w:rsid w:val="00E445BD"/>
    <w:rsid w:val="00E44630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0EFA"/>
    <w:rsid w:val="00E61E62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6FF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54C"/>
    <w:rsid w:val="00E90812"/>
    <w:rsid w:val="00E91915"/>
    <w:rsid w:val="00E9192B"/>
    <w:rsid w:val="00E91ED6"/>
    <w:rsid w:val="00E92574"/>
    <w:rsid w:val="00E932CE"/>
    <w:rsid w:val="00E93430"/>
    <w:rsid w:val="00E93A95"/>
    <w:rsid w:val="00E94E55"/>
    <w:rsid w:val="00E96C9C"/>
    <w:rsid w:val="00E97EF4"/>
    <w:rsid w:val="00EA0AB5"/>
    <w:rsid w:val="00EA17FC"/>
    <w:rsid w:val="00EA1F6F"/>
    <w:rsid w:val="00EA2FBE"/>
    <w:rsid w:val="00EA5CDE"/>
    <w:rsid w:val="00EA7D43"/>
    <w:rsid w:val="00EB0DE4"/>
    <w:rsid w:val="00EB18F7"/>
    <w:rsid w:val="00EB1CD3"/>
    <w:rsid w:val="00EB2089"/>
    <w:rsid w:val="00EB20A1"/>
    <w:rsid w:val="00EB226D"/>
    <w:rsid w:val="00EB2A01"/>
    <w:rsid w:val="00EB4907"/>
    <w:rsid w:val="00EB492D"/>
    <w:rsid w:val="00EB5340"/>
    <w:rsid w:val="00EB62CC"/>
    <w:rsid w:val="00EB6803"/>
    <w:rsid w:val="00EB7FB2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49C0"/>
    <w:rsid w:val="00EE591D"/>
    <w:rsid w:val="00EE6706"/>
    <w:rsid w:val="00EF3AD7"/>
    <w:rsid w:val="00EF4868"/>
    <w:rsid w:val="00EF4BAB"/>
    <w:rsid w:val="00EF4C4F"/>
    <w:rsid w:val="00EF5502"/>
    <w:rsid w:val="00EF5CD4"/>
    <w:rsid w:val="00F0006B"/>
    <w:rsid w:val="00F01D57"/>
    <w:rsid w:val="00F0473A"/>
    <w:rsid w:val="00F04954"/>
    <w:rsid w:val="00F05DFD"/>
    <w:rsid w:val="00F0652C"/>
    <w:rsid w:val="00F0689E"/>
    <w:rsid w:val="00F06932"/>
    <w:rsid w:val="00F06D50"/>
    <w:rsid w:val="00F07468"/>
    <w:rsid w:val="00F1012F"/>
    <w:rsid w:val="00F103AE"/>
    <w:rsid w:val="00F1056D"/>
    <w:rsid w:val="00F106DF"/>
    <w:rsid w:val="00F10981"/>
    <w:rsid w:val="00F10C6A"/>
    <w:rsid w:val="00F10D90"/>
    <w:rsid w:val="00F110E9"/>
    <w:rsid w:val="00F11737"/>
    <w:rsid w:val="00F13684"/>
    <w:rsid w:val="00F152C5"/>
    <w:rsid w:val="00F20C88"/>
    <w:rsid w:val="00F214FB"/>
    <w:rsid w:val="00F22E03"/>
    <w:rsid w:val="00F22FD5"/>
    <w:rsid w:val="00F236FB"/>
    <w:rsid w:val="00F2477A"/>
    <w:rsid w:val="00F255E6"/>
    <w:rsid w:val="00F272AD"/>
    <w:rsid w:val="00F2735B"/>
    <w:rsid w:val="00F31C08"/>
    <w:rsid w:val="00F3281B"/>
    <w:rsid w:val="00F32B12"/>
    <w:rsid w:val="00F32C66"/>
    <w:rsid w:val="00F3311C"/>
    <w:rsid w:val="00F33427"/>
    <w:rsid w:val="00F33DF0"/>
    <w:rsid w:val="00F341A2"/>
    <w:rsid w:val="00F344D7"/>
    <w:rsid w:val="00F356B7"/>
    <w:rsid w:val="00F3674B"/>
    <w:rsid w:val="00F36CF8"/>
    <w:rsid w:val="00F36F78"/>
    <w:rsid w:val="00F37260"/>
    <w:rsid w:val="00F4091F"/>
    <w:rsid w:val="00F41D87"/>
    <w:rsid w:val="00F4213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6C9"/>
    <w:rsid w:val="00F4693A"/>
    <w:rsid w:val="00F46D1A"/>
    <w:rsid w:val="00F4752D"/>
    <w:rsid w:val="00F525A6"/>
    <w:rsid w:val="00F5324E"/>
    <w:rsid w:val="00F53BC9"/>
    <w:rsid w:val="00F545F3"/>
    <w:rsid w:val="00F54F20"/>
    <w:rsid w:val="00F567B0"/>
    <w:rsid w:val="00F56B7D"/>
    <w:rsid w:val="00F5701A"/>
    <w:rsid w:val="00F60720"/>
    <w:rsid w:val="00F61408"/>
    <w:rsid w:val="00F61C05"/>
    <w:rsid w:val="00F624B1"/>
    <w:rsid w:val="00F62705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286E"/>
    <w:rsid w:val="00F7611F"/>
    <w:rsid w:val="00F7646E"/>
    <w:rsid w:val="00F77B4B"/>
    <w:rsid w:val="00F805B3"/>
    <w:rsid w:val="00F827E5"/>
    <w:rsid w:val="00F83E08"/>
    <w:rsid w:val="00F8544B"/>
    <w:rsid w:val="00F85DD9"/>
    <w:rsid w:val="00F8639B"/>
    <w:rsid w:val="00F86766"/>
    <w:rsid w:val="00F87C09"/>
    <w:rsid w:val="00F9007D"/>
    <w:rsid w:val="00F90FFA"/>
    <w:rsid w:val="00F92D24"/>
    <w:rsid w:val="00F93E88"/>
    <w:rsid w:val="00F954C5"/>
    <w:rsid w:val="00F957D1"/>
    <w:rsid w:val="00FA3582"/>
    <w:rsid w:val="00FA3FB3"/>
    <w:rsid w:val="00FA6233"/>
    <w:rsid w:val="00FA637C"/>
    <w:rsid w:val="00FA6AF6"/>
    <w:rsid w:val="00FA7345"/>
    <w:rsid w:val="00FB0836"/>
    <w:rsid w:val="00FB1A8A"/>
    <w:rsid w:val="00FB2324"/>
    <w:rsid w:val="00FB4313"/>
    <w:rsid w:val="00FB4B31"/>
    <w:rsid w:val="00FB5F6C"/>
    <w:rsid w:val="00FB790C"/>
    <w:rsid w:val="00FB7C18"/>
    <w:rsid w:val="00FC0031"/>
    <w:rsid w:val="00FC04DA"/>
    <w:rsid w:val="00FC09EA"/>
    <w:rsid w:val="00FC0A4E"/>
    <w:rsid w:val="00FC2CEF"/>
    <w:rsid w:val="00FC2E71"/>
    <w:rsid w:val="00FC381E"/>
    <w:rsid w:val="00FC39AC"/>
    <w:rsid w:val="00FC3D80"/>
    <w:rsid w:val="00FC40EE"/>
    <w:rsid w:val="00FC424F"/>
    <w:rsid w:val="00FC5C78"/>
    <w:rsid w:val="00FC5FE7"/>
    <w:rsid w:val="00FC6AA5"/>
    <w:rsid w:val="00FD2064"/>
    <w:rsid w:val="00FD23B9"/>
    <w:rsid w:val="00FD2682"/>
    <w:rsid w:val="00FD3D41"/>
    <w:rsid w:val="00FD41B6"/>
    <w:rsid w:val="00FD43AF"/>
    <w:rsid w:val="00FD49C5"/>
    <w:rsid w:val="00FE0831"/>
    <w:rsid w:val="00FE0D8B"/>
    <w:rsid w:val="00FE1667"/>
    <w:rsid w:val="00FE2405"/>
    <w:rsid w:val="00FE379F"/>
    <w:rsid w:val="00FE4E11"/>
    <w:rsid w:val="00FE6194"/>
    <w:rsid w:val="00FE6C92"/>
    <w:rsid w:val="00FE7AAC"/>
    <w:rsid w:val="00FF1297"/>
    <w:rsid w:val="00FF26E9"/>
    <w:rsid w:val="00FF4CF0"/>
    <w:rsid w:val="00FF5519"/>
    <w:rsid w:val="00FF664A"/>
    <w:rsid w:val="00FF6E0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94FB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B7F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608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5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u.ru/sites/default/files/page_file/20222022-01-31%20Konkurs%20NauchnSot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BAD5-64FC-47DE-A535-7130972D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5979</Words>
  <Characters>34085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2021-01-18T09:46:00Z</cp:lastPrinted>
  <dcterms:created xsi:type="dcterms:W3CDTF">2022-11-25T11:56:00Z</dcterms:created>
  <dcterms:modified xsi:type="dcterms:W3CDTF">2023-07-07T19:59:00Z</dcterms:modified>
</cp:coreProperties>
</file>