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E0203" w:rsidRPr="00270DE4" w:rsidRDefault="008559EF" w:rsidP="001E2F86">
      <w:pPr>
        <w:spacing w:before="0" w:beforeAutospacing="0" w:after="0" w:afterAutospacing="0"/>
        <w:ind w:left="5245"/>
        <w:rPr>
          <w:rFonts w:hAnsi="Times New Roman" w:cs="Times New Roman"/>
          <w:bCs/>
          <w:color w:val="000000"/>
          <w:sz w:val="24"/>
          <w:szCs w:val="24"/>
          <w:lang w:val="ru-RU"/>
        </w:rPr>
      </w:pPr>
      <w:r w:rsidRPr="008559EF">
        <w:rPr>
          <w:rFonts w:hAnsi="Times New Roman" w:cs="Times New Roman"/>
          <w:bCs/>
          <w:color w:val="000000"/>
          <w:sz w:val="24"/>
          <w:szCs w:val="24"/>
          <w:lang w:val="ru-RU"/>
        </w:rPr>
        <w:t xml:space="preserve">к Извещению </w:t>
      </w:r>
      <w:r w:rsidR="002B7478" w:rsidRPr="002B7478">
        <w:rPr>
          <w:rFonts w:hAnsi="Times New Roman" w:cs="Times New Roman"/>
          <w:bCs/>
          <w:color w:val="000000"/>
          <w:sz w:val="24"/>
          <w:szCs w:val="24"/>
          <w:lang w:val="ru-RU"/>
        </w:rPr>
        <w:t xml:space="preserve">об осуществлении закупки при </w:t>
      </w:r>
      <w:r w:rsidR="002B7478">
        <w:rPr>
          <w:rFonts w:hAnsi="Times New Roman" w:cs="Times New Roman"/>
          <w:bCs/>
          <w:color w:val="000000"/>
          <w:sz w:val="24"/>
          <w:szCs w:val="24"/>
          <w:lang w:val="ru-RU"/>
        </w:rPr>
        <w:t xml:space="preserve">проведении </w:t>
      </w:r>
      <w:r w:rsidRPr="008559EF">
        <w:rPr>
          <w:rFonts w:hAnsi="Times New Roman" w:cs="Times New Roman"/>
          <w:bCs/>
          <w:color w:val="000000"/>
          <w:sz w:val="24"/>
          <w:szCs w:val="24"/>
          <w:lang w:val="ru-RU"/>
        </w:rPr>
        <w:t xml:space="preserve">электронного </w:t>
      </w:r>
      <w:r w:rsidR="009A4ACF" w:rsidRPr="008559EF">
        <w:rPr>
          <w:rFonts w:hAnsi="Times New Roman" w:cs="Times New Roman"/>
          <w:bCs/>
          <w:color w:val="000000"/>
          <w:sz w:val="24"/>
          <w:szCs w:val="24"/>
          <w:lang w:val="ru-RU"/>
        </w:rPr>
        <w:t>аукциона</w:t>
      </w:r>
      <w:r w:rsidR="001E2F86">
        <w:rPr>
          <w:rFonts w:hAnsi="Times New Roman" w:cs="Times New Roman"/>
          <w:bCs/>
          <w:color w:val="000000"/>
          <w:sz w:val="24"/>
          <w:szCs w:val="24"/>
          <w:lang w:val="ru-RU"/>
        </w:rPr>
        <w:t xml:space="preserve"> </w:t>
      </w:r>
      <w:r w:rsidR="007209E8">
        <w:rPr>
          <w:rFonts w:hAnsi="Times New Roman" w:cs="Times New Roman"/>
          <w:bCs/>
          <w:color w:val="000000"/>
          <w:sz w:val="24"/>
          <w:szCs w:val="24"/>
          <w:lang w:val="ru-RU"/>
        </w:rPr>
        <w:t>на п</w:t>
      </w:r>
      <w:r w:rsidR="00A86264">
        <w:rPr>
          <w:rFonts w:hAnsi="Times New Roman" w:cs="Times New Roman"/>
          <w:bCs/>
          <w:color w:val="000000"/>
          <w:sz w:val="24"/>
          <w:szCs w:val="24"/>
          <w:lang w:val="ru-RU"/>
        </w:rPr>
        <w:t>оставку</w:t>
      </w:r>
      <w:r w:rsidR="00A86264" w:rsidRPr="00A86264">
        <w:rPr>
          <w:rFonts w:hAnsi="Times New Roman" w:cs="Times New Roman"/>
          <w:bCs/>
          <w:color w:val="000000"/>
          <w:sz w:val="24"/>
          <w:szCs w:val="24"/>
          <w:lang w:val="ru-RU"/>
        </w:rPr>
        <w:t xml:space="preserve"> </w:t>
      </w:r>
      <w:r w:rsidR="00CF6FE3">
        <w:rPr>
          <w:rFonts w:hAnsi="Times New Roman" w:cs="Times New Roman"/>
          <w:bCs/>
          <w:color w:val="000000"/>
          <w:sz w:val="24"/>
          <w:szCs w:val="24"/>
          <w:lang w:val="ru-RU"/>
        </w:rPr>
        <w:t>бумаги для офисной техники</w:t>
      </w:r>
      <w:r w:rsidR="002B7478">
        <w:rPr>
          <w:rFonts w:hAnsi="Times New Roman" w:cs="Times New Roman"/>
          <w:bCs/>
          <w:color w:val="000000"/>
          <w:sz w:val="24"/>
          <w:szCs w:val="24"/>
          <w:lang w:val="ru-RU"/>
        </w:rPr>
        <w:t xml:space="preserve"> для нужд</w:t>
      </w:r>
      <w:r w:rsidR="00CF6FE3">
        <w:rPr>
          <w:rFonts w:hAnsi="Times New Roman" w:cs="Times New Roman"/>
          <w:bCs/>
          <w:color w:val="000000"/>
          <w:sz w:val="24"/>
          <w:szCs w:val="24"/>
          <w:lang w:val="ru-RU"/>
        </w:rPr>
        <w:t xml:space="preserve"> </w:t>
      </w:r>
      <w:r w:rsidR="002B7478">
        <w:rPr>
          <w:rFonts w:hAnsi="Times New Roman" w:cs="Times New Roman"/>
          <w:bCs/>
          <w:color w:val="000000"/>
          <w:sz w:val="24"/>
          <w:szCs w:val="24"/>
          <w:lang w:val="ru-RU"/>
        </w:rPr>
        <w:t>ИПУ РАН</w:t>
      </w:r>
    </w:p>
    <w:p w:rsidR="002377F7" w:rsidRPr="009C2D1C" w:rsidRDefault="002377F7"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270DE4" w:rsidRPr="00270DE4" w:rsidRDefault="00270DE4" w:rsidP="00270DE4">
      <w:pPr>
        <w:spacing w:before="0" w:beforeAutospacing="0" w:after="0" w:afterAutospacing="0"/>
        <w:jc w:val="center"/>
        <w:rPr>
          <w:rFonts w:hAnsi="Times New Roman" w:cs="Times New Roman"/>
          <w:b/>
          <w:bCs/>
          <w:color w:val="000000"/>
          <w:sz w:val="24"/>
          <w:szCs w:val="24"/>
          <w:lang w:val="ru-RU"/>
        </w:rPr>
      </w:pPr>
      <w:r w:rsidRPr="00270DE4">
        <w:rPr>
          <w:rFonts w:hAnsi="Times New Roman" w:cs="Times New Roman"/>
          <w:b/>
          <w:bCs/>
          <w:color w:val="000000"/>
          <w:sz w:val="24"/>
          <w:szCs w:val="24"/>
          <w:lang w:val="ru-RU"/>
        </w:rPr>
        <w:t xml:space="preserve">на поставку </w:t>
      </w:r>
      <w:r w:rsidR="00CF6FE3" w:rsidRPr="00CF6FE3">
        <w:rPr>
          <w:rFonts w:hAnsi="Times New Roman" w:cs="Times New Roman"/>
          <w:b/>
          <w:bCs/>
          <w:color w:val="000000"/>
          <w:sz w:val="24"/>
          <w:szCs w:val="24"/>
          <w:lang w:val="ru-RU"/>
        </w:rPr>
        <w:t>бумаги для офисной техники</w:t>
      </w:r>
      <w:r w:rsidR="002B7478">
        <w:rPr>
          <w:rFonts w:hAnsi="Times New Roman" w:cs="Times New Roman"/>
          <w:b/>
          <w:bCs/>
          <w:color w:val="000000"/>
          <w:sz w:val="24"/>
          <w:szCs w:val="24"/>
          <w:lang w:val="ru-RU"/>
        </w:rPr>
        <w:t xml:space="preserve"> для нужд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0277CC"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221B8A" w:rsidRP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w:t>
            </w:r>
            <w:r w:rsidR="00281130">
              <w:rPr>
                <w:rFonts w:ascii="Times New Roman" w:eastAsia="Calibri" w:hAnsi="Times New Roman" w:cs="Times New Roman"/>
                <w:sz w:val="24"/>
                <w:szCs w:val="24"/>
                <w:lang w:val="ru-RU"/>
              </w:rPr>
              <w:t>10 (</w:t>
            </w:r>
            <w:r w:rsidRPr="00221B8A">
              <w:rPr>
                <w:rFonts w:ascii="Times New Roman" w:eastAsia="Calibri" w:hAnsi="Times New Roman" w:cs="Times New Roman"/>
                <w:sz w:val="24"/>
                <w:szCs w:val="24"/>
                <w:lang w:val="ru-RU"/>
              </w:rPr>
              <w:t>десять</w:t>
            </w:r>
            <w:r w:rsidR="00281130">
              <w:rPr>
                <w:rFonts w:ascii="Times New Roman" w:eastAsia="Calibri" w:hAnsi="Times New Roman" w:cs="Times New Roman"/>
                <w:sz w:val="24"/>
                <w:szCs w:val="24"/>
                <w:lang w:val="ru-RU"/>
              </w:rPr>
              <w:t>)</w:t>
            </w:r>
            <w:r w:rsidRPr="00221B8A">
              <w:rPr>
                <w:rFonts w:ascii="Times New Roman" w:eastAsia="Calibri" w:hAnsi="Times New Roman" w:cs="Times New Roman"/>
                <w:sz w:val="24"/>
                <w:szCs w:val="24"/>
                <w:lang w:val="ru-RU"/>
              </w:rPr>
              <w:t xml:space="preserve"> процентов от </w:t>
            </w:r>
            <w:r w:rsidRPr="00221B8A">
              <w:rPr>
                <w:rFonts w:ascii="Times New Roman" w:eastAsia="Calibri" w:hAnsi="Times New Roman" w:cs="Times New Roman"/>
                <w:sz w:val="24"/>
                <w:szCs w:val="24"/>
                <w:lang w:val="ru-RU"/>
              </w:rPr>
              <w:lastRenderedPageBreak/>
              <w:t>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221B8A" w:rsidRPr="001776F0" w:rsidRDefault="00221B8A"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lastRenderedPageBreak/>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sidR="00056A8E">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w:t>
            </w:r>
            <w:r w:rsidRPr="00B5467D">
              <w:rPr>
                <w:rFonts w:ascii="Times New Roman" w:eastAsia="Calibri" w:hAnsi="Times New Roman" w:cs="Times New Roman"/>
                <w:sz w:val="24"/>
                <w:szCs w:val="24"/>
                <w:lang w:val="ru-RU"/>
              </w:rPr>
              <w:lastRenderedPageBreak/>
              <w:t xml:space="preserve">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C71AB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C71ABD"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00C71AB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0277CC">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0277CC">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sidR="000277CC">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sidR="000277CC">
              <w:rPr>
                <w:rFonts w:ascii="Times New Roman" w:eastAsia="Calibri" w:hAnsi="Times New Roman" w:cs="Times New Roman"/>
                <w:sz w:val="24"/>
                <w:szCs w:val="24"/>
                <w:lang w:val="ru-RU"/>
              </w:rPr>
              <w:t>независимых</w:t>
            </w:r>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0277CC">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0277CC">
              <w:rPr>
                <w:rFonts w:ascii="Times New Roman" w:eastAsia="Times New Roman" w:hAnsi="Times New Roman" w:cs="Times New Roman"/>
                <w:i/>
                <w:sz w:val="24"/>
                <w:szCs w:val="24"/>
                <w:lang w:val="ru-RU" w:eastAsia="ru-RU"/>
              </w:rPr>
              <w:t>акупки и документации о закупке в соответствии с ч. 8.1 ст. 96</w:t>
            </w:r>
            <w:r w:rsidR="000277CC" w:rsidRPr="000277CC">
              <w:rPr>
                <w:rFonts w:ascii="Times New Roman" w:eastAsia="Times New Roman" w:hAnsi="Times New Roman" w:cs="Times New Roman"/>
                <w:i/>
                <w:sz w:val="24"/>
                <w:szCs w:val="24"/>
                <w:lang w:val="ru-RU" w:eastAsia="ru-RU"/>
              </w:rPr>
              <w:t xml:space="preserve"> Федеральн</w:t>
            </w:r>
            <w:r w:rsidR="000277CC">
              <w:rPr>
                <w:rFonts w:ascii="Times New Roman" w:eastAsia="Times New Roman" w:hAnsi="Times New Roman" w:cs="Times New Roman"/>
                <w:i/>
                <w:sz w:val="24"/>
                <w:szCs w:val="24"/>
                <w:lang w:val="ru-RU" w:eastAsia="ru-RU"/>
              </w:rPr>
              <w:t>ого закона</w:t>
            </w:r>
            <w:r w:rsidR="000277CC" w:rsidRPr="000277CC">
              <w:rPr>
                <w:rFonts w:ascii="Times New Roman" w:eastAsia="Times New Roman" w:hAnsi="Times New Roman" w:cs="Times New Roman"/>
                <w:i/>
                <w:sz w:val="24"/>
                <w:szCs w:val="24"/>
                <w:lang w:val="ru-RU" w:eastAsia="ru-RU"/>
              </w:rPr>
              <w:t xml:space="preserve"> № 44-ФЗ</w:t>
            </w:r>
            <w:bookmarkStart w:id="0" w:name="_GoBack"/>
            <w:bookmarkEnd w:id="0"/>
          </w:p>
        </w:tc>
      </w:tr>
      <w:tr w:rsidR="00D75D24" w:rsidRPr="000277CC"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056A8E"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056A8E"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0277CC" w:rsidRPr="000277CC">
          <w:rPr>
            <w:noProof/>
            <w:lang w:val="ru-RU"/>
          </w:rPr>
          <w:t>5</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277CC"/>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81130"/>
    <w:rsid w:val="00294921"/>
    <w:rsid w:val="002A002D"/>
    <w:rsid w:val="002A19DE"/>
    <w:rsid w:val="002A27C4"/>
    <w:rsid w:val="002B0123"/>
    <w:rsid w:val="002B3CA9"/>
    <w:rsid w:val="002B4D8A"/>
    <w:rsid w:val="002B56EE"/>
    <w:rsid w:val="002B7478"/>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CF6FE3"/>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7479-44D7-42C0-9C2B-84F26DB8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11</cp:revision>
  <cp:lastPrinted>2022-10-19T15:11:00Z</cp:lastPrinted>
  <dcterms:created xsi:type="dcterms:W3CDTF">2022-08-09T09:51:00Z</dcterms:created>
  <dcterms:modified xsi:type="dcterms:W3CDTF">2022-10-19T15:35:00Z</dcterms:modified>
</cp:coreProperties>
</file>