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3B07F0" w:rsidRDefault="00B9286A" w:rsidP="00B9286A">
      <w:pPr>
        <w:spacing w:after="60" w:line="240" w:lineRule="auto"/>
        <w:ind w:left="-112"/>
        <w:jc w:val="right"/>
        <w:rPr>
          <w:rFonts w:ascii="Times New Roman" w:eastAsia="Times New Roman" w:hAnsi="Times New Roman"/>
          <w:b/>
          <w:sz w:val="24"/>
          <w:szCs w:val="24"/>
          <w:lang w:eastAsia="ru-RU"/>
        </w:rPr>
      </w:pPr>
      <w:r w:rsidRPr="003B07F0">
        <w:rPr>
          <w:rFonts w:ascii="Times New Roman" w:eastAsia="Times New Roman" w:hAnsi="Times New Roman"/>
          <w:b/>
          <w:sz w:val="24"/>
          <w:szCs w:val="24"/>
          <w:lang w:eastAsia="ru-RU"/>
        </w:rPr>
        <w:t>«Утверждаю»</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 xml:space="preserve">Заместитель директора </w:t>
      </w:r>
    </w:p>
    <w:p w:rsidR="00672E02" w:rsidRPr="003B07F0" w:rsidRDefault="00672E02" w:rsidP="00672E02">
      <w:pPr>
        <w:spacing w:after="0"/>
        <w:ind w:left="-113"/>
        <w:jc w:val="right"/>
        <w:rPr>
          <w:rFonts w:ascii="Times New Roman" w:hAnsi="Times New Roman"/>
          <w:bCs/>
          <w:sz w:val="24"/>
          <w:szCs w:val="24"/>
        </w:rPr>
      </w:pPr>
      <w:r w:rsidRPr="003B07F0">
        <w:rPr>
          <w:rFonts w:ascii="Times New Roman" w:hAnsi="Times New Roman"/>
          <w:bCs/>
          <w:sz w:val="24"/>
          <w:szCs w:val="24"/>
        </w:rPr>
        <w:t>по развитию и информатизации</w:t>
      </w:r>
    </w:p>
    <w:p w:rsidR="001D441F" w:rsidRPr="003B07F0" w:rsidRDefault="001D441F" w:rsidP="001D441F">
      <w:pPr>
        <w:spacing w:after="0"/>
        <w:ind w:left="-112"/>
        <w:jc w:val="right"/>
        <w:rPr>
          <w:rFonts w:ascii="Times New Roman" w:hAnsi="Times New Roman"/>
          <w:bCs/>
          <w:sz w:val="24"/>
          <w:szCs w:val="24"/>
        </w:rPr>
      </w:pPr>
    </w:p>
    <w:p w:rsidR="00672E02" w:rsidRPr="003B07F0" w:rsidRDefault="001D441F" w:rsidP="00672E02">
      <w:pPr>
        <w:spacing w:after="0"/>
        <w:ind w:left="-112"/>
        <w:jc w:val="right"/>
        <w:rPr>
          <w:rFonts w:ascii="Times New Roman" w:hAnsi="Times New Roman"/>
          <w:bCs/>
          <w:sz w:val="24"/>
          <w:szCs w:val="24"/>
        </w:rPr>
      </w:pPr>
      <w:r w:rsidRPr="003B07F0">
        <w:rPr>
          <w:rFonts w:ascii="Times New Roman" w:hAnsi="Times New Roman"/>
          <w:bCs/>
          <w:sz w:val="24"/>
          <w:szCs w:val="24"/>
        </w:rPr>
        <w:t>__________________</w:t>
      </w:r>
      <w:r w:rsidR="00672E02" w:rsidRPr="003B07F0">
        <w:rPr>
          <w:rFonts w:ascii="Times New Roman" w:hAnsi="Times New Roman"/>
          <w:b/>
          <w:bCs/>
          <w:sz w:val="24"/>
          <w:szCs w:val="24"/>
        </w:rPr>
        <w:t xml:space="preserve"> С.В. Корниенко</w:t>
      </w:r>
    </w:p>
    <w:p w:rsidR="00672E02" w:rsidRPr="003B07F0" w:rsidRDefault="00A71B6C" w:rsidP="00672E02">
      <w:pPr>
        <w:spacing w:before="120"/>
        <w:ind w:left="-113"/>
        <w:jc w:val="right"/>
        <w:rPr>
          <w:rFonts w:ascii="Times New Roman" w:hAnsi="Times New Roman"/>
          <w:bCs/>
          <w:sz w:val="24"/>
          <w:szCs w:val="24"/>
        </w:rPr>
      </w:pPr>
      <w:r w:rsidRPr="003B07F0">
        <w:rPr>
          <w:rFonts w:ascii="Times New Roman" w:hAnsi="Times New Roman"/>
          <w:bCs/>
          <w:sz w:val="24"/>
          <w:szCs w:val="24"/>
        </w:rPr>
        <w:t>«</w:t>
      </w:r>
      <w:r w:rsidR="00D456D4" w:rsidRPr="003B07F0">
        <w:rPr>
          <w:rFonts w:ascii="Times New Roman" w:hAnsi="Times New Roman"/>
          <w:bCs/>
          <w:sz w:val="24"/>
          <w:szCs w:val="24"/>
        </w:rPr>
        <w:t>___</w:t>
      </w:r>
      <w:r w:rsidR="00672E02" w:rsidRPr="003B07F0">
        <w:rPr>
          <w:rFonts w:ascii="Times New Roman" w:hAnsi="Times New Roman"/>
          <w:bCs/>
          <w:sz w:val="24"/>
          <w:szCs w:val="24"/>
        </w:rPr>
        <w:t>»</w:t>
      </w:r>
      <w:r w:rsidR="00840AF6" w:rsidRPr="003B07F0">
        <w:rPr>
          <w:rFonts w:ascii="Times New Roman" w:hAnsi="Times New Roman"/>
          <w:bCs/>
          <w:sz w:val="24"/>
          <w:szCs w:val="24"/>
        </w:rPr>
        <w:t xml:space="preserve"> </w:t>
      </w:r>
      <w:r w:rsidR="000501B8">
        <w:rPr>
          <w:rFonts w:ascii="Times New Roman" w:hAnsi="Times New Roman"/>
          <w:bCs/>
          <w:sz w:val="24"/>
          <w:szCs w:val="24"/>
        </w:rPr>
        <w:t>мая</w:t>
      </w:r>
      <w:r w:rsidR="00840AF6" w:rsidRPr="003B07F0">
        <w:rPr>
          <w:rFonts w:ascii="Times New Roman" w:hAnsi="Times New Roman"/>
          <w:bCs/>
          <w:sz w:val="24"/>
          <w:szCs w:val="24"/>
        </w:rPr>
        <w:t xml:space="preserve"> </w:t>
      </w:r>
      <w:r w:rsidR="00D91C2A" w:rsidRPr="003B07F0">
        <w:rPr>
          <w:rFonts w:ascii="Times New Roman" w:hAnsi="Times New Roman"/>
          <w:bCs/>
          <w:sz w:val="24"/>
          <w:szCs w:val="24"/>
        </w:rPr>
        <w:t>2018</w:t>
      </w:r>
      <w:r w:rsidR="00672E02" w:rsidRPr="003B07F0">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11ADF">
        <w:rPr>
          <w:rFonts w:ascii="Times New Roman" w:hAnsi="Times New Roman"/>
          <w:bCs/>
          <w:spacing w:val="-1"/>
        </w:rPr>
        <w:t>20</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420922" w:rsidRDefault="00D91C2A" w:rsidP="00D91C2A">
      <w:pPr>
        <w:tabs>
          <w:tab w:val="left" w:pos="1134"/>
          <w:tab w:val="left" w:pos="1418"/>
          <w:tab w:val="center" w:pos="4875"/>
        </w:tabs>
        <w:jc w:val="center"/>
        <w:rPr>
          <w:rFonts w:ascii="Times New Roman" w:hAnsi="Times New Roman"/>
        </w:rPr>
      </w:pPr>
      <w:r w:rsidRPr="001973AE">
        <w:rPr>
          <w:rFonts w:ascii="Times New Roman" w:hAnsi="Times New Roman"/>
        </w:rPr>
        <w:t xml:space="preserve">Поставка </w:t>
      </w:r>
      <w:r w:rsidR="00911ADF">
        <w:rPr>
          <w:rFonts w:ascii="Times New Roman" w:hAnsi="Times New Roman"/>
        </w:rPr>
        <w:t>расходных материалов для уборки и сани</w:t>
      </w:r>
      <w:r w:rsidR="00C36016">
        <w:rPr>
          <w:rFonts w:ascii="Times New Roman" w:hAnsi="Times New Roman"/>
        </w:rPr>
        <w:t xml:space="preserve">тарного содержания помещений </w:t>
      </w:r>
      <w:r w:rsidR="001973AE" w:rsidRPr="001973AE">
        <w:rPr>
          <w:rFonts w:ascii="Times New Roman" w:hAnsi="Times New Roman"/>
        </w:rPr>
        <w:t>ИПУ РАН</w:t>
      </w:r>
      <w:r w:rsidR="00D70213" w:rsidRPr="00420922">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C747A6">
          <w:rPr>
            <w:webHidden/>
          </w:rPr>
          <w:t>4</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C747A6">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C747A6">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C747A6">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57</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59</w:t>
        </w:r>
        <w:r w:rsidR="00BB2194">
          <w:rPr>
            <w:webHidden/>
          </w:rPr>
          <w:fldChar w:fldCharType="end"/>
        </w:r>
      </w:hyperlink>
    </w:p>
    <w:p w:rsidR="00BB2194" w:rsidRDefault="00C747A6">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63</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64</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87</w:t>
        </w:r>
        <w:r w:rsidR="00BB2194">
          <w:rPr>
            <w:webHidden/>
          </w:rPr>
          <w:fldChar w:fldCharType="end"/>
        </w:r>
      </w:hyperlink>
    </w:p>
    <w:p w:rsidR="00BB2194" w:rsidRDefault="00C747A6">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100</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C747A6">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C747A6">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C747A6">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C747A6">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C747A6">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C747A6">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C747A6">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C747A6">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C747A6">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C747A6">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организатора 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C747A6">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C747A6">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747A6">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C747A6">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C747A6">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C747A6" w:rsidRPr="00C747A6">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C747A6" w:rsidRPr="00C747A6">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C747A6" w:rsidRPr="00C747A6">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C747A6" w:rsidRPr="00C747A6">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C747A6" w:rsidRPr="00C747A6">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C747A6" w:rsidRPr="00C747A6">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C747A6" w:rsidRPr="00C747A6">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C747A6" w:rsidRPr="00C747A6">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C747A6">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C747A6">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C747A6">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C747A6" w:rsidRPr="00C747A6">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C747A6" w:rsidRPr="00C747A6">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C747A6">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C747A6" w:rsidRPr="00C747A6">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C747A6" w:rsidRPr="00C747A6">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747A6" w:rsidRPr="00C747A6">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C747A6" w:rsidRPr="00C747A6">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747A6" w:rsidRPr="00C747A6">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C747A6" w:rsidRPr="00C747A6">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C747A6" w:rsidRPr="00C747A6">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747A6" w:rsidRPr="00C747A6">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C747A6" w:rsidRPr="00C747A6">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C747A6" w:rsidRPr="00C747A6">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C747A6" w:rsidRPr="00C747A6">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C747A6" w:rsidRPr="00C747A6">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C747A6" w:rsidRPr="00C747A6">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C747A6" w:rsidRPr="00C747A6">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C747A6" w:rsidRPr="00C747A6">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C747A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747A6" w:rsidRPr="00C747A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747A6" w:rsidRPr="00C747A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C747A6">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C747A6" w:rsidRPr="00C747A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C747A6" w:rsidRPr="00C747A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747A6" w:rsidRPr="00C747A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C747A6">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C747A6" w:rsidRPr="00C747A6">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C747A6" w:rsidRPr="00C747A6">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C747A6" w:rsidRPr="00C747A6">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C747A6">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C747A6" w:rsidRPr="00C747A6">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C747A6" w:rsidRPr="00C747A6">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C747A6">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C747A6" w:rsidRPr="00C747A6">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C747A6" w:rsidRPr="00C747A6">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C747A6" w:rsidRPr="00C747A6">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C747A6">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C747A6" w:rsidRPr="00C747A6">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C747A6" w:rsidRPr="00C747A6">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C747A6" w:rsidRPr="00C747A6">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747A6" w:rsidRPr="00C747A6">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C747A6" w:rsidRPr="00C747A6">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C747A6" w:rsidRPr="00C747A6">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C747A6" w:rsidRPr="00C747A6">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C747A6" w:rsidRPr="00C747A6">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C747A6" w:rsidRPr="00C747A6">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C747A6" w:rsidRPr="00C747A6">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C747A6" w:rsidRPr="00C747A6">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C747A6" w:rsidRPr="00C747A6">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C747A6" w:rsidRPr="00C747A6">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C747A6" w:rsidRPr="00C747A6">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747A6" w:rsidRPr="00C747A6">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C747A6" w:rsidRPr="00C747A6">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C747A6" w:rsidRPr="00C747A6">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C747A6" w:rsidRPr="00C747A6">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C747A6" w:rsidRPr="00C747A6">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C747A6" w:rsidRPr="00C747A6">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C747A6" w:rsidRPr="00C747A6">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C747A6" w:rsidRPr="00C747A6">
        <w:rPr>
          <w:rFonts w:ascii="Times New Roman" w:hAnsi="Times New Roman"/>
          <w:sz w:val="24"/>
        </w:rPr>
        <w:t>7</w:t>
      </w:r>
      <w:r w:rsidR="00C747A6">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C747A6" w:rsidRPr="00C747A6">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C747A6" w:rsidRPr="00C747A6">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C747A6" w:rsidRPr="00C747A6">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C747A6" w:rsidRPr="00C747A6">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C747A6" w:rsidRPr="00C747A6">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C747A6" w:rsidRPr="00C747A6">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C747A6">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C747A6">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C747A6" w:rsidRPr="00C747A6">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C747A6" w:rsidRPr="00C747A6">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C747A6" w:rsidRPr="00C747A6">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747A6" w:rsidRPr="00C747A6">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C747A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C747A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C01FE" w:rsidRPr="005457DF" w:rsidRDefault="003C01FE" w:rsidP="00E215CA">
            <w:pPr>
              <w:pStyle w:val="af2"/>
              <w:tabs>
                <w:tab w:val="left" w:pos="1134"/>
              </w:tabs>
              <w:spacing w:before="120" w:after="0" w:line="240" w:lineRule="auto"/>
              <w:ind w:left="0"/>
              <w:contextualSpacing w:val="0"/>
              <w:jc w:val="both"/>
              <w:rPr>
                <w:rFonts w:ascii="Times New Roman" w:hAnsi="Times New Roman"/>
                <w:b/>
                <w:bCs/>
                <w:sz w:val="24"/>
                <w:szCs w:val="24"/>
              </w:rPr>
            </w:pPr>
            <w:r w:rsidRPr="005457DF">
              <w:rPr>
                <w:rFonts w:ascii="Times New Roman" w:hAnsi="Times New Roman"/>
                <w:b/>
                <w:sz w:val="24"/>
                <w:szCs w:val="24"/>
              </w:rPr>
              <w:t xml:space="preserve">Поставка </w:t>
            </w:r>
            <w:r w:rsidR="00572AAC" w:rsidRPr="005457DF">
              <w:rPr>
                <w:rFonts w:ascii="Times New Roman" w:hAnsi="Times New Roman"/>
                <w:b/>
                <w:sz w:val="24"/>
                <w:szCs w:val="24"/>
              </w:rPr>
              <w:t>расходных материалов для у</w:t>
            </w:r>
            <w:r w:rsidR="005457DF" w:rsidRPr="005457DF">
              <w:rPr>
                <w:rFonts w:ascii="Times New Roman" w:hAnsi="Times New Roman"/>
                <w:b/>
                <w:sz w:val="24"/>
                <w:szCs w:val="24"/>
              </w:rPr>
              <w:t xml:space="preserve">борки и санитарного содержания помещений </w:t>
            </w:r>
            <w:r w:rsidRPr="005457DF">
              <w:rPr>
                <w:rFonts w:ascii="Times New Roman" w:hAnsi="Times New Roman"/>
                <w:b/>
                <w:sz w:val="24"/>
                <w:szCs w:val="24"/>
              </w:rPr>
              <w:t>ИПУ РАН</w:t>
            </w:r>
            <w:r w:rsidRPr="005457DF">
              <w:rPr>
                <w:rFonts w:ascii="Times New Roman" w:hAnsi="Times New Roman"/>
                <w:b/>
                <w:bCs/>
                <w:sz w:val="24"/>
                <w:szCs w:val="24"/>
              </w:rPr>
              <w:t xml:space="preserve"> </w:t>
            </w:r>
          </w:p>
          <w:p w:rsidR="007047F8" w:rsidRPr="007047F8"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7047F8">
              <w:rPr>
                <w:rFonts w:ascii="Times New Roman" w:hAnsi="Times New Roman"/>
                <w:bCs/>
                <w:sz w:val="24"/>
              </w:rPr>
              <w:t>ОКПД</w:t>
            </w:r>
            <w:r w:rsidR="000B571B" w:rsidRPr="007047F8">
              <w:rPr>
                <w:rFonts w:ascii="Times New Roman" w:hAnsi="Times New Roman"/>
                <w:bCs/>
                <w:sz w:val="24"/>
                <w:vertAlign w:val="subscript"/>
              </w:rPr>
              <w:t>2</w:t>
            </w:r>
            <w:r w:rsidR="000B571B" w:rsidRPr="007047F8">
              <w:rPr>
                <w:rFonts w:ascii="Times New Roman" w:hAnsi="Times New Roman"/>
                <w:bCs/>
                <w:sz w:val="24"/>
              </w:rPr>
              <w:t>:</w:t>
            </w:r>
            <w:r w:rsidR="0040563B">
              <w:t xml:space="preserve"> </w:t>
            </w:r>
            <w:r w:rsidR="0040563B" w:rsidRPr="0040563B">
              <w:rPr>
                <w:rFonts w:ascii="Times New Roman" w:hAnsi="Times New Roman"/>
                <w:bCs/>
                <w:sz w:val="24"/>
              </w:rPr>
              <w:t>20.41.32.119</w:t>
            </w:r>
          </w:p>
          <w:p w:rsidR="00E215CA" w:rsidRPr="0040563B" w:rsidRDefault="00C2272D" w:rsidP="00E215CA">
            <w:pPr>
              <w:pStyle w:val="af2"/>
              <w:tabs>
                <w:tab w:val="left" w:pos="1134"/>
              </w:tabs>
              <w:spacing w:before="120" w:after="0" w:line="240" w:lineRule="auto"/>
              <w:ind w:left="0"/>
              <w:contextualSpacing w:val="0"/>
              <w:jc w:val="both"/>
              <w:rPr>
                <w:rFonts w:ascii="Arial" w:eastAsia="Times New Roman" w:hAnsi="Arial" w:cs="Arial"/>
                <w:color w:val="625F5F"/>
                <w:sz w:val="18"/>
                <w:szCs w:val="18"/>
                <w:highlight w:val="yellow"/>
                <w:lang w:eastAsia="ru-RU"/>
              </w:rPr>
            </w:pPr>
            <w:r w:rsidRPr="007047F8">
              <w:rPr>
                <w:rFonts w:ascii="Times New Roman" w:hAnsi="Times New Roman"/>
                <w:bCs/>
                <w:sz w:val="24"/>
              </w:rPr>
              <w:t>ОКВЭД</w:t>
            </w:r>
            <w:r w:rsidRPr="007047F8">
              <w:rPr>
                <w:rFonts w:ascii="Times New Roman" w:hAnsi="Times New Roman"/>
                <w:bCs/>
                <w:sz w:val="24"/>
                <w:vertAlign w:val="subscript"/>
              </w:rPr>
              <w:t>2</w:t>
            </w:r>
            <w:r w:rsidR="009B2F71" w:rsidRPr="007047F8">
              <w:rPr>
                <w:rFonts w:ascii="Times New Roman" w:hAnsi="Times New Roman"/>
                <w:bCs/>
                <w:sz w:val="24"/>
                <w:vertAlign w:val="subscript"/>
              </w:rPr>
              <w:t>:</w:t>
            </w:r>
            <w:r w:rsidRPr="007047F8">
              <w:rPr>
                <w:rFonts w:ascii="Times New Roman" w:hAnsi="Times New Roman"/>
                <w:bCs/>
                <w:sz w:val="24"/>
                <w:vertAlign w:val="superscript"/>
              </w:rPr>
              <w:t xml:space="preserve"> </w:t>
            </w:r>
            <w:r w:rsidR="0040563B" w:rsidRPr="0040563B">
              <w:rPr>
                <w:rFonts w:ascii="Times New Roman" w:hAnsi="Times New Roman"/>
                <w:bCs/>
                <w:sz w:val="24"/>
              </w:rPr>
              <w:t>20.41.3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572AAC">
              <w:rPr>
                <w:rFonts w:ascii="Times New Roman" w:hAnsi="Times New Roman"/>
                <w:bCs/>
                <w:sz w:val="24"/>
              </w:rPr>
              <w:t>20</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9F091C" w:rsidRDefault="009F091C" w:rsidP="009F091C">
            <w:pPr>
              <w:spacing w:after="0"/>
              <w:ind w:left="284" w:hanging="284"/>
              <w:jc w:val="both"/>
              <w:rPr>
                <w:rFonts w:ascii="Times New Roman" w:hAnsi="Times New Roman"/>
                <w:sz w:val="24"/>
                <w:szCs w:val="24"/>
              </w:rPr>
            </w:pPr>
            <w:r>
              <w:rPr>
                <w:rFonts w:ascii="Times New Roman" w:hAnsi="Times New Roman"/>
                <w:sz w:val="24"/>
                <w:szCs w:val="24"/>
              </w:rPr>
              <w:t>Князева Светлана Васильевна</w:t>
            </w:r>
            <w:r w:rsidRPr="00126B66">
              <w:rPr>
                <w:rFonts w:ascii="Times New Roman" w:hAnsi="Times New Roman"/>
                <w:sz w:val="24"/>
                <w:szCs w:val="24"/>
              </w:rPr>
              <w:t xml:space="preserve">, </w:t>
            </w:r>
            <w:r w:rsidRPr="00893A3C">
              <w:rPr>
                <w:rFonts w:ascii="Times New Roman" w:hAnsi="Times New Roman"/>
                <w:sz w:val="24"/>
              </w:rPr>
              <w:t xml:space="preserve">+7 </w:t>
            </w:r>
            <w:r>
              <w:rPr>
                <w:rFonts w:ascii="Times New Roman" w:hAnsi="Times New Roman"/>
                <w:sz w:val="24"/>
              </w:rPr>
              <w:t>(</w:t>
            </w:r>
            <w:r w:rsidRPr="00893A3C">
              <w:rPr>
                <w:rFonts w:ascii="Times New Roman" w:hAnsi="Times New Roman"/>
                <w:sz w:val="24"/>
              </w:rPr>
              <w:t>495</w:t>
            </w:r>
            <w:r>
              <w:rPr>
                <w:rFonts w:ascii="Times New Roman" w:hAnsi="Times New Roman"/>
                <w:sz w:val="24"/>
              </w:rPr>
              <w:t>)</w:t>
            </w:r>
            <w:r w:rsidRPr="00893A3C">
              <w:rPr>
                <w:rFonts w:ascii="Times New Roman" w:hAnsi="Times New Roman"/>
                <w:sz w:val="24"/>
              </w:rPr>
              <w:t xml:space="preserve"> 334</w:t>
            </w:r>
            <w:r>
              <w:rPr>
                <w:rFonts w:ascii="Times New Roman" w:hAnsi="Times New Roman"/>
                <w:sz w:val="24"/>
              </w:rPr>
              <w:t>-78-59</w:t>
            </w:r>
            <w:r w:rsidRPr="00893A3C">
              <w:rPr>
                <w:rFonts w:ascii="Times New Roman" w:hAnsi="Times New Roman"/>
                <w:sz w:val="24"/>
                <w:szCs w:val="24"/>
              </w:rPr>
              <w:t xml:space="preserve">, </w:t>
            </w:r>
          </w:p>
          <w:p w:rsidR="00C2272D" w:rsidRPr="00667434" w:rsidRDefault="009F091C" w:rsidP="009F091C">
            <w:pPr>
              <w:spacing w:after="0"/>
              <w:jc w:val="both"/>
              <w:rPr>
                <w:rFonts w:ascii="Times New Roman" w:hAnsi="Times New Roman"/>
                <w:sz w:val="24"/>
                <w:szCs w:val="24"/>
              </w:rPr>
            </w:pPr>
            <w:r w:rsidRPr="00B77579">
              <w:rPr>
                <w:rFonts w:ascii="Times New Roman" w:hAnsi="Times New Roman"/>
                <w:sz w:val="24"/>
                <w:szCs w:val="24"/>
              </w:rPr>
              <w:t xml:space="preserve">моб. </w:t>
            </w:r>
            <w:r w:rsidRPr="00B77579">
              <w:rPr>
                <w:rFonts w:ascii="Times New Roman" w:hAnsi="Times New Roman"/>
                <w:sz w:val="24"/>
              </w:rPr>
              <w:t>+7 (916) 688-29-96</w:t>
            </w:r>
            <w:r w:rsidRPr="00B77579">
              <w:rPr>
                <w:rFonts w:ascii="Times New Roman" w:hAnsi="Times New Roman"/>
                <w:sz w:val="24"/>
                <w:szCs w:val="24"/>
              </w:rPr>
              <w:t>. Адрес электронной почты</w:t>
            </w:r>
            <w:r>
              <w:rPr>
                <w:rFonts w:ascii="Times New Roman" w:hAnsi="Times New Roman"/>
                <w:sz w:val="24"/>
                <w:szCs w:val="24"/>
              </w:rPr>
              <w:t>:</w:t>
            </w:r>
            <w:r w:rsidRPr="00E32DD5">
              <w:rPr>
                <w:rFonts w:ascii="Times New Roman" w:hAnsi="Times New Roman"/>
                <w:sz w:val="24"/>
                <w:szCs w:val="24"/>
              </w:rPr>
              <w:t xml:space="preserve"> </w:t>
            </w:r>
            <w:hyperlink r:id="rId11" w:history="1">
              <w:r w:rsidRPr="00C55474">
                <w:rPr>
                  <w:rStyle w:val="affa"/>
                  <w:rFonts w:ascii="Times New Roman" w:hAnsi="Times New Roman"/>
                  <w:sz w:val="24"/>
                  <w:szCs w:val="24"/>
                  <w:lang w:val="en-US"/>
                </w:rPr>
                <w:t>aho</w:t>
              </w:r>
              <w:r w:rsidRPr="00E043A1">
                <w:rPr>
                  <w:rStyle w:val="affa"/>
                  <w:rFonts w:ascii="Times New Roman" w:hAnsi="Times New Roman"/>
                  <w:sz w:val="24"/>
                  <w:szCs w:val="24"/>
                </w:rPr>
                <w:t>@</w:t>
              </w:r>
              <w:r w:rsidRPr="00C55474">
                <w:rPr>
                  <w:rStyle w:val="affa"/>
                  <w:rFonts w:ascii="Times New Roman" w:hAnsi="Times New Roman"/>
                  <w:sz w:val="24"/>
                  <w:szCs w:val="24"/>
                  <w:lang w:val="en-US"/>
                </w:rPr>
                <w:t>ipu</w:t>
              </w:r>
              <w:r w:rsidRPr="00E043A1">
                <w:rPr>
                  <w:rStyle w:val="affa"/>
                  <w:rFonts w:ascii="Times New Roman" w:hAnsi="Times New Roman"/>
                  <w:sz w:val="24"/>
                  <w:szCs w:val="24"/>
                </w:rPr>
                <w:t>.</w:t>
              </w:r>
              <w:r w:rsidRPr="00C55474">
                <w:rPr>
                  <w:rStyle w:val="affa"/>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C747A6">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031BBC" w:rsidP="00031BBC">
            <w:pPr>
              <w:tabs>
                <w:tab w:val="left" w:pos="567"/>
              </w:tabs>
              <w:spacing w:after="0" w:line="240" w:lineRule="auto"/>
              <w:jc w:val="both"/>
              <w:rPr>
                <w:rFonts w:ascii="Times New Roman" w:hAnsi="Times New Roman"/>
                <w:i/>
                <w:iCs/>
                <w:sz w:val="24"/>
                <w:szCs w:val="24"/>
                <w:highlight w:val="yellow"/>
              </w:rPr>
            </w:pPr>
            <w:r w:rsidRPr="00031BBC">
              <w:rPr>
                <w:rFonts w:ascii="Times New Roman" w:eastAsia="Times New Roman" w:hAnsi="Times New Roman"/>
                <w:b/>
                <w:bCs/>
                <w:color w:val="000000"/>
                <w:sz w:val="24"/>
                <w:szCs w:val="24"/>
                <w:lang w:eastAsia="ru-RU"/>
              </w:rPr>
              <w:t>175 779</w:t>
            </w:r>
            <w:r>
              <w:rPr>
                <w:rFonts w:ascii="Times New Roman" w:eastAsia="Times New Roman" w:hAnsi="Times New Roman"/>
                <w:bCs/>
                <w:color w:val="000000"/>
                <w:sz w:val="24"/>
                <w:szCs w:val="24"/>
                <w:lang w:eastAsia="ru-RU"/>
              </w:rPr>
              <w:t xml:space="preserve"> </w:t>
            </w:r>
            <w:r w:rsidR="00354F13" w:rsidRPr="00354F13">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Сто семьдесят пять тысяч семьсот семьдесят девять</w:t>
            </w:r>
            <w:r w:rsidR="00354F13" w:rsidRPr="00354F13">
              <w:rPr>
                <w:rFonts w:ascii="Times New Roman" w:eastAsia="Times New Roman" w:hAnsi="Times New Roman"/>
                <w:bCs/>
                <w:color w:val="000000"/>
                <w:sz w:val="24"/>
                <w:szCs w:val="24"/>
                <w:lang w:eastAsia="ru-RU"/>
              </w:rPr>
              <w:t xml:space="preserve">) </w:t>
            </w:r>
            <w:r w:rsidR="00354F13" w:rsidRPr="00031BBC">
              <w:rPr>
                <w:rFonts w:ascii="Times New Roman" w:eastAsia="Times New Roman" w:hAnsi="Times New Roman"/>
                <w:b/>
                <w:bCs/>
                <w:color w:val="000000"/>
                <w:sz w:val="24"/>
                <w:szCs w:val="24"/>
                <w:lang w:eastAsia="ru-RU"/>
              </w:rPr>
              <w:t>рубл</w:t>
            </w:r>
            <w:r w:rsidRPr="00031BBC">
              <w:rPr>
                <w:rFonts w:ascii="Times New Roman" w:eastAsia="Times New Roman" w:hAnsi="Times New Roman"/>
                <w:b/>
                <w:bCs/>
                <w:color w:val="000000"/>
                <w:sz w:val="24"/>
                <w:szCs w:val="24"/>
                <w:lang w:eastAsia="ru-RU"/>
              </w:rPr>
              <w:t>ей</w:t>
            </w:r>
            <w:r w:rsidR="00354F13" w:rsidRPr="00031BBC">
              <w:rPr>
                <w:rFonts w:ascii="Times New Roman" w:eastAsia="Times New Roman" w:hAnsi="Times New Roman"/>
                <w:b/>
                <w:bCs/>
                <w:color w:val="000000"/>
                <w:sz w:val="24"/>
                <w:szCs w:val="24"/>
                <w:lang w:eastAsia="ru-RU"/>
              </w:rPr>
              <w:t xml:space="preserve"> </w:t>
            </w:r>
            <w:r w:rsidRPr="00031BBC">
              <w:rPr>
                <w:rFonts w:ascii="Times New Roman" w:eastAsia="Times New Roman" w:hAnsi="Times New Roman"/>
                <w:b/>
                <w:bCs/>
                <w:color w:val="000000"/>
                <w:sz w:val="24"/>
                <w:szCs w:val="24"/>
                <w:lang w:eastAsia="ru-RU"/>
              </w:rPr>
              <w:t>73</w:t>
            </w:r>
            <w:r w:rsidR="00354F13" w:rsidRPr="00031BBC">
              <w:rPr>
                <w:rFonts w:ascii="Times New Roman" w:eastAsia="Times New Roman" w:hAnsi="Times New Roman"/>
                <w:b/>
                <w:bCs/>
                <w:color w:val="000000"/>
                <w:sz w:val="24"/>
                <w:szCs w:val="24"/>
                <w:lang w:eastAsia="ru-RU"/>
              </w:rPr>
              <w:t xml:space="preserve"> копе</w:t>
            </w:r>
            <w:r w:rsidRPr="00031BBC">
              <w:rPr>
                <w:rFonts w:ascii="Times New Roman" w:eastAsia="Times New Roman" w:hAnsi="Times New Roman"/>
                <w:b/>
                <w:bCs/>
                <w:color w:val="000000"/>
                <w:sz w:val="24"/>
                <w:szCs w:val="24"/>
                <w:lang w:eastAsia="ru-RU"/>
              </w:rPr>
              <w:t>йки</w:t>
            </w:r>
            <w:r w:rsidR="00354F13" w:rsidRPr="00031BBC">
              <w:rPr>
                <w:rFonts w:ascii="Times New Roman" w:eastAsia="Times New Roman" w:hAnsi="Times New Roman"/>
                <w:b/>
                <w:bCs/>
                <w:color w:val="000000"/>
                <w:sz w:val="24"/>
                <w:szCs w:val="24"/>
                <w:lang w:eastAsia="ru-RU"/>
              </w:rPr>
              <w:t xml:space="preserve"> </w:t>
            </w:r>
            <w:r w:rsidR="004F2252" w:rsidRPr="00031BBC">
              <w:rPr>
                <w:rFonts w:ascii="Times New Roman" w:hAnsi="Times New Roman"/>
                <w:sz w:val="24"/>
                <w:szCs w:val="24"/>
              </w:rPr>
              <w:t>(с учетом НДС)</w:t>
            </w:r>
            <w:r w:rsidR="00466B80" w:rsidRPr="00BA48B4">
              <w:rPr>
                <w:rFonts w:ascii="Times New Roman" w:hAnsi="Times New Roman"/>
                <w:sz w:val="24"/>
                <w:szCs w:val="24"/>
              </w:rPr>
              <w:t xml:space="preserve"> </w:t>
            </w:r>
            <w:r w:rsidR="0040563B">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2F2189" w:rsidP="00DB1041">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597E52">
              <w:rPr>
                <w:rFonts w:ascii="Times New Roman" w:eastAsia="Times New Roman" w:hAnsi="Times New Roman"/>
                <w:color w:val="000000"/>
                <w:kern w:val="1"/>
                <w:sz w:val="24"/>
                <w:szCs w:val="22"/>
                <w:lang w:eastAsia="ar-SA"/>
              </w:rPr>
              <w:t xml:space="preserve">Цена Договора включает в себя </w:t>
            </w:r>
            <w:r w:rsidR="00354F13" w:rsidRPr="00354F13">
              <w:rPr>
                <w:rFonts w:ascii="Times New Roman" w:eastAsia="Times New Roman" w:hAnsi="Times New Roman"/>
                <w:bCs/>
                <w:sz w:val="24"/>
                <w:szCs w:val="24"/>
                <w:lang w:eastAsia="ru-RU"/>
              </w:rPr>
              <w:t>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r w:rsidR="00354F13">
              <w:rPr>
                <w:rFonts w:ascii="Times New Roman" w:eastAsia="Times New Roman" w:hAnsi="Times New Roman"/>
                <w:bCs/>
                <w:sz w:val="24"/>
                <w:szCs w:val="24"/>
                <w:lang w:eastAsia="ru-RU"/>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C747A6">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C747A6">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102906">
              <w:rPr>
                <w:rFonts w:ascii="Times New Roman" w:hAnsi="Times New Roman"/>
                <w:b/>
                <w:bCs/>
                <w:sz w:val="24"/>
              </w:rPr>
              <w:t>товара</w:t>
            </w:r>
            <w:r w:rsidR="00102906" w:rsidRPr="00102906">
              <w:rPr>
                <w:rFonts w:ascii="Times New Roman" w:hAnsi="Times New Roman"/>
                <w:bCs/>
                <w:sz w:val="24"/>
              </w:rPr>
              <w:t xml:space="preserve">  (</w:t>
            </w:r>
            <w:r w:rsidR="00102906" w:rsidRPr="00102906">
              <w:rPr>
                <w:rFonts w:ascii="Times New Roman" w:hAnsi="Times New Roman"/>
                <w:bCs/>
                <w:sz w:val="24"/>
              </w:rPr>
              <w:t>выполнения работ</w:t>
            </w:r>
            <w:r w:rsidR="00102906" w:rsidRPr="00102906">
              <w:rPr>
                <w:rFonts w:ascii="Times New Roman" w:hAnsi="Times New Roman"/>
                <w:bCs/>
                <w:sz w:val="24"/>
              </w:rPr>
              <w:t xml:space="preserve">, </w:t>
            </w:r>
            <w:r w:rsidR="0010290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поставки товара</w:t>
            </w:r>
            <w:r w:rsidR="00102906">
              <w:rPr>
                <w:rFonts w:ascii="Times New Roman" w:hAnsi="Times New Roman"/>
                <w:sz w:val="24"/>
              </w:rPr>
              <w:t xml:space="preserve">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C747A6">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поставленных товаров</w:t>
            </w:r>
            <w:r w:rsidR="00102906">
              <w:rPr>
                <w:rFonts w:ascii="Times New Roman" w:hAnsi="Times New Roman"/>
                <w:sz w:val="24"/>
              </w:rPr>
              <w:t xml:space="preserve">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C747A6">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BA48B4" w:rsidRPr="00D70B74" w:rsidRDefault="00BA48B4" w:rsidP="00D70B74">
            <w:pPr>
              <w:widowControl w:val="0"/>
              <w:suppressLineNumbers/>
              <w:spacing w:after="0" w:line="240" w:lineRule="auto"/>
              <w:contextualSpacing/>
              <w:jc w:val="both"/>
              <w:rPr>
                <w:rFonts w:ascii="Times New Roman" w:eastAsia="Times New Roman" w:hAnsi="Times New Roman"/>
                <w:sz w:val="24"/>
                <w:szCs w:val="24"/>
                <w:lang w:eastAsia="ar-SA"/>
              </w:rPr>
            </w:pPr>
            <w:r w:rsidRPr="00D70B74">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D70B74">
              <w:rPr>
                <w:rFonts w:ascii="Times New Roman" w:eastAsia="Times New Roman" w:hAnsi="Times New Roman"/>
                <w:b/>
                <w:sz w:val="24"/>
                <w:szCs w:val="24"/>
                <w:lang w:eastAsia="ar-SA"/>
              </w:rPr>
              <w:t xml:space="preserve"> </w:t>
            </w:r>
            <w:r w:rsidRPr="00D70B74">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w:t>
            </w:r>
            <w:r w:rsidR="00E966D4">
              <w:rPr>
                <w:rFonts w:ascii="Times New Roman" w:eastAsia="Times New Roman" w:hAnsi="Times New Roman"/>
                <w:sz w:val="24"/>
                <w:szCs w:val="24"/>
                <w:lang w:eastAsia="ar-SA"/>
              </w:rPr>
              <w:t xml:space="preserve"> (при наличии)</w:t>
            </w:r>
            <w:r w:rsidRPr="00D70B74">
              <w:rPr>
                <w:rFonts w:ascii="Times New Roman" w:eastAsia="Times New Roman" w:hAnsi="Times New Roman"/>
                <w:sz w:val="24"/>
                <w:szCs w:val="24"/>
                <w:lang w:eastAsia="ar-SA"/>
              </w:rPr>
              <w:t>, товарные накладные).</w:t>
            </w:r>
            <w:r w:rsidRPr="00D70B74">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031BBC">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855F3D">
              <w:rPr>
                <w:rFonts w:ascii="Times New Roman" w:hAnsi="Times New Roman"/>
                <w:b/>
                <w:sz w:val="24"/>
              </w:rPr>
              <w:t xml:space="preserve">поставки товара </w:t>
            </w:r>
            <w:r>
              <w:rPr>
                <w:rFonts w:ascii="Times New Roman" w:hAnsi="Times New Roman"/>
                <w:sz w:val="24"/>
              </w:rPr>
              <w:t xml:space="preserve">(выполнения работ, </w:t>
            </w:r>
            <w:r w:rsidR="00855F3D">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ED7118" w:rsidRDefault="00855F3D" w:rsidP="00855F3D">
            <w:pPr>
              <w:tabs>
                <w:tab w:val="left" w:pos="567"/>
              </w:tabs>
              <w:spacing w:before="120" w:after="0" w:line="240" w:lineRule="auto"/>
              <w:jc w:val="both"/>
              <w:rPr>
                <w:rFonts w:ascii="Times New Roman" w:hAnsi="Times New Roman"/>
                <w:iCs/>
                <w:sz w:val="24"/>
              </w:rPr>
            </w:pPr>
            <w:r>
              <w:rPr>
                <w:rFonts w:ascii="Times New Roman" w:eastAsia="Calibri" w:hAnsi="Times New Roman"/>
                <w:color w:val="000000"/>
                <w:sz w:val="24"/>
                <w:szCs w:val="24"/>
                <w:lang w:eastAsia="ar-SA"/>
              </w:rPr>
              <w:t>В</w:t>
            </w:r>
            <w:r w:rsidR="00F8422E" w:rsidRPr="00F8422E">
              <w:rPr>
                <w:rFonts w:ascii="Times New Roman" w:eastAsia="Calibri" w:hAnsi="Times New Roman"/>
                <w:color w:val="000000"/>
                <w:sz w:val="24"/>
                <w:szCs w:val="24"/>
                <w:lang w:eastAsia="ar-SA"/>
              </w:rPr>
              <w:t xml:space="preserve"> течение </w:t>
            </w:r>
            <w:r>
              <w:rPr>
                <w:rFonts w:ascii="Times New Roman" w:eastAsia="Calibri" w:hAnsi="Times New Roman"/>
                <w:color w:val="000000"/>
                <w:sz w:val="24"/>
                <w:szCs w:val="24"/>
                <w:lang w:eastAsia="ar-SA"/>
              </w:rPr>
              <w:t>5 (пяти) рабочих</w:t>
            </w:r>
            <w:r w:rsidR="00F8422E" w:rsidRPr="00F8422E">
              <w:rPr>
                <w:rFonts w:ascii="Times New Roman" w:eastAsia="Calibri" w:hAnsi="Times New Roman"/>
                <w:color w:val="000000"/>
                <w:sz w:val="24"/>
                <w:szCs w:val="24"/>
                <w:lang w:eastAsia="ar-SA"/>
              </w:rPr>
              <w:t xml:space="preserve">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C747A6">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w:t>
            </w:r>
            <w:bookmarkStart w:id="380" w:name="_GoBack"/>
            <w:bookmarkEnd w:id="380"/>
            <w:r>
              <w:rPr>
                <w:rFonts w:ascii="Times New Roman" w:hAnsi="Times New Roman"/>
                <w:sz w:val="24"/>
                <w:szCs w:val="24"/>
              </w:rPr>
              <w:t>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381F03"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201E53" w:rsidRDefault="00622398" w:rsidP="00BA5793">
            <w:pPr>
              <w:pStyle w:val="a"/>
              <w:numPr>
                <w:ilvl w:val="0"/>
                <w:numId w:val="0"/>
              </w:numPr>
              <w:rPr>
                <w:rFonts w:ascii="Times New Roman" w:hAnsi="Times New Roman"/>
                <w:b/>
                <w:bCs/>
                <w:spacing w:val="-6"/>
                <w:sz w:val="24"/>
              </w:rPr>
            </w:pPr>
            <w:r w:rsidRPr="00201E53">
              <w:rPr>
                <w:rFonts w:ascii="Times New Roman" w:hAnsi="Times New Roman"/>
                <w:bCs/>
                <w:spacing w:val="-6"/>
                <w:sz w:val="24"/>
              </w:rPr>
              <w:t>Дата и время начала:</w:t>
            </w:r>
            <w:r w:rsidR="00C2272D" w:rsidRPr="00201E53">
              <w:rPr>
                <w:rFonts w:ascii="Times New Roman" w:hAnsi="Times New Roman"/>
                <w:bCs/>
                <w:spacing w:val="-6"/>
                <w:sz w:val="24"/>
              </w:rPr>
              <w:t xml:space="preserve"> </w:t>
            </w:r>
            <w:r w:rsidR="00C2272D" w:rsidRPr="00201E53">
              <w:rPr>
                <w:rFonts w:ascii="Times New Roman" w:hAnsi="Times New Roman"/>
                <w:b/>
                <w:bCs/>
                <w:spacing w:val="-6"/>
                <w:sz w:val="24"/>
              </w:rPr>
              <w:t>«</w:t>
            </w:r>
            <w:r w:rsidR="00A568C7">
              <w:rPr>
                <w:rFonts w:ascii="Times New Roman" w:hAnsi="Times New Roman"/>
                <w:b/>
                <w:bCs/>
                <w:spacing w:val="-6"/>
                <w:sz w:val="24"/>
              </w:rPr>
              <w:t>2</w:t>
            </w:r>
            <w:r w:rsidR="00E51CDA">
              <w:rPr>
                <w:rFonts w:ascii="Times New Roman" w:hAnsi="Times New Roman"/>
                <w:b/>
                <w:bCs/>
                <w:spacing w:val="-6"/>
                <w:sz w:val="24"/>
              </w:rPr>
              <w:t>3</w:t>
            </w:r>
            <w:r w:rsidR="00C2272D" w:rsidRPr="00201E53">
              <w:rPr>
                <w:rFonts w:ascii="Times New Roman" w:hAnsi="Times New Roman"/>
                <w:b/>
                <w:bCs/>
                <w:spacing w:val="-6"/>
                <w:sz w:val="24"/>
              </w:rPr>
              <w:t xml:space="preserve">» </w:t>
            </w:r>
            <w:r w:rsidR="00855F3D">
              <w:rPr>
                <w:rFonts w:ascii="Times New Roman" w:hAnsi="Times New Roman"/>
                <w:b/>
                <w:bCs/>
                <w:spacing w:val="-6"/>
                <w:sz w:val="24"/>
              </w:rPr>
              <w:t>мая</w:t>
            </w:r>
            <w:r w:rsidR="00C2272D" w:rsidRPr="00201E53">
              <w:rPr>
                <w:rFonts w:ascii="Times New Roman" w:hAnsi="Times New Roman"/>
                <w:b/>
                <w:bCs/>
                <w:spacing w:val="-6"/>
                <w:sz w:val="24"/>
              </w:rPr>
              <w:t xml:space="preserve"> 201</w:t>
            </w:r>
            <w:r w:rsidR="00800953" w:rsidRPr="00201E53">
              <w:rPr>
                <w:rFonts w:ascii="Times New Roman" w:hAnsi="Times New Roman"/>
                <w:b/>
                <w:bCs/>
                <w:spacing w:val="-6"/>
                <w:sz w:val="24"/>
              </w:rPr>
              <w:t>8</w:t>
            </w:r>
            <w:r w:rsidR="00C2272D" w:rsidRPr="00201E53">
              <w:rPr>
                <w:rFonts w:ascii="Times New Roman" w:hAnsi="Times New Roman"/>
                <w:bCs/>
                <w:spacing w:val="-6"/>
                <w:sz w:val="24"/>
              </w:rPr>
              <w:t xml:space="preserve"> г</w:t>
            </w:r>
            <w:r w:rsidR="00BA5793" w:rsidRPr="00201E53">
              <w:rPr>
                <w:rFonts w:ascii="Times New Roman" w:hAnsi="Times New Roman"/>
                <w:bCs/>
                <w:spacing w:val="-6"/>
                <w:sz w:val="24"/>
              </w:rPr>
              <w:t xml:space="preserve"> </w:t>
            </w:r>
            <w:r w:rsidR="00BA5793" w:rsidRPr="00201E53">
              <w:rPr>
                <w:rFonts w:ascii="Times New Roman" w:hAnsi="Times New Roman"/>
                <w:b/>
                <w:bCs/>
                <w:spacing w:val="-6"/>
                <w:sz w:val="24"/>
              </w:rPr>
              <w:t>1</w:t>
            </w:r>
            <w:r w:rsidR="00052398">
              <w:rPr>
                <w:rFonts w:ascii="Times New Roman" w:hAnsi="Times New Roman"/>
                <w:b/>
                <w:bCs/>
                <w:spacing w:val="-6"/>
                <w:sz w:val="24"/>
              </w:rPr>
              <w:t>9</w:t>
            </w:r>
            <w:r w:rsidR="00BA5793" w:rsidRPr="00201E53">
              <w:rPr>
                <w:rFonts w:ascii="Times New Roman" w:hAnsi="Times New Roman"/>
                <w:b/>
                <w:bCs/>
                <w:spacing w:val="-6"/>
                <w:sz w:val="24"/>
              </w:rPr>
              <w:t xml:space="preserve"> ч. 00 мин. </w:t>
            </w:r>
            <w:r w:rsidRPr="00201E53">
              <w:rPr>
                <w:rFonts w:ascii="Times New Roman" w:hAnsi="Times New Roman"/>
                <w:bCs/>
                <w:spacing w:val="-6"/>
                <w:sz w:val="24"/>
              </w:rPr>
              <w:t>(</w:t>
            </w:r>
            <w:r w:rsidRPr="00201E53">
              <w:rPr>
                <w:rFonts w:ascii="Times New Roman" w:hAnsi="Times New Roman"/>
                <w:sz w:val="24"/>
              </w:rPr>
              <w:t>время московское)</w:t>
            </w:r>
          </w:p>
          <w:p w:rsidR="00C2272D" w:rsidRPr="00201E53" w:rsidRDefault="00622398" w:rsidP="00E51CDA">
            <w:pPr>
              <w:pStyle w:val="a"/>
              <w:numPr>
                <w:ilvl w:val="0"/>
                <w:numId w:val="0"/>
              </w:numPr>
              <w:rPr>
                <w:rFonts w:ascii="Times New Roman" w:hAnsi="Times New Roman"/>
                <w:bCs/>
                <w:sz w:val="24"/>
              </w:rPr>
            </w:pPr>
            <w:r w:rsidRPr="00201E53">
              <w:rPr>
                <w:rFonts w:ascii="Times New Roman" w:hAnsi="Times New Roman"/>
                <w:bCs/>
                <w:spacing w:val="-6"/>
                <w:sz w:val="24"/>
              </w:rPr>
              <w:t>Дата и время окончания</w:t>
            </w:r>
            <w:r w:rsidRPr="00201E53">
              <w:rPr>
                <w:rFonts w:ascii="Times New Roman" w:hAnsi="Times New Roman"/>
                <w:b/>
                <w:bCs/>
                <w:spacing w:val="-6"/>
                <w:sz w:val="24"/>
              </w:rPr>
              <w:t>:</w:t>
            </w:r>
            <w:r w:rsidR="00C2272D" w:rsidRPr="00201E53">
              <w:rPr>
                <w:rFonts w:ascii="Times New Roman" w:hAnsi="Times New Roman"/>
                <w:b/>
                <w:bCs/>
                <w:spacing w:val="-6"/>
                <w:sz w:val="24"/>
              </w:rPr>
              <w:t xml:space="preserve"> «</w:t>
            </w:r>
            <w:r w:rsidR="00E51CDA">
              <w:rPr>
                <w:rFonts w:ascii="Times New Roman" w:hAnsi="Times New Roman"/>
                <w:b/>
                <w:bCs/>
                <w:spacing w:val="-6"/>
                <w:sz w:val="24"/>
              </w:rPr>
              <w:t>30</w:t>
            </w:r>
            <w:r w:rsidR="00C2272D" w:rsidRPr="00201E53">
              <w:rPr>
                <w:rFonts w:ascii="Times New Roman" w:hAnsi="Times New Roman"/>
                <w:b/>
                <w:bCs/>
                <w:spacing w:val="-6"/>
                <w:sz w:val="24"/>
              </w:rPr>
              <w:t>» </w:t>
            </w:r>
            <w:r w:rsidR="003E601C" w:rsidRPr="00201E53">
              <w:rPr>
                <w:rFonts w:ascii="Times New Roman" w:hAnsi="Times New Roman"/>
                <w:b/>
                <w:bCs/>
                <w:spacing w:val="-6"/>
                <w:sz w:val="24"/>
              </w:rPr>
              <w:t>ма</w:t>
            </w:r>
            <w:r w:rsidR="00594897">
              <w:rPr>
                <w:rFonts w:ascii="Times New Roman" w:hAnsi="Times New Roman"/>
                <w:b/>
                <w:bCs/>
                <w:spacing w:val="-6"/>
                <w:sz w:val="24"/>
              </w:rPr>
              <w:t>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C2272D" w:rsidRPr="00201E53">
              <w:rPr>
                <w:rFonts w:ascii="Times New Roman" w:hAnsi="Times New Roman"/>
                <w:b/>
                <w:bCs/>
                <w:spacing w:val="-6"/>
                <w:sz w:val="24"/>
              </w:rPr>
              <w:t xml:space="preserve"> </w:t>
            </w:r>
            <w:r w:rsidR="00865322" w:rsidRPr="00201E53">
              <w:rPr>
                <w:rFonts w:ascii="Times New Roman" w:hAnsi="Times New Roman"/>
                <w:b/>
                <w:bCs/>
                <w:spacing w:val="-6"/>
                <w:sz w:val="24"/>
              </w:rPr>
              <w:t>23</w:t>
            </w:r>
            <w:r w:rsidRPr="00201E53">
              <w:rPr>
                <w:rFonts w:ascii="Times New Roman" w:hAnsi="Times New Roman"/>
                <w:b/>
                <w:bCs/>
                <w:spacing w:val="-6"/>
                <w:sz w:val="24"/>
              </w:rPr>
              <w:t xml:space="preserve"> ч. </w:t>
            </w:r>
            <w:r w:rsidR="00865322" w:rsidRPr="00201E53">
              <w:rPr>
                <w:rFonts w:ascii="Times New Roman" w:hAnsi="Times New Roman"/>
                <w:b/>
                <w:bCs/>
                <w:spacing w:val="-6"/>
                <w:sz w:val="24"/>
              </w:rPr>
              <w:t>59</w:t>
            </w:r>
            <w:r w:rsidRPr="00201E53">
              <w:rPr>
                <w:rFonts w:ascii="Times New Roman" w:hAnsi="Times New Roman"/>
                <w:b/>
                <w:bCs/>
                <w:spacing w:val="-6"/>
                <w:sz w:val="24"/>
              </w:rPr>
              <w:t xml:space="preserve"> мин.</w:t>
            </w:r>
            <w:r w:rsidRPr="00201E53">
              <w:rPr>
                <w:rFonts w:ascii="Times New Roman" w:hAnsi="Times New Roman"/>
                <w:bCs/>
                <w:spacing w:val="-6"/>
                <w:sz w:val="24"/>
              </w:rPr>
              <w:t xml:space="preserve"> </w:t>
            </w:r>
            <w:r w:rsidR="00C2272D" w:rsidRPr="00201E53">
              <w:rPr>
                <w:rFonts w:ascii="Times New Roman" w:hAnsi="Times New Roman"/>
                <w:bCs/>
                <w:spacing w:val="-6"/>
                <w:sz w:val="24"/>
              </w:rPr>
              <w:t>(</w:t>
            </w:r>
            <w:r w:rsidR="00C2272D" w:rsidRPr="00201E5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bCs/>
                <w:sz w:val="24"/>
              </w:rPr>
              <w:t xml:space="preserve">Разъяснения положений документации о закупке, полученные в соответствии с п. </w:t>
            </w:r>
            <w:r w:rsidRPr="00201E53">
              <w:fldChar w:fldCharType="begin"/>
            </w:r>
            <w:r w:rsidRPr="00201E53">
              <w:instrText xml:space="preserve"> REF _Ref455178139 \r \h  \* MERGEFORMAT </w:instrText>
            </w:r>
            <w:r w:rsidRPr="00201E53">
              <w:fldChar w:fldCharType="separate"/>
            </w:r>
            <w:r w:rsidR="00C747A6" w:rsidRPr="00C747A6">
              <w:rPr>
                <w:rFonts w:ascii="Times New Roman" w:hAnsi="Times New Roman"/>
                <w:bCs/>
                <w:sz w:val="24"/>
              </w:rPr>
              <w:t>4.3.1</w:t>
            </w:r>
            <w:r w:rsidRPr="00201E53">
              <w:fldChar w:fldCharType="end"/>
            </w:r>
            <w:r w:rsidRPr="00201E53">
              <w:rPr>
                <w:rFonts w:ascii="Times New Roman" w:hAnsi="Times New Roman"/>
                <w:bCs/>
                <w:sz w:val="24"/>
              </w:rPr>
              <w:t xml:space="preserve">, предоставляются с момента размещения извещения о закупке по </w:t>
            </w:r>
            <w:r w:rsidRPr="00201E53">
              <w:rPr>
                <w:rFonts w:ascii="Times New Roman" w:hAnsi="Times New Roman"/>
                <w:b/>
                <w:bCs/>
                <w:sz w:val="24"/>
              </w:rPr>
              <w:t>«</w:t>
            </w:r>
            <w:r w:rsidR="00F5440E">
              <w:rPr>
                <w:rFonts w:ascii="Times New Roman" w:hAnsi="Times New Roman"/>
                <w:b/>
                <w:bCs/>
                <w:sz w:val="24"/>
              </w:rPr>
              <w:t>2</w:t>
            </w:r>
            <w:r w:rsidR="00A568C7">
              <w:rPr>
                <w:rFonts w:ascii="Times New Roman" w:hAnsi="Times New Roman"/>
                <w:b/>
                <w:bCs/>
                <w:sz w:val="24"/>
              </w:rPr>
              <w:t>4</w:t>
            </w:r>
            <w:r w:rsidRPr="00201E53">
              <w:rPr>
                <w:rFonts w:ascii="Times New Roman" w:hAnsi="Times New Roman"/>
                <w:b/>
                <w:bCs/>
                <w:sz w:val="24"/>
              </w:rPr>
              <w:t xml:space="preserve">» </w:t>
            </w:r>
            <w:r w:rsidR="008B0E8D" w:rsidRPr="00201E53">
              <w:rPr>
                <w:rFonts w:ascii="Times New Roman" w:hAnsi="Times New Roman"/>
                <w:b/>
                <w:bCs/>
                <w:spacing w:val="-6"/>
                <w:sz w:val="24"/>
              </w:rPr>
              <w:t>ма</w:t>
            </w:r>
            <w:r w:rsidR="008B0E8D">
              <w:rPr>
                <w:rFonts w:ascii="Times New Roman" w:hAnsi="Times New Roman"/>
                <w:b/>
                <w:bCs/>
                <w:spacing w:val="-6"/>
                <w:sz w:val="24"/>
              </w:rPr>
              <w:t>я</w:t>
            </w:r>
            <w:r w:rsidR="008B0E8D"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Pr="00201E53">
              <w:rPr>
                <w:rFonts w:ascii="Times New Roman" w:hAnsi="Times New Roman"/>
                <w:bCs/>
                <w:sz w:val="24"/>
              </w:rPr>
              <w:t xml:space="preserve"> (включительно).</w:t>
            </w:r>
          </w:p>
          <w:p w:rsidR="00C2272D" w:rsidRPr="00201E5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201E53">
                <w:rPr>
                  <w:rStyle w:val="affa"/>
                  <w:rFonts w:ascii="Times New Roman" w:hAnsi="Times New Roman"/>
                  <w:sz w:val="24"/>
                </w:rPr>
                <w:t>http://www.rts-tender.ru</w:t>
              </w:r>
            </w:hyperlink>
          </w:p>
          <w:p w:rsidR="00C2272D" w:rsidRPr="00201E53" w:rsidRDefault="00C2272D" w:rsidP="00C2272D">
            <w:pPr>
              <w:pStyle w:val="a"/>
              <w:numPr>
                <w:ilvl w:val="0"/>
                <w:numId w:val="0"/>
              </w:numPr>
              <w:rPr>
                <w:rFonts w:ascii="Times New Roman" w:hAnsi="Times New Roman"/>
                <w:bCs/>
                <w:spacing w:val="-6"/>
                <w:sz w:val="24"/>
              </w:rPr>
            </w:pPr>
            <w:r w:rsidRPr="00201E5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201E53" w:rsidRDefault="00C2272D" w:rsidP="00C2272D">
            <w:pPr>
              <w:pStyle w:val="a"/>
              <w:numPr>
                <w:ilvl w:val="0"/>
                <w:numId w:val="0"/>
              </w:numPr>
              <w:rPr>
                <w:rFonts w:ascii="Times New Roman" w:hAnsi="Times New Roman"/>
                <w:b/>
                <w:bCs/>
                <w:spacing w:val="-6"/>
                <w:sz w:val="24"/>
              </w:rPr>
            </w:pPr>
            <w:r w:rsidRPr="00201E53">
              <w:rPr>
                <w:rFonts w:ascii="Times New Roman" w:hAnsi="Times New Roman"/>
                <w:b/>
                <w:bCs/>
                <w:spacing w:val="-6"/>
                <w:sz w:val="24"/>
              </w:rPr>
              <w:t>«</w:t>
            </w:r>
            <w:r w:rsidR="00E51CDA">
              <w:rPr>
                <w:rFonts w:ascii="Times New Roman" w:hAnsi="Times New Roman"/>
                <w:b/>
                <w:bCs/>
                <w:spacing w:val="-6"/>
                <w:sz w:val="24"/>
              </w:rPr>
              <w:t>31</w:t>
            </w:r>
            <w:r w:rsidR="00BA5793" w:rsidRPr="00201E53">
              <w:rPr>
                <w:rFonts w:ascii="Times New Roman" w:hAnsi="Times New Roman"/>
                <w:b/>
                <w:bCs/>
                <w:spacing w:val="-6"/>
                <w:sz w:val="24"/>
              </w:rPr>
              <w:t xml:space="preserve">» </w:t>
            </w:r>
            <w:r w:rsidR="003E601C" w:rsidRPr="00201E53">
              <w:rPr>
                <w:rFonts w:ascii="Times New Roman" w:hAnsi="Times New Roman"/>
                <w:b/>
                <w:bCs/>
                <w:spacing w:val="-6"/>
                <w:sz w:val="24"/>
              </w:rPr>
              <w:t>ма</w:t>
            </w:r>
            <w:r w:rsidR="00594897">
              <w:rPr>
                <w:rFonts w:ascii="Times New Roman" w:hAnsi="Times New Roman"/>
                <w:b/>
                <w:bCs/>
                <w:spacing w:val="-6"/>
                <w:sz w:val="24"/>
              </w:rPr>
              <w:t>я</w:t>
            </w:r>
            <w:r w:rsidR="00C04461" w:rsidRPr="00201E53">
              <w:rPr>
                <w:rFonts w:ascii="Times New Roman" w:hAnsi="Times New Roman"/>
                <w:b/>
                <w:bCs/>
                <w:spacing w:val="-6"/>
                <w:sz w:val="24"/>
              </w:rPr>
              <w:t xml:space="preserve"> </w:t>
            </w:r>
            <w:r w:rsidR="00252385" w:rsidRPr="00201E53">
              <w:rPr>
                <w:rFonts w:ascii="Times New Roman" w:hAnsi="Times New Roman"/>
                <w:b/>
                <w:bCs/>
                <w:spacing w:val="-6"/>
                <w:sz w:val="24"/>
              </w:rPr>
              <w:t>2018</w:t>
            </w:r>
            <w:r w:rsidR="0092129E" w:rsidRPr="00201E53">
              <w:rPr>
                <w:rFonts w:ascii="Times New Roman" w:hAnsi="Times New Roman"/>
                <w:b/>
                <w:bCs/>
                <w:spacing w:val="-6"/>
                <w:sz w:val="24"/>
              </w:rPr>
              <w:t xml:space="preserve"> </w:t>
            </w:r>
            <w:r w:rsidRPr="00201E53">
              <w:rPr>
                <w:rFonts w:ascii="Times New Roman" w:hAnsi="Times New Roman"/>
                <w:b/>
                <w:bCs/>
                <w:spacing w:val="-6"/>
                <w:sz w:val="24"/>
              </w:rPr>
              <w:t>1</w:t>
            </w:r>
            <w:r w:rsidR="00A14CAE" w:rsidRPr="00201E53">
              <w:rPr>
                <w:rFonts w:ascii="Times New Roman" w:hAnsi="Times New Roman"/>
                <w:b/>
                <w:bCs/>
                <w:spacing w:val="-6"/>
                <w:sz w:val="24"/>
              </w:rPr>
              <w:t>7</w:t>
            </w:r>
            <w:r w:rsidRPr="00201E53">
              <w:rPr>
                <w:rFonts w:ascii="Times New Roman" w:hAnsi="Times New Roman"/>
                <w:b/>
                <w:bCs/>
                <w:spacing w:val="-6"/>
                <w:sz w:val="24"/>
              </w:rPr>
              <w:t>: 00ч. (время московское)</w:t>
            </w:r>
          </w:p>
          <w:p w:rsidR="00C2272D" w:rsidRPr="00201E53" w:rsidRDefault="00C2272D" w:rsidP="00C2272D">
            <w:pPr>
              <w:autoSpaceDE w:val="0"/>
              <w:autoSpaceDN w:val="0"/>
              <w:adjustRightInd w:val="0"/>
              <w:spacing w:after="0" w:line="240" w:lineRule="auto"/>
              <w:jc w:val="both"/>
              <w:rPr>
                <w:rFonts w:ascii="Times New Roman" w:hAnsi="Times New Roman"/>
                <w:sz w:val="24"/>
              </w:rPr>
            </w:pPr>
            <w:r w:rsidRPr="00201E53">
              <w:rPr>
                <w:rFonts w:ascii="Times New Roman" w:hAnsi="Times New Roman"/>
                <w:bCs/>
                <w:spacing w:val="-6"/>
                <w:sz w:val="24"/>
              </w:rPr>
              <w:t xml:space="preserve">по адресу: </w:t>
            </w:r>
            <w:r w:rsidRPr="00201E53">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C747A6" w:rsidRPr="00C747A6">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C747A6">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C747A6" w:rsidRPr="00C747A6">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C747A6" w:rsidRPr="00C747A6">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C747A6">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C747A6">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C747A6" w:rsidRPr="00C747A6">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C747A6" w:rsidRPr="00C747A6">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C747A6" w:rsidRPr="00C747A6">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747A6" w:rsidRPr="00C747A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C747A6" w:rsidRPr="00C747A6">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381F03" w:rsidRDefault="00ED0434" w:rsidP="000A5360">
            <w:pPr>
              <w:pStyle w:val="a"/>
              <w:numPr>
                <w:ilvl w:val="0"/>
                <w:numId w:val="0"/>
              </w:numPr>
              <w:rPr>
                <w:rFonts w:ascii="Times New Roman" w:hAnsi="Times New Roman"/>
                <w:sz w:val="24"/>
              </w:rPr>
            </w:pPr>
            <w:r w:rsidRPr="00381F03">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381F03" w:rsidRDefault="00ED0434" w:rsidP="0018058E">
            <w:pPr>
              <w:pStyle w:val="a"/>
              <w:numPr>
                <w:ilvl w:val="0"/>
                <w:numId w:val="0"/>
              </w:numPr>
              <w:rPr>
                <w:rFonts w:ascii="Times New Roman" w:hAnsi="Times New Roman"/>
                <w:sz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rsidRPr="00381F03">
              <w:fldChar w:fldCharType="begin"/>
            </w:r>
            <w:r w:rsidR="00535707" w:rsidRPr="00381F03">
              <w:instrText xml:space="preserve"> REF _Ref55336310 \r \h  \* MERGEFORMAT </w:instrText>
            </w:r>
            <w:r w:rsidR="00535707" w:rsidRPr="00381F03">
              <w:fldChar w:fldCharType="separate"/>
            </w:r>
            <w:r w:rsidR="00C747A6" w:rsidRPr="00C747A6">
              <w:rPr>
                <w:rFonts w:ascii="Times New Roman" w:hAnsi="Times New Roman"/>
                <w:sz w:val="24"/>
              </w:rPr>
              <w:t>7.1</w:t>
            </w:r>
            <w:r w:rsidR="00535707" w:rsidRPr="00381F03">
              <w:fldChar w:fldCharType="end"/>
            </w:r>
            <w:r w:rsidRPr="00381F03">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381F03" w:rsidRDefault="00B3277D" w:rsidP="00040D7A">
            <w:pPr>
              <w:pStyle w:val="a"/>
              <w:numPr>
                <w:ilvl w:val="0"/>
                <w:numId w:val="0"/>
              </w:numPr>
              <w:rPr>
                <w:rFonts w:ascii="Times New Roman" w:hAnsi="Times New Roman"/>
                <w:sz w:val="24"/>
              </w:rPr>
            </w:pPr>
            <w:r w:rsidRPr="00381F03">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sidRPr="00381F03">
              <w:rPr>
                <w:rFonts w:ascii="Times New Roman" w:hAnsi="Times New Roman"/>
                <w:sz w:val="24"/>
              </w:rPr>
              <w:t>ение работ, оказание услуг, являющихся предметом закупки.</w:t>
            </w:r>
          </w:p>
        </w:tc>
        <w:tc>
          <w:tcPr>
            <w:tcW w:w="4678" w:type="dxa"/>
          </w:tcPr>
          <w:p w:rsidR="00B3277D" w:rsidRPr="00381F03" w:rsidRDefault="00AB260F" w:rsidP="008A13CA">
            <w:pPr>
              <w:pStyle w:val="a"/>
              <w:numPr>
                <w:ilvl w:val="0"/>
                <w:numId w:val="0"/>
              </w:numPr>
              <w:rPr>
                <w:rFonts w:ascii="Times New Roman" w:hAnsi="Times New Roman"/>
                <w:sz w:val="24"/>
                <w:szCs w:val="24"/>
              </w:rPr>
            </w:pPr>
            <w:r w:rsidRPr="00381F03">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381F03">
              <w:rPr>
                <w:rFonts w:ascii="Times New Roman" w:hAnsi="Times New Roman"/>
                <w:sz w:val="24"/>
                <w:szCs w:val="24"/>
              </w:rPr>
              <w:fldChar w:fldCharType="begin"/>
            </w:r>
            <w:r w:rsidRPr="00381F03">
              <w:rPr>
                <w:rFonts w:ascii="Times New Roman" w:hAnsi="Times New Roman"/>
                <w:sz w:val="24"/>
                <w:szCs w:val="24"/>
              </w:rPr>
              <w:instrText xml:space="preserve"> REF _Ref55336310 \r \h  \* MERGEFORMAT </w:instrText>
            </w:r>
            <w:r w:rsidRPr="00381F03">
              <w:rPr>
                <w:rFonts w:ascii="Times New Roman" w:hAnsi="Times New Roman"/>
                <w:sz w:val="24"/>
                <w:szCs w:val="24"/>
              </w:rPr>
            </w:r>
            <w:r w:rsidRPr="00381F03">
              <w:rPr>
                <w:rFonts w:ascii="Times New Roman" w:hAnsi="Times New Roman"/>
                <w:sz w:val="24"/>
                <w:szCs w:val="24"/>
              </w:rPr>
              <w:fldChar w:fldCharType="separate"/>
            </w:r>
            <w:r w:rsidR="00C747A6">
              <w:rPr>
                <w:rFonts w:ascii="Times New Roman" w:hAnsi="Times New Roman"/>
                <w:sz w:val="24"/>
                <w:szCs w:val="24"/>
              </w:rPr>
              <w:t>7.1</w:t>
            </w:r>
            <w:r w:rsidRPr="00381F03">
              <w:rPr>
                <w:rFonts w:ascii="Times New Roman" w:hAnsi="Times New Roman"/>
                <w:sz w:val="24"/>
                <w:szCs w:val="24"/>
              </w:rPr>
              <w:fldChar w:fldCharType="end"/>
            </w:r>
            <w:r w:rsidRPr="00381F03">
              <w:rPr>
                <w:rFonts w:ascii="Times New Roman" w:hAnsi="Times New Roman"/>
                <w:sz w:val="24"/>
                <w:szCs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pStyle w:val="a"/>
              <w:numPr>
                <w:ilvl w:val="0"/>
                <w:numId w:val="0"/>
              </w:numPr>
              <w:rPr>
                <w:rFonts w:ascii="Times New Roman" w:hAnsi="Times New Roman"/>
                <w:sz w:val="24"/>
              </w:rPr>
            </w:pPr>
            <w:r w:rsidRPr="00381F03">
              <w:rPr>
                <w:rFonts w:ascii="Times New Roman" w:hAnsi="Times New Roman"/>
                <w:b/>
                <w:sz w:val="24"/>
              </w:rPr>
              <w:t xml:space="preserve">Участник </w:t>
            </w:r>
            <w:r w:rsidRPr="00381F03">
              <w:rPr>
                <w:rFonts w:ascii="Times New Roman" w:hAnsi="Times New Roman"/>
                <w:sz w:val="24"/>
              </w:rPr>
              <w:t>настоящей закупки</w:t>
            </w:r>
            <w:r w:rsidRPr="00381F03">
              <w:rPr>
                <w:rFonts w:ascii="Times New Roman" w:hAnsi="Times New Roman"/>
                <w:b/>
                <w:sz w:val="24"/>
              </w:rPr>
              <w:t xml:space="preserve"> является субъектом малого и среднего предпринимательства</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p>
        </w:tc>
        <w:tc>
          <w:tcPr>
            <w:tcW w:w="4820" w:type="dxa"/>
            <w:shd w:val="clear" w:color="auto" w:fill="auto"/>
          </w:tcPr>
          <w:p w:rsidR="00381F03" w:rsidRPr="00381F03" w:rsidRDefault="00381F03" w:rsidP="00381F03">
            <w:pPr>
              <w:spacing w:after="0" w:line="240" w:lineRule="auto"/>
              <w:jc w:val="both"/>
              <w:rPr>
                <w:rFonts w:ascii="Times New Roman" w:hAnsi="Times New Roman"/>
                <w:sz w:val="24"/>
                <w:szCs w:val="24"/>
              </w:rPr>
            </w:pPr>
            <w:r w:rsidRPr="00381F03">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381F03">
                <w:rPr>
                  <w:rFonts w:ascii="Times New Roman" w:eastAsia="Times New Roman" w:hAnsi="Times New Roman"/>
                  <w:color w:val="0000FF"/>
                  <w:sz w:val="24"/>
                  <w:szCs w:val="24"/>
                  <w:u w:val="single"/>
                  <w:lang w:eastAsia="ru-RU"/>
                </w:rPr>
                <w:t>статьями 289</w:t>
              </w:r>
            </w:hyperlink>
            <w:r w:rsidRPr="00381F03">
              <w:rPr>
                <w:rFonts w:ascii="Times New Roman" w:eastAsia="Times New Roman" w:hAnsi="Times New Roman"/>
                <w:color w:val="000000"/>
                <w:sz w:val="24"/>
                <w:szCs w:val="24"/>
                <w:lang w:eastAsia="ru-RU"/>
              </w:rPr>
              <w:t xml:space="preserve">, </w:t>
            </w:r>
            <w:hyperlink r:id="rId20" w:anchor="dst2054" w:history="1">
              <w:r w:rsidRPr="00381F03">
                <w:rPr>
                  <w:rFonts w:ascii="Times New Roman" w:eastAsia="Times New Roman" w:hAnsi="Times New Roman"/>
                  <w:color w:val="0000FF"/>
                  <w:sz w:val="24"/>
                  <w:szCs w:val="24"/>
                  <w:u w:val="single"/>
                  <w:lang w:eastAsia="ru-RU"/>
                </w:rPr>
                <w:t>290</w:t>
              </w:r>
            </w:hyperlink>
            <w:r w:rsidRPr="00381F03">
              <w:rPr>
                <w:rFonts w:ascii="Times New Roman" w:eastAsia="Times New Roman" w:hAnsi="Times New Roman"/>
                <w:color w:val="000000"/>
                <w:sz w:val="24"/>
                <w:szCs w:val="24"/>
                <w:lang w:eastAsia="ru-RU"/>
              </w:rPr>
              <w:t xml:space="preserve">, </w:t>
            </w:r>
            <w:hyperlink r:id="rId21" w:anchor="dst2072" w:history="1">
              <w:r w:rsidRPr="00381F03">
                <w:rPr>
                  <w:rFonts w:ascii="Times New Roman" w:eastAsia="Times New Roman" w:hAnsi="Times New Roman"/>
                  <w:color w:val="0000FF"/>
                  <w:sz w:val="24"/>
                  <w:szCs w:val="24"/>
                  <w:u w:val="single"/>
                  <w:lang w:eastAsia="ru-RU"/>
                </w:rPr>
                <w:t>291</w:t>
              </w:r>
            </w:hyperlink>
            <w:r w:rsidRPr="00381F03">
              <w:rPr>
                <w:rFonts w:ascii="Times New Roman" w:eastAsia="Times New Roman" w:hAnsi="Times New Roman"/>
                <w:color w:val="000000"/>
                <w:sz w:val="24"/>
                <w:szCs w:val="24"/>
                <w:lang w:eastAsia="ru-RU"/>
              </w:rPr>
              <w:t xml:space="preserve">, </w:t>
            </w:r>
            <w:hyperlink r:id="rId22" w:anchor="dst2086" w:history="1">
              <w:r w:rsidRPr="00381F03">
                <w:rPr>
                  <w:rFonts w:ascii="Times New Roman" w:eastAsia="Times New Roman" w:hAnsi="Times New Roman"/>
                  <w:color w:val="0000FF"/>
                  <w:sz w:val="24"/>
                  <w:szCs w:val="24"/>
                  <w:u w:val="single"/>
                  <w:lang w:eastAsia="ru-RU"/>
                </w:rPr>
                <w:t>291.1</w:t>
              </w:r>
            </w:hyperlink>
            <w:r w:rsidRPr="00381F03">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381F03" w:rsidRPr="00381F03" w:rsidRDefault="00381F03" w:rsidP="00381F03">
            <w:pPr>
              <w:pStyle w:val="a"/>
              <w:numPr>
                <w:ilvl w:val="0"/>
                <w:numId w:val="0"/>
              </w:numPr>
              <w:rPr>
                <w:rFonts w:ascii="Times New Roman" w:hAnsi="Times New Roman"/>
                <w:sz w:val="24"/>
                <w:szCs w:val="24"/>
              </w:rPr>
            </w:pPr>
            <w:r w:rsidRPr="00381F03">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381F03">
              <w:fldChar w:fldCharType="begin"/>
            </w:r>
            <w:r w:rsidRPr="00381F03">
              <w:instrText xml:space="preserve"> REF _Ref55336310 \r \h  \* MERGEFORMAT </w:instrText>
            </w:r>
            <w:r w:rsidRPr="00381F03">
              <w:fldChar w:fldCharType="separate"/>
            </w:r>
            <w:r w:rsidR="00C747A6" w:rsidRPr="00C747A6">
              <w:rPr>
                <w:rFonts w:ascii="Times New Roman" w:hAnsi="Times New Roman"/>
                <w:sz w:val="24"/>
              </w:rPr>
              <w:t>7.1</w:t>
            </w:r>
            <w:r w:rsidRPr="00381F03">
              <w:fldChar w:fldCharType="end"/>
            </w:r>
            <w:r w:rsidRPr="00381F03">
              <w:rPr>
                <w:rFonts w:ascii="Times New Roman" w:hAnsi="Times New Roman"/>
                <w:sz w:val="24"/>
              </w:rPr>
              <w:t>)</w:t>
            </w:r>
          </w:p>
        </w:tc>
      </w:tr>
      <w:tr w:rsidR="00381F03" w:rsidRPr="007C18BC" w:rsidTr="002F0CC8">
        <w:trPr>
          <w:trHeight w:val="397"/>
        </w:trPr>
        <w:tc>
          <w:tcPr>
            <w:tcW w:w="567" w:type="dxa"/>
            <w:shd w:val="clear" w:color="auto" w:fill="auto"/>
          </w:tcPr>
          <w:p w:rsidR="00381F03" w:rsidRPr="007C18BC" w:rsidRDefault="00381F03" w:rsidP="00381F03">
            <w:pPr>
              <w:pStyle w:val="a"/>
              <w:numPr>
                <w:ilvl w:val="0"/>
                <w:numId w:val="20"/>
              </w:numPr>
              <w:rPr>
                <w:rFonts w:ascii="Times New Roman" w:hAnsi="Times New Roman"/>
                <w:sz w:val="24"/>
              </w:rPr>
            </w:pPr>
          </w:p>
        </w:tc>
        <w:tc>
          <w:tcPr>
            <w:tcW w:w="9498" w:type="dxa"/>
            <w:gridSpan w:val="2"/>
            <w:shd w:val="clear" w:color="auto" w:fill="auto"/>
          </w:tcPr>
          <w:p w:rsidR="00381F03" w:rsidRPr="007C18BC" w:rsidRDefault="00381F03" w:rsidP="00381F0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381F03" w:rsidRPr="007C18BC" w:rsidTr="002F0CC8">
        <w:trPr>
          <w:trHeight w:val="397"/>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381F03" w:rsidRDefault="00381F03" w:rsidP="00381F03">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381F03" w:rsidRPr="007B49B7" w:rsidRDefault="00381F03" w:rsidP="00381F03">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381F03" w:rsidRDefault="00381F03" w:rsidP="00381F03">
            <w:pPr>
              <w:pStyle w:val="a"/>
              <w:numPr>
                <w:ilvl w:val="0"/>
                <w:numId w:val="0"/>
              </w:numPr>
              <w:rPr>
                <w:rFonts w:ascii="Times New Roman" w:hAnsi="Times New Roman"/>
                <w:sz w:val="24"/>
              </w:rPr>
            </w:pPr>
          </w:p>
          <w:p w:rsidR="00381F03" w:rsidRPr="007B49B7" w:rsidRDefault="00381F03" w:rsidP="00381F0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747A6" w:rsidRPr="00C747A6">
              <w:rPr>
                <w:rFonts w:ascii="Times New Roman" w:hAnsi="Times New Roman"/>
                <w:sz w:val="24"/>
              </w:rPr>
              <w:t>7.1</w:t>
            </w:r>
            <w:r>
              <w:fldChar w:fldCharType="end"/>
            </w:r>
            <w:r w:rsidRPr="007B49B7">
              <w:rPr>
                <w:rFonts w:ascii="Times New Roman" w:hAnsi="Times New Roman"/>
                <w:sz w:val="24"/>
              </w:rPr>
              <w:t>)</w:t>
            </w:r>
          </w:p>
        </w:tc>
      </w:tr>
      <w:tr w:rsidR="00381F03" w:rsidRPr="007C18BC" w:rsidTr="002F0CC8">
        <w:trPr>
          <w:trHeight w:val="709"/>
        </w:trPr>
        <w:tc>
          <w:tcPr>
            <w:tcW w:w="567" w:type="dxa"/>
            <w:shd w:val="clear" w:color="auto" w:fill="auto"/>
          </w:tcPr>
          <w:p w:rsidR="00381F03" w:rsidRPr="007C18BC" w:rsidRDefault="00381F03" w:rsidP="00381F03">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381F03" w:rsidRPr="004C66E3" w:rsidRDefault="00381F03" w:rsidP="00381F0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381F03" w:rsidRPr="004C66E3" w:rsidRDefault="00381F03" w:rsidP="00381F03">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747A6" w:rsidRPr="00C747A6">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C747A6" w:rsidRPr="00C747A6">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747A6" w:rsidRPr="007C18BC">
              <w:rPr>
                <w:rFonts w:ascii="Times New Roman" w:hAnsi="Times New Roman"/>
                <w:sz w:val="24"/>
              </w:rPr>
              <w:t>Заявка (</w:t>
            </w:r>
            <w:r w:rsidR="00C747A6" w:rsidRPr="00012DA3">
              <w:rPr>
                <w:rFonts w:ascii="Times New Roman" w:hAnsi="Times New Roman"/>
                <w:sz w:val="24"/>
              </w:rPr>
              <w:t xml:space="preserve">форма № </w:t>
            </w:r>
            <w:r w:rsidR="00C747A6">
              <w:rPr>
                <w:rFonts w:ascii="Times New Roman" w:hAnsi="Times New Roman"/>
                <w:noProof/>
                <w:sz w:val="24"/>
              </w:rPr>
              <w:t>1</w:t>
            </w:r>
            <w:r w:rsidR="00C747A6"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747A6" w:rsidRPr="00C747A6">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C747A6">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747A6" w:rsidRPr="00C747A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C747A6" w:rsidRPr="00C747A6">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C747A6" w:rsidRPr="00C747A6">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C747A6" w:rsidRPr="00C747A6">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C747A6" w:rsidRPr="00C747A6">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C747A6" w:rsidRPr="00C747A6">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C747A6" w:rsidRPr="00C747A6">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C747A6" w:rsidRPr="00C747A6">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C747A6">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C747A6"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747A6">
              <w:rPr>
                <w:rFonts w:ascii="Times New Roman" w:hAnsi="Times New Roman"/>
                <w:sz w:val="24"/>
              </w:rPr>
              <w:t>4</w:t>
            </w:r>
            <w:r w:rsidR="00C747A6"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C747A6" w:rsidRPr="00C747A6">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C747A6">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C747A6" w:rsidRPr="00C747A6">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980CBC" w:rsidRDefault="00980CBC" w:rsidP="00F96AA0">
      <w:pPr>
        <w:spacing w:after="0" w:line="240" w:lineRule="auto"/>
        <w:rPr>
          <w:rFonts w:ascii="Times New Roman" w:eastAsia="Times New Roman" w:hAnsi="Times New Roman"/>
          <w:sz w:val="20"/>
          <w:szCs w:val="20"/>
          <w:lang w:eastAsia="ru-RU"/>
        </w:rPr>
        <w:sectPr w:rsidR="00980CBC" w:rsidSect="00B90BB8">
          <w:pgSz w:w="11906" w:h="16838"/>
          <w:pgMar w:top="1134" w:right="709" w:bottom="851" w:left="1418" w:header="708" w:footer="708" w:gutter="0"/>
          <w:cols w:space="708"/>
          <w:docGrid w:linePitch="381"/>
        </w:sectPr>
      </w:pP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C747A6">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C747A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FE0951" w:rsidRDefault="00D11FB4" w:rsidP="00980CBC">
      <w:pPr>
        <w:spacing w:before="24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bookmarkStart w:id="448" w:name="_Toc311975364"/>
    </w:p>
    <w:p w:rsidR="00980CBC" w:rsidRDefault="00980CBC" w:rsidP="00980CBC">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закупки: ___________________________</w:t>
      </w:r>
    </w:p>
    <w:p w:rsidR="00980CBC" w:rsidRDefault="00980CBC" w:rsidP="00980CBC">
      <w:pPr>
        <w:spacing w:after="0" w:line="240" w:lineRule="auto"/>
        <w:jc w:val="both"/>
        <w:rPr>
          <w:rFonts w:ascii="Times New Roman" w:eastAsia="Calibri" w:hAnsi="Times New Roman"/>
          <w:b/>
          <w:color w:val="000000"/>
          <w:sz w:val="24"/>
          <w:szCs w:val="24"/>
          <w:lang w:eastAsia="ar-SA"/>
        </w:rPr>
      </w:pPr>
      <w:r w:rsidRPr="00E54D05">
        <w:rPr>
          <w:rFonts w:ascii="Times New Roman" w:eastAsia="Times New Roman" w:hAnsi="Times New Roman"/>
          <w:sz w:val="24"/>
          <w:lang w:eastAsia="ru-RU"/>
        </w:rPr>
        <w:t>Суть технического предложения:</w:t>
      </w:r>
    </w:p>
    <w:p w:rsidR="00980CBC" w:rsidRDefault="00980CBC" w:rsidP="00980CBC">
      <w:pPr>
        <w:spacing w:after="0"/>
        <w:rPr>
          <w:rFonts w:ascii="Times New Roman" w:hAnsi="Times New Roman"/>
          <w:b/>
          <w:iCs/>
          <w:snapToGrid w:val="0"/>
          <w:sz w:val="24"/>
        </w:rPr>
      </w:pPr>
    </w:p>
    <w:tbl>
      <w:tblPr>
        <w:tblpPr w:leftFromText="180" w:rightFromText="180" w:vertAnchor="text" w:tblpY="1"/>
        <w:tblOverlap w:val="never"/>
        <w:tblW w:w="14850" w:type="dxa"/>
        <w:tblLook w:val="04A0" w:firstRow="1" w:lastRow="0" w:firstColumn="1" w:lastColumn="0" w:noHBand="0" w:noVBand="1"/>
      </w:tblPr>
      <w:tblGrid>
        <w:gridCol w:w="709"/>
        <w:gridCol w:w="3085"/>
        <w:gridCol w:w="2835"/>
        <w:gridCol w:w="3969"/>
        <w:gridCol w:w="3118"/>
        <w:gridCol w:w="1134"/>
      </w:tblGrid>
      <w:tr w:rsidR="00980CBC" w:rsidRPr="00777BFA" w:rsidTr="008D1F2A">
        <w:trPr>
          <w:trHeight w:val="332"/>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 п/п</w:t>
            </w:r>
          </w:p>
        </w:tc>
        <w:tc>
          <w:tcPr>
            <w:tcW w:w="30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0CBC" w:rsidRDefault="00980CBC" w:rsidP="00234A2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Наименование товара</w:t>
            </w:r>
            <w:r>
              <w:rPr>
                <w:rFonts w:ascii="Times New Roman" w:eastAsia="Times New Roman" w:hAnsi="Times New Roman"/>
                <w:b/>
                <w:sz w:val="24"/>
                <w:szCs w:val="24"/>
                <w:lang w:eastAsia="ru-RU"/>
              </w:rPr>
              <w:t>/</w:t>
            </w:r>
          </w:p>
          <w:p w:rsidR="00980CBC" w:rsidRPr="00777BFA" w:rsidRDefault="00980CBC" w:rsidP="00234A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Товарный знак/ Страна происхождения товара</w:t>
            </w:r>
          </w:p>
        </w:tc>
        <w:tc>
          <w:tcPr>
            <w:tcW w:w="9922"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Технические характеристики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b/>
                <w:sz w:val="24"/>
                <w:szCs w:val="24"/>
                <w:lang w:eastAsia="ru-RU"/>
              </w:rPr>
              <w:t>Ед. изм</w:t>
            </w:r>
            <w:r w:rsidRPr="00777BFA">
              <w:rPr>
                <w:rFonts w:ascii="Times New Roman" w:eastAsia="Times New Roman" w:hAnsi="Times New Roman"/>
                <w:sz w:val="24"/>
                <w:szCs w:val="24"/>
                <w:lang w:eastAsia="ru-RU"/>
              </w:rPr>
              <w:t>.</w:t>
            </w:r>
          </w:p>
        </w:tc>
      </w:tr>
      <w:tr w:rsidR="008D1F2A" w:rsidRPr="00777BFA" w:rsidTr="008D1F2A">
        <w:trPr>
          <w:trHeight w:val="332"/>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80CBC" w:rsidRPr="00777BFA" w:rsidRDefault="00980CBC" w:rsidP="00234A23">
            <w:pPr>
              <w:spacing w:after="0" w:line="240" w:lineRule="auto"/>
              <w:rPr>
                <w:rFonts w:ascii="Times New Roman" w:eastAsia="Times New Roman" w:hAnsi="Times New Roman"/>
                <w:b/>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vAlign w:val="center"/>
            <w:hideMark/>
          </w:tcPr>
          <w:p w:rsidR="00980CBC" w:rsidRPr="00777BFA" w:rsidRDefault="00980CBC" w:rsidP="00234A23">
            <w:pPr>
              <w:spacing w:after="0" w:line="240" w:lineRule="auto"/>
              <w:rPr>
                <w:rFonts w:ascii="Times New Roman" w:eastAsia="Times New Roman" w:hAnsi="Times New Roman"/>
                <w:b/>
                <w:sz w:val="24"/>
                <w:szCs w:val="24"/>
                <w:lang w:eastAsia="ru-RU"/>
              </w:rPr>
            </w:pPr>
          </w:p>
        </w:tc>
        <w:tc>
          <w:tcPr>
            <w:tcW w:w="2835" w:type="dxa"/>
            <w:tcBorders>
              <w:top w:val="nil"/>
              <w:left w:val="nil"/>
              <w:bottom w:val="single" w:sz="8" w:space="0" w:color="auto"/>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Требуемый параметр</w:t>
            </w:r>
          </w:p>
        </w:tc>
        <w:tc>
          <w:tcPr>
            <w:tcW w:w="3969" w:type="dxa"/>
            <w:tcBorders>
              <w:top w:val="nil"/>
              <w:left w:val="nil"/>
              <w:bottom w:val="single" w:sz="8" w:space="0" w:color="auto"/>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Требуемое значение</w:t>
            </w:r>
          </w:p>
        </w:tc>
        <w:tc>
          <w:tcPr>
            <w:tcW w:w="3118" w:type="dxa"/>
            <w:tcBorders>
              <w:top w:val="single" w:sz="8" w:space="0" w:color="auto"/>
              <w:left w:val="single" w:sz="8" w:space="0" w:color="auto"/>
              <w:bottom w:val="single" w:sz="8" w:space="0" w:color="000000"/>
              <w:right w:val="single" w:sz="8" w:space="0" w:color="auto"/>
            </w:tcBorders>
          </w:tcPr>
          <w:p w:rsidR="00980CBC" w:rsidRPr="00B00C55" w:rsidRDefault="00980CBC" w:rsidP="00234A23">
            <w:pPr>
              <w:spacing w:after="0" w:line="240" w:lineRule="auto"/>
              <w:rPr>
                <w:rFonts w:ascii="Times New Roman" w:eastAsia="Times New Roman" w:hAnsi="Times New Roman"/>
                <w:b/>
                <w:sz w:val="24"/>
                <w:szCs w:val="24"/>
                <w:lang w:eastAsia="ru-RU"/>
              </w:rPr>
            </w:pPr>
            <w:r w:rsidRPr="00B00C55">
              <w:rPr>
                <w:rFonts w:ascii="Times New Roman" w:eastAsia="Times New Roman" w:hAnsi="Times New Roman"/>
                <w:b/>
                <w:sz w:val="24"/>
                <w:szCs w:val="24"/>
                <w:lang w:eastAsia="ru-RU"/>
              </w:rPr>
              <w:t>Значение, предлагаемое участником</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80CBC" w:rsidRPr="00777BFA" w:rsidRDefault="00980CBC" w:rsidP="00234A23">
            <w:pPr>
              <w:spacing w:after="0" w:line="240" w:lineRule="auto"/>
              <w:rPr>
                <w:rFonts w:ascii="Times New Roman" w:eastAsia="Times New Roman" w:hAnsi="Times New Roman"/>
                <w:sz w:val="24"/>
                <w:szCs w:val="24"/>
                <w:lang w:eastAsia="ru-RU"/>
              </w:rPr>
            </w:pPr>
          </w:p>
        </w:tc>
      </w:tr>
      <w:tr w:rsidR="008D1F2A" w:rsidRPr="00777BFA" w:rsidTr="008D1F2A">
        <w:trPr>
          <w:trHeight w:val="128"/>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3085" w:type="dxa"/>
            <w:tcBorders>
              <w:top w:val="nil"/>
              <w:left w:val="nil"/>
              <w:bottom w:val="single" w:sz="8" w:space="0" w:color="auto"/>
              <w:right w:val="single" w:sz="8" w:space="0" w:color="auto"/>
            </w:tcBorders>
            <w:shd w:val="clear" w:color="auto" w:fill="auto"/>
            <w:noWrap/>
            <w:vAlign w:val="center"/>
            <w:hideMark/>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2835" w:type="dxa"/>
            <w:tcBorders>
              <w:top w:val="nil"/>
              <w:left w:val="nil"/>
              <w:bottom w:val="single" w:sz="8" w:space="0" w:color="auto"/>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w:t>
            </w:r>
          </w:p>
        </w:tc>
        <w:tc>
          <w:tcPr>
            <w:tcW w:w="3969" w:type="dxa"/>
            <w:tcBorders>
              <w:top w:val="nil"/>
              <w:left w:val="nil"/>
              <w:bottom w:val="single" w:sz="8" w:space="0" w:color="auto"/>
              <w:right w:val="single" w:sz="8" w:space="0" w:color="auto"/>
            </w:tcBorders>
            <w:shd w:val="clear" w:color="auto" w:fill="auto"/>
            <w:noWrap/>
            <w:vAlign w:val="center"/>
            <w:hideMark/>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w:t>
            </w:r>
          </w:p>
        </w:tc>
        <w:tc>
          <w:tcPr>
            <w:tcW w:w="3118" w:type="dxa"/>
            <w:tcBorders>
              <w:top w:val="single" w:sz="8" w:space="0" w:color="000000"/>
              <w:left w:val="nil"/>
              <w:bottom w:val="single" w:sz="8"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8" w:space="0" w:color="auto"/>
              <w:right w:val="single" w:sz="8" w:space="0" w:color="auto"/>
            </w:tcBorders>
            <w:shd w:val="clear" w:color="000000" w:fill="FFFFFF"/>
            <w:noWrap/>
            <w:vAlign w:val="center"/>
            <w:hideMark/>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r>
      <w:tr w:rsidR="008D1F2A" w:rsidRPr="00777BFA" w:rsidTr="008D1F2A">
        <w:trPr>
          <w:trHeight w:val="245"/>
        </w:trPr>
        <w:tc>
          <w:tcPr>
            <w:tcW w:w="709" w:type="dxa"/>
            <w:vMerge w:val="restart"/>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3085" w:type="dxa"/>
            <w:vMerge w:val="restart"/>
            <w:tcBorders>
              <w:top w:val="single" w:sz="8" w:space="0" w:color="auto"/>
              <w:left w:val="single" w:sz="8" w:space="0" w:color="auto"/>
              <w:bottom w:val="nil"/>
              <w:right w:val="single" w:sz="8" w:space="0" w:color="auto"/>
            </w:tcBorders>
            <w:shd w:val="clear" w:color="auto" w:fill="auto"/>
            <w:noWrap/>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Туалетная бумага  </w:t>
            </w: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Назначение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личной гигиены</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Перфорация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нет</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71"/>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Длина намотки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Не менее 200 </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w:t>
            </w:r>
          </w:p>
        </w:tc>
      </w:tr>
      <w:tr w:rsidR="008D1F2A" w:rsidRPr="00777BFA" w:rsidTr="008D1F2A">
        <w:trPr>
          <w:trHeight w:val="271"/>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Форма выпуска</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рулон</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71"/>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Габаритные размеры:</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78"/>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диаметр рулона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19</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ширина рулона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10 </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внутренний диаметр втулки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5,9</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8D1F2A" w:rsidRPr="00777BFA" w:rsidTr="007957BE">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Количество слоев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1-слойная</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7957BE">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top w:val="nil"/>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b/>
                <w:sz w:val="22"/>
                <w:szCs w:val="22"/>
                <w:lang w:eastAsia="ru-RU"/>
              </w:rPr>
            </w:pPr>
            <w:r w:rsidRPr="008D1F2A">
              <w:rPr>
                <w:rFonts w:ascii="Times New Roman" w:eastAsia="Times New Roman" w:hAnsi="Times New Roman"/>
                <w:b/>
                <w:sz w:val="22"/>
                <w:szCs w:val="22"/>
                <w:lang w:eastAsia="ru-RU"/>
              </w:rPr>
              <w:t xml:space="preserve">Количество рулонов в упаковке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b/>
                <w:sz w:val="22"/>
                <w:szCs w:val="22"/>
                <w:lang w:eastAsia="ru-RU"/>
              </w:rPr>
            </w:pPr>
            <w:r w:rsidRPr="008D1F2A">
              <w:rPr>
                <w:rFonts w:ascii="Times New Roman" w:eastAsia="Times New Roman" w:hAnsi="Times New Roman"/>
                <w:b/>
                <w:sz w:val="22"/>
                <w:szCs w:val="22"/>
                <w:lang w:eastAsia="ru-RU"/>
              </w:rPr>
              <w:t xml:space="preserve">Не менее 12 </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шт.</w:t>
            </w:r>
          </w:p>
        </w:tc>
      </w:tr>
      <w:tr w:rsidR="008D1F2A" w:rsidRPr="00777BFA" w:rsidTr="007957BE">
        <w:trPr>
          <w:trHeight w:val="317"/>
        </w:trPr>
        <w:tc>
          <w:tcPr>
            <w:tcW w:w="709" w:type="dxa"/>
            <w:vMerge/>
            <w:tcBorders>
              <w:left w:val="single" w:sz="8"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Цвет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натуральный белый</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7957BE">
        <w:trPr>
          <w:trHeight w:val="317"/>
        </w:trPr>
        <w:tc>
          <w:tcPr>
            <w:tcW w:w="709" w:type="dxa"/>
            <w:vMerge/>
            <w:tcBorders>
              <w:top w:val="single" w:sz="4" w:space="0" w:color="auto"/>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8" w:space="0" w:color="auto"/>
              <w:bottom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Р 52354-2005</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7957BE">
        <w:trPr>
          <w:trHeight w:val="213"/>
        </w:trPr>
        <w:tc>
          <w:tcPr>
            <w:tcW w:w="709" w:type="dxa"/>
            <w:vMerge w:val="restart"/>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3085" w:type="dxa"/>
            <w:vMerge w:val="restart"/>
            <w:tcBorders>
              <w:top w:val="single" w:sz="8" w:space="0" w:color="auto"/>
              <w:left w:val="single" w:sz="8" w:space="0" w:color="auto"/>
              <w:right w:val="single" w:sz="8" w:space="0" w:color="auto"/>
            </w:tcBorders>
            <w:shd w:val="clear" w:color="auto" w:fill="auto"/>
            <w:noWrap/>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Мыло-Крем</w:t>
            </w:r>
          </w:p>
          <w:p w:rsidR="00980CBC" w:rsidRPr="00777BFA" w:rsidRDefault="00980CBC" w:rsidP="00234A23">
            <w:pPr>
              <w:spacing w:after="0" w:line="240" w:lineRule="auto"/>
              <w:jc w:val="center"/>
              <w:rPr>
                <w:rFonts w:ascii="Times New Roman" w:eastAsia="Times New Roman" w:hAnsi="Times New Roman"/>
                <w:sz w:val="24"/>
                <w:szCs w:val="24"/>
                <w:lang w:val="en-US" w:eastAsia="ru-RU"/>
              </w:rPr>
            </w:pPr>
            <w:r w:rsidRPr="00777BFA">
              <w:rPr>
                <w:rFonts w:ascii="Times New Roman" w:eastAsia="Times New Roman" w:hAnsi="Times New Roman"/>
                <w:sz w:val="24"/>
                <w:szCs w:val="24"/>
                <w:lang w:eastAsia="ru-RU"/>
              </w:rPr>
              <w:t xml:space="preserve"> </w:t>
            </w:r>
          </w:p>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Назначение  </w:t>
            </w: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Универсального применения</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02"/>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Форма (вид) выпуска </w:t>
            </w: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жидкое</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79"/>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Область применения</w:t>
            </w: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 дозаторах (диспенсерах) для жидкого мыла</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452"/>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Описание состава</w:t>
            </w: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Нейтральная смесь косметических ПАВ и добавок, глицерина, отдушки, консерванта, красителя </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4"/>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right w:val="single" w:sz="8" w:space="0" w:color="auto"/>
            </w:tcBorders>
            <w:shd w:val="clear" w:color="auto" w:fill="auto"/>
            <w:noWrap/>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Состав</w:t>
            </w:r>
          </w:p>
          <w:p w:rsidR="00980CBC" w:rsidRPr="008D1F2A" w:rsidRDefault="00980CBC" w:rsidP="00234A23">
            <w:pPr>
              <w:spacing w:after="0" w:line="240" w:lineRule="auto"/>
              <w:rPr>
                <w:rFonts w:ascii="Times New Roman" w:eastAsia="Times New Roman" w:hAnsi="Times New Roman"/>
                <w:sz w:val="22"/>
                <w:szCs w:val="22"/>
                <w:lang w:eastAsia="ru-RU"/>
              </w:rPr>
            </w:pP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вода очищенная, лауретсульфат натрия, олефинсульфонат натрия, диэтаноламид жирных кислот кокосового масла, хлорид натрия, какамидопропиленбетаин, этиленгликольдистеарат, глицерин, лимонная кислота, парфюмерная композиция, растительный экстракт, триклозан, метилхлоризотиазолонон (и) метилизотиазолинон</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73"/>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токсично, безопасно для здоровья,</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биоразлагаемо</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Содержание формальдегида</w:t>
            </w:r>
          </w:p>
        </w:tc>
        <w:tc>
          <w:tcPr>
            <w:tcW w:w="3969"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содержит</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Вид тары</w:t>
            </w:r>
          </w:p>
        </w:tc>
        <w:tc>
          <w:tcPr>
            <w:tcW w:w="3969"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канистра</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64"/>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Объем канистры</w:t>
            </w:r>
          </w:p>
        </w:tc>
        <w:tc>
          <w:tcPr>
            <w:tcW w:w="3969"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5</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л</w:t>
            </w:r>
          </w:p>
        </w:tc>
      </w:tr>
      <w:tr w:rsidR="00980CBC" w:rsidRPr="00777BFA" w:rsidTr="008D1F2A">
        <w:trPr>
          <w:trHeight w:val="333"/>
        </w:trPr>
        <w:tc>
          <w:tcPr>
            <w:tcW w:w="709" w:type="dxa"/>
            <w:vMerge/>
            <w:tcBorders>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ГОСТ 31696-2012  </w:t>
            </w:r>
          </w:p>
        </w:tc>
        <w:tc>
          <w:tcPr>
            <w:tcW w:w="3969" w:type="dxa"/>
            <w:tcBorders>
              <w:top w:val="nil"/>
              <w:left w:val="nil"/>
              <w:bottom w:val="single" w:sz="4" w:space="0" w:color="auto"/>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nil"/>
              <w:bottom w:val="single" w:sz="4" w:space="0" w:color="auto"/>
              <w:right w:val="nil"/>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1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Средство моющее универсальное для удаления загрязнений с твердых поверхностей</w:t>
            </w:r>
          </w:p>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«Прогресс»</w:t>
            </w:r>
          </w:p>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мытья и обезжиривания различных твердых поверхностей: посуды, поверхностей бытового и производственного оборудования, стен, полов. Для удаления загрязнений  на поверхностях из линолеума, камня, металла, стекла, керамики, фаянса, ПВХ, паркет</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Описание состава</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Однородная, прозрачная, бесцветная или окрашенная в желтый цвет</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Состав:</w:t>
            </w:r>
          </w:p>
          <w:p w:rsidR="00980CBC" w:rsidRPr="008D1F2A" w:rsidRDefault="00980CBC" w:rsidP="00234A23">
            <w:pPr>
              <w:spacing w:after="0" w:line="240" w:lineRule="auto"/>
              <w:rPr>
                <w:rFonts w:ascii="Times New Roman" w:eastAsia="Times New Roman" w:hAnsi="Times New Roman"/>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-вещество анионное поверхностно-активное – от 5 % до 15 %</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консервант</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вещество неионогенное, поверхностно-активное</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регулятор кислотности</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 отдушка </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обязательно менее 5 % натрия хлорид</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вода</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обезжириватель</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умягчитель воды</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Упаковка</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пластиковые химически стойкие флаконы</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86"/>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Объем  флакона</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1000 </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мл</w:t>
            </w:r>
          </w:p>
        </w:tc>
      </w:tr>
      <w:tr w:rsidR="00980CBC" w:rsidRPr="00777BFA" w:rsidTr="008D1F2A">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токсично</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51696-2000</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86"/>
        </w:trPr>
        <w:tc>
          <w:tcPr>
            <w:tcW w:w="709" w:type="dxa"/>
            <w:vMerge w:val="restart"/>
            <w:tcBorders>
              <w:top w:val="single" w:sz="4"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w:t>
            </w:r>
          </w:p>
        </w:tc>
        <w:tc>
          <w:tcPr>
            <w:tcW w:w="3085" w:type="dxa"/>
            <w:vMerge w:val="restart"/>
            <w:tcBorders>
              <w:top w:val="single" w:sz="4" w:space="0" w:color="auto"/>
              <w:left w:val="single" w:sz="8" w:space="0" w:color="auto"/>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777BFA">
              <w:rPr>
                <w:rFonts w:ascii="Times New Roman" w:eastAsia="Times New Roman" w:hAnsi="Times New Roman"/>
                <w:kern w:val="1"/>
                <w:sz w:val="24"/>
                <w:szCs w:val="24"/>
                <w:lang w:eastAsia="ar-SA"/>
              </w:rPr>
              <w:t>Мешки для мусора, тип 1</w:t>
            </w:r>
          </w:p>
          <w:p w:rsidR="00980CBC" w:rsidRPr="00777BFA" w:rsidRDefault="00980CBC" w:rsidP="00234A23">
            <w:pPr>
              <w:widowControl w:val="0"/>
              <w:suppressLineNumbers/>
              <w:suppressAutoHyphens/>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2"/>
                <w:szCs w:val="22"/>
                <w:lang w:eastAsia="ar-SA"/>
              </w:rPr>
              <w:t xml:space="preserve"> </w:t>
            </w:r>
          </w:p>
        </w:tc>
        <w:tc>
          <w:tcPr>
            <w:tcW w:w="2835" w:type="dxa"/>
            <w:tcBorders>
              <w:top w:val="single" w:sz="4" w:space="0" w:color="auto"/>
              <w:left w:val="nil"/>
              <w:bottom w:val="single" w:sz="4" w:space="0" w:color="000000"/>
              <w:right w:val="single" w:sz="8" w:space="0" w:color="auto"/>
            </w:tcBorders>
            <w:shd w:val="clear" w:color="FFFFFF" w:fill="FFFFFF"/>
          </w:tcPr>
          <w:p w:rsidR="00980CBC" w:rsidRPr="008D1F2A" w:rsidRDefault="00980CBC" w:rsidP="00234A23">
            <w:pPr>
              <w:spacing w:before="100" w:beforeAutospacing="1" w:after="100" w:afterAutospacing="1"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Объем </w:t>
            </w:r>
          </w:p>
        </w:tc>
        <w:tc>
          <w:tcPr>
            <w:tcW w:w="3969" w:type="dxa"/>
            <w:tcBorders>
              <w:top w:val="single" w:sz="4"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120 </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л</w:t>
            </w: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Габаритный размер (Ширина х Длина)</w:t>
            </w:r>
          </w:p>
        </w:tc>
        <w:tc>
          <w:tcPr>
            <w:tcW w:w="3969"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70х110 </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8D1F2A" w:rsidRPr="00777BFA" w:rsidTr="008D1F2A">
        <w:trPr>
          <w:trHeight w:val="180"/>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Цвет </w:t>
            </w:r>
          </w:p>
        </w:tc>
        <w:tc>
          <w:tcPr>
            <w:tcW w:w="3969" w:type="dxa"/>
            <w:tcBorders>
              <w:top w:val="nil"/>
              <w:left w:val="nil"/>
              <w:bottom w:val="single" w:sz="4" w:space="0" w:color="auto"/>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черный</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84"/>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Форма выпуска</w:t>
            </w:r>
          </w:p>
        </w:tc>
        <w:tc>
          <w:tcPr>
            <w:tcW w:w="3969" w:type="dxa"/>
            <w:tcBorders>
              <w:top w:val="nil"/>
              <w:left w:val="nil"/>
              <w:bottom w:val="single" w:sz="4" w:space="0" w:color="auto"/>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рулон</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46"/>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Количество мешков в рулоне </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10</w:t>
            </w:r>
          </w:p>
        </w:tc>
        <w:tc>
          <w:tcPr>
            <w:tcW w:w="3118" w:type="dxa"/>
            <w:tcBorders>
              <w:top w:val="nil"/>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шт.</w:t>
            </w:r>
          </w:p>
        </w:tc>
      </w:tr>
      <w:tr w:rsidR="00980CBC"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материал</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полиэтилен низкого давления</w:t>
            </w:r>
          </w:p>
        </w:tc>
        <w:tc>
          <w:tcPr>
            <w:tcW w:w="3118" w:type="dxa"/>
            <w:tcBorders>
              <w:top w:val="nil"/>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93"/>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Толщина полиэтилена </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18 </w:t>
            </w:r>
          </w:p>
        </w:tc>
        <w:tc>
          <w:tcPr>
            <w:tcW w:w="3118" w:type="dxa"/>
            <w:tcBorders>
              <w:top w:val="nil"/>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мкм</w:t>
            </w:r>
          </w:p>
        </w:tc>
      </w:tr>
      <w:tr w:rsidR="00980CBC" w:rsidRPr="00777BFA" w:rsidTr="008D1F2A">
        <w:trPr>
          <w:trHeight w:val="46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Назначение </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сбора, хранения, транспортировки и утилизации бытовых отходов</w:t>
            </w:r>
          </w:p>
        </w:tc>
        <w:tc>
          <w:tcPr>
            <w:tcW w:w="3118" w:type="dxa"/>
            <w:tcBorders>
              <w:top w:val="nil"/>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bottom w:val="single" w:sz="8" w:space="0" w:color="000000"/>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bCs/>
                <w:sz w:val="22"/>
                <w:szCs w:val="22"/>
                <w:lang w:eastAsia="ru-RU"/>
              </w:rPr>
              <w:t>ГОСТ 12302-2013</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single" w:sz="4" w:space="0" w:color="auto"/>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71"/>
        </w:trPr>
        <w:tc>
          <w:tcPr>
            <w:tcW w:w="709" w:type="dxa"/>
            <w:vMerge w:val="restart"/>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c>
          <w:tcPr>
            <w:tcW w:w="3085" w:type="dxa"/>
            <w:vMerge w:val="restart"/>
            <w:tcBorders>
              <w:top w:val="nil"/>
              <w:left w:val="nil"/>
              <w:bottom w:val="nil"/>
              <w:right w:val="single" w:sz="4"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777BFA">
              <w:rPr>
                <w:rFonts w:ascii="Times New Roman" w:eastAsia="Times New Roman" w:hAnsi="Times New Roman"/>
                <w:kern w:val="1"/>
                <w:sz w:val="24"/>
                <w:szCs w:val="24"/>
                <w:lang w:eastAsia="ar-SA"/>
              </w:rPr>
              <w:t>Мешки для мусора, тип 2</w:t>
            </w:r>
          </w:p>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sz w:val="22"/>
                <w:szCs w:val="22"/>
                <w:lang w:eastAsia="ar-SA"/>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100" w:afterAutospacing="1"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Объем </w:t>
            </w:r>
          </w:p>
        </w:tc>
        <w:tc>
          <w:tcPr>
            <w:tcW w:w="3969" w:type="dxa"/>
            <w:tcBorders>
              <w:top w:val="single" w:sz="4"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30 </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л</w:t>
            </w: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Габаритный размер (Ширина х Длина)</w:t>
            </w: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48х60 </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8D1F2A" w:rsidRPr="00777BFA" w:rsidTr="008D1F2A">
        <w:trPr>
          <w:trHeight w:val="133"/>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Цвет </w:t>
            </w: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черный</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36"/>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6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Форма выпуска</w:t>
            </w: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6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рулон</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70"/>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Количество мешков в рулоне </w:t>
            </w: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30 </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шт.</w:t>
            </w: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Материал </w:t>
            </w: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полиэтилен низкого давления</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64"/>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толщина полиэтилена </w:t>
            </w:r>
          </w:p>
        </w:tc>
        <w:tc>
          <w:tcPr>
            <w:tcW w:w="3969"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12 </w:t>
            </w:r>
          </w:p>
        </w:tc>
        <w:tc>
          <w:tcPr>
            <w:tcW w:w="3118" w:type="dxa"/>
            <w:tcBorders>
              <w:top w:val="nil"/>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8"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мкм</w:t>
            </w:r>
          </w:p>
        </w:tc>
      </w:tr>
      <w:tr w:rsidR="008D1F2A" w:rsidRPr="00777BFA" w:rsidTr="008D1F2A">
        <w:trPr>
          <w:trHeight w:val="332"/>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top w:val="nil"/>
              <w:left w:val="nil"/>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сбора, хранения, транспортировки и утилизации бытовых отходов</w:t>
            </w:r>
          </w:p>
        </w:tc>
        <w:tc>
          <w:tcPr>
            <w:tcW w:w="3118" w:type="dxa"/>
            <w:tcBorders>
              <w:top w:val="nil"/>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8"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52"/>
        </w:trPr>
        <w:tc>
          <w:tcPr>
            <w:tcW w:w="709" w:type="dxa"/>
            <w:vMerge/>
            <w:tcBorders>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top w:val="nil"/>
              <w:left w:val="nil"/>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bCs/>
                <w:sz w:val="22"/>
                <w:szCs w:val="22"/>
                <w:lang w:eastAsia="ru-RU"/>
              </w:rPr>
              <w:t>ГОСТ 12302-2013</w:t>
            </w: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634"/>
        </w:trPr>
        <w:tc>
          <w:tcPr>
            <w:tcW w:w="709" w:type="dxa"/>
            <w:vMerge w:val="restart"/>
            <w:tcBorders>
              <w:top w:val="single" w:sz="4" w:space="0" w:color="auto"/>
              <w:left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6</w:t>
            </w:r>
          </w:p>
        </w:tc>
        <w:tc>
          <w:tcPr>
            <w:tcW w:w="3085" w:type="dxa"/>
            <w:vMerge w:val="restart"/>
            <w:tcBorders>
              <w:top w:val="single" w:sz="4" w:space="0" w:color="auto"/>
              <w:left w:val="single" w:sz="8" w:space="0" w:color="auto"/>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Универсальное  чистящее порошкообразное средство для удаления загрязнений</w:t>
            </w:r>
          </w:p>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Состав </w:t>
            </w:r>
          </w:p>
        </w:tc>
        <w:tc>
          <w:tcPr>
            <w:tcW w:w="3969" w:type="dxa"/>
            <w:tcBorders>
              <w:top w:val="single" w:sz="4"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&lt;5%  амфотерные ПАВ, кислородсодержащий отбеливатель, отдушка, природный молотый мрамор, сода, сульфат натрия, краситель.</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405"/>
        </w:trPr>
        <w:tc>
          <w:tcPr>
            <w:tcW w:w="709" w:type="dxa"/>
            <w:vMerge/>
            <w:tcBorders>
              <w:left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bCs/>
                <w:sz w:val="22"/>
                <w:szCs w:val="22"/>
                <w:lang w:eastAsia="ru-RU"/>
              </w:rPr>
              <w:t>Не содержит хлор</w:t>
            </w:r>
            <w:r w:rsidRPr="008D1F2A">
              <w:rPr>
                <w:rFonts w:ascii="Times New Roman" w:eastAsia="Times New Roman" w:hAnsi="Times New Roman"/>
                <w:sz w:val="22"/>
                <w:szCs w:val="22"/>
                <w:lang w:eastAsia="ru-RU"/>
              </w:rPr>
              <w:t>.   Не содержит опасных химикатов.</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87"/>
        </w:trPr>
        <w:tc>
          <w:tcPr>
            <w:tcW w:w="709" w:type="dxa"/>
            <w:vMerge/>
            <w:tcBorders>
              <w:left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чистки керамических, эмалированных, металлических и других твердых поверхностей на кухне, в ванной комнате и в других помещениях</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82"/>
        </w:trPr>
        <w:tc>
          <w:tcPr>
            <w:tcW w:w="709" w:type="dxa"/>
            <w:vMerge/>
            <w:tcBorders>
              <w:left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Объем тары  </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480 </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гр.</w:t>
            </w:r>
          </w:p>
        </w:tc>
      </w:tr>
      <w:tr w:rsidR="008D1F2A" w:rsidRPr="00777BFA" w:rsidTr="008D1F2A">
        <w:trPr>
          <w:trHeight w:val="287"/>
        </w:trPr>
        <w:tc>
          <w:tcPr>
            <w:tcW w:w="709" w:type="dxa"/>
            <w:vMerge/>
            <w:tcBorders>
              <w:left w:val="single" w:sz="4"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51696-2000</w:t>
            </w:r>
          </w:p>
        </w:tc>
        <w:tc>
          <w:tcPr>
            <w:tcW w:w="3969"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4"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val="restart"/>
            <w:tcBorders>
              <w:top w:val="single" w:sz="4"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7</w:t>
            </w:r>
          </w:p>
        </w:tc>
        <w:tc>
          <w:tcPr>
            <w:tcW w:w="3085" w:type="dxa"/>
            <w:vMerge w:val="restart"/>
            <w:tcBorders>
              <w:top w:val="single" w:sz="4" w:space="0" w:color="auto"/>
              <w:left w:val="single" w:sz="8" w:space="0" w:color="auto"/>
              <w:right w:val="single" w:sz="8" w:space="0" w:color="auto"/>
            </w:tcBorders>
            <w:shd w:val="clear" w:color="auto" w:fill="auto"/>
          </w:tcPr>
          <w:p w:rsidR="00980CBC" w:rsidRPr="00777BFA" w:rsidRDefault="00980CBC" w:rsidP="00234A23">
            <w:pPr>
              <w:spacing w:before="100" w:beforeAutospacing="1" w:after="100" w:afterAutospacing="1" w:line="240" w:lineRule="auto"/>
              <w:jc w:val="center"/>
              <w:rPr>
                <w:rFonts w:ascii="Times New Roman" w:eastAsia="Times New Roman" w:hAnsi="Times New Roman"/>
                <w:kern w:val="1"/>
                <w:sz w:val="24"/>
                <w:szCs w:val="24"/>
                <w:lang w:eastAsia="ru-RU"/>
              </w:rPr>
            </w:pPr>
            <w:r w:rsidRPr="00777BFA">
              <w:rPr>
                <w:rFonts w:ascii="Times New Roman" w:eastAsia="Times New Roman" w:hAnsi="Times New Roman"/>
                <w:kern w:val="1"/>
                <w:sz w:val="24"/>
                <w:szCs w:val="24"/>
                <w:lang w:eastAsia="ru-RU"/>
              </w:rPr>
              <w:t>Освежитель воздуха аэрозольный</w:t>
            </w:r>
          </w:p>
          <w:p w:rsidR="00980CBC" w:rsidRPr="00777BFA" w:rsidRDefault="00980CBC" w:rsidP="00234A23">
            <w:pPr>
              <w:spacing w:before="100" w:beforeAutospacing="1" w:after="100" w:afterAutospacing="1" w:line="240" w:lineRule="auto"/>
              <w:jc w:val="both"/>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Аромат </w:t>
            </w:r>
          </w:p>
        </w:tc>
        <w:tc>
          <w:tcPr>
            <w:tcW w:w="3969" w:type="dxa"/>
            <w:tcBorders>
              <w:top w:val="single" w:sz="4" w:space="0" w:color="auto"/>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морской</w:t>
            </w:r>
          </w:p>
        </w:tc>
        <w:tc>
          <w:tcPr>
            <w:tcW w:w="3118" w:type="dxa"/>
            <w:tcBorders>
              <w:top w:val="single" w:sz="4"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single" w:sz="8" w:space="0" w:color="auto"/>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содержит озоноразрушающих  веществ, не оставляет пятен и следов на мебели и обоях</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Состав</w:t>
            </w:r>
          </w:p>
          <w:p w:rsidR="00980CBC" w:rsidRPr="008D1F2A" w:rsidRDefault="00980CBC" w:rsidP="00234A23">
            <w:pPr>
              <w:spacing w:after="0" w:line="240" w:lineRule="auto"/>
              <w:rPr>
                <w:rFonts w:ascii="Times New Roman" w:eastAsia="Times New Roman" w:hAnsi="Times New Roman"/>
                <w:sz w:val="22"/>
                <w:szCs w:val="22"/>
                <w:lang w:eastAsia="ru-RU"/>
              </w:rPr>
            </w:pPr>
          </w:p>
        </w:tc>
        <w:tc>
          <w:tcPr>
            <w:tcW w:w="3969"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 вода, пропан, бутан, изобутан, сорбитанолеат, триэтиленгликоль, парфюмерная композиция, метилхлороизотиазолинон, метилизотиазолинон, натрия нитрит</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01"/>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 клапана распылителя</w:t>
            </w:r>
          </w:p>
        </w:tc>
        <w:tc>
          <w:tcPr>
            <w:tcW w:w="3969"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 мягким нажатием</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01"/>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 тары</w:t>
            </w:r>
          </w:p>
        </w:tc>
        <w:tc>
          <w:tcPr>
            <w:tcW w:w="3969"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флакон</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83"/>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Объем флакона</w:t>
            </w:r>
          </w:p>
        </w:tc>
        <w:tc>
          <w:tcPr>
            <w:tcW w:w="3969"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300</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мл</w:t>
            </w:r>
          </w:p>
        </w:tc>
      </w:tr>
      <w:tr w:rsidR="008D1F2A" w:rsidRPr="00777BFA" w:rsidTr="008D1F2A">
        <w:trPr>
          <w:trHeight w:val="303"/>
        </w:trPr>
        <w:tc>
          <w:tcPr>
            <w:tcW w:w="709" w:type="dxa"/>
            <w:vMerge/>
            <w:tcBorders>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8" w:space="0" w:color="auto"/>
              <w:right w:val="single" w:sz="8" w:space="0" w:color="auto"/>
            </w:tcBorders>
            <w:shd w:val="clear" w:color="auto" w:fill="auto"/>
          </w:tcPr>
          <w:p w:rsidR="00980CBC" w:rsidRPr="008D1F2A" w:rsidRDefault="00980CBC" w:rsidP="00234A23">
            <w:pPr>
              <w:spacing w:before="100" w:beforeAutospacing="1" w:after="100" w:afterAutospacing="1" w:line="240" w:lineRule="auto"/>
              <w:jc w:val="both"/>
              <w:rPr>
                <w:rFonts w:ascii="Times New Roman" w:eastAsia="Times New Roman" w:hAnsi="Times New Roman"/>
                <w:sz w:val="22"/>
                <w:szCs w:val="22"/>
                <w:lang w:eastAsia="ru-RU"/>
              </w:rPr>
            </w:pPr>
            <w:r w:rsidRPr="008D1F2A">
              <w:rPr>
                <w:rFonts w:ascii="Times New Roman" w:eastAsia="Times New Roman" w:hAnsi="Times New Roman"/>
                <w:kern w:val="1"/>
                <w:sz w:val="22"/>
                <w:szCs w:val="22"/>
                <w:lang w:eastAsia="ru-RU"/>
              </w:rPr>
              <w:t>ГОСТ Р51697-2000</w:t>
            </w:r>
          </w:p>
        </w:tc>
        <w:tc>
          <w:tcPr>
            <w:tcW w:w="3969" w:type="dxa"/>
            <w:tcBorders>
              <w:top w:val="nil"/>
              <w:left w:val="nil"/>
              <w:bottom w:val="single" w:sz="8"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8</w:t>
            </w:r>
          </w:p>
        </w:tc>
        <w:tc>
          <w:tcPr>
            <w:tcW w:w="3085" w:type="dxa"/>
            <w:vMerge w:val="restart"/>
            <w:tcBorders>
              <w:top w:val="single" w:sz="8" w:space="0" w:color="auto"/>
              <w:left w:val="single" w:sz="8" w:space="0" w:color="auto"/>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Салфетки универсальные</w:t>
            </w:r>
          </w:p>
        </w:tc>
        <w:tc>
          <w:tcPr>
            <w:tcW w:w="2835" w:type="dxa"/>
            <w:tcBorders>
              <w:top w:val="nil"/>
              <w:left w:val="nil"/>
              <w:bottom w:val="single" w:sz="4" w:space="0" w:color="000000"/>
              <w:right w:val="single" w:sz="4" w:space="0" w:color="000000"/>
            </w:tcBorders>
            <w:shd w:val="clear" w:color="000000"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Количество салфеток в комплекте </w:t>
            </w:r>
          </w:p>
        </w:tc>
        <w:tc>
          <w:tcPr>
            <w:tcW w:w="3969" w:type="dxa"/>
            <w:tcBorders>
              <w:top w:val="nil"/>
              <w:left w:val="nil"/>
              <w:bottom w:val="single" w:sz="4" w:space="0" w:color="000000"/>
              <w:right w:val="nil"/>
            </w:tcBorders>
            <w:shd w:val="clear" w:color="000000" w:fill="FFFFFF"/>
          </w:tcPr>
          <w:p w:rsidR="00980CBC" w:rsidRPr="008D1F2A" w:rsidRDefault="00980CBC" w:rsidP="00234A23">
            <w:pPr>
              <w:spacing w:after="0" w:line="240" w:lineRule="auto"/>
              <w:rPr>
                <w:rFonts w:ascii="Times New Roman" w:eastAsia="Times New Roman" w:hAnsi="Times New Roman"/>
                <w:b/>
                <w:sz w:val="22"/>
                <w:szCs w:val="22"/>
                <w:lang w:eastAsia="ru-RU"/>
              </w:rPr>
            </w:pPr>
            <w:r w:rsidRPr="008D1F2A">
              <w:rPr>
                <w:rFonts w:ascii="Times New Roman" w:eastAsia="Times New Roman" w:hAnsi="Times New Roman"/>
                <w:b/>
                <w:sz w:val="22"/>
                <w:szCs w:val="22"/>
                <w:lang w:eastAsia="ru-RU"/>
              </w:rPr>
              <w:t xml:space="preserve">Не менее 3 </w:t>
            </w:r>
          </w:p>
        </w:tc>
        <w:tc>
          <w:tcPr>
            <w:tcW w:w="3118" w:type="dxa"/>
            <w:tcBorders>
              <w:top w:val="single" w:sz="8" w:space="0" w:color="auto"/>
              <w:left w:val="single" w:sz="8" w:space="0" w:color="auto"/>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шт.</w:t>
            </w:r>
          </w:p>
        </w:tc>
      </w:tr>
      <w:tr w:rsidR="008D1F2A" w:rsidRPr="00777BFA" w:rsidTr="008D1F2A">
        <w:trPr>
          <w:trHeight w:val="96"/>
        </w:trPr>
        <w:tc>
          <w:tcPr>
            <w:tcW w:w="709" w:type="dxa"/>
            <w:vMerge/>
            <w:tcBorders>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000000"/>
              <w:right w:val="single" w:sz="4" w:space="0" w:color="000000"/>
            </w:tcBorders>
            <w:shd w:val="clear" w:color="000000"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Размер (Ширина х Длина)</w:t>
            </w:r>
          </w:p>
        </w:tc>
        <w:tc>
          <w:tcPr>
            <w:tcW w:w="3969" w:type="dxa"/>
            <w:tcBorders>
              <w:top w:val="nil"/>
              <w:left w:val="nil"/>
              <w:bottom w:val="single" w:sz="4" w:space="0" w:color="000000"/>
              <w:right w:val="nil"/>
            </w:tcBorders>
            <w:shd w:val="clear" w:color="000000"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30×38</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980CBC" w:rsidRPr="00777BFA" w:rsidTr="008D1F2A">
        <w:trPr>
          <w:trHeight w:val="317"/>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000000"/>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Назначение </w:t>
            </w:r>
          </w:p>
        </w:tc>
        <w:tc>
          <w:tcPr>
            <w:tcW w:w="3969" w:type="dxa"/>
            <w:tcBorders>
              <w:top w:val="nil"/>
              <w:left w:val="nil"/>
              <w:bottom w:val="single" w:sz="4" w:space="0" w:color="auto"/>
              <w:right w:val="nil"/>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проведения   влажной и сухой уборки. Для многократного использования</w:t>
            </w:r>
          </w:p>
        </w:tc>
        <w:tc>
          <w:tcPr>
            <w:tcW w:w="3118" w:type="dxa"/>
            <w:tcBorders>
              <w:top w:val="nil"/>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64"/>
        </w:trPr>
        <w:tc>
          <w:tcPr>
            <w:tcW w:w="709" w:type="dxa"/>
            <w:vMerge/>
            <w:tcBorders>
              <w:left w:val="single" w:sz="8"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Материал </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вискоза, высокое содержание. Нетканое полотно</w:t>
            </w:r>
          </w:p>
        </w:tc>
        <w:tc>
          <w:tcPr>
            <w:tcW w:w="3118" w:type="dxa"/>
            <w:tcBorders>
              <w:top w:val="nil"/>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22"/>
        </w:trPr>
        <w:tc>
          <w:tcPr>
            <w:tcW w:w="709" w:type="dxa"/>
            <w:vMerge/>
            <w:tcBorders>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8" w:space="0" w:color="auto"/>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Впитываемость влаги</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Высокая</w:t>
            </w:r>
          </w:p>
        </w:tc>
        <w:tc>
          <w:tcPr>
            <w:tcW w:w="3118" w:type="dxa"/>
            <w:tcBorders>
              <w:top w:val="nil"/>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26"/>
        </w:trPr>
        <w:tc>
          <w:tcPr>
            <w:tcW w:w="709" w:type="dxa"/>
            <w:tcBorders>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8" w:space="0" w:color="auto"/>
              <w:bottom w:val="nil"/>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10546-80</w:t>
            </w:r>
          </w:p>
        </w:tc>
        <w:tc>
          <w:tcPr>
            <w:tcW w:w="3969" w:type="dxa"/>
            <w:tcBorders>
              <w:top w:val="single" w:sz="4" w:space="0" w:color="auto"/>
              <w:left w:val="single" w:sz="4" w:space="0" w:color="auto"/>
              <w:bottom w:val="single" w:sz="4" w:space="0" w:color="auto"/>
              <w:right w:val="single" w:sz="4"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single" w:sz="4" w:space="0" w:color="auto"/>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9</w:t>
            </w:r>
          </w:p>
        </w:tc>
        <w:tc>
          <w:tcPr>
            <w:tcW w:w="3085" w:type="dxa"/>
            <w:vMerge w:val="restart"/>
            <w:tcBorders>
              <w:top w:val="single" w:sz="8" w:space="0" w:color="auto"/>
              <w:left w:val="nil"/>
              <w:right w:val="nil"/>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Средство для мытья стекол и зеркал  </w:t>
            </w:r>
          </w:p>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w:t>
            </w:r>
          </w:p>
        </w:tc>
        <w:tc>
          <w:tcPr>
            <w:tcW w:w="2835" w:type="dxa"/>
            <w:tcBorders>
              <w:top w:val="single" w:sz="4" w:space="0" w:color="auto"/>
              <w:left w:val="single" w:sz="8" w:space="0" w:color="auto"/>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мытья оконных стекол, витрин, зеркал, автомобильных стекол, кафеля, хрусталя, фарфора, фаянса, экранов телевизоров и мониторов</w:t>
            </w:r>
          </w:p>
        </w:tc>
        <w:tc>
          <w:tcPr>
            <w:tcW w:w="3118" w:type="dxa"/>
            <w:tcBorders>
              <w:top w:val="single" w:sz="8" w:space="0" w:color="auto"/>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nil"/>
              <w:right w:val="nil"/>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8" w:space="0" w:color="auto"/>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Состав</w:t>
            </w:r>
          </w:p>
          <w:p w:rsidR="00980CBC" w:rsidRPr="008D1F2A" w:rsidRDefault="00980CBC" w:rsidP="00234A23">
            <w:pPr>
              <w:spacing w:after="0" w:line="240" w:lineRule="auto"/>
              <w:rPr>
                <w:rFonts w:ascii="Times New Roman" w:eastAsia="Times New Roman" w:hAnsi="Times New Roman"/>
                <w:sz w:val="22"/>
                <w:szCs w:val="22"/>
                <w:lang w:eastAsia="ru-RU"/>
              </w:rPr>
            </w:pPr>
          </w:p>
        </w:tc>
        <w:tc>
          <w:tcPr>
            <w:tcW w:w="3969" w:type="dxa"/>
            <w:tcBorders>
              <w:top w:val="single" w:sz="4"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&gt;5%, но &lt;15% растворители, в том числе: спирт изопропиловый,  &lt;5%  анионныеПАВ и неионогенные  ПАВ, &lt;5% силикон, аммоний углекислый, краситель, ароматизирующая добавка</w:t>
            </w:r>
          </w:p>
        </w:tc>
        <w:tc>
          <w:tcPr>
            <w:tcW w:w="3118" w:type="dxa"/>
            <w:tcBorders>
              <w:top w:val="single" w:sz="8" w:space="0" w:color="auto"/>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20"/>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nil"/>
              <w:right w:val="nil"/>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8" w:space="0" w:color="auto"/>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Объём тары</w:t>
            </w:r>
          </w:p>
        </w:tc>
        <w:tc>
          <w:tcPr>
            <w:tcW w:w="3969" w:type="dxa"/>
            <w:tcBorders>
              <w:top w:val="single" w:sz="4"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500 </w:t>
            </w:r>
          </w:p>
        </w:tc>
        <w:tc>
          <w:tcPr>
            <w:tcW w:w="3118" w:type="dxa"/>
            <w:tcBorders>
              <w:top w:val="single" w:sz="8" w:space="0" w:color="auto"/>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мл</w:t>
            </w:r>
          </w:p>
        </w:tc>
      </w:tr>
      <w:tr w:rsidR="008D1F2A" w:rsidRPr="00777BFA" w:rsidTr="008D1F2A">
        <w:trPr>
          <w:trHeight w:val="252"/>
        </w:trPr>
        <w:tc>
          <w:tcPr>
            <w:tcW w:w="709" w:type="dxa"/>
            <w:vMerge/>
            <w:tcBorders>
              <w:top w:val="single" w:sz="8" w:space="0" w:color="auto"/>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nil"/>
              <w:right w:val="nil"/>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8" w:space="0" w:color="auto"/>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Распылитель</w:t>
            </w:r>
          </w:p>
        </w:tc>
        <w:tc>
          <w:tcPr>
            <w:tcW w:w="3969" w:type="dxa"/>
            <w:tcBorders>
              <w:top w:val="single" w:sz="4"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наличие</w:t>
            </w:r>
          </w:p>
        </w:tc>
        <w:tc>
          <w:tcPr>
            <w:tcW w:w="3118" w:type="dxa"/>
            <w:tcBorders>
              <w:top w:val="single" w:sz="8" w:space="0" w:color="auto"/>
              <w:left w:val="nil"/>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484"/>
        </w:trPr>
        <w:tc>
          <w:tcPr>
            <w:tcW w:w="709" w:type="dxa"/>
            <w:vMerge/>
            <w:tcBorders>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nil"/>
              <w:right w:val="nil"/>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single" w:sz="8" w:space="0" w:color="auto"/>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Описание состава</w:t>
            </w: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оставляет разводов. Эффективно очищает. Придаёт блеск. Усиленная формула с нашатырным спиртом</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tcBorders>
              <w:left w:val="single" w:sz="8"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nil"/>
              <w:right w:val="nil"/>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8" w:space="0" w:color="auto"/>
              <w:left w:val="single" w:sz="8" w:space="0" w:color="auto"/>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51696-2000</w:t>
            </w:r>
          </w:p>
        </w:tc>
        <w:tc>
          <w:tcPr>
            <w:tcW w:w="3969" w:type="dxa"/>
            <w:tcBorders>
              <w:top w:val="single" w:sz="8" w:space="0" w:color="auto"/>
              <w:left w:val="nil"/>
              <w:bottom w:val="single" w:sz="4" w:space="0" w:color="000000"/>
              <w:right w:val="single" w:sz="8" w:space="0" w:color="auto"/>
            </w:tcBorders>
            <w:shd w:val="clear" w:color="FFFFFF" w:fill="FFFFFF"/>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84"/>
        </w:trPr>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10</w:t>
            </w:r>
          </w:p>
        </w:tc>
        <w:tc>
          <w:tcPr>
            <w:tcW w:w="3085" w:type="dxa"/>
            <w:vMerge w:val="restart"/>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Полотно вафельное</w:t>
            </w:r>
          </w:p>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протирки любых поверхностей.</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18"/>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Форма выпуска</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рулон</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50"/>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Габаритные размеры:</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26"/>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длина рулона </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не менее 60 </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w:t>
            </w:r>
          </w:p>
        </w:tc>
      </w:tr>
      <w:tr w:rsidR="008D1F2A" w:rsidRPr="00777BFA" w:rsidTr="008D1F2A">
        <w:trPr>
          <w:trHeight w:val="62"/>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ширина </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45</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8D1F2A" w:rsidRPr="00777BFA" w:rsidTr="008D1F2A">
        <w:trPr>
          <w:trHeight w:val="194"/>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Плотность </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185 </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г/м</w:t>
            </w:r>
            <w:r w:rsidRPr="008D1F2A">
              <w:rPr>
                <w:rFonts w:ascii="Times New Roman" w:eastAsia="Times New Roman" w:hAnsi="Times New Roman"/>
                <w:sz w:val="22"/>
                <w:szCs w:val="22"/>
                <w:vertAlign w:val="superscript"/>
                <w:lang w:eastAsia="ru-RU"/>
              </w:rPr>
              <w:t>2</w:t>
            </w:r>
          </w:p>
        </w:tc>
      </w:tr>
      <w:tr w:rsidR="008D1F2A" w:rsidRPr="00777BFA" w:rsidTr="008D1F2A">
        <w:trPr>
          <w:trHeight w:val="663"/>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shd w:val="clear" w:color="auto" w:fill="auto"/>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Материал</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Полотно выполнено из отбеленного натурального хлопкового волокна. Повышенная плотность ткани обеспечивает дополнительную износостойкость</w:t>
            </w:r>
          </w:p>
        </w:tc>
        <w:tc>
          <w:tcPr>
            <w:tcW w:w="3118" w:type="dxa"/>
            <w:tcBorders>
              <w:top w:val="single" w:sz="8" w:space="0" w:color="auto"/>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17"/>
        </w:trPr>
        <w:tc>
          <w:tcPr>
            <w:tcW w:w="709" w:type="dxa"/>
            <w:vMerge/>
            <w:tcBorders>
              <w:top w:val="single" w:sz="8" w:space="0" w:color="auto"/>
              <w:left w:val="single" w:sz="8" w:space="0" w:color="auto"/>
              <w:bottom w:val="single" w:sz="4" w:space="0" w:color="auto"/>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nil"/>
              <w:right w:val="single" w:sz="8"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bCs/>
                <w:sz w:val="22"/>
                <w:szCs w:val="22"/>
                <w:lang w:eastAsia="ru-RU"/>
              </w:rPr>
              <w:t>ГОСТ 11027-2014</w:t>
            </w:r>
          </w:p>
        </w:tc>
        <w:tc>
          <w:tcPr>
            <w:tcW w:w="3969" w:type="dxa"/>
            <w:tcBorders>
              <w:top w:val="nil"/>
              <w:left w:val="nil"/>
              <w:bottom w:val="single" w:sz="4" w:space="0" w:color="auto"/>
              <w:right w:val="single" w:sz="8" w:space="0" w:color="auto"/>
            </w:tcBorders>
            <w:shd w:val="clear" w:color="000000" w:fill="FFFFFF"/>
            <w:noWrap/>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nil"/>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4" w:space="0" w:color="auto"/>
              <w:bottom w:val="single" w:sz="4" w:space="0" w:color="auto"/>
              <w:right w:val="single" w:sz="8" w:space="0" w:color="auto"/>
            </w:tcBorders>
            <w:shd w:val="clear" w:color="auto" w:fill="auto"/>
            <w:noWrap/>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21"/>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11</w:t>
            </w:r>
          </w:p>
        </w:tc>
        <w:tc>
          <w:tcPr>
            <w:tcW w:w="3085" w:type="dxa"/>
            <w:vMerge w:val="restart"/>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kern w:val="1"/>
                <w:sz w:val="24"/>
                <w:szCs w:val="24"/>
                <w:lang w:eastAsia="ar-SA"/>
              </w:rPr>
              <w:t xml:space="preserve">Перчатки хозяйственные латексные с х/б напылением </w:t>
            </w:r>
          </w:p>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sz w:val="22"/>
                <w:szCs w:val="22"/>
                <w:lang w:eastAsia="ar-SA"/>
              </w:rPr>
              <w:t xml:space="preserve"> </w:t>
            </w: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val="en-US" w:eastAsia="ru-RU"/>
              </w:rPr>
              <w:t>II</w:t>
            </w:r>
          </w:p>
        </w:tc>
        <w:tc>
          <w:tcPr>
            <w:tcW w:w="3118" w:type="dxa"/>
            <w:tcBorders>
              <w:top w:val="single" w:sz="8" w:space="0" w:color="auto"/>
              <w:left w:val="single" w:sz="8"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9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Назначение </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val="en-US" w:eastAsia="ru-RU"/>
              </w:rPr>
            </w:pPr>
            <w:r w:rsidRPr="008D1F2A">
              <w:rPr>
                <w:rFonts w:ascii="Times New Roman" w:eastAsia="Times New Roman" w:hAnsi="Times New Roman"/>
                <w:sz w:val="22"/>
                <w:szCs w:val="22"/>
                <w:lang w:eastAsia="ru-RU"/>
              </w:rPr>
              <w:t>для тонких работ</w:t>
            </w:r>
          </w:p>
        </w:tc>
        <w:tc>
          <w:tcPr>
            <w:tcW w:w="3118" w:type="dxa"/>
            <w:tcBorders>
              <w:top w:val="single" w:sz="8" w:space="0" w:color="auto"/>
              <w:left w:val="single" w:sz="8"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03"/>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val="en-US" w:eastAsia="ru-RU"/>
              </w:rPr>
            </w:pPr>
            <w:r w:rsidRPr="008D1F2A">
              <w:rPr>
                <w:rFonts w:ascii="Times New Roman" w:eastAsia="Times New Roman" w:hAnsi="Times New Roman"/>
                <w:sz w:val="22"/>
                <w:szCs w:val="22"/>
                <w:lang w:eastAsia="ru-RU"/>
              </w:rPr>
              <w:t>Номер</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2</w:t>
            </w:r>
          </w:p>
        </w:tc>
        <w:tc>
          <w:tcPr>
            <w:tcW w:w="3118" w:type="dxa"/>
            <w:tcBorders>
              <w:top w:val="single" w:sz="8" w:space="0" w:color="auto"/>
              <w:left w:val="single" w:sz="8"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17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Материал</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натуральный прочный 100% латекс, </w:t>
            </w:r>
          </w:p>
        </w:tc>
        <w:tc>
          <w:tcPr>
            <w:tcW w:w="3118" w:type="dxa"/>
            <w:tcBorders>
              <w:top w:val="single" w:sz="8" w:space="0" w:color="auto"/>
              <w:left w:val="single" w:sz="8"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255"/>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Внутреннее х/б напыление </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наличие</w:t>
            </w:r>
          </w:p>
        </w:tc>
        <w:tc>
          <w:tcPr>
            <w:tcW w:w="3118" w:type="dxa"/>
            <w:tcBorders>
              <w:top w:val="single" w:sz="8" w:space="0" w:color="auto"/>
              <w:left w:val="single" w:sz="8"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391"/>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Повышенная эластичность</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наличие</w:t>
            </w:r>
          </w:p>
        </w:tc>
        <w:tc>
          <w:tcPr>
            <w:tcW w:w="3118" w:type="dxa"/>
            <w:tcBorders>
              <w:top w:val="single" w:sz="8" w:space="0" w:color="auto"/>
              <w:left w:val="single" w:sz="8" w:space="0" w:color="auto"/>
              <w:bottom w:val="single" w:sz="8"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8D1F2A" w:rsidRPr="00777BFA" w:rsidTr="008D1F2A">
        <w:trPr>
          <w:trHeight w:val="54"/>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Рифленая поверхность</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наличие</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66"/>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Обладает гипоаллергенными свойствами</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634"/>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Область применения</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любые бытовые и хозяйственные работы (мытьё посуды, стирка белья, уборка, садоводческая работа и т.д.)</w:t>
            </w:r>
          </w:p>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защита рук от воздействия грязи, влаги, моющих и чистящих средств</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99"/>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ширина по пястно-фаланговому суставу</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100±5%</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120"/>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толщина стенки</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0,2 – 0,4</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128"/>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длина перчаток</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менее 300</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118"/>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4"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Сорт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1</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22"/>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8" w:space="0" w:color="000000"/>
              <w:right w:val="single" w:sz="8" w:space="0" w:color="auto"/>
            </w:tcBorders>
            <w:shd w:val="clear" w:color="auto" w:fill="auto"/>
          </w:tcPr>
          <w:p w:rsidR="00980CBC" w:rsidRPr="00777BFA" w:rsidRDefault="00980CBC" w:rsidP="00234A2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Плотность </w:t>
            </w:r>
          </w:p>
        </w:tc>
        <w:tc>
          <w:tcPr>
            <w:tcW w:w="3969" w:type="dxa"/>
            <w:tcBorders>
              <w:top w:val="nil"/>
              <w:left w:val="nil"/>
              <w:bottom w:val="single" w:sz="4" w:space="0" w:color="auto"/>
              <w:right w:val="nil"/>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высокая</w:t>
            </w:r>
          </w:p>
        </w:tc>
        <w:tc>
          <w:tcPr>
            <w:tcW w:w="3118" w:type="dxa"/>
            <w:tcBorders>
              <w:top w:val="single" w:sz="8" w:space="0" w:color="auto"/>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54"/>
        </w:trPr>
        <w:tc>
          <w:tcPr>
            <w:tcW w:w="709" w:type="dxa"/>
            <w:vMerge/>
            <w:tcBorders>
              <w:top w:val="single" w:sz="8" w:space="0" w:color="auto"/>
              <w:left w:val="single" w:sz="8" w:space="0" w:color="auto"/>
              <w:bottom w:val="single" w:sz="4" w:space="0" w:color="auto"/>
              <w:right w:val="single" w:sz="8" w:space="0" w:color="auto"/>
            </w:tcBorders>
            <w:vAlign w:val="center"/>
          </w:tcPr>
          <w:p w:rsidR="00980CBC" w:rsidRPr="00777BFA" w:rsidRDefault="00980CBC" w:rsidP="00234A23">
            <w:pPr>
              <w:spacing w:after="0" w:line="240" w:lineRule="auto"/>
              <w:rPr>
                <w:rFonts w:ascii="Times New Roman" w:eastAsia="Times New Roman" w:hAnsi="Times New Roman"/>
                <w:sz w:val="24"/>
                <w:szCs w:val="24"/>
                <w:lang w:eastAsia="ru-RU"/>
              </w:rPr>
            </w:pPr>
          </w:p>
        </w:tc>
        <w:tc>
          <w:tcPr>
            <w:tcW w:w="3085" w:type="dxa"/>
            <w:vMerge/>
            <w:tcBorders>
              <w:top w:val="single" w:sz="8" w:space="0" w:color="auto"/>
              <w:left w:val="single" w:sz="8" w:space="0" w:color="auto"/>
              <w:bottom w:val="single" w:sz="4" w:space="0" w:color="auto"/>
              <w:right w:val="single" w:sz="8" w:space="0" w:color="auto"/>
            </w:tcBorders>
            <w:vAlign w:val="center"/>
          </w:tcPr>
          <w:p w:rsidR="00980CBC" w:rsidRPr="00777BFA" w:rsidRDefault="00980CBC" w:rsidP="00234A23">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4" w:space="0" w:color="auto"/>
              <w:right w:val="single" w:sz="8"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20010-93</w:t>
            </w:r>
          </w:p>
        </w:tc>
        <w:tc>
          <w:tcPr>
            <w:tcW w:w="3969" w:type="dxa"/>
            <w:tcBorders>
              <w:top w:val="single" w:sz="4" w:space="0" w:color="auto"/>
              <w:left w:val="nil"/>
              <w:bottom w:val="single" w:sz="4" w:space="0" w:color="auto"/>
              <w:right w:val="nil"/>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nil"/>
              <w:left w:val="single" w:sz="8" w:space="0" w:color="auto"/>
              <w:bottom w:val="single" w:sz="4" w:space="0" w:color="auto"/>
              <w:right w:val="single" w:sz="8"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nil"/>
              <w:left w:val="single" w:sz="8" w:space="0" w:color="auto"/>
              <w:bottom w:val="single" w:sz="4" w:space="0" w:color="auto"/>
              <w:right w:val="single" w:sz="8"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98"/>
        </w:trPr>
        <w:tc>
          <w:tcPr>
            <w:tcW w:w="709"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12</w:t>
            </w:r>
          </w:p>
        </w:tc>
        <w:tc>
          <w:tcPr>
            <w:tcW w:w="3085"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Губка бытовая с абразивом</w:t>
            </w:r>
          </w:p>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для мытья посуды и проведения влажной уборки</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3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Габаритные размеры: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36"/>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96</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14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ширина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64</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86"/>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толщина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27</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9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Количество штук в упаковке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менее 10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шт.</w:t>
            </w:r>
          </w:p>
        </w:tc>
      </w:tr>
      <w:tr w:rsidR="00980CBC" w:rsidRPr="00777BFA" w:rsidTr="008D1F2A">
        <w:trPr>
          <w:trHeight w:val="789"/>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Описание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чистящий слой - абразив (твердый мелкозернистый материал). Чистящий слой должен быть прочно приклеен к поролону</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99"/>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Материал губки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Поролон (пенополиуретановая пена, воздух занимает до 90% общего  объема материала)</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0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Плотность поролона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должен оставаться в неизменном виде</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6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материал должен быть безопасен, не выделять пыли, не вызывать аллергию, не плесневеть</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35"/>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ГОСТ 32443-2013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99"/>
        </w:trPr>
        <w:tc>
          <w:tcPr>
            <w:tcW w:w="709" w:type="dxa"/>
            <w:vMerge w:val="restart"/>
            <w:tcBorders>
              <w:top w:val="single" w:sz="4" w:space="0" w:color="auto"/>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13</w:t>
            </w:r>
          </w:p>
        </w:tc>
        <w:tc>
          <w:tcPr>
            <w:tcW w:w="3085" w:type="dxa"/>
            <w:vMerge w:val="restart"/>
            <w:tcBorders>
              <w:top w:val="single" w:sz="4" w:space="0" w:color="auto"/>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Чистящее  средство с антибактериальным и отбеливающим эффектом.  </w:t>
            </w:r>
          </w:p>
          <w:p w:rsidR="00980CBC" w:rsidRPr="00777BFA" w:rsidRDefault="00980CBC" w:rsidP="00234A23">
            <w:pPr>
              <w:spacing w:after="0" w:line="48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«Доместос»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универсальное жидкое/гелеобразное средство для удаления загрязнений с различных поверхностей</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99"/>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Свойства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обладает дезинфицирующим и отбеливающим эффектом</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46"/>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Состав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&lt;5% гипохлорит натрия, анионные ПАВ, амфотерные ПАВ, мыло, отдушка</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99"/>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используется на металлических поверхностях с эмалированным, золотым или хромированным покрытием</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64"/>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Объем тары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1000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мл</w:t>
            </w:r>
          </w:p>
        </w:tc>
      </w:tr>
      <w:tr w:rsidR="00980CBC" w:rsidRPr="00777BFA" w:rsidTr="008D1F2A">
        <w:trPr>
          <w:trHeight w:val="196"/>
        </w:trPr>
        <w:tc>
          <w:tcPr>
            <w:tcW w:w="709" w:type="dxa"/>
            <w:vMerge/>
            <w:tcBorders>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51696-2000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99"/>
        </w:trPr>
        <w:tc>
          <w:tcPr>
            <w:tcW w:w="709"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14</w:t>
            </w:r>
          </w:p>
        </w:tc>
        <w:tc>
          <w:tcPr>
            <w:tcW w:w="3085"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Тряпка для швабры (флаундера) МОП, тип 1</w:t>
            </w:r>
          </w:p>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эффективно удаляет пыль и грязь с различных типов поверхности.</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6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Форма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плоская</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99"/>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Габаритный размер (Длина х Ширина)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50х13</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980CBC" w:rsidRPr="00777BFA" w:rsidTr="008D1F2A">
        <w:trPr>
          <w:trHeight w:val="176"/>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 креплений к держателю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«уши/карманы»</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96"/>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Материал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микрофибра</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7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Впитываемость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повышенная</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20"/>
        </w:trPr>
        <w:tc>
          <w:tcPr>
            <w:tcW w:w="709"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15</w:t>
            </w:r>
          </w:p>
        </w:tc>
        <w:tc>
          <w:tcPr>
            <w:tcW w:w="3085"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ar-SA"/>
              </w:rPr>
              <w:t xml:space="preserve">Тряпка неткол </w:t>
            </w:r>
            <w:r w:rsidRPr="00777BFA">
              <w:rPr>
                <w:rFonts w:ascii="Times New Roman" w:eastAsia="Times New Roman" w:hAnsi="Times New Roman"/>
                <w:sz w:val="24"/>
                <w:szCs w:val="24"/>
                <w:lang w:eastAsia="ru-RU"/>
              </w:rPr>
              <w:t>(нитепрошивное, нетканое волокно)</w:t>
            </w:r>
          </w:p>
          <w:p w:rsidR="00980CBC" w:rsidRPr="00777BFA" w:rsidRDefault="00980CBC" w:rsidP="00234A23">
            <w:pPr>
              <w:widowControl w:val="0"/>
              <w:suppressLineNumbers/>
              <w:suppressAutoHyphens/>
              <w:spacing w:after="0" w:line="240" w:lineRule="auto"/>
              <w:rPr>
                <w:rFonts w:ascii="Calibri" w:eastAsia="Times New Roman" w:hAnsi="Calibri" w:cs="Calibri"/>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применяется для мытья пола и технических нужд</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2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Форма выпуска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рулон</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1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Габаритный размер рулона: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6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длина рулона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менее 50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w:t>
            </w:r>
          </w:p>
        </w:tc>
      </w:tr>
      <w:tr w:rsidR="00980CBC" w:rsidRPr="00777BFA" w:rsidTr="008D1F2A">
        <w:trPr>
          <w:trHeight w:val="25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ширина рулона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0,75</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980CBC" w:rsidRPr="00777BFA" w:rsidTr="008D1F2A">
        <w:trPr>
          <w:trHeight w:val="25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Плотность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120 </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г/м</w:t>
            </w:r>
            <w:r w:rsidRPr="008D1F2A">
              <w:rPr>
                <w:rFonts w:ascii="Times New Roman" w:eastAsia="Times New Roman" w:hAnsi="Times New Roman"/>
                <w:sz w:val="22"/>
                <w:szCs w:val="22"/>
                <w:vertAlign w:val="superscript"/>
                <w:lang w:eastAsia="ru-RU"/>
              </w:rPr>
              <w:t>2</w:t>
            </w:r>
          </w:p>
        </w:tc>
      </w:tr>
      <w:tr w:rsidR="00980CBC" w:rsidRPr="00777BFA" w:rsidTr="008D1F2A">
        <w:trPr>
          <w:trHeight w:val="24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widowControl w:val="0"/>
              <w:suppressLineNumbers/>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Материал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хлопковая мешковина </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89"/>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Свойства</w:t>
            </w:r>
          </w:p>
          <w:p w:rsidR="00980CBC" w:rsidRPr="008D1F2A" w:rsidRDefault="00980CBC" w:rsidP="00234A23">
            <w:pPr>
              <w:spacing w:after="0" w:line="240" w:lineRule="auto"/>
              <w:rPr>
                <w:rFonts w:ascii="Times New Roman" w:eastAsia="Times New Roman" w:hAnsi="Times New Roman"/>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Хорошо впитывает влагу, обладает хорошей прочностью к истиранию, не оставляет ворса на поверхности</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5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widowControl w:val="0"/>
              <w:suppressLineNumbers/>
              <w:suppressAutoHyphens/>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ar-SA"/>
              </w:rPr>
              <w:t>ГОСТ 15902.2-2003      (ИСО 9073-2:1995)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соответствие</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42"/>
        </w:trPr>
        <w:tc>
          <w:tcPr>
            <w:tcW w:w="709" w:type="dxa"/>
            <w:vMerge w:val="restart"/>
            <w:tcBorders>
              <w:top w:val="single" w:sz="4" w:space="0" w:color="auto"/>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16</w:t>
            </w:r>
          </w:p>
        </w:tc>
        <w:tc>
          <w:tcPr>
            <w:tcW w:w="3085" w:type="dxa"/>
            <w:vMerge w:val="restart"/>
            <w:tcBorders>
              <w:top w:val="single" w:sz="4" w:space="0" w:color="auto"/>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Лента сигнальная красно-белая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widowControl w:val="0"/>
              <w:suppressLineNumbers/>
              <w:suppressAutoHyphens/>
              <w:spacing w:after="0" w:line="240" w:lineRule="auto"/>
              <w:rPr>
                <w:rFonts w:ascii="Times New Roman" w:eastAsia="Times New Roman" w:hAnsi="Times New Roman"/>
                <w:sz w:val="22"/>
                <w:szCs w:val="22"/>
                <w:lang w:eastAsia="ar-SA"/>
              </w:rPr>
            </w:pPr>
            <w:r w:rsidRPr="008D1F2A">
              <w:rPr>
                <w:rFonts w:ascii="Times New Roman" w:eastAsia="Times New Roman" w:hAnsi="Times New Roman"/>
                <w:sz w:val="22"/>
                <w:szCs w:val="22"/>
                <w:lang w:eastAsia="ar-SA"/>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Применяется для огораживания участков вокруг объектов строительства и опасных участков</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52"/>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kern w:val="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widowControl w:val="0"/>
              <w:suppressLineNumbers/>
              <w:suppressAutoHyphens/>
              <w:spacing w:after="0" w:line="240" w:lineRule="auto"/>
              <w:rPr>
                <w:rFonts w:ascii="Times New Roman" w:eastAsia="Times New Roman" w:hAnsi="Times New Roman"/>
                <w:sz w:val="22"/>
                <w:szCs w:val="22"/>
                <w:lang w:eastAsia="ar-SA"/>
              </w:rPr>
            </w:pPr>
            <w:r w:rsidRPr="008D1F2A">
              <w:rPr>
                <w:rFonts w:ascii="Times New Roman" w:eastAsia="Times New Roman" w:hAnsi="Times New Roman"/>
                <w:sz w:val="22"/>
                <w:szCs w:val="22"/>
                <w:lang w:eastAsia="ar-SA"/>
              </w:rPr>
              <w:t>Материал</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полиэтилен</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56"/>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kern w:val="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widowControl w:val="0"/>
              <w:suppressLineNumbers/>
              <w:suppressAutoHyphens/>
              <w:spacing w:after="0" w:line="240" w:lineRule="auto"/>
              <w:rPr>
                <w:rFonts w:ascii="Times New Roman" w:eastAsia="Times New Roman" w:hAnsi="Times New Roman"/>
                <w:sz w:val="22"/>
                <w:szCs w:val="22"/>
                <w:lang w:eastAsia="ar-SA"/>
              </w:rPr>
            </w:pPr>
            <w:r w:rsidRPr="008D1F2A">
              <w:rPr>
                <w:rFonts w:ascii="Times New Roman" w:eastAsia="Times New Roman" w:hAnsi="Times New Roman"/>
                <w:sz w:val="22"/>
                <w:szCs w:val="22"/>
                <w:lang w:eastAsia="ar-SA"/>
              </w:rPr>
              <w:t>Форма выпуска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рулон</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18"/>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Габаритные размеры рулона: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08"/>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ширина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50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мм</w:t>
            </w:r>
          </w:p>
        </w:tc>
      </w:tr>
      <w:tr w:rsidR="00980CBC" w:rsidRPr="00777BFA" w:rsidTr="008D1F2A">
        <w:trPr>
          <w:trHeight w:val="186"/>
        </w:trPr>
        <w:tc>
          <w:tcPr>
            <w:tcW w:w="709" w:type="dxa"/>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длина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не менее 200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п.м</w:t>
            </w:r>
          </w:p>
        </w:tc>
      </w:tr>
      <w:tr w:rsidR="00980CBC" w:rsidRPr="00777BFA" w:rsidTr="008D1F2A">
        <w:trPr>
          <w:trHeight w:val="202"/>
        </w:trPr>
        <w:tc>
          <w:tcPr>
            <w:tcW w:w="709" w:type="dxa"/>
            <w:tcBorders>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tcBorders>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Цвет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красно-белый</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360"/>
        </w:trPr>
        <w:tc>
          <w:tcPr>
            <w:tcW w:w="709"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17</w:t>
            </w:r>
          </w:p>
        </w:tc>
        <w:tc>
          <w:tcPr>
            <w:tcW w:w="3085" w:type="dxa"/>
            <w:vMerge w:val="restart"/>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Тряпка насадка МОП плоская для швабры (флаундер)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используется в комплекте со шваброй, крепится к держателю с помощью карманов</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2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kern w:val="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Габаритный размер (Длина х Ширина)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40х10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см</w:t>
            </w:r>
          </w:p>
        </w:tc>
      </w:tr>
      <w:tr w:rsidR="00980CBC" w:rsidRPr="00777BFA" w:rsidTr="008D1F2A">
        <w:trPr>
          <w:trHeight w:val="64"/>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 xml:space="preserve">Материал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микрофибра/абразив.</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90"/>
        </w:trPr>
        <w:tc>
          <w:tcPr>
            <w:tcW w:w="709"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top w:val="single" w:sz="4" w:space="0" w:color="auto"/>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Способ крепления насадки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карманы</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49"/>
        </w:trPr>
        <w:tc>
          <w:tcPr>
            <w:tcW w:w="709" w:type="dxa"/>
            <w:vMerge w:val="restart"/>
            <w:tcBorders>
              <w:top w:val="single" w:sz="4" w:space="0" w:color="auto"/>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18</w:t>
            </w:r>
          </w:p>
        </w:tc>
        <w:tc>
          <w:tcPr>
            <w:tcW w:w="3085" w:type="dxa"/>
            <w:vMerge w:val="restart"/>
            <w:tcBorders>
              <w:top w:val="single" w:sz="4" w:space="0" w:color="auto"/>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Полироль для мебели</w:t>
            </w:r>
          </w:p>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Очищение от различных загрязнений и полирование   деревянных, мраморных, керамических, эмалированных, хромированных и большинства пластиковых поверхностей</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37"/>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Объем флакона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300</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мл</w:t>
            </w:r>
          </w:p>
        </w:tc>
      </w:tr>
      <w:tr w:rsidR="00980CBC" w:rsidRPr="00777BFA" w:rsidTr="008D1F2A">
        <w:trPr>
          <w:trHeight w:val="215"/>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 клапана распылителя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 мягким нажатием</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10"/>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 тары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Флакон</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191"/>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Состав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&lt; 5%: нитрит натрия, триэтаноламин, отдушка,  неионогенные поверхностно-активные вещества, керосин дезодорированный, силиконы  ≥  5 %, но &lt;15%, алифатические углеводороды (бутан, изобутан, пропан)  ≥ 30 %</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11"/>
        </w:trPr>
        <w:tc>
          <w:tcPr>
            <w:tcW w:w="709"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Консистенция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Аэрозоль</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8"/>
        </w:trPr>
        <w:tc>
          <w:tcPr>
            <w:tcW w:w="709" w:type="dxa"/>
            <w:vMerge/>
            <w:tcBorders>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bottom w:val="single" w:sz="4" w:space="0" w:color="auto"/>
              <w:right w:val="single" w:sz="4" w:space="0" w:color="auto"/>
            </w:tcBorders>
          </w:tcPr>
          <w:p w:rsidR="00980CBC" w:rsidRPr="00777BFA"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32478-2013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Соответствует</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702"/>
        </w:trPr>
        <w:tc>
          <w:tcPr>
            <w:tcW w:w="709" w:type="dxa"/>
            <w:vMerge w:val="restart"/>
            <w:tcBorders>
              <w:top w:val="single" w:sz="4" w:space="0" w:color="auto"/>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19</w:t>
            </w:r>
          </w:p>
        </w:tc>
        <w:tc>
          <w:tcPr>
            <w:tcW w:w="3085" w:type="dxa"/>
            <w:vMerge w:val="restart"/>
            <w:tcBorders>
              <w:top w:val="single" w:sz="4" w:space="0" w:color="auto"/>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Перчатки пятипалые х/б латексные (двойной облив)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Назначение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Средство индивидуальной защиты, обеспечивает предотвращение скольжение захватываемых предметов, которые могут быть как сухими, так и влажными.</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9"/>
        </w:trPr>
        <w:tc>
          <w:tcPr>
            <w:tcW w:w="709"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Размер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Универсальный</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9"/>
        </w:trPr>
        <w:tc>
          <w:tcPr>
            <w:tcW w:w="709"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Материал основы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Хлопчатобумажный</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9"/>
        </w:trPr>
        <w:tc>
          <w:tcPr>
            <w:tcW w:w="709"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Тип манжеты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Резинка</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13"/>
        </w:trPr>
        <w:tc>
          <w:tcPr>
            <w:tcW w:w="709"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Рисунок нанесения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Полное покрытие слоем латекса ладонной части и кончиков пальцев</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9"/>
        </w:trPr>
        <w:tc>
          <w:tcPr>
            <w:tcW w:w="709"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Безопасность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Гипоаллергенные свойства</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273"/>
        </w:trPr>
        <w:tc>
          <w:tcPr>
            <w:tcW w:w="709"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Область применения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Проведение ремонтных, погрузочно-разгрузочных, строительных или монтажных работ, защита от воздействия грязи</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r w:rsidR="00980CBC" w:rsidRPr="00777BFA" w:rsidTr="008D1F2A">
        <w:trPr>
          <w:trHeight w:val="49"/>
        </w:trPr>
        <w:tc>
          <w:tcPr>
            <w:tcW w:w="709" w:type="dxa"/>
            <w:vMerge/>
            <w:tcBorders>
              <w:left w:val="single" w:sz="4" w:space="0" w:color="auto"/>
              <w:bottom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3085" w:type="dxa"/>
            <w:vMerge/>
            <w:tcBorders>
              <w:left w:val="single" w:sz="4" w:space="0" w:color="auto"/>
              <w:bottom w:val="single" w:sz="4" w:space="0" w:color="auto"/>
              <w:right w:val="single" w:sz="4" w:space="0" w:color="auto"/>
            </w:tcBorders>
          </w:tcPr>
          <w:p w:rsidR="00980CBC" w:rsidRPr="0007617F" w:rsidRDefault="00980CBC" w:rsidP="00234A23">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both"/>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ГОСТ Р 12.4.246-2008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rPr>
                <w:rFonts w:ascii="Times New Roman" w:eastAsia="Times New Roman" w:hAnsi="Times New Roman"/>
                <w:sz w:val="22"/>
                <w:szCs w:val="22"/>
                <w:lang w:eastAsia="ru-RU"/>
              </w:rPr>
            </w:pPr>
            <w:r w:rsidRPr="008D1F2A">
              <w:rPr>
                <w:rFonts w:ascii="Times New Roman" w:eastAsia="Times New Roman" w:hAnsi="Times New Roman"/>
                <w:sz w:val="22"/>
                <w:szCs w:val="22"/>
                <w:lang w:eastAsia="ru-RU"/>
              </w:rPr>
              <w:t>соответствует</w:t>
            </w:r>
          </w:p>
        </w:tc>
        <w:tc>
          <w:tcPr>
            <w:tcW w:w="3118" w:type="dxa"/>
            <w:tcBorders>
              <w:top w:val="single" w:sz="4" w:space="0" w:color="auto"/>
              <w:left w:val="single" w:sz="4" w:space="0" w:color="auto"/>
              <w:bottom w:val="single" w:sz="4" w:space="0" w:color="auto"/>
              <w:right w:val="single" w:sz="4" w:space="0" w:color="auto"/>
            </w:tcBorders>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CBC" w:rsidRPr="008D1F2A" w:rsidRDefault="00980CBC" w:rsidP="00234A23">
            <w:pPr>
              <w:spacing w:after="0" w:line="240" w:lineRule="auto"/>
              <w:jc w:val="center"/>
              <w:rPr>
                <w:rFonts w:ascii="Times New Roman" w:eastAsia="Times New Roman" w:hAnsi="Times New Roman"/>
                <w:sz w:val="22"/>
                <w:szCs w:val="22"/>
                <w:lang w:eastAsia="ru-RU"/>
              </w:rPr>
            </w:pPr>
          </w:p>
        </w:tc>
      </w:tr>
    </w:tbl>
    <w:p w:rsidR="00980CBC" w:rsidRPr="00777BFA" w:rsidRDefault="00980CBC" w:rsidP="00980CBC">
      <w:pPr>
        <w:spacing w:after="0" w:line="240" w:lineRule="auto"/>
        <w:jc w:val="center"/>
        <w:rPr>
          <w:rFonts w:ascii="Times New Roman" w:eastAsia="Times New Roman" w:hAnsi="Times New Roman"/>
          <w:sz w:val="24"/>
          <w:szCs w:val="24"/>
          <w:lang w:eastAsia="ru-RU"/>
        </w:rPr>
      </w:pP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97603" w:rsidRDefault="00980CBC" w:rsidP="00980CBC">
      <w:pPr>
        <w:spacing w:after="0" w:line="240" w:lineRule="auto"/>
        <w:rPr>
          <w:rFonts w:ascii="Times New Roman" w:eastAsia="Times New Roman" w:hAnsi="Times New Roman"/>
          <w:i/>
          <w:sz w:val="24"/>
          <w:szCs w:val="24"/>
          <w:lang w:eastAsia="ru-RU"/>
        </w:rPr>
      </w:pPr>
    </w:p>
    <w:p w:rsidR="00980CBC" w:rsidRPr="00897603" w:rsidRDefault="00980CBC" w:rsidP="00980CBC">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80CBC" w:rsidRDefault="00980CBC" w:rsidP="00980CBC">
      <w:pPr>
        <w:spacing w:after="0" w:line="240" w:lineRule="auto"/>
        <w:jc w:val="both"/>
        <w:rPr>
          <w:rFonts w:ascii="Times New Roman" w:eastAsia="Times New Roman" w:hAnsi="Times New Roman"/>
          <w:sz w:val="20"/>
          <w:szCs w:val="24"/>
          <w:u w:val="single"/>
          <w:lang w:eastAsia="ru-RU"/>
        </w:rPr>
      </w:pPr>
    </w:p>
    <w:p w:rsidR="00980CBC" w:rsidRDefault="00980CBC" w:rsidP="00980CBC">
      <w:pPr>
        <w:spacing w:after="0" w:line="240" w:lineRule="auto"/>
        <w:jc w:val="both"/>
        <w:rPr>
          <w:rFonts w:ascii="Times New Roman" w:eastAsia="Times New Roman" w:hAnsi="Times New Roman"/>
          <w:sz w:val="20"/>
          <w:szCs w:val="24"/>
          <w:u w:val="single"/>
          <w:lang w:eastAsia="ru-RU"/>
        </w:rPr>
      </w:pPr>
    </w:p>
    <w:p w:rsidR="00980CBC" w:rsidRPr="00940B63" w:rsidRDefault="00980CBC" w:rsidP="00980CBC">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80CBC" w:rsidRPr="00940B63" w:rsidRDefault="00980CBC" w:rsidP="00980CBC">
      <w:pPr>
        <w:numPr>
          <w:ilvl w:val="0"/>
          <w:numId w:val="4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940B63" w:rsidRDefault="00980CBC" w:rsidP="00980CBC">
      <w:pPr>
        <w:numPr>
          <w:ilvl w:val="0"/>
          <w:numId w:val="4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FE0951" w:rsidRDefault="00980CBC" w:rsidP="00310980">
      <w:pPr>
        <w:spacing w:after="0" w:line="240" w:lineRule="auto"/>
        <w:rPr>
          <w:rFonts w:ascii="Times New Roman" w:eastAsia="Times New Roman" w:hAnsi="Times New Roman"/>
          <w:sz w:val="24"/>
          <w:szCs w:val="24"/>
          <w:lang w:eastAsia="ar-SA"/>
        </w:rPr>
        <w:sectPr w:rsidR="00FE0951" w:rsidSect="00FE0951">
          <w:pgSz w:w="16838" w:h="11906" w:orient="landscape"/>
          <w:pgMar w:top="1276" w:right="851" w:bottom="1418" w:left="1134" w:header="708" w:footer="708" w:gutter="0"/>
          <w:cols w:space="708"/>
          <w:docGrid w:linePitch="381"/>
        </w:sect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r w:rsidR="00310980">
        <w:rPr>
          <w:rFonts w:ascii="Times New Roman" w:eastAsia="Times New Roman" w:hAnsi="Times New Roman"/>
          <w:sz w:val="20"/>
          <w:szCs w:val="24"/>
        </w:rPr>
        <w:t>.</w:t>
      </w: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C747A6">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677398">
        <w:rPr>
          <w:rFonts w:ascii="Times New Roman" w:eastAsia="Times New Roman" w:hAnsi="Times New Roman"/>
          <w:sz w:val="24"/>
          <w:lang w:eastAsia="ru-RU"/>
        </w:rPr>
        <w:t>: 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536F52" w:rsidRDefault="009C6833"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42467E" w:rsidRPr="009C6833"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9C6833">
        <w:rPr>
          <w:rFonts w:ascii="Times New Roman" w:eastAsia="Times New Roman" w:hAnsi="Times New Roman"/>
          <w:kern w:val="1"/>
          <w:sz w:val="24"/>
          <w:szCs w:val="24"/>
          <w:lang w:eastAsia="ar-SA"/>
        </w:rPr>
        <w:t xml:space="preserve">на поставку </w:t>
      </w:r>
      <w:r w:rsidR="009C6833">
        <w:rPr>
          <w:rFonts w:ascii="Times New Roman" w:eastAsia="Times New Roman" w:hAnsi="Times New Roman"/>
          <w:kern w:val="1"/>
          <w:sz w:val="24"/>
          <w:szCs w:val="24"/>
          <w:lang w:eastAsia="ar-SA"/>
        </w:rPr>
        <w:t xml:space="preserve">расходных материалов для уборки и санитарного содержания помещений </w:t>
      </w:r>
      <w:r w:rsidR="00B95FC5" w:rsidRPr="009C6833">
        <w:rPr>
          <w:rFonts w:ascii="Times New Roman" w:hAnsi="Times New Roman"/>
          <w:sz w:val="24"/>
          <w:szCs w:val="24"/>
        </w:rPr>
        <w:t>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6631D0">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6631D0" w:rsidRPr="00536F52" w:rsidRDefault="006631D0" w:rsidP="00E84A15">
      <w:pPr>
        <w:suppressAutoHyphens/>
        <w:spacing w:after="0" w:line="240" w:lineRule="auto"/>
        <w:rPr>
          <w:rFonts w:ascii="Times New Roman" w:eastAsia="Times New Roman" w:hAnsi="Times New Roman"/>
          <w:kern w:val="1"/>
          <w:sz w:val="24"/>
          <w:szCs w:val="24"/>
          <w:lang w:eastAsia="ar-SA"/>
        </w:rPr>
      </w:pPr>
    </w:p>
    <w:p w:rsidR="0042467E" w:rsidRPr="004F4225" w:rsidRDefault="00E84A15" w:rsidP="009C6833">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0"/>
          <w:szCs w:val="20"/>
          <w:lang w:eastAsia="ar-SA"/>
        </w:rPr>
        <w:t xml:space="preserve">     </w:t>
      </w:r>
      <w:r w:rsidR="0042467E"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0042467E"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sidR="009C6833">
        <w:rPr>
          <w:rFonts w:ascii="Times New Roman" w:eastAsia="Times New Roman" w:hAnsi="Times New Roman"/>
          <w:kern w:val="1"/>
          <w:sz w:val="24"/>
          <w:szCs w:val="24"/>
          <w:lang w:eastAsia="ar-SA"/>
        </w:rPr>
        <w:t>_</w:t>
      </w:r>
      <w:r w:rsidR="0042467E" w:rsidRPr="004F4225">
        <w:rPr>
          <w:rFonts w:ascii="Times New Roman" w:eastAsia="Times New Roman" w:hAnsi="Times New Roman"/>
          <w:kern w:val="1"/>
          <w:sz w:val="24"/>
          <w:szCs w:val="24"/>
          <w:lang w:eastAsia="ar-SA"/>
        </w:rPr>
        <w:t xml:space="preserve">___, с одной стороны, и </w:t>
      </w:r>
      <w:r w:rsidR="0042467E" w:rsidRPr="004F4225">
        <w:rPr>
          <w:rFonts w:ascii="Times New Roman" w:eastAsia="Times New Roman" w:hAnsi="Times New Roman"/>
          <w:b/>
          <w:kern w:val="1"/>
          <w:sz w:val="24"/>
          <w:szCs w:val="24"/>
          <w:lang w:eastAsia="ar-SA"/>
        </w:rPr>
        <w:t>__</w:t>
      </w:r>
      <w:r w:rsidR="009C6833">
        <w:rPr>
          <w:rFonts w:ascii="Times New Roman" w:eastAsia="Times New Roman" w:hAnsi="Times New Roman"/>
          <w:b/>
          <w:kern w:val="1"/>
          <w:sz w:val="24"/>
          <w:szCs w:val="24"/>
          <w:lang w:eastAsia="ar-SA"/>
        </w:rPr>
        <w:t>__________________</w:t>
      </w:r>
      <w:r w:rsidR="0042467E" w:rsidRPr="004F4225">
        <w:rPr>
          <w:rFonts w:ascii="Times New Roman" w:eastAsia="Times New Roman" w:hAnsi="Times New Roman"/>
          <w:b/>
          <w:kern w:val="1"/>
          <w:sz w:val="24"/>
          <w:szCs w:val="24"/>
          <w:lang w:eastAsia="ar-SA"/>
        </w:rPr>
        <w:t>________</w:t>
      </w:r>
      <w:r w:rsidR="0042467E" w:rsidRPr="004F4225">
        <w:rPr>
          <w:rFonts w:ascii="Times New Roman" w:eastAsia="Times New Roman" w:hAnsi="Times New Roman"/>
          <w:kern w:val="1"/>
          <w:sz w:val="24"/>
          <w:szCs w:val="24"/>
          <w:lang w:eastAsia="ar-SA"/>
        </w:rPr>
        <w:t>, именуемое в дальнейшем «Поставщик», в лице ___</w:t>
      </w:r>
      <w:r w:rsidR="009C6833">
        <w:rPr>
          <w:rFonts w:ascii="Times New Roman" w:eastAsia="Times New Roman" w:hAnsi="Times New Roman"/>
          <w:kern w:val="1"/>
          <w:sz w:val="24"/>
          <w:szCs w:val="24"/>
          <w:lang w:eastAsia="ar-SA"/>
        </w:rPr>
        <w:t>_____________________</w:t>
      </w:r>
      <w:r w:rsidR="0042467E" w:rsidRPr="004F4225">
        <w:rPr>
          <w:rFonts w:ascii="Times New Roman" w:eastAsia="Times New Roman" w:hAnsi="Times New Roman"/>
          <w:kern w:val="1"/>
          <w:sz w:val="24"/>
          <w:szCs w:val="24"/>
          <w:lang w:eastAsia="ar-SA"/>
        </w:rPr>
        <w:t xml:space="preserve">_______, действующего на основании 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42467E" w:rsidRPr="004F4225">
        <w:rPr>
          <w:rFonts w:ascii="Times New Roman" w:eastAsia="Times New Roman" w:hAnsi="Times New Roman"/>
          <w:kern w:val="1"/>
          <w:sz w:val="24"/>
          <w:szCs w:val="24"/>
          <w:lang w:eastAsia="ru-RU"/>
        </w:rPr>
        <w:t xml:space="preserve">на основании результатов определения поставщика </w:t>
      </w:r>
      <w:r w:rsidR="00667434" w:rsidRPr="004F4225">
        <w:rPr>
          <w:rFonts w:ascii="Times New Roman" w:eastAsia="Times New Roman" w:hAnsi="Times New Roman"/>
          <w:kern w:val="1"/>
          <w:sz w:val="24"/>
          <w:szCs w:val="24"/>
          <w:lang w:eastAsia="ru-RU"/>
        </w:rPr>
        <w:t xml:space="preserve">(подрядчика, исполнителя) </w:t>
      </w:r>
      <w:r w:rsidR="0042467E" w:rsidRPr="004F4225">
        <w:rPr>
          <w:rFonts w:ascii="Times New Roman" w:eastAsia="Times New Roman" w:hAnsi="Times New Roman"/>
          <w:kern w:val="1"/>
          <w:sz w:val="24"/>
          <w:szCs w:val="24"/>
          <w:lang w:eastAsia="ru-RU"/>
        </w:rPr>
        <w:t>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0042467E" w:rsidRPr="004F4225">
        <w:rPr>
          <w:rFonts w:ascii="Times New Roman" w:eastAsia="Times New Roman" w:hAnsi="Times New Roman"/>
          <w:kern w:val="1"/>
          <w:sz w:val="24"/>
          <w:szCs w:val="24"/>
          <w:lang w:eastAsia="ar-SA"/>
        </w:rPr>
        <w:t>:</w:t>
      </w:r>
    </w:p>
    <w:p w:rsidR="0042467E" w:rsidRPr="004F4225" w:rsidRDefault="0042467E" w:rsidP="009C6833">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42467E" w:rsidRPr="004F4225" w:rsidRDefault="0042467E" w:rsidP="004F4225">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1. ПРЕДМЕТ КОНТРАКТА</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1.1. Поставщик принимает на себя обязательство </w:t>
      </w:r>
      <w:r w:rsidR="00A653EF" w:rsidRPr="00395E1B">
        <w:rPr>
          <w:rFonts w:ascii="Times New Roman" w:hAnsi="Times New Roman"/>
          <w:b/>
          <w:sz w:val="24"/>
          <w:szCs w:val="24"/>
        </w:rPr>
        <w:t>постав</w:t>
      </w:r>
      <w:r w:rsidR="00620B0C" w:rsidRPr="00395E1B">
        <w:rPr>
          <w:rFonts w:ascii="Times New Roman" w:hAnsi="Times New Roman"/>
          <w:b/>
          <w:sz w:val="24"/>
          <w:szCs w:val="24"/>
        </w:rPr>
        <w:t>ить</w:t>
      </w:r>
      <w:r w:rsidR="00A653EF" w:rsidRPr="00395E1B">
        <w:rPr>
          <w:rFonts w:ascii="Times New Roman" w:hAnsi="Times New Roman"/>
          <w:b/>
          <w:sz w:val="24"/>
          <w:szCs w:val="24"/>
        </w:rPr>
        <w:t xml:space="preserve"> </w:t>
      </w:r>
      <w:r w:rsidR="00D25F89" w:rsidRPr="00395E1B">
        <w:rPr>
          <w:rFonts w:ascii="Times New Roman" w:hAnsi="Times New Roman"/>
          <w:b/>
          <w:sz w:val="24"/>
          <w:szCs w:val="24"/>
        </w:rPr>
        <w:t xml:space="preserve">расходные материалы для уборки и санитарного содержания помещений </w:t>
      </w:r>
      <w:r w:rsidR="00A653EF" w:rsidRPr="00395E1B">
        <w:rPr>
          <w:rFonts w:ascii="Times New Roman" w:hAnsi="Times New Roman"/>
          <w:b/>
          <w:sz w:val="24"/>
          <w:szCs w:val="24"/>
        </w:rPr>
        <w:t>ИПУ РАН</w:t>
      </w:r>
      <w:r w:rsidR="00A653EF" w:rsidRPr="004F4225">
        <w:rPr>
          <w:rFonts w:ascii="Times New Roman" w:eastAsia="Times New Roman" w:hAnsi="Times New Roman"/>
          <w:kern w:val="1"/>
          <w:sz w:val="24"/>
          <w:szCs w:val="24"/>
          <w:lang w:eastAsia="ar-SA"/>
        </w:rPr>
        <w:t xml:space="preserve"> </w:t>
      </w:r>
      <w:r w:rsidRPr="004F4225">
        <w:rPr>
          <w:rFonts w:ascii="Times New Roman" w:eastAsia="Times New Roman" w:hAnsi="Times New Roman"/>
          <w:kern w:val="1"/>
          <w:sz w:val="24"/>
          <w:szCs w:val="24"/>
          <w:lang w:eastAsia="ar-SA"/>
        </w:rPr>
        <w:t xml:space="preserve">(далее – товар), а Заказчик обязуется </w:t>
      </w:r>
      <w:r w:rsidRPr="004F4225">
        <w:rPr>
          <w:rFonts w:ascii="Times New Roman" w:eastAsia="Times New Roman" w:hAnsi="Times New Roman"/>
          <w:bCs/>
          <w:kern w:val="1"/>
          <w:sz w:val="24"/>
          <w:szCs w:val="24"/>
          <w:lang w:eastAsia="ar-SA"/>
        </w:rPr>
        <w:t xml:space="preserve">принять и оплатить </w:t>
      </w:r>
      <w:r w:rsidRPr="004F4225">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 Техническом задании (прило</w:t>
      </w:r>
      <w:r w:rsidR="00276435" w:rsidRPr="004F4225">
        <w:rPr>
          <w:rFonts w:ascii="Times New Roman" w:eastAsia="Times New Roman" w:hAnsi="Times New Roman"/>
          <w:sz w:val="24"/>
          <w:szCs w:val="24"/>
          <w:lang w:eastAsia="ar-SA"/>
        </w:rPr>
        <w:t xml:space="preserve">жение № </w:t>
      </w:r>
      <w:r w:rsidR="00E72CF1" w:rsidRPr="004F4225">
        <w:rPr>
          <w:rFonts w:ascii="Times New Roman" w:eastAsia="Times New Roman" w:hAnsi="Times New Roman"/>
          <w:sz w:val="24"/>
          <w:szCs w:val="24"/>
          <w:lang w:eastAsia="ar-SA"/>
        </w:rPr>
        <w:t xml:space="preserve">1 </w:t>
      </w:r>
      <w:r w:rsidR="00276435" w:rsidRPr="004F4225">
        <w:rPr>
          <w:rFonts w:ascii="Times New Roman" w:eastAsia="Times New Roman" w:hAnsi="Times New Roman"/>
          <w:sz w:val="24"/>
          <w:szCs w:val="24"/>
          <w:lang w:eastAsia="ar-SA"/>
        </w:rPr>
        <w:t>к настоящему Договору)</w:t>
      </w:r>
      <w:r w:rsidR="00A20696" w:rsidRPr="004F4225">
        <w:rPr>
          <w:rFonts w:ascii="Times New Roman" w:eastAsia="Times New Roman" w:hAnsi="Times New Roman"/>
          <w:sz w:val="24"/>
          <w:szCs w:val="24"/>
          <w:lang w:eastAsia="ar-SA"/>
        </w:rPr>
        <w:t xml:space="preserve"> и спецификации (приложение № 2 к настоящему Договору)</w:t>
      </w:r>
      <w:r w:rsidR="00276435" w:rsidRPr="004F4225">
        <w:rPr>
          <w:rFonts w:ascii="Times New Roman" w:eastAsia="Times New Roman" w:hAnsi="Times New Roman"/>
          <w:sz w:val="24"/>
          <w:szCs w:val="24"/>
          <w:lang w:eastAsia="ar-SA"/>
        </w:rPr>
        <w:t>, котор</w:t>
      </w:r>
      <w:r w:rsidR="00695A8D" w:rsidRPr="004F4225">
        <w:rPr>
          <w:rFonts w:ascii="Times New Roman" w:eastAsia="Times New Roman" w:hAnsi="Times New Roman"/>
          <w:sz w:val="24"/>
          <w:szCs w:val="24"/>
          <w:lang w:eastAsia="ar-SA"/>
        </w:rPr>
        <w:t>ы</w:t>
      </w:r>
      <w:r w:rsidRPr="004F4225">
        <w:rPr>
          <w:rFonts w:ascii="Times New Roman" w:eastAsia="Times New Roman" w:hAnsi="Times New Roman"/>
          <w:sz w:val="24"/>
          <w:szCs w:val="24"/>
          <w:lang w:eastAsia="ar-SA"/>
        </w:rPr>
        <w:t>е явля</w:t>
      </w:r>
      <w:r w:rsidR="00695A8D" w:rsidRPr="004F4225">
        <w:rPr>
          <w:rFonts w:ascii="Times New Roman" w:eastAsia="Times New Roman" w:hAnsi="Times New Roman"/>
          <w:sz w:val="24"/>
          <w:szCs w:val="24"/>
          <w:lang w:eastAsia="ar-SA"/>
        </w:rPr>
        <w:t>ю</w:t>
      </w:r>
      <w:r w:rsidRPr="004F4225">
        <w:rPr>
          <w:rFonts w:ascii="Times New Roman" w:eastAsia="Times New Roman" w:hAnsi="Times New Roman"/>
          <w:sz w:val="24"/>
          <w:szCs w:val="24"/>
          <w:lang w:eastAsia="ar-SA"/>
        </w:rPr>
        <w:t>тся неотъемлемой частью настоящего Договора.</w:t>
      </w:r>
    </w:p>
    <w:p w:rsidR="0042467E" w:rsidRPr="004F4225" w:rsidRDefault="0042467E" w:rsidP="004F4225">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sidRPr="004F4225">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p>
    <w:p w:rsidR="0042467E" w:rsidRPr="004F4225" w:rsidRDefault="0042467E"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________  (_</w:t>
      </w:r>
      <w:r w:rsidR="00D25F89">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__) рублей __ копеек, в том числе НДС _______ (___) рублей __ копеек/ НДС не предусмотрен на основании __</w:t>
      </w:r>
      <w:r w:rsidR="00D25F89">
        <w:rPr>
          <w:rFonts w:ascii="Times New Roman" w:eastAsia="Times New Roman" w:hAnsi="Times New Roman"/>
          <w:color w:val="000000"/>
          <w:kern w:val="1"/>
          <w:sz w:val="24"/>
          <w:szCs w:val="24"/>
          <w:lang w:eastAsia="ar-SA"/>
        </w:rPr>
        <w:t>______</w:t>
      </w:r>
      <w:r w:rsidRPr="004F4225">
        <w:rPr>
          <w:rFonts w:ascii="Times New Roman" w:eastAsia="Times New Roman" w:hAnsi="Times New Roman"/>
          <w:color w:val="000000"/>
          <w:kern w:val="1"/>
          <w:sz w:val="24"/>
          <w:szCs w:val="24"/>
          <w:lang w:eastAsia="ar-SA"/>
        </w:rPr>
        <w:t>______.</w:t>
      </w:r>
    </w:p>
    <w:p w:rsidR="00B241B9"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2.2. Цена Договора включает</w:t>
      </w:r>
      <w:r w:rsidR="00597E52" w:rsidRPr="004F4225">
        <w:rPr>
          <w:rFonts w:ascii="Times New Roman" w:eastAsia="Times New Roman" w:hAnsi="Times New Roman"/>
          <w:color w:val="000000"/>
          <w:kern w:val="1"/>
          <w:sz w:val="24"/>
          <w:szCs w:val="24"/>
          <w:lang w:eastAsia="ar-SA"/>
        </w:rPr>
        <w:t xml:space="preserve"> в себя</w:t>
      </w:r>
      <w:r w:rsidRPr="004F4225">
        <w:rPr>
          <w:rFonts w:ascii="Times New Roman" w:eastAsia="Times New Roman" w:hAnsi="Times New Roman"/>
          <w:color w:val="000000"/>
          <w:kern w:val="1"/>
          <w:sz w:val="24"/>
          <w:szCs w:val="24"/>
          <w:lang w:eastAsia="ar-SA"/>
        </w:rPr>
        <w:t xml:space="preserve"> </w:t>
      </w:r>
      <w:r w:rsidR="00453396" w:rsidRPr="004F4225">
        <w:rPr>
          <w:rFonts w:ascii="Times New Roman" w:eastAsia="Times New Roman" w:hAnsi="Times New Roman"/>
          <w:bCs/>
          <w:sz w:val="24"/>
          <w:szCs w:val="24"/>
          <w:lang w:eastAsia="ru-RU"/>
        </w:rPr>
        <w:t>расходы на доставку, погрузо-разгрузочные работы, подъем на этаж, вывоз мусора, страхование, уплату таможенных пошлин, налогов и других обязательных пла</w:t>
      </w:r>
      <w:r w:rsidR="00684A9A" w:rsidRPr="004F4225">
        <w:rPr>
          <w:rFonts w:ascii="Times New Roman" w:eastAsia="Times New Roman" w:hAnsi="Times New Roman"/>
          <w:bCs/>
          <w:sz w:val="24"/>
          <w:szCs w:val="24"/>
          <w:lang w:eastAsia="ru-RU"/>
        </w:rPr>
        <w:t>тежей, в том числе сопутствующих, связанных</w:t>
      </w:r>
      <w:r w:rsidR="00453396" w:rsidRPr="004F4225">
        <w:rPr>
          <w:rFonts w:ascii="Times New Roman" w:eastAsia="Times New Roman" w:hAnsi="Times New Roman"/>
          <w:bCs/>
          <w:sz w:val="24"/>
          <w:szCs w:val="24"/>
          <w:lang w:eastAsia="ru-RU"/>
        </w:rPr>
        <w:t xml:space="preserve"> с исполнением договора</w:t>
      </w:r>
      <w:r w:rsidR="00020A74" w:rsidRPr="004F4225">
        <w:rPr>
          <w:rFonts w:ascii="Times New Roman" w:eastAsia="Times New Roman" w:hAnsi="Times New Roman"/>
          <w:bCs/>
          <w:sz w:val="24"/>
          <w:szCs w:val="24"/>
          <w:lang w:eastAsia="ru-RU"/>
        </w:rPr>
        <w:t>.</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 xml:space="preserve">2.3. </w:t>
      </w:r>
      <w:r w:rsidRPr="004F4225">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color w:val="000000"/>
          <w:kern w:val="1"/>
          <w:sz w:val="24"/>
          <w:szCs w:val="24"/>
          <w:lang w:eastAsia="ar-SA"/>
        </w:rPr>
        <w:t xml:space="preserve">2.3.1. </w:t>
      </w:r>
      <w:r w:rsidRPr="004F4225">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F4225" w:rsidRDefault="0042467E" w:rsidP="004F4225">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2.3.3. Оплата производится в валюте Российской Федерации.</w:t>
      </w:r>
    </w:p>
    <w:p w:rsidR="0042467E" w:rsidRPr="004F4225" w:rsidRDefault="0042467E" w:rsidP="004F4225">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2.3.4. Оплата товара производится Заказчиком в срок не </w:t>
      </w:r>
      <w:r w:rsidR="004C2E29" w:rsidRPr="004F4225">
        <w:rPr>
          <w:rFonts w:ascii="Times New Roman" w:eastAsia="Times New Roman" w:hAnsi="Times New Roman"/>
          <w:sz w:val="24"/>
          <w:szCs w:val="24"/>
          <w:lang w:eastAsia="ar-SA"/>
        </w:rPr>
        <w:t>позднее</w:t>
      </w:r>
      <w:r w:rsidRPr="004F4225">
        <w:rPr>
          <w:rFonts w:ascii="Times New Roman" w:eastAsia="Times New Roman" w:hAnsi="Times New Roman"/>
          <w:sz w:val="24"/>
          <w:szCs w:val="24"/>
          <w:lang w:eastAsia="ar-SA"/>
        </w:rPr>
        <w:t xml:space="preserve"> 15 (пятнадцати) рабочих дней</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 xml:space="preserve">с </w:t>
      </w:r>
      <w:r w:rsidR="00090E5B" w:rsidRPr="004F4225">
        <w:rPr>
          <w:rFonts w:ascii="Times New Roman" w:eastAsia="Times New Roman" w:hAnsi="Times New Roman"/>
          <w:sz w:val="24"/>
          <w:szCs w:val="24"/>
          <w:lang w:eastAsia="ar-SA"/>
        </w:rPr>
        <w:t xml:space="preserve">момента подписания Сторонами Акта </w:t>
      </w:r>
      <w:r w:rsidR="00B95AC3" w:rsidRPr="004F4225">
        <w:rPr>
          <w:rFonts w:ascii="Times New Roman" w:eastAsia="Times New Roman" w:hAnsi="Times New Roman"/>
          <w:sz w:val="24"/>
          <w:szCs w:val="24"/>
          <w:lang w:eastAsia="ar-SA"/>
        </w:rPr>
        <w:t>прием</w:t>
      </w:r>
      <w:r w:rsidR="00B361EF" w:rsidRPr="004F4225">
        <w:rPr>
          <w:rFonts w:ascii="Times New Roman" w:eastAsia="Times New Roman" w:hAnsi="Times New Roman"/>
          <w:sz w:val="24"/>
          <w:szCs w:val="24"/>
          <w:lang w:eastAsia="ar-SA"/>
        </w:rPr>
        <w:t>а</w:t>
      </w:r>
      <w:r w:rsidR="00B95AC3" w:rsidRPr="004F4225">
        <w:rPr>
          <w:rFonts w:ascii="Times New Roman" w:eastAsia="Times New Roman" w:hAnsi="Times New Roman"/>
          <w:sz w:val="24"/>
          <w:szCs w:val="24"/>
          <w:lang w:eastAsia="ar-SA"/>
        </w:rPr>
        <w:t>-передачи</w:t>
      </w:r>
      <w:r w:rsidR="00090E5B" w:rsidRPr="004F4225">
        <w:rPr>
          <w:rFonts w:ascii="Times New Roman" w:eastAsia="Times New Roman" w:hAnsi="Times New Roman"/>
          <w:sz w:val="24"/>
          <w:szCs w:val="24"/>
          <w:lang w:eastAsia="ar-SA"/>
        </w:rPr>
        <w:t xml:space="preserve"> Товара, </w:t>
      </w:r>
      <w:r w:rsidRPr="004F4225">
        <w:rPr>
          <w:rFonts w:ascii="Times New Roman" w:eastAsia="Times New Roman" w:hAnsi="Times New Roman"/>
          <w:sz w:val="24"/>
          <w:szCs w:val="24"/>
          <w:lang w:eastAsia="ar-SA"/>
        </w:rPr>
        <w:t>надлежаще оформленных и подписанных отчетных документов (счет, счет-фактура</w:t>
      </w:r>
      <w:r w:rsidR="00684A9A" w:rsidRPr="004F4225">
        <w:rPr>
          <w:rFonts w:ascii="Times New Roman" w:eastAsia="Times New Roman" w:hAnsi="Times New Roman"/>
          <w:sz w:val="24"/>
          <w:szCs w:val="24"/>
          <w:lang w:eastAsia="ar-SA"/>
        </w:rPr>
        <w:t xml:space="preserve"> (при наличии)</w:t>
      </w:r>
      <w:r w:rsidRPr="004F4225">
        <w:rPr>
          <w:rFonts w:ascii="Times New Roman" w:eastAsia="Times New Roman" w:hAnsi="Times New Roman"/>
          <w:sz w:val="24"/>
          <w:szCs w:val="24"/>
          <w:lang w:eastAsia="ar-SA"/>
        </w:rPr>
        <w:t>, товарные накладные).</w:t>
      </w:r>
      <w:r w:rsidRPr="004F422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F4225" w:rsidRDefault="0042467E" w:rsidP="004F4225">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F4225" w:rsidRDefault="0042467E" w:rsidP="004F4225">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sz w:val="24"/>
          <w:szCs w:val="24"/>
          <w:lang w:eastAsia="ar-SA"/>
        </w:rPr>
        <w:t xml:space="preserve">2.3.6. </w:t>
      </w:r>
      <w:r w:rsidRPr="004F4225">
        <w:rPr>
          <w:rFonts w:ascii="Times New Roman" w:eastAsia="Times New Roman" w:hAnsi="Times New Roman"/>
          <w:color w:val="000000"/>
          <w:kern w:val="1"/>
          <w:sz w:val="24"/>
          <w:szCs w:val="24"/>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F4225" w:rsidRDefault="0042467E" w:rsidP="004F4225">
      <w:pPr>
        <w:tabs>
          <w:tab w:val="left" w:pos="142"/>
        </w:tabs>
        <w:suppressAutoHyphens/>
        <w:adjustRightInd w:val="0"/>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color w:val="000000"/>
          <w:kern w:val="1"/>
          <w:sz w:val="24"/>
          <w:szCs w:val="24"/>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Default="0042467E" w:rsidP="004F4225">
      <w:pPr>
        <w:widowControl w:val="0"/>
        <w:suppressLineNumbers/>
        <w:spacing w:after="0" w:line="240" w:lineRule="auto"/>
        <w:ind w:firstLine="540"/>
        <w:contextualSpacing/>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F4225">
        <w:rPr>
          <w:rFonts w:ascii="Times New Roman" w:eastAsia="Times New Roman" w:hAnsi="Times New Roman"/>
          <w:b/>
          <w:sz w:val="24"/>
          <w:szCs w:val="24"/>
          <w:lang w:eastAsia="ar-SA"/>
        </w:rPr>
        <w:t>10 (десяти) рабочих дней</w:t>
      </w:r>
      <w:r w:rsidRPr="004F4225">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060EF1" w:rsidRPr="00060EF1" w:rsidRDefault="00060EF1" w:rsidP="00060EF1">
      <w:pPr>
        <w:widowControl w:val="0"/>
        <w:suppressLineNumbers/>
        <w:spacing w:after="0" w:line="240" w:lineRule="auto"/>
        <w:ind w:firstLine="54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2.4. </w:t>
      </w:r>
      <w:r w:rsidRPr="00060EF1">
        <w:rPr>
          <w:rFonts w:ascii="Times New Roman" w:eastAsia="Times New Roman" w:hAnsi="Times New Roman"/>
          <w:sz w:val="24"/>
          <w:szCs w:val="24"/>
          <w:lang w:eastAsia="ar-SA"/>
        </w:rPr>
        <w:t xml:space="preserve">По окончании взаиморасчетов </w:t>
      </w:r>
      <w:r>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sidR="00B7090E">
        <w:rPr>
          <w:rFonts w:ascii="Times New Roman" w:eastAsia="Times New Roman" w:hAnsi="Times New Roman"/>
          <w:sz w:val="24"/>
          <w:szCs w:val="24"/>
          <w:lang w:eastAsia="ar-SA"/>
        </w:rPr>
        <w:t>Поставщик</w:t>
      </w:r>
      <w:r w:rsidRPr="00060EF1">
        <w:rPr>
          <w:rFonts w:ascii="Times New Roman" w:eastAsia="Times New Roman" w:hAnsi="Times New Roman"/>
          <w:sz w:val="24"/>
          <w:szCs w:val="24"/>
          <w:lang w:eastAsia="ar-SA"/>
        </w:rPr>
        <w:t xml:space="preserve"> обязан их устранить в течени</w:t>
      </w:r>
      <w:r w:rsidR="00B7090E">
        <w:rPr>
          <w:rFonts w:ascii="Times New Roman" w:eastAsia="Times New Roman" w:hAnsi="Times New Roman"/>
          <w:sz w:val="24"/>
          <w:szCs w:val="24"/>
          <w:lang w:eastAsia="ar-SA"/>
        </w:rPr>
        <w:t>е</w:t>
      </w:r>
      <w:r w:rsidRPr="00060EF1">
        <w:rPr>
          <w:rFonts w:ascii="Times New Roman" w:eastAsia="Times New Roman" w:hAnsi="Times New Roman"/>
          <w:sz w:val="24"/>
          <w:szCs w:val="24"/>
          <w:lang w:eastAsia="ar-SA"/>
        </w:rPr>
        <w:t xml:space="preserve"> 3 </w:t>
      </w:r>
      <w:r w:rsidR="00B7090E">
        <w:rPr>
          <w:rFonts w:ascii="Times New Roman" w:eastAsia="Times New Roman" w:hAnsi="Times New Roman"/>
          <w:sz w:val="24"/>
          <w:szCs w:val="24"/>
          <w:lang w:eastAsia="ar-SA"/>
        </w:rPr>
        <w:t xml:space="preserve">(трех) </w:t>
      </w:r>
      <w:r w:rsidRPr="00060EF1">
        <w:rPr>
          <w:rFonts w:ascii="Times New Roman" w:eastAsia="Times New Roman" w:hAnsi="Times New Roman"/>
          <w:sz w:val="24"/>
          <w:szCs w:val="24"/>
          <w:lang w:eastAsia="ar-SA"/>
        </w:rPr>
        <w:t>рабочих дней со дня получения указанных замечаний и предоставить новую редакцию в письменном виде.</w:t>
      </w:r>
    </w:p>
    <w:p w:rsidR="00AC3395" w:rsidRPr="004F4225" w:rsidRDefault="00AC3395" w:rsidP="004F422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42467E" w:rsidRPr="004F4225" w:rsidRDefault="0042467E" w:rsidP="004F4225">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 Заказчик вправе:</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D00802" w:rsidRPr="004F4225">
        <w:rPr>
          <w:rFonts w:ascii="Times New Roman" w:eastAsia="Times New Roman" w:hAnsi="Times New Roman"/>
          <w:color w:val="000000"/>
          <w:sz w:val="24"/>
          <w:szCs w:val="24"/>
        </w:rPr>
        <w:t>Договором</w:t>
      </w:r>
      <w:r w:rsidR="0042467E" w:rsidRPr="004F4225">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w:t>
      </w:r>
      <w:r w:rsidRPr="00C52436">
        <w:rPr>
          <w:rFonts w:ascii="Times New Roman" w:eastAsia="Times New Roman" w:hAnsi="Times New Roman"/>
          <w:sz w:val="24"/>
          <w:szCs w:val="24"/>
          <w:lang w:eastAsia="ar-SA"/>
        </w:rPr>
        <w:t xml:space="preserve">. 4.6. </w:t>
      </w:r>
      <w:r w:rsidRPr="001B418E">
        <w:rPr>
          <w:rFonts w:ascii="Times New Roman" w:eastAsia="Times New Roman" w:hAnsi="Times New Roman"/>
          <w:sz w:val="24"/>
          <w:szCs w:val="24"/>
          <w:lang w:eastAsia="ar-SA"/>
        </w:rPr>
        <w:t>и 4.</w:t>
      </w:r>
      <w:r w:rsidR="001B418E" w:rsidRPr="001B418E">
        <w:rPr>
          <w:rFonts w:ascii="Times New Roman" w:eastAsia="Times New Roman" w:hAnsi="Times New Roman"/>
          <w:sz w:val="24"/>
          <w:szCs w:val="24"/>
          <w:lang w:eastAsia="ar-SA"/>
        </w:rPr>
        <w:t>8</w:t>
      </w:r>
      <w:r w:rsidRPr="001B418E">
        <w:rPr>
          <w:rFonts w:ascii="Times New Roman" w:eastAsia="Times New Roman" w:hAnsi="Times New Roman"/>
          <w:sz w:val="24"/>
          <w:szCs w:val="24"/>
          <w:lang w:eastAsia="ar-SA"/>
        </w:rPr>
        <w:t>.</w:t>
      </w:r>
      <w:r w:rsidRPr="004F4225">
        <w:rPr>
          <w:rFonts w:ascii="Times New Roman" w:eastAsia="Times New Roman" w:hAnsi="Times New Roman"/>
          <w:sz w:val="24"/>
          <w:szCs w:val="24"/>
          <w:lang w:eastAsia="ar-SA"/>
        </w:rPr>
        <w:t xml:space="preserve"> настоящего Договора.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w:t>
      </w:r>
      <w:r w:rsidR="001E140F" w:rsidRPr="004F4225">
        <w:rPr>
          <w:rFonts w:ascii="Times New Roman" w:eastAsia="Times New Roman" w:hAnsi="Times New Roman"/>
          <w:color w:val="000000"/>
          <w:sz w:val="24"/>
          <w:szCs w:val="24"/>
        </w:rPr>
        <w:t>4</w:t>
      </w:r>
      <w:r w:rsidR="0042467E" w:rsidRPr="004F4225">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w:t>
      </w:r>
      <w:r w:rsidR="001E140F" w:rsidRPr="004F4225">
        <w:rPr>
          <w:rFonts w:ascii="Times New Roman" w:eastAsia="Times New Roman" w:hAnsi="Times New Roman"/>
          <w:color w:val="000000"/>
          <w:sz w:val="24"/>
          <w:szCs w:val="24"/>
        </w:rPr>
        <w:t>5</w:t>
      </w:r>
      <w:r w:rsidR="0042467E" w:rsidRPr="004F4225">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F4225" w:rsidRDefault="00774E7B"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3.1</w:t>
      </w:r>
      <w:r w:rsidR="0042467E" w:rsidRPr="004F4225">
        <w:rPr>
          <w:rFonts w:ascii="Times New Roman" w:eastAsia="Times New Roman" w:hAnsi="Times New Roman"/>
          <w:color w:val="000000"/>
          <w:sz w:val="24"/>
          <w:szCs w:val="24"/>
        </w:rPr>
        <w:t>.</w:t>
      </w:r>
      <w:r w:rsidR="001E140F" w:rsidRPr="004F4225">
        <w:rPr>
          <w:rFonts w:ascii="Times New Roman" w:eastAsia="Times New Roman" w:hAnsi="Times New Roman"/>
          <w:color w:val="000000"/>
          <w:sz w:val="24"/>
          <w:szCs w:val="24"/>
        </w:rPr>
        <w:t>6</w:t>
      </w:r>
      <w:r w:rsidR="0042467E" w:rsidRPr="004F4225">
        <w:rPr>
          <w:rFonts w:ascii="Times New Roman" w:eastAsia="Times New Roman" w:hAnsi="Times New Roman"/>
          <w:color w:val="000000"/>
          <w:sz w:val="24"/>
          <w:szCs w:val="24"/>
        </w:rPr>
        <w:t xml:space="preserve">. Пользоваться иными правами, установленными </w:t>
      </w:r>
      <w:r w:rsidR="008572C3" w:rsidRPr="004F4225">
        <w:rPr>
          <w:rFonts w:ascii="Times New Roman" w:eastAsia="Times New Roman" w:hAnsi="Times New Roman"/>
          <w:color w:val="000000"/>
          <w:sz w:val="24"/>
          <w:szCs w:val="24"/>
        </w:rPr>
        <w:t xml:space="preserve">настоящим </w:t>
      </w:r>
      <w:r w:rsidR="001E140F" w:rsidRPr="004F4225">
        <w:rPr>
          <w:rFonts w:ascii="Times New Roman" w:eastAsia="Times New Roman" w:hAnsi="Times New Roman"/>
          <w:color w:val="000000"/>
          <w:sz w:val="24"/>
          <w:szCs w:val="24"/>
        </w:rPr>
        <w:t>Договором</w:t>
      </w:r>
      <w:r w:rsidR="0042467E" w:rsidRPr="004F4225">
        <w:rPr>
          <w:rFonts w:ascii="Times New Roman" w:eastAsia="Times New Roman" w:hAnsi="Times New Roman"/>
          <w:color w:val="000000"/>
          <w:sz w:val="24"/>
          <w:szCs w:val="24"/>
        </w:rPr>
        <w:t xml:space="preserve"> и законодательством Российской Федерации.</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3.2. Заказчик обязан:</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3.2.1. </w:t>
      </w:r>
      <w:r w:rsidR="00900AA8" w:rsidRPr="004F4225">
        <w:rPr>
          <w:rFonts w:ascii="Times New Roman" w:eastAsia="Times New Roman" w:hAnsi="Times New Roman"/>
          <w:color w:val="000000"/>
          <w:sz w:val="24"/>
          <w:szCs w:val="24"/>
          <w:lang w:eastAsia="ar-SA"/>
        </w:rPr>
        <w:t>Проверить при приемке товара в соответствии с требованиями, установленными разделом 4 настоящего Договора,</w:t>
      </w:r>
      <w:r w:rsidRPr="004F4225">
        <w:rPr>
          <w:rFonts w:ascii="Times New Roman" w:eastAsia="Times New Roman" w:hAnsi="Times New Roman"/>
          <w:color w:val="000000"/>
          <w:sz w:val="24"/>
          <w:szCs w:val="24"/>
          <w:lang w:eastAsia="ar-SA"/>
        </w:rPr>
        <w:t xml:space="preserve"> качество и комплектность</w:t>
      </w:r>
      <w:r w:rsidR="00FB647B" w:rsidRPr="004F4225">
        <w:rPr>
          <w:rFonts w:ascii="Times New Roman" w:eastAsia="Times New Roman" w:hAnsi="Times New Roman"/>
          <w:color w:val="000000"/>
          <w:sz w:val="24"/>
          <w:szCs w:val="24"/>
          <w:lang w:eastAsia="ar-SA"/>
        </w:rPr>
        <w:t xml:space="preserve"> поставленной продукции</w:t>
      </w:r>
      <w:r w:rsidRPr="004F4225">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F4225">
        <w:rPr>
          <w:rFonts w:ascii="Times New Roman" w:eastAsia="Times New Roman" w:hAnsi="Times New Roman"/>
          <w:sz w:val="24"/>
          <w:szCs w:val="24"/>
          <w:lang w:eastAsia="ar-SA"/>
        </w:rPr>
        <w:t>количества.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color w:val="000000"/>
          <w:sz w:val="24"/>
          <w:szCs w:val="24"/>
          <w:lang w:eastAsia="ar-SA"/>
        </w:rPr>
        <w:t xml:space="preserve">3.2.2. </w:t>
      </w:r>
      <w:r w:rsidRPr="004F4225">
        <w:rPr>
          <w:rFonts w:ascii="Times New Roman" w:eastAsia="Times New Roman" w:hAnsi="Times New Roman"/>
          <w:sz w:val="24"/>
          <w:szCs w:val="24"/>
          <w:lang w:eastAsia="ar-SA"/>
        </w:rPr>
        <w:t>Своевременно принять и оплатить поставленный товар, соответствующий  т</w:t>
      </w:r>
      <w:r w:rsidR="00684A9A" w:rsidRPr="004F4225">
        <w:rPr>
          <w:rFonts w:ascii="Times New Roman" w:eastAsia="Times New Roman" w:hAnsi="Times New Roman"/>
          <w:sz w:val="24"/>
          <w:szCs w:val="24"/>
          <w:lang w:eastAsia="ar-SA"/>
        </w:rPr>
        <w:t>ребованиям Технического задания</w:t>
      </w:r>
      <w:r w:rsidR="00FB647B" w:rsidRPr="004F4225">
        <w:rPr>
          <w:rFonts w:ascii="Times New Roman" w:eastAsia="Times New Roman" w:hAnsi="Times New Roman"/>
          <w:sz w:val="24"/>
          <w:szCs w:val="24"/>
          <w:lang w:eastAsia="ar-SA"/>
        </w:rPr>
        <w:t xml:space="preserve"> и/или спецификации</w:t>
      </w:r>
      <w:r w:rsidR="00684A9A" w:rsidRPr="004F4225">
        <w:rPr>
          <w:rFonts w:ascii="Times New Roman" w:eastAsia="Times New Roman" w:hAnsi="Times New Roman"/>
          <w:sz w:val="24"/>
          <w:szCs w:val="24"/>
          <w:lang w:eastAsia="ar-SA"/>
        </w:rPr>
        <w:t xml:space="preserve"> и настоящего Договора.</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 xml:space="preserve">3.2.3. </w:t>
      </w:r>
      <w:r w:rsidRPr="004F4225">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3.2.4.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8572C3" w:rsidRPr="004F4225">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w:t>
      </w:r>
      <w:r w:rsidR="008572C3" w:rsidRPr="004F4225">
        <w:rPr>
          <w:rFonts w:ascii="Times New Roman" w:eastAsia="Times New Roman" w:hAnsi="Times New Roman"/>
          <w:color w:val="000000"/>
          <w:sz w:val="24"/>
          <w:szCs w:val="24"/>
        </w:rPr>
        <w:t xml:space="preserve"> настоящему</w:t>
      </w:r>
      <w:r w:rsidRPr="004F4225">
        <w:rPr>
          <w:rFonts w:ascii="Times New Roman" w:eastAsia="Times New Roman" w:hAnsi="Times New Roman"/>
          <w:color w:val="000000"/>
          <w:sz w:val="24"/>
          <w:szCs w:val="24"/>
        </w:rPr>
        <w:t xml:space="preserve"> Договору.</w:t>
      </w:r>
    </w:p>
    <w:p w:rsidR="0042467E" w:rsidRPr="004F4225" w:rsidRDefault="0042467E" w:rsidP="004F4225">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3.2.6. Исполнять иные обязанности, предусмотренные законодательством Российской Федерации и условиями </w:t>
      </w:r>
      <w:r w:rsidR="008572C3" w:rsidRPr="004F4225">
        <w:rPr>
          <w:rFonts w:ascii="Times New Roman" w:eastAsia="Times New Roman" w:hAnsi="Times New Roman"/>
          <w:color w:val="000000"/>
          <w:sz w:val="24"/>
          <w:szCs w:val="24"/>
        </w:rPr>
        <w:t xml:space="preserve">настоящего </w:t>
      </w:r>
      <w:r w:rsidRPr="004F4225">
        <w:rPr>
          <w:rFonts w:ascii="Times New Roman" w:eastAsia="Times New Roman" w:hAnsi="Times New Roman"/>
          <w:color w:val="000000"/>
          <w:sz w:val="24"/>
          <w:szCs w:val="24"/>
        </w:rPr>
        <w:t>Договора.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3.3. Поставщик вправе:</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3.3.1. Требовать своевременной оплаты за </w:t>
      </w:r>
      <w:r w:rsidR="00256266" w:rsidRPr="004F4225">
        <w:rPr>
          <w:rFonts w:ascii="Times New Roman" w:eastAsia="Times New Roman" w:hAnsi="Times New Roman"/>
          <w:sz w:val="24"/>
          <w:szCs w:val="24"/>
          <w:lang w:eastAsia="ar-SA"/>
        </w:rPr>
        <w:t xml:space="preserve">надлежащим образом </w:t>
      </w:r>
      <w:r w:rsidRPr="004F4225">
        <w:rPr>
          <w:rFonts w:ascii="Times New Roman" w:eastAsia="Times New Roman" w:hAnsi="Times New Roman"/>
          <w:sz w:val="24"/>
          <w:szCs w:val="24"/>
          <w:lang w:eastAsia="ar-SA"/>
        </w:rPr>
        <w:t>поставленные товары.</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3.3.2. Запрашивать у </w:t>
      </w:r>
      <w:r w:rsidR="002A2A75" w:rsidRPr="004F4225">
        <w:rPr>
          <w:rFonts w:ascii="Times New Roman" w:eastAsia="Times New Roman" w:hAnsi="Times New Roman"/>
          <w:sz w:val="24"/>
          <w:szCs w:val="24"/>
          <w:lang w:eastAsia="ar-SA"/>
        </w:rPr>
        <w:t>Заказчика</w:t>
      </w:r>
      <w:r w:rsidRPr="004F4225">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3.3.3. Передать товар </w:t>
      </w:r>
      <w:r w:rsidR="00C53A4A" w:rsidRPr="004F4225">
        <w:rPr>
          <w:rFonts w:ascii="Times New Roman" w:eastAsia="Times New Roman" w:hAnsi="Times New Roman"/>
          <w:sz w:val="24"/>
          <w:szCs w:val="24"/>
          <w:lang w:eastAsia="ar-SA"/>
        </w:rPr>
        <w:t xml:space="preserve">при предварительном получении письменного согласия </w:t>
      </w:r>
      <w:r w:rsidRPr="004F4225">
        <w:rPr>
          <w:rFonts w:ascii="Times New Roman" w:eastAsia="Times New Roman" w:hAnsi="Times New Roman"/>
          <w:sz w:val="24"/>
          <w:szCs w:val="24"/>
          <w:lang w:eastAsia="ar-SA"/>
        </w:rPr>
        <w:t>Заказчик</w:t>
      </w:r>
      <w:r w:rsidR="00C53A4A" w:rsidRPr="004F4225">
        <w:rPr>
          <w:rFonts w:ascii="Times New Roman" w:eastAsia="Times New Roman" w:hAnsi="Times New Roman"/>
          <w:sz w:val="24"/>
          <w:szCs w:val="24"/>
          <w:lang w:eastAsia="ar-SA"/>
        </w:rPr>
        <w:t>а</w:t>
      </w:r>
      <w:r w:rsidRPr="004F4225">
        <w:rPr>
          <w:rFonts w:ascii="Times New Roman" w:eastAsia="Times New Roman" w:hAnsi="Times New Roman"/>
          <w:sz w:val="24"/>
          <w:szCs w:val="24"/>
          <w:lang w:eastAsia="ar-SA"/>
        </w:rPr>
        <w:t xml:space="preserve"> досрочно.</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3.4. Поставщик обязан:</w:t>
      </w:r>
    </w:p>
    <w:p w:rsidR="0042467E" w:rsidRPr="004F4225" w:rsidRDefault="0042467E" w:rsidP="004F4225">
      <w:pPr>
        <w:widowControl w:val="0"/>
        <w:suppressLineNumber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C53A4A" w:rsidRPr="004F4225">
        <w:rPr>
          <w:rFonts w:ascii="Times New Roman" w:eastAsia="Times New Roman" w:hAnsi="Times New Roman"/>
          <w:sz w:val="24"/>
          <w:szCs w:val="24"/>
          <w:lang w:eastAsia="ar-SA"/>
        </w:rPr>
        <w:t xml:space="preserve">настоящего </w:t>
      </w:r>
      <w:r w:rsidRPr="004F4225">
        <w:rPr>
          <w:rFonts w:ascii="Times New Roman" w:eastAsia="Times New Roman" w:hAnsi="Times New Roman"/>
          <w:sz w:val="24"/>
          <w:szCs w:val="24"/>
          <w:lang w:eastAsia="ar-SA"/>
        </w:rPr>
        <w:t xml:space="preserve">Договора и представить Заказчику документы, указанные в </w:t>
      </w:r>
      <w:r w:rsidRPr="00C52436">
        <w:rPr>
          <w:rFonts w:ascii="Times New Roman" w:eastAsia="Times New Roman" w:hAnsi="Times New Roman"/>
          <w:sz w:val="24"/>
          <w:szCs w:val="24"/>
          <w:lang w:eastAsia="ar-SA"/>
        </w:rPr>
        <w:t xml:space="preserve">п. 4.6. </w:t>
      </w:r>
      <w:r w:rsidRPr="001B418E">
        <w:rPr>
          <w:rFonts w:ascii="Times New Roman" w:eastAsia="Times New Roman" w:hAnsi="Times New Roman"/>
          <w:sz w:val="24"/>
          <w:szCs w:val="24"/>
          <w:lang w:eastAsia="ar-SA"/>
        </w:rPr>
        <w:t>и 4.</w:t>
      </w:r>
      <w:r w:rsidR="001B418E" w:rsidRPr="001B418E">
        <w:rPr>
          <w:rFonts w:ascii="Times New Roman" w:eastAsia="Times New Roman" w:hAnsi="Times New Roman"/>
          <w:sz w:val="24"/>
          <w:szCs w:val="24"/>
          <w:lang w:eastAsia="ar-SA"/>
        </w:rPr>
        <w:t>8</w:t>
      </w:r>
      <w:r w:rsidRPr="001B418E">
        <w:rPr>
          <w:rFonts w:ascii="Times New Roman" w:eastAsia="Times New Roman" w:hAnsi="Times New Roman"/>
          <w:sz w:val="24"/>
          <w:szCs w:val="24"/>
          <w:lang w:eastAsia="ar-SA"/>
        </w:rPr>
        <w:t>.</w:t>
      </w:r>
      <w:r w:rsidRPr="004F4225">
        <w:rPr>
          <w:rFonts w:ascii="Times New Roman" w:eastAsia="Times New Roman" w:hAnsi="Times New Roman"/>
          <w:sz w:val="24"/>
          <w:szCs w:val="24"/>
          <w:lang w:eastAsia="ar-SA"/>
        </w:rPr>
        <w:t xml:space="preserve"> настоящего Договора, по итогам исполнения </w:t>
      </w:r>
      <w:r w:rsidR="00C53A4A" w:rsidRPr="004F4225">
        <w:rPr>
          <w:rFonts w:ascii="Times New Roman" w:eastAsia="Times New Roman" w:hAnsi="Times New Roman"/>
          <w:sz w:val="24"/>
          <w:szCs w:val="24"/>
          <w:lang w:eastAsia="ar-SA"/>
        </w:rPr>
        <w:t xml:space="preserve">настоящего </w:t>
      </w:r>
      <w:r w:rsidRPr="004F4225">
        <w:rPr>
          <w:rFonts w:ascii="Times New Roman" w:eastAsia="Times New Roman" w:hAnsi="Times New Roman"/>
          <w:sz w:val="24"/>
          <w:szCs w:val="24"/>
          <w:lang w:eastAsia="ar-SA"/>
        </w:rPr>
        <w:t>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4F4225">
        <w:rPr>
          <w:rFonts w:ascii="Times New Roman" w:eastAsia="Times New Roman" w:hAnsi="Times New Roman"/>
          <w:sz w:val="24"/>
          <w:szCs w:val="24"/>
          <w:lang w:eastAsia="ar-SA"/>
        </w:rPr>
        <w:t xml:space="preserve"> Техническом задании</w:t>
      </w:r>
      <w:r w:rsidR="00046773" w:rsidRPr="004F4225">
        <w:rPr>
          <w:rFonts w:ascii="Times New Roman" w:eastAsia="Times New Roman" w:hAnsi="Times New Roman"/>
          <w:sz w:val="24"/>
          <w:szCs w:val="24"/>
          <w:lang w:eastAsia="ar-SA"/>
        </w:rPr>
        <w:t xml:space="preserve"> (в том числе приложении № 1 к Техническому заданию)</w:t>
      </w:r>
      <w:r w:rsidR="00C53A4A" w:rsidRPr="004F4225">
        <w:rPr>
          <w:rFonts w:ascii="Times New Roman" w:eastAsia="Times New Roman" w:hAnsi="Times New Roman"/>
          <w:sz w:val="24"/>
          <w:szCs w:val="24"/>
          <w:lang w:eastAsia="ar-SA"/>
        </w:rPr>
        <w:t xml:space="preserve"> и/или спецификации</w:t>
      </w:r>
      <w:r w:rsidR="00046773" w:rsidRPr="004F4225">
        <w:rPr>
          <w:rFonts w:ascii="Times New Roman" w:eastAsia="Times New Roman" w:hAnsi="Times New Roman"/>
          <w:sz w:val="24"/>
          <w:szCs w:val="24"/>
          <w:lang w:eastAsia="ar-SA"/>
        </w:rPr>
        <w:t>.</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3.4.2. </w:t>
      </w:r>
      <w:r w:rsidRPr="004F4225">
        <w:rPr>
          <w:rFonts w:ascii="Times New Roman" w:eastAsia="Times New Roman" w:hAnsi="Times New Roman"/>
          <w:smallCaps/>
          <w:color w:val="000000"/>
          <w:sz w:val="24"/>
          <w:szCs w:val="24"/>
        </w:rPr>
        <w:t xml:space="preserve"> </w:t>
      </w:r>
      <w:r w:rsidRPr="004F4225">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r w:rsidR="00F666B5" w:rsidRPr="004F4225">
        <w:rPr>
          <w:rFonts w:ascii="Times New Roman" w:eastAsia="Times New Roman" w:hAnsi="Times New Roman"/>
          <w:color w:val="000000"/>
          <w:sz w:val="24"/>
          <w:szCs w:val="24"/>
        </w:rPr>
        <w:t xml:space="preserve"> При этом при поставке товара транспортом третьих лиц ответственность за надлежащее исполнение обязательств третьими лицами несет Поставщик.</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3.4.7. Передать Заказчику оригиналы товарных накладных или универсальных передаточ</w:t>
      </w:r>
      <w:r w:rsidR="00136C6E" w:rsidRPr="004F4225">
        <w:rPr>
          <w:rFonts w:ascii="Times New Roman" w:eastAsia="Times New Roman" w:hAnsi="Times New Roman"/>
          <w:color w:val="000000"/>
          <w:sz w:val="24"/>
          <w:szCs w:val="24"/>
        </w:rPr>
        <w:t>ных документов и сч</w:t>
      </w:r>
      <w:r w:rsidR="004F4225" w:rsidRPr="004F4225">
        <w:rPr>
          <w:rFonts w:ascii="Times New Roman" w:eastAsia="Times New Roman" w:hAnsi="Times New Roman"/>
          <w:color w:val="000000"/>
          <w:sz w:val="24"/>
          <w:szCs w:val="24"/>
        </w:rPr>
        <w:t>е</w:t>
      </w:r>
      <w:r w:rsidR="00136C6E" w:rsidRPr="004F4225">
        <w:rPr>
          <w:rFonts w:ascii="Times New Roman" w:eastAsia="Times New Roman" w:hAnsi="Times New Roman"/>
          <w:color w:val="000000"/>
          <w:sz w:val="24"/>
          <w:szCs w:val="24"/>
        </w:rPr>
        <w:t>тов-фактур (при наличии).</w:t>
      </w:r>
      <w:r w:rsidRPr="004F4225">
        <w:rPr>
          <w:rFonts w:ascii="Times New Roman" w:eastAsia="Times New Roman" w:hAnsi="Times New Roman"/>
          <w:color w:val="000000"/>
          <w:sz w:val="24"/>
          <w:szCs w:val="24"/>
        </w:rPr>
        <w:t xml:space="preserve">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3.4.8. Участвовать в приёмке-передаче товаров.</w:t>
      </w:r>
    </w:p>
    <w:p w:rsidR="00397B76" w:rsidRPr="004F4225" w:rsidRDefault="0042467E" w:rsidP="004F4225">
      <w:pPr>
        <w:spacing w:after="0" w:line="240" w:lineRule="auto"/>
        <w:ind w:firstLine="540"/>
        <w:jc w:val="both"/>
        <w:rPr>
          <w:rFonts w:ascii="Times New Roman" w:eastAsia="Calibri" w:hAnsi="Times New Roman"/>
          <w:sz w:val="24"/>
          <w:szCs w:val="24"/>
          <w:lang w:eastAsia="ar-SA"/>
        </w:rPr>
      </w:pPr>
      <w:r w:rsidRPr="004F4225">
        <w:rPr>
          <w:rFonts w:ascii="Times New Roman" w:eastAsia="Times New Roman" w:hAnsi="Times New Roman"/>
          <w:color w:val="000000"/>
          <w:sz w:val="24"/>
          <w:szCs w:val="24"/>
        </w:rPr>
        <w:t xml:space="preserve">3.4.9. </w:t>
      </w:r>
      <w:r w:rsidR="00397B76" w:rsidRPr="004F4225">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w:t>
      </w:r>
      <w:r w:rsidR="000826DC" w:rsidRPr="004F4225">
        <w:rPr>
          <w:rFonts w:ascii="Times New Roman" w:eastAsia="Calibri" w:hAnsi="Times New Roman"/>
          <w:sz w:val="24"/>
          <w:szCs w:val="24"/>
          <w:lang w:eastAsia="ar-SA"/>
        </w:rPr>
        <w:t>в течени</w:t>
      </w:r>
      <w:r w:rsidR="00F33232">
        <w:rPr>
          <w:rFonts w:ascii="Times New Roman" w:eastAsia="Calibri" w:hAnsi="Times New Roman"/>
          <w:sz w:val="24"/>
          <w:szCs w:val="24"/>
          <w:lang w:eastAsia="ar-SA"/>
        </w:rPr>
        <w:t>е</w:t>
      </w:r>
      <w:r w:rsidR="000826DC" w:rsidRPr="004F4225">
        <w:rPr>
          <w:rFonts w:ascii="Times New Roman" w:eastAsia="Calibri" w:hAnsi="Times New Roman"/>
          <w:sz w:val="24"/>
          <w:szCs w:val="24"/>
          <w:lang w:eastAsia="ar-SA"/>
        </w:rPr>
        <w:t xml:space="preserve"> 2 (двух) рабочих</w:t>
      </w:r>
      <w:r w:rsidR="006631D0" w:rsidRPr="004F4225">
        <w:rPr>
          <w:rFonts w:ascii="Times New Roman" w:eastAsia="Calibri" w:hAnsi="Times New Roman"/>
          <w:sz w:val="24"/>
          <w:szCs w:val="24"/>
          <w:lang w:eastAsia="ar-SA"/>
        </w:rPr>
        <w:t xml:space="preserve"> дней</w:t>
      </w:r>
      <w:r w:rsidR="00397B76" w:rsidRPr="004F4225">
        <w:rPr>
          <w:rFonts w:ascii="Times New Roman" w:eastAsia="Calibri" w:hAnsi="Times New Roman"/>
          <w:sz w:val="24"/>
          <w:szCs w:val="24"/>
          <w:lang w:eastAsia="ar-SA"/>
        </w:rPr>
        <w:t xml:space="preserve"> с момента извещения Заказчиком об обнаружении в товарах недостатков или несоответствий.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10</w:t>
      </w:r>
      <w:r w:rsidRPr="004F4225">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11</w:t>
      </w:r>
      <w:r w:rsidRPr="004F4225">
        <w:rPr>
          <w:rFonts w:ascii="Times New Roman" w:eastAsia="Times New Roman" w:hAnsi="Times New Roman"/>
          <w:color w:val="000000"/>
          <w:sz w:val="24"/>
          <w:szCs w:val="24"/>
        </w:rPr>
        <w:t xml:space="preserve">. </w:t>
      </w:r>
      <w:r w:rsidR="00F33232">
        <w:rPr>
          <w:rFonts w:ascii="Times New Roman" w:eastAsia="Times New Roman" w:hAnsi="Times New Roman"/>
          <w:color w:val="000000"/>
          <w:sz w:val="24"/>
          <w:szCs w:val="24"/>
        </w:rPr>
        <w:t>С</w:t>
      </w:r>
      <w:r w:rsidRPr="004F4225">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w:t>
      </w:r>
      <w:r w:rsidR="00F33232">
        <w:rPr>
          <w:rFonts w:ascii="Times New Roman" w:eastAsia="Times New Roman" w:hAnsi="Times New Roman"/>
          <w:sz w:val="24"/>
          <w:szCs w:val="24"/>
        </w:rPr>
        <w:t xml:space="preserve">незамедлительно </w:t>
      </w:r>
      <w:r w:rsidRPr="004F4225">
        <w:rPr>
          <w:rFonts w:ascii="Times New Roman" w:eastAsia="Times New Roman" w:hAnsi="Times New Roman"/>
          <w:sz w:val="24"/>
          <w:szCs w:val="24"/>
        </w:rPr>
        <w:t xml:space="preserve">информировать об этом Заказчика. </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12</w:t>
      </w:r>
      <w:r w:rsidRPr="004F4225">
        <w:rPr>
          <w:rFonts w:ascii="Times New Roman" w:eastAsia="Times New Roman" w:hAnsi="Times New Roman"/>
          <w:color w:val="000000"/>
          <w:sz w:val="24"/>
          <w:szCs w:val="24"/>
        </w:rPr>
        <w:t xml:space="preserve">. Представить Заказчику сведения об изменении своего фактического местонахождения в срок не позднее 2 (двух) </w:t>
      </w:r>
      <w:r w:rsidR="00E317BF">
        <w:rPr>
          <w:rFonts w:ascii="Times New Roman" w:eastAsia="Times New Roman" w:hAnsi="Times New Roman"/>
          <w:color w:val="000000"/>
          <w:sz w:val="24"/>
          <w:szCs w:val="24"/>
        </w:rPr>
        <w:t xml:space="preserve">рабочих </w:t>
      </w:r>
      <w:r w:rsidRPr="004F4225">
        <w:rPr>
          <w:rFonts w:ascii="Times New Roman" w:eastAsia="Times New Roman" w:hAnsi="Times New Roman"/>
          <w:color w:val="000000"/>
          <w:sz w:val="24"/>
          <w:szCs w:val="24"/>
        </w:rPr>
        <w:t xml:space="preserve">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E317BF">
        <w:rPr>
          <w:rFonts w:ascii="Times New Roman" w:eastAsia="Times New Roman" w:hAnsi="Times New Roman"/>
          <w:color w:val="000000"/>
          <w:sz w:val="24"/>
          <w:szCs w:val="24"/>
        </w:rPr>
        <w:t xml:space="preserve">настоящем </w:t>
      </w:r>
      <w:r w:rsidRPr="004F4225">
        <w:rPr>
          <w:rFonts w:ascii="Times New Roman" w:eastAsia="Times New Roman" w:hAnsi="Times New Roman"/>
          <w:color w:val="000000"/>
          <w:sz w:val="24"/>
          <w:szCs w:val="24"/>
        </w:rPr>
        <w:t>Договоре.</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13</w:t>
      </w:r>
      <w:r w:rsidRPr="004F4225">
        <w:rPr>
          <w:rFonts w:ascii="Times New Roman" w:eastAsia="Times New Roman" w:hAnsi="Times New Roman"/>
          <w:color w:val="000000"/>
          <w:sz w:val="24"/>
          <w:szCs w:val="24"/>
        </w:rPr>
        <w:t xml:space="preserve">. Обеспечить конфиденциальность информации, предоставленной Заказчиком в ходе исполнения обязательств по </w:t>
      </w:r>
      <w:r w:rsidR="00E317BF">
        <w:rPr>
          <w:rFonts w:ascii="Times New Roman" w:eastAsia="Times New Roman" w:hAnsi="Times New Roman"/>
          <w:color w:val="000000"/>
          <w:sz w:val="24"/>
          <w:szCs w:val="24"/>
        </w:rPr>
        <w:t xml:space="preserve">настоящему </w:t>
      </w:r>
      <w:r w:rsidRPr="004F4225">
        <w:rPr>
          <w:rFonts w:ascii="Times New Roman" w:eastAsia="Times New Roman" w:hAnsi="Times New Roman"/>
          <w:color w:val="000000"/>
          <w:sz w:val="24"/>
          <w:szCs w:val="24"/>
        </w:rPr>
        <w:t>Договору.</w:t>
      </w:r>
    </w:p>
    <w:p w:rsidR="0042467E" w:rsidRPr="004F4225" w:rsidRDefault="0042467E" w:rsidP="004F4225">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4F4225">
        <w:rPr>
          <w:rFonts w:ascii="Times New Roman" w:eastAsia="Times New Roman" w:hAnsi="Times New Roman"/>
          <w:color w:val="000000"/>
          <w:sz w:val="24"/>
          <w:szCs w:val="24"/>
        </w:rPr>
        <w:t>3.4.</w:t>
      </w:r>
      <w:r w:rsidR="00397B76" w:rsidRPr="004F4225">
        <w:rPr>
          <w:rFonts w:ascii="Times New Roman" w:eastAsia="Times New Roman" w:hAnsi="Times New Roman"/>
          <w:color w:val="000000"/>
          <w:sz w:val="24"/>
          <w:szCs w:val="24"/>
        </w:rPr>
        <w:t>14</w:t>
      </w:r>
      <w:r w:rsidRPr="004F4225">
        <w:rPr>
          <w:rFonts w:ascii="Times New Roman" w:eastAsia="Times New Roman" w:hAnsi="Times New Roman"/>
          <w:color w:val="000000"/>
          <w:sz w:val="24"/>
          <w:szCs w:val="24"/>
        </w:rPr>
        <w:t xml:space="preserve">. Исполнять иные обязанности, предусмотренные законодательством Российской Федерации и </w:t>
      </w:r>
      <w:r w:rsidR="00E317BF">
        <w:rPr>
          <w:rFonts w:ascii="Times New Roman" w:eastAsia="Times New Roman" w:hAnsi="Times New Roman"/>
          <w:color w:val="000000"/>
          <w:sz w:val="24"/>
          <w:szCs w:val="24"/>
        </w:rPr>
        <w:t xml:space="preserve">настоящим </w:t>
      </w:r>
      <w:r w:rsidRPr="004F4225">
        <w:rPr>
          <w:rFonts w:ascii="Times New Roman" w:eastAsia="Times New Roman" w:hAnsi="Times New Roman"/>
          <w:color w:val="000000"/>
          <w:sz w:val="24"/>
          <w:szCs w:val="24"/>
        </w:rPr>
        <w:t>Договором.</w:t>
      </w:r>
    </w:p>
    <w:p w:rsidR="00DA6524" w:rsidRPr="004F4225" w:rsidRDefault="00DA6524"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p>
    <w:p w:rsidR="0042467E" w:rsidRPr="004F4225" w:rsidRDefault="0042467E" w:rsidP="004F4225">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4. ПОРЯДОК ПОСТАВКИ И ПРИЕМКИ ТОВАРА</w:t>
      </w:r>
    </w:p>
    <w:p w:rsidR="0042467E" w:rsidRPr="004F4225" w:rsidRDefault="0042467E" w:rsidP="004F4225">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color w:val="000000"/>
          <w:sz w:val="24"/>
          <w:szCs w:val="24"/>
          <w:lang w:eastAsia="ru-RU"/>
        </w:rPr>
        <w:t xml:space="preserve">4.1. </w:t>
      </w:r>
      <w:r w:rsidR="00E317BF">
        <w:rPr>
          <w:rFonts w:ascii="Times New Roman" w:eastAsia="Times New Roman" w:hAnsi="Times New Roman"/>
          <w:color w:val="000000"/>
          <w:kern w:val="1"/>
          <w:sz w:val="24"/>
          <w:szCs w:val="24"/>
          <w:lang w:eastAsia="ar-SA"/>
        </w:rPr>
        <w:t>Срок поставки товара</w:t>
      </w:r>
      <w:r w:rsidRPr="004F4225">
        <w:rPr>
          <w:rFonts w:ascii="Times New Roman" w:eastAsia="Times New Roman" w:hAnsi="Times New Roman"/>
          <w:color w:val="000000"/>
          <w:kern w:val="1"/>
          <w:sz w:val="24"/>
          <w:szCs w:val="24"/>
          <w:lang w:eastAsia="ar-SA"/>
        </w:rPr>
        <w:t xml:space="preserve"> </w:t>
      </w:r>
      <w:r w:rsidR="00A46608">
        <w:rPr>
          <w:rFonts w:ascii="Times New Roman" w:eastAsia="Times New Roman" w:hAnsi="Times New Roman"/>
          <w:sz w:val="24"/>
          <w:szCs w:val="24"/>
          <w:lang w:eastAsia="ru-RU"/>
        </w:rPr>
        <w:t>–</w:t>
      </w:r>
      <w:r w:rsidR="00B8687E" w:rsidRPr="004F4225">
        <w:rPr>
          <w:rFonts w:ascii="Times New Roman" w:eastAsia="Times New Roman" w:hAnsi="Times New Roman"/>
          <w:sz w:val="24"/>
          <w:szCs w:val="24"/>
          <w:lang w:eastAsia="ru-RU"/>
        </w:rPr>
        <w:t xml:space="preserve"> </w:t>
      </w:r>
      <w:r w:rsidR="00564E9C" w:rsidRPr="00F34FC0">
        <w:rPr>
          <w:rFonts w:ascii="Times New Roman" w:eastAsia="Times New Roman" w:hAnsi="Times New Roman"/>
          <w:b/>
          <w:sz w:val="24"/>
          <w:szCs w:val="24"/>
          <w:lang w:eastAsia="ru-RU"/>
        </w:rPr>
        <w:t>5</w:t>
      </w:r>
      <w:r w:rsidR="00B8687E" w:rsidRPr="00F34FC0">
        <w:rPr>
          <w:rFonts w:ascii="Times New Roman" w:eastAsia="Times New Roman" w:hAnsi="Times New Roman"/>
          <w:b/>
          <w:sz w:val="24"/>
          <w:szCs w:val="24"/>
          <w:lang w:eastAsia="ru-RU"/>
        </w:rPr>
        <w:t xml:space="preserve"> (</w:t>
      </w:r>
      <w:r w:rsidR="00564E9C" w:rsidRPr="00F34FC0">
        <w:rPr>
          <w:rFonts w:ascii="Times New Roman" w:eastAsia="Times New Roman" w:hAnsi="Times New Roman"/>
          <w:b/>
          <w:sz w:val="24"/>
          <w:szCs w:val="24"/>
          <w:lang w:eastAsia="ru-RU"/>
        </w:rPr>
        <w:t>пять</w:t>
      </w:r>
      <w:r w:rsidR="00B8687E" w:rsidRPr="00F34FC0">
        <w:rPr>
          <w:rFonts w:ascii="Times New Roman" w:eastAsia="Times New Roman" w:hAnsi="Times New Roman"/>
          <w:b/>
          <w:sz w:val="24"/>
          <w:szCs w:val="24"/>
          <w:lang w:eastAsia="ru-RU"/>
        </w:rPr>
        <w:t>)</w:t>
      </w:r>
      <w:r w:rsidR="00F34FC0">
        <w:rPr>
          <w:rFonts w:ascii="Times New Roman" w:eastAsia="Times New Roman" w:hAnsi="Times New Roman"/>
          <w:b/>
          <w:sz w:val="24"/>
          <w:szCs w:val="24"/>
          <w:lang w:eastAsia="ru-RU"/>
        </w:rPr>
        <w:t xml:space="preserve"> рабочих</w:t>
      </w:r>
      <w:r w:rsidR="00B8687E" w:rsidRPr="00F34FC0">
        <w:rPr>
          <w:rFonts w:ascii="Times New Roman" w:eastAsia="Times New Roman" w:hAnsi="Times New Roman"/>
          <w:b/>
          <w:sz w:val="24"/>
          <w:szCs w:val="24"/>
          <w:lang w:eastAsia="ru-RU"/>
        </w:rPr>
        <w:t xml:space="preserve"> дней</w:t>
      </w:r>
      <w:r w:rsidR="00B8687E" w:rsidRPr="004F4225">
        <w:rPr>
          <w:rFonts w:ascii="Times New Roman" w:eastAsia="Times New Roman" w:hAnsi="Times New Roman"/>
          <w:sz w:val="24"/>
          <w:szCs w:val="24"/>
          <w:lang w:eastAsia="ru-RU"/>
        </w:rPr>
        <w:t xml:space="preserve"> </w:t>
      </w:r>
      <w:r w:rsidR="00B8687E" w:rsidRPr="004F4225">
        <w:rPr>
          <w:rFonts w:ascii="Times New Roman" w:eastAsia="Times New Roman" w:hAnsi="Times New Roman"/>
          <w:color w:val="000000"/>
          <w:sz w:val="24"/>
          <w:szCs w:val="24"/>
          <w:lang w:eastAsia="ru-RU"/>
        </w:rPr>
        <w:t>с даты заключения</w:t>
      </w:r>
      <w:r w:rsidR="00E317BF">
        <w:rPr>
          <w:rFonts w:ascii="Times New Roman" w:eastAsia="Times New Roman" w:hAnsi="Times New Roman"/>
          <w:color w:val="000000"/>
          <w:sz w:val="24"/>
          <w:szCs w:val="24"/>
          <w:lang w:eastAsia="ru-RU"/>
        </w:rPr>
        <w:t xml:space="preserve"> настоящего</w:t>
      </w:r>
      <w:r w:rsidR="00B8687E" w:rsidRPr="004F4225">
        <w:rPr>
          <w:rFonts w:ascii="Times New Roman" w:eastAsia="Times New Roman" w:hAnsi="Times New Roman"/>
          <w:color w:val="000000"/>
          <w:sz w:val="24"/>
          <w:szCs w:val="24"/>
          <w:lang w:eastAsia="ru-RU"/>
        </w:rPr>
        <w:t xml:space="preserve"> Договора</w:t>
      </w:r>
      <w:r w:rsidRPr="004F4225">
        <w:rPr>
          <w:rFonts w:ascii="Times New Roman" w:eastAsia="Times New Roman" w:hAnsi="Times New Roman"/>
          <w:sz w:val="24"/>
          <w:szCs w:val="24"/>
          <w:lang w:eastAsia="ru-RU"/>
        </w:rPr>
        <w:t>.</w:t>
      </w:r>
    </w:p>
    <w:p w:rsidR="0042467E" w:rsidRPr="004F4225" w:rsidRDefault="0042467E" w:rsidP="004F4225">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F4225">
        <w:rPr>
          <w:rFonts w:ascii="Times New Roman" w:eastAsia="Times New Roman" w:hAnsi="Times New Roman"/>
          <w:bCs/>
          <w:color w:val="000000"/>
          <w:sz w:val="24"/>
          <w:szCs w:val="24"/>
          <w:lang w:eastAsia="ru-RU"/>
        </w:rPr>
        <w:t>4.2. Место поставки</w:t>
      </w:r>
      <w:r w:rsidR="00E317BF">
        <w:rPr>
          <w:rFonts w:ascii="Times New Roman" w:eastAsia="Times New Roman" w:hAnsi="Times New Roman"/>
          <w:bCs/>
          <w:color w:val="000000"/>
          <w:sz w:val="24"/>
          <w:szCs w:val="24"/>
          <w:lang w:eastAsia="ru-RU"/>
        </w:rPr>
        <w:t xml:space="preserve"> товара</w:t>
      </w:r>
      <w:r w:rsidRPr="004F4225">
        <w:rPr>
          <w:rFonts w:ascii="Times New Roman" w:eastAsia="Times New Roman" w:hAnsi="Times New Roman"/>
          <w:sz w:val="24"/>
          <w:szCs w:val="24"/>
          <w:lang w:eastAsia="ru-RU"/>
        </w:rPr>
        <w:t xml:space="preserve">: ИПУ РАН, г. </w:t>
      </w:r>
      <w:r w:rsidR="00FC4F1B" w:rsidRPr="004F4225">
        <w:rPr>
          <w:rFonts w:ascii="Times New Roman" w:eastAsia="Times New Roman" w:hAnsi="Times New Roman"/>
          <w:sz w:val="24"/>
          <w:szCs w:val="24"/>
          <w:lang w:eastAsia="ru-RU"/>
        </w:rPr>
        <w:t>Москва, ул. Профсоюзная, д. 65</w:t>
      </w:r>
      <w:r w:rsidR="0042240D" w:rsidRPr="004F4225">
        <w:rPr>
          <w:rFonts w:ascii="Times New Roman" w:eastAsia="Times New Roman" w:hAnsi="Times New Roman"/>
          <w:sz w:val="24"/>
          <w:szCs w:val="24"/>
          <w:lang w:eastAsia="ru-RU"/>
        </w:rPr>
        <w:t>.</w:t>
      </w:r>
    </w:p>
    <w:p w:rsidR="005B2DB1" w:rsidRPr="004F4225" w:rsidRDefault="0042467E"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4.3. </w:t>
      </w:r>
      <w:r w:rsidR="005B2DB1" w:rsidRPr="004F4225">
        <w:rPr>
          <w:rFonts w:ascii="Times New Roman" w:eastAsia="Times New Roman" w:hAnsi="Times New Roman"/>
          <w:bCs/>
          <w:color w:val="000000"/>
          <w:kern w:val="1"/>
          <w:sz w:val="24"/>
          <w:szCs w:val="24"/>
          <w:lang w:eastAsia="ar-SA"/>
        </w:rPr>
        <w:t>Поставляем</w:t>
      </w:r>
      <w:r w:rsidR="00B05E1B">
        <w:rPr>
          <w:rFonts w:ascii="Times New Roman" w:eastAsia="Times New Roman" w:hAnsi="Times New Roman"/>
          <w:bCs/>
          <w:color w:val="000000"/>
          <w:kern w:val="1"/>
          <w:sz w:val="24"/>
          <w:szCs w:val="24"/>
          <w:lang w:eastAsia="ar-SA"/>
        </w:rPr>
        <w:t>ый</w:t>
      </w:r>
      <w:r w:rsidR="005B2DB1" w:rsidRPr="004F4225">
        <w:rPr>
          <w:rFonts w:ascii="Times New Roman" w:eastAsia="Times New Roman" w:hAnsi="Times New Roman"/>
          <w:bCs/>
          <w:color w:val="000000"/>
          <w:kern w:val="1"/>
          <w:sz w:val="24"/>
          <w:szCs w:val="24"/>
          <w:lang w:eastAsia="ar-SA"/>
        </w:rPr>
        <w:t xml:space="preserve"> </w:t>
      </w:r>
      <w:r w:rsidR="00B05E1B">
        <w:rPr>
          <w:rFonts w:ascii="Times New Roman" w:eastAsia="Times New Roman" w:hAnsi="Times New Roman"/>
          <w:bCs/>
          <w:color w:val="000000"/>
          <w:kern w:val="1"/>
          <w:sz w:val="24"/>
          <w:szCs w:val="24"/>
          <w:lang w:eastAsia="ar-SA"/>
        </w:rPr>
        <w:t>Товар</w:t>
      </w:r>
      <w:r w:rsidR="005B2DB1" w:rsidRPr="004F4225">
        <w:rPr>
          <w:rFonts w:ascii="Times New Roman" w:eastAsia="Times New Roman" w:hAnsi="Times New Roman"/>
          <w:bCs/>
          <w:color w:val="000000"/>
          <w:kern w:val="1"/>
          <w:sz w:val="24"/>
          <w:szCs w:val="24"/>
          <w:lang w:eastAsia="ar-SA"/>
        </w:rPr>
        <w:t xml:space="preserve"> долж</w:t>
      </w:r>
      <w:r w:rsidR="00B05E1B">
        <w:rPr>
          <w:rFonts w:ascii="Times New Roman" w:eastAsia="Times New Roman" w:hAnsi="Times New Roman"/>
          <w:bCs/>
          <w:color w:val="000000"/>
          <w:kern w:val="1"/>
          <w:sz w:val="24"/>
          <w:szCs w:val="24"/>
          <w:lang w:eastAsia="ar-SA"/>
        </w:rPr>
        <w:t>ен быть новым</w:t>
      </w:r>
      <w:r w:rsidR="005B2DB1" w:rsidRPr="004F4225">
        <w:rPr>
          <w:rFonts w:ascii="Times New Roman" w:eastAsia="Times New Roman" w:hAnsi="Times New Roman"/>
          <w:bCs/>
          <w:color w:val="000000"/>
          <w:kern w:val="1"/>
          <w:sz w:val="24"/>
          <w:szCs w:val="24"/>
          <w:lang w:eastAsia="ar-SA"/>
        </w:rPr>
        <w:t>, не бывш</w:t>
      </w:r>
      <w:r w:rsidR="00B05E1B">
        <w:rPr>
          <w:rFonts w:ascii="Times New Roman" w:eastAsia="Times New Roman" w:hAnsi="Times New Roman"/>
          <w:bCs/>
          <w:color w:val="000000"/>
          <w:kern w:val="1"/>
          <w:sz w:val="24"/>
          <w:szCs w:val="24"/>
          <w:lang w:eastAsia="ar-SA"/>
        </w:rPr>
        <w:t>им</w:t>
      </w:r>
      <w:r w:rsidR="005B2DB1"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настоящего Договора, Технического задания и/или спецификации.</w:t>
      </w:r>
    </w:p>
    <w:p w:rsidR="00D718A9" w:rsidRPr="004F4225" w:rsidRDefault="00D718A9" w:rsidP="003F36C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поставляемого Товара должно </w:t>
      </w:r>
      <w:r w:rsidR="00E6766A" w:rsidRPr="004F4225">
        <w:rPr>
          <w:rFonts w:ascii="Times New Roman" w:eastAsia="Times New Roman" w:hAnsi="Times New Roman"/>
          <w:bCs/>
          <w:color w:val="000000"/>
          <w:kern w:val="1"/>
          <w:sz w:val="24"/>
          <w:szCs w:val="24"/>
          <w:lang w:eastAsia="ar-SA"/>
        </w:rPr>
        <w:t>соответствовать</w:t>
      </w:r>
      <w:r w:rsidRPr="004F4225">
        <w:rPr>
          <w:rFonts w:ascii="Times New Roman" w:eastAsia="Times New Roman" w:hAnsi="Times New Roman"/>
          <w:bCs/>
          <w:color w:val="000000"/>
          <w:kern w:val="1"/>
          <w:sz w:val="24"/>
          <w:szCs w:val="24"/>
          <w:lang w:eastAsia="ar-SA"/>
        </w:rPr>
        <w:t xml:space="preserve"> техническим регламентам, а в случае их отсутствия – иным стандартам (ГОСТ, ОСТ, ТУ, </w:t>
      </w:r>
      <w:r w:rsidR="00746F3D" w:rsidRPr="004F4225">
        <w:rPr>
          <w:rFonts w:ascii="Times New Roman" w:eastAsia="Times New Roman" w:hAnsi="Times New Roman"/>
          <w:bCs/>
          <w:color w:val="000000"/>
          <w:kern w:val="1"/>
          <w:sz w:val="24"/>
          <w:szCs w:val="24"/>
          <w:lang w:eastAsia="ar-SA"/>
        </w:rPr>
        <w:t>другим правилам,</w:t>
      </w:r>
      <w:r w:rsidR="00E6766A" w:rsidRPr="004F4225">
        <w:rPr>
          <w:rFonts w:ascii="Times New Roman" w:eastAsia="Times New Roman" w:hAnsi="Times New Roman"/>
          <w:bCs/>
          <w:color w:val="000000"/>
          <w:kern w:val="1"/>
          <w:sz w:val="24"/>
          <w:szCs w:val="24"/>
          <w:lang w:eastAsia="ar-SA"/>
        </w:rPr>
        <w:t xml:space="preserve"> подлежащим </w:t>
      </w:r>
      <w:r w:rsidR="00746F3D" w:rsidRPr="004F4225">
        <w:rPr>
          <w:rFonts w:ascii="Times New Roman" w:eastAsia="Times New Roman" w:hAnsi="Times New Roman"/>
          <w:bCs/>
          <w:color w:val="000000"/>
          <w:kern w:val="1"/>
          <w:sz w:val="24"/>
          <w:szCs w:val="24"/>
          <w:lang w:eastAsia="ar-SA"/>
        </w:rPr>
        <w:t>применению</w:t>
      </w:r>
      <w:r w:rsidR="00E6766A" w:rsidRPr="004F4225">
        <w:rPr>
          <w:rFonts w:ascii="Times New Roman" w:eastAsia="Times New Roman" w:hAnsi="Times New Roman"/>
          <w:bCs/>
          <w:color w:val="000000"/>
          <w:kern w:val="1"/>
          <w:sz w:val="24"/>
          <w:szCs w:val="24"/>
          <w:lang w:eastAsia="ar-SA"/>
        </w:rPr>
        <w:t xml:space="preserve"> в соответствии с Федеральным законом от 27.12.2002 № 184-ФЗ «О техническом регулировании»)</w:t>
      </w:r>
      <w:r w:rsidR="003F36CA">
        <w:rPr>
          <w:rFonts w:ascii="Times New Roman" w:eastAsia="Times New Roman" w:hAnsi="Times New Roman"/>
          <w:bCs/>
          <w:color w:val="000000"/>
          <w:kern w:val="1"/>
          <w:sz w:val="24"/>
          <w:szCs w:val="24"/>
          <w:lang w:eastAsia="ar-SA"/>
        </w:rPr>
        <w:t>,</w:t>
      </w:r>
      <w:r w:rsidR="00746F3D"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746F3D" w:rsidRPr="004F4225" w:rsidRDefault="00746F3D"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Качество Товара, которое согласно Технического задания и/или спецификации должно соответствовать </w:t>
      </w:r>
      <w:r w:rsidR="003F36CA">
        <w:rPr>
          <w:rFonts w:ascii="Times New Roman" w:eastAsia="Times New Roman" w:hAnsi="Times New Roman"/>
          <w:bCs/>
          <w:color w:val="000000"/>
          <w:kern w:val="1"/>
          <w:sz w:val="24"/>
          <w:szCs w:val="24"/>
          <w:lang w:eastAsia="ar-SA"/>
        </w:rPr>
        <w:t>т</w:t>
      </w:r>
      <w:r w:rsidR="004E21B6" w:rsidRPr="004F4225">
        <w:rPr>
          <w:rFonts w:ascii="Times New Roman" w:eastAsia="Times New Roman" w:hAnsi="Times New Roman"/>
          <w:bCs/>
          <w:color w:val="000000"/>
          <w:kern w:val="1"/>
          <w:sz w:val="24"/>
          <w:szCs w:val="24"/>
          <w:lang w:eastAsia="ar-SA"/>
        </w:rPr>
        <w:t xml:space="preserve">ехническим регламентам или иным обязательным к применению стандартам (ГОСТ), должно </w:t>
      </w:r>
      <w:r w:rsidR="00032782" w:rsidRPr="004F4225">
        <w:rPr>
          <w:rFonts w:ascii="Times New Roman" w:eastAsia="Times New Roman" w:hAnsi="Times New Roman"/>
          <w:bCs/>
          <w:color w:val="000000"/>
          <w:kern w:val="1"/>
          <w:sz w:val="24"/>
          <w:szCs w:val="24"/>
          <w:lang w:eastAsia="ar-SA"/>
        </w:rPr>
        <w:t xml:space="preserve">подтверждаться </w:t>
      </w:r>
      <w:r w:rsidR="004E21B6" w:rsidRPr="004F4225">
        <w:rPr>
          <w:rFonts w:ascii="Times New Roman" w:eastAsia="Times New Roman" w:hAnsi="Times New Roman"/>
          <w:bCs/>
          <w:color w:val="000000"/>
          <w:kern w:val="1"/>
          <w:sz w:val="24"/>
          <w:szCs w:val="24"/>
          <w:lang w:eastAsia="ar-SA"/>
        </w:rPr>
        <w:t>сертификатом соответствия</w:t>
      </w:r>
      <w:r w:rsidR="00032782" w:rsidRPr="004F4225">
        <w:rPr>
          <w:rFonts w:ascii="Times New Roman" w:eastAsia="Times New Roman" w:hAnsi="Times New Roman"/>
          <w:bCs/>
          <w:color w:val="000000"/>
          <w:kern w:val="1"/>
          <w:sz w:val="24"/>
          <w:szCs w:val="24"/>
          <w:lang w:eastAsia="ar-SA"/>
        </w:rPr>
        <w:t xml:space="preserve"> </w:t>
      </w:r>
      <w:r w:rsidR="004E21B6" w:rsidRPr="004F4225">
        <w:rPr>
          <w:rFonts w:ascii="Times New Roman" w:eastAsia="Times New Roman" w:hAnsi="Times New Roman"/>
          <w:bCs/>
          <w:color w:val="000000"/>
          <w:kern w:val="1"/>
          <w:sz w:val="24"/>
          <w:szCs w:val="24"/>
          <w:lang w:eastAsia="ar-SA"/>
        </w:rPr>
        <w:t>или декларацией о соответствии</w:t>
      </w:r>
      <w:r w:rsidR="00032782" w:rsidRPr="004F4225">
        <w:rPr>
          <w:rFonts w:ascii="Times New Roman" w:eastAsia="Times New Roman" w:hAnsi="Times New Roman"/>
          <w:bCs/>
          <w:color w:val="000000"/>
          <w:kern w:val="1"/>
          <w:sz w:val="24"/>
          <w:szCs w:val="24"/>
          <w:lang w:eastAsia="ar-SA"/>
        </w:rPr>
        <w:t xml:space="preserve">. </w:t>
      </w:r>
      <w:r w:rsidR="004E21B6" w:rsidRPr="004F4225">
        <w:rPr>
          <w:rFonts w:ascii="Times New Roman" w:eastAsia="Times New Roman" w:hAnsi="Times New Roman"/>
          <w:bCs/>
          <w:color w:val="000000"/>
          <w:kern w:val="1"/>
          <w:sz w:val="24"/>
          <w:szCs w:val="24"/>
          <w:lang w:eastAsia="ar-SA"/>
        </w:rPr>
        <w:t xml:space="preserve"> </w:t>
      </w:r>
      <w:r w:rsidR="00032782" w:rsidRPr="004F4225">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w:t>
      </w:r>
      <w:r w:rsidR="00C52436">
        <w:rPr>
          <w:rFonts w:ascii="Times New Roman" w:eastAsia="Times New Roman" w:hAnsi="Times New Roman"/>
          <w:bCs/>
          <w:color w:val="000000"/>
          <w:kern w:val="1"/>
          <w:sz w:val="24"/>
          <w:szCs w:val="24"/>
          <w:lang w:eastAsia="ar-SA"/>
        </w:rPr>
        <w:t>изготовитель</w:t>
      </w:r>
      <w:r w:rsidR="00032782" w:rsidRPr="004F4225">
        <w:rPr>
          <w:rFonts w:ascii="Times New Roman" w:eastAsia="Times New Roman" w:hAnsi="Times New Roman"/>
          <w:bCs/>
          <w:color w:val="000000"/>
          <w:kern w:val="1"/>
          <w:sz w:val="24"/>
          <w:szCs w:val="24"/>
          <w:lang w:eastAsia="ar-SA"/>
        </w:rPr>
        <w:t>)</w:t>
      </w:r>
      <w:r w:rsidR="000C5DD1" w:rsidRPr="004F4225">
        <w:rPr>
          <w:rFonts w:ascii="Times New Roman" w:eastAsia="Times New Roman" w:hAnsi="Times New Roman"/>
          <w:bCs/>
          <w:color w:val="000000"/>
          <w:kern w:val="1"/>
          <w:sz w:val="24"/>
          <w:szCs w:val="24"/>
          <w:lang w:eastAsia="ar-SA"/>
        </w:rPr>
        <w:t>.</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4.4. </w:t>
      </w:r>
      <w:r w:rsidR="00D90031" w:rsidRPr="004F4225">
        <w:rPr>
          <w:rFonts w:ascii="Times New Roman" w:eastAsia="Times New Roman" w:hAnsi="Times New Roman"/>
          <w:bCs/>
          <w:color w:val="000000"/>
          <w:kern w:val="1"/>
          <w:sz w:val="24"/>
          <w:szCs w:val="24"/>
          <w:lang w:eastAsia="ar-SA"/>
        </w:rPr>
        <w:t xml:space="preserve"> Поставщик, если иное не предусмотрено в Техническом задании и/или спецификации, поставляет продукцию в упаковке и/или таре, обеспечивающей ее сохранность</w:t>
      </w:r>
      <w:r w:rsidR="00CA6B90" w:rsidRPr="004F4225">
        <w:rPr>
          <w:rFonts w:ascii="Times New Roman" w:eastAsia="Times New Roman" w:hAnsi="Times New Roman"/>
          <w:bCs/>
          <w:color w:val="000000"/>
          <w:kern w:val="1"/>
          <w:sz w:val="24"/>
          <w:szCs w:val="24"/>
          <w:lang w:eastAsia="ar-SA"/>
        </w:rPr>
        <w:t>, при перевозке</w:t>
      </w:r>
      <w:r w:rsidR="00236154" w:rsidRPr="004F4225">
        <w:rPr>
          <w:rFonts w:ascii="Times New Roman" w:eastAsia="Times New Roman" w:hAnsi="Times New Roman"/>
          <w:bCs/>
          <w:color w:val="000000"/>
          <w:kern w:val="1"/>
          <w:sz w:val="24"/>
          <w:szCs w:val="24"/>
          <w:lang w:eastAsia="ar-SA"/>
        </w:rPr>
        <w:t xml:space="preserve"> </w:t>
      </w:r>
      <w:r w:rsidR="00CA6B90" w:rsidRPr="004F4225">
        <w:rPr>
          <w:rFonts w:ascii="Times New Roman" w:eastAsia="Times New Roman" w:hAnsi="Times New Roman"/>
          <w:bCs/>
          <w:color w:val="000000"/>
          <w:kern w:val="1"/>
          <w:sz w:val="24"/>
          <w:szCs w:val="24"/>
          <w:lang w:eastAsia="ar-SA"/>
        </w:rPr>
        <w:t xml:space="preserve">тем видом транспорта, который </w:t>
      </w:r>
      <w:r w:rsidR="00236154" w:rsidRPr="004F4225">
        <w:rPr>
          <w:rFonts w:ascii="Times New Roman" w:eastAsia="Times New Roman" w:hAnsi="Times New Roman"/>
          <w:bCs/>
          <w:color w:val="000000"/>
          <w:kern w:val="1"/>
          <w:sz w:val="24"/>
          <w:szCs w:val="24"/>
          <w:lang w:eastAsia="ar-SA"/>
        </w:rPr>
        <w:t>используется</w:t>
      </w:r>
      <w:r w:rsidR="00CA6B90" w:rsidRPr="004F4225">
        <w:rPr>
          <w:rFonts w:ascii="Times New Roman" w:eastAsia="Times New Roman" w:hAnsi="Times New Roman"/>
          <w:bCs/>
          <w:color w:val="000000"/>
          <w:kern w:val="1"/>
          <w:sz w:val="24"/>
          <w:szCs w:val="24"/>
          <w:lang w:eastAsia="ar-SA"/>
        </w:rPr>
        <w:t xml:space="preserve"> для доставки Товара Заказчику, погрузочно-разгрузочных</w:t>
      </w:r>
      <w:r w:rsidR="00236154" w:rsidRPr="004F4225">
        <w:rPr>
          <w:rFonts w:ascii="Times New Roman" w:eastAsia="Times New Roman" w:hAnsi="Times New Roman"/>
          <w:bCs/>
          <w:color w:val="000000"/>
          <w:kern w:val="1"/>
          <w:sz w:val="24"/>
          <w:szCs w:val="24"/>
          <w:lang w:eastAsia="ar-SA"/>
        </w:rPr>
        <w:t xml:space="preserve"> </w:t>
      </w:r>
      <w:r w:rsidR="00CA6B90" w:rsidRPr="004F4225">
        <w:rPr>
          <w:rFonts w:ascii="Times New Roman" w:eastAsia="Times New Roman" w:hAnsi="Times New Roman"/>
          <w:bCs/>
          <w:color w:val="000000"/>
          <w:kern w:val="1"/>
          <w:sz w:val="24"/>
          <w:szCs w:val="24"/>
          <w:lang w:eastAsia="ar-SA"/>
        </w:rPr>
        <w:t>работах и хранении в условиях воздействия</w:t>
      </w:r>
      <w:r w:rsidR="00236154" w:rsidRPr="004F4225">
        <w:rPr>
          <w:rFonts w:ascii="Times New Roman" w:eastAsia="Times New Roman" w:hAnsi="Times New Roman"/>
          <w:bCs/>
          <w:color w:val="000000"/>
          <w:kern w:val="1"/>
          <w:sz w:val="24"/>
          <w:szCs w:val="24"/>
          <w:lang w:eastAsia="ar-SA"/>
        </w:rPr>
        <w:t xml:space="preserve"> климатических факторов (температура, влажность, осадки), соответствующих тому времени года, в которое осуществляется поставка.</w:t>
      </w:r>
    </w:p>
    <w:p w:rsidR="00676852" w:rsidRPr="004F4225" w:rsidRDefault="00676852"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sidR="009842F5">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w:t>
      </w:r>
      <w:r w:rsidR="006D3BA4" w:rsidRPr="004F4225">
        <w:rPr>
          <w:rFonts w:ascii="Times New Roman" w:eastAsia="Times New Roman" w:hAnsi="Times New Roman"/>
          <w:bCs/>
          <w:color w:val="000000"/>
          <w:kern w:val="1"/>
          <w:sz w:val="24"/>
          <w:szCs w:val="24"/>
          <w:lang w:eastAsia="ar-SA"/>
        </w:rPr>
        <w:t>, а также содержащая информацию об условиях перевозке, погрузочно-разгрузочных работ и хранении Товара.</w:t>
      </w:r>
    </w:p>
    <w:p w:rsidR="002606B3" w:rsidRPr="004F4225" w:rsidRDefault="002606B3"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sidR="009842F5">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sidR="009842F5">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sidR="009842F5">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sidR="009842F5">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sidR="009842F5">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DD3BE6" w:rsidRPr="004F4225" w:rsidRDefault="002606B3"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w:t>
      </w:r>
      <w:r w:rsidR="0032402A" w:rsidRPr="004F4225">
        <w:rPr>
          <w:rFonts w:ascii="Times New Roman" w:eastAsia="Times New Roman" w:hAnsi="Times New Roman"/>
          <w:bCs/>
          <w:color w:val="000000"/>
          <w:kern w:val="1"/>
          <w:sz w:val="24"/>
          <w:szCs w:val="24"/>
          <w:lang w:eastAsia="ar-SA"/>
        </w:rPr>
        <w:t>ой</w:t>
      </w:r>
      <w:r w:rsidRPr="004F4225">
        <w:rPr>
          <w:rFonts w:ascii="Times New Roman" w:eastAsia="Times New Roman" w:hAnsi="Times New Roman"/>
          <w:bCs/>
          <w:color w:val="000000"/>
          <w:kern w:val="1"/>
          <w:sz w:val="24"/>
          <w:szCs w:val="24"/>
          <w:lang w:eastAsia="ar-SA"/>
        </w:rPr>
        <w:t xml:space="preserve"> продукции в каждое тар</w:t>
      </w:r>
      <w:r w:rsidR="0032402A" w:rsidRPr="004F4225">
        <w:rPr>
          <w:rFonts w:ascii="Times New Roman" w:eastAsia="Times New Roman" w:hAnsi="Times New Roman"/>
          <w:bCs/>
          <w:color w:val="000000"/>
          <w:kern w:val="1"/>
          <w:sz w:val="24"/>
          <w:szCs w:val="24"/>
          <w:lang w:eastAsia="ar-SA"/>
        </w:rPr>
        <w:t>ное</w:t>
      </w:r>
      <w:r w:rsidRPr="004F4225">
        <w:rPr>
          <w:rFonts w:ascii="Times New Roman" w:eastAsia="Times New Roman" w:hAnsi="Times New Roman"/>
          <w:bCs/>
          <w:color w:val="000000"/>
          <w:kern w:val="1"/>
          <w:sz w:val="24"/>
          <w:szCs w:val="24"/>
          <w:lang w:eastAsia="ar-SA"/>
        </w:rPr>
        <w:t xml:space="preserve"> место (в каждую упаковку),</w:t>
      </w:r>
      <w:r w:rsidR="0032402A" w:rsidRPr="004F4225">
        <w:rPr>
          <w:rFonts w:ascii="Times New Roman" w:eastAsia="Times New Roman" w:hAnsi="Times New Roman"/>
          <w:bCs/>
          <w:color w:val="000000"/>
          <w:kern w:val="1"/>
          <w:sz w:val="24"/>
          <w:szCs w:val="24"/>
          <w:lang w:eastAsia="ar-SA"/>
        </w:rPr>
        <w:t xml:space="preserve"> если иное не определено в Техническом задании и/или спецификации, должен быть вложен упаковочный ярлык, содержащий следующую информацию:</w:t>
      </w:r>
    </w:p>
    <w:p w:rsidR="0032402A" w:rsidRPr="004F4225" w:rsidRDefault="0032402A"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4A6D29" w:rsidRPr="004F4225" w:rsidRDefault="0032402A"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w:t>
      </w:r>
      <w:r w:rsidR="004A6D29" w:rsidRPr="004F4225">
        <w:rPr>
          <w:rFonts w:ascii="Times New Roman" w:eastAsia="Times New Roman" w:hAnsi="Times New Roman"/>
          <w:bCs/>
          <w:color w:val="000000"/>
          <w:kern w:val="1"/>
          <w:sz w:val="24"/>
          <w:szCs w:val="24"/>
          <w:lang w:eastAsia="ar-SA"/>
        </w:rPr>
        <w:t>, вложенное в данное тарное место</w:t>
      </w:r>
      <w:r w:rsidR="00AB51CB">
        <w:rPr>
          <w:rFonts w:ascii="Times New Roman" w:eastAsia="Times New Roman" w:hAnsi="Times New Roman"/>
          <w:bCs/>
          <w:color w:val="000000"/>
          <w:kern w:val="1"/>
          <w:sz w:val="24"/>
          <w:szCs w:val="24"/>
          <w:lang w:eastAsia="ar-SA"/>
        </w:rPr>
        <w:t xml:space="preserve"> (упаковку)</w:t>
      </w:r>
      <w:r w:rsidR="004A6D29"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sidR="00AB51CB">
        <w:rPr>
          <w:rFonts w:ascii="Times New Roman" w:eastAsia="Times New Roman" w:hAnsi="Times New Roman"/>
          <w:bCs/>
          <w:color w:val="000000"/>
          <w:kern w:val="1"/>
          <w:sz w:val="24"/>
          <w:szCs w:val="24"/>
          <w:lang w:eastAsia="ar-SA"/>
        </w:rPr>
        <w:t xml:space="preserve"> </w:t>
      </w:r>
      <w:r w:rsidR="004A6D29" w:rsidRPr="004F4225">
        <w:rPr>
          <w:rFonts w:ascii="Times New Roman" w:eastAsia="Times New Roman" w:hAnsi="Times New Roman"/>
          <w:bCs/>
          <w:color w:val="000000"/>
          <w:kern w:val="1"/>
          <w:sz w:val="24"/>
          <w:szCs w:val="24"/>
          <w:lang w:eastAsia="ar-SA"/>
        </w:rPr>
        <w:t>Тара и упаковка</w:t>
      </w:r>
      <w:r w:rsidR="001D77F5" w:rsidRPr="004F4225">
        <w:rPr>
          <w:rFonts w:ascii="Times New Roman" w:eastAsia="Times New Roman" w:hAnsi="Times New Roman"/>
          <w:bCs/>
          <w:color w:val="000000"/>
          <w:kern w:val="1"/>
          <w:sz w:val="24"/>
          <w:szCs w:val="24"/>
          <w:lang w:eastAsia="ar-SA"/>
        </w:rPr>
        <w:t xml:space="preserve"> являются невозвратными, их стоимость включена в цену Товара.</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w:t>
      </w:r>
      <w:r w:rsidR="00AB51CB">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F4225">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bCs/>
          <w:color w:val="000000"/>
          <w:kern w:val="1"/>
          <w:sz w:val="24"/>
          <w:szCs w:val="24"/>
          <w:lang w:eastAsia="ar-SA"/>
        </w:rPr>
        <w:t>4.6. В де</w:t>
      </w:r>
      <w:r w:rsidRPr="004F4225">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w:t>
      </w:r>
      <w:r w:rsidR="000C5DD1" w:rsidRPr="004F4225">
        <w:rPr>
          <w:rFonts w:ascii="Times New Roman" w:eastAsia="Times New Roman" w:hAnsi="Times New Roman"/>
          <w:color w:val="000000"/>
          <w:kern w:val="1"/>
          <w:sz w:val="24"/>
          <w:szCs w:val="24"/>
          <w:lang w:eastAsia="ar-SA"/>
        </w:rPr>
        <w:t xml:space="preserve">его принадлежности, </w:t>
      </w:r>
      <w:r w:rsidRPr="004F4225">
        <w:rPr>
          <w:rFonts w:ascii="Times New Roman" w:eastAsia="Times New Roman" w:hAnsi="Times New Roman"/>
          <w:color w:val="000000"/>
          <w:kern w:val="1"/>
          <w:sz w:val="24"/>
          <w:szCs w:val="24"/>
          <w:lang w:eastAsia="ar-SA"/>
        </w:rPr>
        <w:t xml:space="preserve">сопроводительные документы, относящиеся к Товару, товарную накладную, </w:t>
      </w:r>
      <w:r w:rsidR="00503254">
        <w:rPr>
          <w:rFonts w:ascii="Times New Roman" w:eastAsia="Times New Roman" w:hAnsi="Times New Roman"/>
          <w:color w:val="000000"/>
          <w:kern w:val="1"/>
          <w:sz w:val="24"/>
          <w:szCs w:val="24"/>
          <w:lang w:eastAsia="ar-SA"/>
        </w:rPr>
        <w:t>А</w:t>
      </w:r>
      <w:r w:rsidRPr="004F4225">
        <w:rPr>
          <w:rFonts w:ascii="Times New Roman" w:eastAsia="Times New Roman" w:hAnsi="Times New Roman"/>
          <w:color w:val="000000"/>
          <w:kern w:val="1"/>
          <w:sz w:val="24"/>
          <w:szCs w:val="24"/>
          <w:lang w:eastAsia="ar-SA"/>
        </w:rPr>
        <w:t>кт прием</w:t>
      </w:r>
      <w:r w:rsidR="00C734E9" w:rsidRPr="004F4225">
        <w:rPr>
          <w:rFonts w:ascii="Times New Roman" w:eastAsia="Times New Roman" w:hAnsi="Times New Roman"/>
          <w:color w:val="000000"/>
          <w:kern w:val="1"/>
          <w:sz w:val="24"/>
          <w:szCs w:val="24"/>
          <w:lang w:eastAsia="ar-SA"/>
        </w:rPr>
        <w:t>ки</w:t>
      </w:r>
      <w:r w:rsidRPr="004F4225">
        <w:rPr>
          <w:rFonts w:ascii="Times New Roman" w:eastAsia="Times New Roman" w:hAnsi="Times New Roman"/>
          <w:color w:val="000000"/>
          <w:kern w:val="1"/>
          <w:sz w:val="24"/>
          <w:szCs w:val="24"/>
          <w:lang w:eastAsia="ar-SA"/>
        </w:rPr>
        <w:t>-передачи товара</w:t>
      </w:r>
      <w:r w:rsidR="007A4129" w:rsidRPr="004F4225">
        <w:rPr>
          <w:rFonts w:ascii="Times New Roman" w:eastAsia="Times New Roman" w:hAnsi="Times New Roman"/>
          <w:color w:val="000000"/>
          <w:kern w:val="1"/>
          <w:sz w:val="24"/>
          <w:szCs w:val="24"/>
          <w:lang w:eastAsia="ar-SA"/>
        </w:rPr>
        <w:t xml:space="preserve"> (приложение № </w:t>
      </w:r>
      <w:r w:rsidR="00503254">
        <w:rPr>
          <w:rFonts w:ascii="Times New Roman" w:eastAsia="Times New Roman" w:hAnsi="Times New Roman"/>
          <w:color w:val="000000"/>
          <w:kern w:val="1"/>
          <w:sz w:val="24"/>
          <w:szCs w:val="24"/>
          <w:lang w:eastAsia="ar-SA"/>
        </w:rPr>
        <w:t>3 к настоящему Договору</w:t>
      </w:r>
      <w:r w:rsidR="007A4129" w:rsidRPr="004F4225">
        <w:rPr>
          <w:rFonts w:ascii="Times New Roman" w:eastAsia="Times New Roman" w:hAnsi="Times New Roman"/>
          <w:color w:val="000000"/>
          <w:kern w:val="1"/>
          <w:sz w:val="24"/>
          <w:szCs w:val="24"/>
          <w:lang w:eastAsia="ar-SA"/>
        </w:rPr>
        <w:t>)</w:t>
      </w:r>
      <w:r w:rsidRPr="004F4225">
        <w:rPr>
          <w:rFonts w:ascii="Times New Roman" w:eastAsia="Times New Roman" w:hAnsi="Times New Roman"/>
          <w:color w:val="000000"/>
          <w:kern w:val="1"/>
          <w:sz w:val="24"/>
          <w:szCs w:val="24"/>
          <w:lang w:eastAsia="ar-SA"/>
        </w:rPr>
        <w:t>, счет, счет-фактуру</w:t>
      </w:r>
      <w:r w:rsidR="000C5DD1" w:rsidRPr="004F4225">
        <w:rPr>
          <w:rFonts w:ascii="Times New Roman" w:eastAsia="Times New Roman" w:hAnsi="Times New Roman"/>
          <w:color w:val="000000"/>
          <w:kern w:val="1"/>
          <w:sz w:val="24"/>
          <w:szCs w:val="24"/>
          <w:lang w:eastAsia="ar-SA"/>
        </w:rPr>
        <w:t xml:space="preserve"> (при наличии)</w:t>
      </w:r>
      <w:r w:rsidRPr="004F4225">
        <w:rPr>
          <w:rFonts w:ascii="Times New Roman" w:eastAsia="Times New Roman" w:hAnsi="Times New Roman"/>
          <w:color w:val="000000"/>
          <w:kern w:val="1"/>
          <w:sz w:val="24"/>
          <w:szCs w:val="24"/>
          <w:lang w:eastAsia="ar-SA"/>
        </w:rPr>
        <w:t>.</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F4225">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E530F7" w:rsidRPr="004F4225">
        <w:rPr>
          <w:rFonts w:ascii="Times New Roman" w:eastAsia="Times New Roman" w:hAnsi="Times New Roman"/>
          <w:sz w:val="24"/>
          <w:szCs w:val="24"/>
          <w:lang w:eastAsia="ar-SA"/>
        </w:rPr>
        <w:t>; расшифровку подписей</w:t>
      </w:r>
      <w:r w:rsidRPr="004F4225">
        <w:rPr>
          <w:rFonts w:ascii="Times New Roman" w:eastAsia="Times New Roman" w:hAnsi="Times New Roman"/>
          <w:sz w:val="24"/>
          <w:szCs w:val="24"/>
          <w:lang w:eastAsia="ar-SA"/>
        </w:rPr>
        <w:t>. В обосновании счета указывается ссылка на настоящий Договор с указанием номера и даты и его заключения.</w:t>
      </w:r>
      <w:r w:rsidRPr="004F4225">
        <w:rPr>
          <w:rFonts w:ascii="Times New Roman" w:eastAsia="Times New Roman" w:hAnsi="Times New Roman"/>
          <w:b/>
          <w:sz w:val="24"/>
          <w:szCs w:val="24"/>
          <w:lang w:eastAsia="ar-SA"/>
        </w:rPr>
        <w:t xml:space="preserve"> </w:t>
      </w:r>
      <w:r w:rsidRPr="004F4225">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sidRPr="004F4225">
        <w:rPr>
          <w:rFonts w:ascii="Times New Roman" w:eastAsia="Times New Roman" w:hAnsi="Times New Roman"/>
          <w:sz w:val="24"/>
          <w:szCs w:val="24"/>
          <w:lang w:eastAsia="ar-SA"/>
        </w:rPr>
        <w:t>Техническому заданию</w:t>
      </w:r>
      <w:r w:rsidR="00503254">
        <w:rPr>
          <w:rFonts w:ascii="Times New Roman" w:eastAsia="Times New Roman" w:hAnsi="Times New Roman"/>
          <w:sz w:val="24"/>
          <w:szCs w:val="24"/>
          <w:lang w:eastAsia="ar-SA"/>
        </w:rPr>
        <w:t xml:space="preserve"> и/или спецификации</w:t>
      </w:r>
      <w:r w:rsidRPr="004F4225">
        <w:rPr>
          <w:rFonts w:ascii="Times New Roman" w:eastAsia="Times New Roman" w:hAnsi="Times New Roman"/>
          <w:sz w:val="24"/>
          <w:szCs w:val="24"/>
          <w:lang w:eastAsia="ar-SA"/>
        </w:rPr>
        <w:t>.</w:t>
      </w:r>
    </w:p>
    <w:p w:rsidR="0042467E" w:rsidRPr="004F4225" w:rsidRDefault="0042467E" w:rsidP="004F422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F4225">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F4225" w:rsidRDefault="0042467E" w:rsidP="004F4225">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Default="0042467E" w:rsidP="004F4225">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sidRPr="004F4225">
        <w:rPr>
          <w:rFonts w:ascii="Times New Roman" w:eastAsia="Times New Roman" w:hAnsi="Times New Roman"/>
          <w:color w:val="000000"/>
          <w:sz w:val="24"/>
          <w:szCs w:val="24"/>
          <w:lang w:eastAsia="ru-RU"/>
        </w:rPr>
        <w:t>с условиями Технического задания</w:t>
      </w:r>
      <w:r w:rsidR="002606B3" w:rsidRPr="004F4225">
        <w:rPr>
          <w:rFonts w:ascii="Times New Roman" w:eastAsia="Times New Roman" w:hAnsi="Times New Roman"/>
          <w:color w:val="000000"/>
          <w:sz w:val="24"/>
          <w:szCs w:val="24"/>
          <w:lang w:eastAsia="ru-RU"/>
        </w:rPr>
        <w:t xml:space="preserve"> и/или спецификации</w:t>
      </w:r>
      <w:r w:rsidR="00967979" w:rsidRPr="004F4225">
        <w:rPr>
          <w:rFonts w:ascii="Times New Roman" w:eastAsia="Times New Roman" w:hAnsi="Times New Roman"/>
          <w:color w:val="000000"/>
          <w:sz w:val="24"/>
          <w:szCs w:val="24"/>
          <w:lang w:eastAsia="ru-RU"/>
        </w:rPr>
        <w:t>.</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4.8. </w:t>
      </w:r>
      <w:r w:rsidRPr="004F4225">
        <w:rPr>
          <w:rFonts w:ascii="Times New Roman" w:eastAsia="Times New Roman" w:hAnsi="Times New Roman"/>
          <w:sz w:val="24"/>
          <w:szCs w:val="24"/>
          <w:lang w:eastAsia="ru-RU"/>
        </w:rPr>
        <w:t>Приемка Товара осуществляется путем передачи Товара о</w:t>
      </w:r>
      <w:r w:rsidRPr="004F4225">
        <w:rPr>
          <w:rFonts w:ascii="Times New Roman" w:eastAsia="Times New Roman" w:hAnsi="Times New Roman"/>
          <w:sz w:val="24"/>
          <w:szCs w:val="24"/>
          <w:lang w:eastAsia="ar-SA"/>
        </w:rPr>
        <w:t xml:space="preserve">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w:t>
      </w:r>
      <w:r>
        <w:rPr>
          <w:rFonts w:ascii="Times New Roman" w:eastAsia="Times New Roman" w:hAnsi="Times New Roman"/>
          <w:sz w:val="24"/>
          <w:szCs w:val="24"/>
          <w:lang w:eastAsia="ar-SA"/>
        </w:rPr>
        <w:t>П</w:t>
      </w:r>
      <w:r w:rsidRPr="004F4225">
        <w:rPr>
          <w:rFonts w:ascii="Times New Roman" w:eastAsia="Times New Roman" w:hAnsi="Times New Roman"/>
          <w:sz w:val="24"/>
          <w:szCs w:val="24"/>
          <w:lang w:eastAsia="ar-SA"/>
        </w:rPr>
        <w:t>оставщиком документы должны быть заверены подлинными оттисками печатей производителя и/или Поставщика</w:t>
      </w:r>
      <w:r w:rsidRPr="004F4225">
        <w:rPr>
          <w:rFonts w:ascii="Times New Roman" w:eastAsia="Times New Roman" w:hAnsi="Times New Roman"/>
          <w:color w:val="000000"/>
          <w:sz w:val="24"/>
          <w:szCs w:val="24"/>
          <w:lang w:eastAsia="ru-RU"/>
        </w:rPr>
        <w:t xml:space="preserve">.  </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 xml:space="preserve">В случае поставки по </w:t>
      </w:r>
      <w:r>
        <w:rPr>
          <w:rFonts w:ascii="Times New Roman" w:eastAsia="Times New Roman" w:hAnsi="Times New Roman"/>
          <w:color w:val="000000"/>
          <w:sz w:val="24"/>
          <w:szCs w:val="24"/>
          <w:lang w:eastAsia="ru-RU"/>
        </w:rPr>
        <w:t xml:space="preserve">настоящему </w:t>
      </w:r>
      <w:r w:rsidRPr="004F4225">
        <w:rPr>
          <w:rFonts w:ascii="Times New Roman" w:eastAsia="Times New Roman" w:hAnsi="Times New Roman"/>
          <w:color w:val="000000"/>
          <w:sz w:val="24"/>
          <w:szCs w:val="24"/>
          <w:lang w:eastAsia="ru-RU"/>
        </w:rPr>
        <w:t>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w:t>
      </w:r>
      <w:r>
        <w:rPr>
          <w:rFonts w:ascii="Times New Roman" w:eastAsia="Times New Roman" w:hAnsi="Times New Roman"/>
          <w:color w:val="000000"/>
          <w:sz w:val="24"/>
          <w:szCs w:val="24"/>
          <w:lang w:eastAsia="ru-RU"/>
        </w:rPr>
        <w:t xml:space="preserve">далее - </w:t>
      </w:r>
      <w:r w:rsidRPr="004F4225">
        <w:rPr>
          <w:rFonts w:ascii="Times New Roman" w:eastAsia="Times New Roman" w:hAnsi="Times New Roman"/>
          <w:color w:val="000000"/>
          <w:sz w:val="24"/>
          <w:szCs w:val="24"/>
          <w:lang w:eastAsia="ru-RU"/>
        </w:rPr>
        <w:t>ГТД)), которые предоставляются Заказчику только на русском языке.</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93E39" w:rsidRPr="004F4225" w:rsidRDefault="00E93E39" w:rsidP="00E93E39">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4F4225">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C30121" w:rsidRPr="004F4225" w:rsidRDefault="00E93E39" w:rsidP="004F4225">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sz w:val="24"/>
          <w:szCs w:val="24"/>
          <w:lang w:eastAsia="ru-RU"/>
        </w:rPr>
        <w:t>4.9</w:t>
      </w:r>
      <w:r w:rsidR="0042467E" w:rsidRPr="004F4225">
        <w:rPr>
          <w:rFonts w:ascii="Times New Roman" w:eastAsia="Times New Roman" w:hAnsi="Times New Roman"/>
          <w:sz w:val="24"/>
          <w:szCs w:val="24"/>
          <w:lang w:eastAsia="ru-RU"/>
        </w:rPr>
        <w:t xml:space="preserve">. </w:t>
      </w:r>
      <w:r w:rsidR="00C30121" w:rsidRPr="004F4225">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C30121" w:rsidRPr="004F4225"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8531CA" w:rsidRPr="004F4225"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C30121" w:rsidRPr="004F4225" w:rsidRDefault="008531CA"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sidR="00C30121" w:rsidRPr="004F4225">
        <w:rPr>
          <w:rFonts w:ascii="Times New Roman" w:eastAsia="Times New Roman" w:hAnsi="Times New Roman"/>
          <w:color w:val="000000"/>
          <w:sz w:val="24"/>
          <w:szCs w:val="24"/>
          <w:lang w:eastAsia="ru-RU" w:bidi="ru-RU"/>
        </w:rPr>
        <w:t xml:space="preserve"> Приемка продукции производится </w:t>
      </w:r>
      <w:r w:rsidR="000370AB">
        <w:rPr>
          <w:rFonts w:ascii="Times New Roman" w:eastAsia="Times New Roman" w:hAnsi="Times New Roman"/>
          <w:color w:val="000000"/>
          <w:sz w:val="24"/>
          <w:szCs w:val="24"/>
          <w:lang w:eastAsia="ru-RU" w:bidi="ru-RU"/>
        </w:rPr>
        <w:t xml:space="preserve">Заказчиком </w:t>
      </w:r>
      <w:r w:rsidR="00C30121" w:rsidRPr="004F4225">
        <w:rPr>
          <w:rFonts w:ascii="Times New Roman" w:eastAsia="Times New Roman" w:hAnsi="Times New Roman"/>
          <w:color w:val="000000"/>
          <w:sz w:val="24"/>
          <w:szCs w:val="24"/>
          <w:lang w:eastAsia="ru-RU" w:bidi="ru-RU"/>
        </w:rPr>
        <w:t>в следующие сроки:</w:t>
      </w:r>
    </w:p>
    <w:p w:rsidR="00C30121" w:rsidRPr="004F4225" w:rsidRDefault="008531CA" w:rsidP="004F4225">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.1.</w:t>
      </w:r>
      <w:r w:rsidR="00C30121" w:rsidRPr="004F4225">
        <w:rPr>
          <w:rFonts w:ascii="Times New Roman" w:eastAsia="Times New Roman" w:hAnsi="Times New Roman"/>
          <w:color w:val="000000"/>
          <w:sz w:val="24"/>
          <w:szCs w:val="24"/>
          <w:lang w:eastAsia="ru-RU" w:bidi="ru-RU"/>
        </w:rPr>
        <w:t xml:space="preserve"> по количеству:</w:t>
      </w:r>
    </w:p>
    <w:p w:rsidR="00C30121" w:rsidRPr="004F4225"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C30121" w:rsidRPr="004F4225" w:rsidRDefault="00C30121" w:rsidP="004F4225">
      <w:pPr>
        <w:widowControl w:val="0"/>
        <w:spacing w:after="0" w:line="240" w:lineRule="auto"/>
        <w:ind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б) продукции, поступившей в исправной таре (упаковке):</w:t>
      </w:r>
    </w:p>
    <w:p w:rsidR="00C30121" w:rsidRPr="004F4225" w:rsidRDefault="00C30121" w:rsidP="004F4225">
      <w:pPr>
        <w:widowControl w:val="0"/>
        <w:numPr>
          <w:ilvl w:val="0"/>
          <w:numId w:val="43"/>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w:t>
      </w:r>
      <w:r w:rsidR="000370AB">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C30121" w:rsidRPr="004F4225" w:rsidRDefault="00C30121" w:rsidP="004F4225">
      <w:pPr>
        <w:widowControl w:val="0"/>
        <w:numPr>
          <w:ilvl w:val="0"/>
          <w:numId w:val="43"/>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w:t>
      </w:r>
      <w:r w:rsidR="00F0331F">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 xml:space="preserve"> (</w:t>
      </w:r>
      <w:r w:rsidR="00F0331F">
        <w:rPr>
          <w:rFonts w:ascii="Times New Roman" w:eastAsia="Times New Roman" w:hAnsi="Times New Roman"/>
          <w:color w:val="000000"/>
          <w:sz w:val="24"/>
          <w:szCs w:val="24"/>
          <w:lang w:eastAsia="ru-RU" w:bidi="ru-RU"/>
        </w:rPr>
        <w:t>десяти</w:t>
      </w:r>
      <w:r w:rsidRPr="004F4225">
        <w:rPr>
          <w:rFonts w:ascii="Times New Roman" w:eastAsia="Times New Roman" w:hAnsi="Times New Roman"/>
          <w:color w:val="000000"/>
          <w:sz w:val="24"/>
          <w:szCs w:val="24"/>
          <w:lang w:eastAsia="ru-RU" w:bidi="ru-RU"/>
        </w:rPr>
        <w:t xml:space="preserve">) календарных дней со дня получения продукции от </w:t>
      </w:r>
      <w:r w:rsidR="000370AB">
        <w:rPr>
          <w:rFonts w:ascii="Times New Roman" w:eastAsia="Times New Roman" w:hAnsi="Times New Roman"/>
          <w:color w:val="000000"/>
          <w:sz w:val="24"/>
          <w:szCs w:val="24"/>
          <w:lang w:eastAsia="ru-RU" w:bidi="ru-RU"/>
        </w:rPr>
        <w:t>П</w:t>
      </w:r>
      <w:r w:rsidRPr="004F4225">
        <w:rPr>
          <w:rFonts w:ascii="Times New Roman" w:eastAsia="Times New Roman" w:hAnsi="Times New Roman"/>
          <w:color w:val="000000"/>
          <w:sz w:val="24"/>
          <w:szCs w:val="24"/>
          <w:lang w:eastAsia="ru-RU" w:bidi="ru-RU"/>
        </w:rPr>
        <w:t>оставщика или от грузоперевозчика;</w:t>
      </w:r>
    </w:p>
    <w:p w:rsidR="003A7C40" w:rsidRPr="004F4225" w:rsidRDefault="008531CA"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10</w:t>
      </w:r>
      <w:r w:rsidRPr="004F4225">
        <w:rPr>
          <w:rFonts w:ascii="Times New Roman" w:eastAsia="Times New Roman" w:hAnsi="Times New Roman"/>
          <w:color w:val="000000"/>
          <w:sz w:val="24"/>
          <w:szCs w:val="24"/>
          <w:lang w:eastAsia="ru-RU" w:bidi="ru-RU"/>
        </w:rPr>
        <w:t>.2.</w:t>
      </w:r>
      <w:r w:rsidR="00C30121" w:rsidRPr="004F4225">
        <w:rPr>
          <w:rFonts w:ascii="Times New Roman" w:eastAsia="Times New Roman" w:hAnsi="Times New Roman"/>
          <w:color w:val="000000"/>
          <w:sz w:val="24"/>
          <w:szCs w:val="24"/>
          <w:lang w:eastAsia="ru-RU" w:bidi="ru-RU"/>
        </w:rPr>
        <w:t xml:space="preserve"> по качеству и комплектности - в течение </w:t>
      </w:r>
      <w:r w:rsidR="00F0331F">
        <w:rPr>
          <w:rFonts w:ascii="Times New Roman" w:eastAsia="Times New Roman" w:hAnsi="Times New Roman"/>
          <w:color w:val="000000"/>
          <w:sz w:val="24"/>
          <w:szCs w:val="24"/>
          <w:lang w:eastAsia="ru-RU" w:bidi="ru-RU"/>
        </w:rPr>
        <w:t>20</w:t>
      </w:r>
      <w:r w:rsidR="00C30121" w:rsidRPr="004F4225">
        <w:rPr>
          <w:rFonts w:ascii="Times New Roman" w:eastAsia="Times New Roman" w:hAnsi="Times New Roman"/>
          <w:color w:val="000000"/>
          <w:sz w:val="24"/>
          <w:szCs w:val="24"/>
          <w:lang w:eastAsia="ru-RU" w:bidi="ru-RU"/>
        </w:rPr>
        <w:t xml:space="preserve"> (</w:t>
      </w:r>
      <w:r w:rsidR="00F0331F">
        <w:rPr>
          <w:rFonts w:ascii="Times New Roman" w:eastAsia="Times New Roman" w:hAnsi="Times New Roman"/>
          <w:color w:val="000000"/>
          <w:sz w:val="24"/>
          <w:szCs w:val="24"/>
          <w:lang w:eastAsia="ru-RU" w:bidi="ru-RU"/>
        </w:rPr>
        <w:t>двадцати</w:t>
      </w:r>
      <w:r w:rsidR="00C30121" w:rsidRPr="004F4225">
        <w:rPr>
          <w:rFonts w:ascii="Times New Roman" w:eastAsia="Times New Roman" w:hAnsi="Times New Roman"/>
          <w:color w:val="000000"/>
          <w:sz w:val="24"/>
          <w:szCs w:val="24"/>
          <w:lang w:eastAsia="ru-RU" w:bidi="ru-RU"/>
        </w:rPr>
        <w:t xml:space="preserve">) календарных дней со дня получения продукции от </w:t>
      </w:r>
      <w:r w:rsidR="000370AB">
        <w:rPr>
          <w:rFonts w:ascii="Times New Roman" w:eastAsia="Times New Roman" w:hAnsi="Times New Roman"/>
          <w:color w:val="000000"/>
          <w:sz w:val="24"/>
          <w:szCs w:val="24"/>
          <w:lang w:eastAsia="ru-RU" w:bidi="ru-RU"/>
        </w:rPr>
        <w:t>П</w:t>
      </w:r>
      <w:r w:rsidR="00C30121" w:rsidRPr="004F4225">
        <w:rPr>
          <w:rFonts w:ascii="Times New Roman" w:eastAsia="Times New Roman" w:hAnsi="Times New Roman"/>
          <w:color w:val="000000"/>
          <w:sz w:val="24"/>
          <w:szCs w:val="24"/>
          <w:lang w:eastAsia="ru-RU" w:bidi="ru-RU"/>
        </w:rPr>
        <w:t>оставщика или от грузоперевозчика.</w:t>
      </w:r>
    </w:p>
    <w:p w:rsidR="00C30121" w:rsidRPr="004F4225" w:rsidRDefault="000914BD"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11</w:t>
      </w:r>
      <w:r w:rsidR="003A7C40" w:rsidRPr="004F4225">
        <w:rPr>
          <w:rFonts w:ascii="Times New Roman" w:eastAsia="Times New Roman" w:hAnsi="Times New Roman"/>
          <w:color w:val="000000"/>
          <w:sz w:val="24"/>
          <w:szCs w:val="24"/>
          <w:lang w:eastAsia="ru-RU" w:bidi="ru-RU"/>
        </w:rPr>
        <w:t>.</w:t>
      </w:r>
      <w:r w:rsidR="00C30121" w:rsidRPr="004F4225">
        <w:rPr>
          <w:rFonts w:ascii="Times New Roman" w:eastAsia="Times New Roman" w:hAnsi="Times New Roman"/>
          <w:color w:val="000000"/>
          <w:sz w:val="24"/>
          <w:szCs w:val="24"/>
          <w:lang w:eastAsia="ru-RU" w:bidi="ru-RU"/>
        </w:rPr>
        <w:t xml:space="preserve">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9D056D">
        <w:rPr>
          <w:rFonts w:ascii="Times New Roman" w:eastAsia="Times New Roman" w:hAnsi="Times New Roman"/>
          <w:color w:val="000000"/>
          <w:sz w:val="24"/>
          <w:szCs w:val="24"/>
          <w:lang w:eastAsia="ru-RU" w:bidi="ru-RU"/>
        </w:rPr>
        <w:t xml:space="preserve">Техническом задании и/или </w:t>
      </w:r>
      <w:r w:rsidR="00C30121" w:rsidRPr="004F4225">
        <w:rPr>
          <w:rFonts w:ascii="Times New Roman" w:eastAsia="Times New Roman" w:hAnsi="Times New Roman"/>
          <w:color w:val="000000"/>
          <w:sz w:val="24"/>
          <w:szCs w:val="24"/>
          <w:lang w:eastAsia="ru-RU" w:bidi="ru-RU"/>
        </w:rPr>
        <w:t>спецификации.</w:t>
      </w:r>
    </w:p>
    <w:p w:rsidR="00C30121" w:rsidRDefault="00C30121"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F3DDC">
        <w:rPr>
          <w:rFonts w:ascii="Times New Roman" w:eastAsia="Times New Roman" w:hAnsi="Times New Roman"/>
          <w:color w:val="000000"/>
          <w:sz w:val="24"/>
          <w:szCs w:val="24"/>
          <w:lang w:eastAsia="ru-RU" w:bidi="ru-RU"/>
        </w:rPr>
        <w:t xml:space="preserve">Приемка продукции по весовым характеристикам и количеству мест оформляется </w:t>
      </w:r>
      <w:r w:rsidR="003F3DDC">
        <w:rPr>
          <w:rFonts w:ascii="Times New Roman" w:eastAsia="Times New Roman" w:hAnsi="Times New Roman"/>
          <w:color w:val="000000"/>
          <w:sz w:val="24"/>
          <w:szCs w:val="24"/>
          <w:lang w:eastAsia="ru-RU" w:bidi="ru-RU"/>
        </w:rPr>
        <w:t>соответствующим</w:t>
      </w:r>
      <w:r w:rsidR="0003518B">
        <w:rPr>
          <w:rFonts w:ascii="Times New Roman" w:eastAsia="Times New Roman" w:hAnsi="Times New Roman"/>
          <w:color w:val="000000"/>
          <w:sz w:val="24"/>
          <w:szCs w:val="24"/>
          <w:lang w:eastAsia="ru-RU" w:bidi="ru-RU"/>
        </w:rPr>
        <w:t>и</w:t>
      </w:r>
      <w:r w:rsidR="003F3DDC">
        <w:rPr>
          <w:rFonts w:ascii="Times New Roman" w:eastAsia="Times New Roman" w:hAnsi="Times New Roman"/>
          <w:color w:val="000000"/>
          <w:sz w:val="24"/>
          <w:szCs w:val="24"/>
          <w:lang w:eastAsia="ru-RU" w:bidi="ru-RU"/>
        </w:rPr>
        <w:t xml:space="preserve"> </w:t>
      </w:r>
      <w:r w:rsidR="0003518B">
        <w:rPr>
          <w:rFonts w:ascii="Times New Roman" w:eastAsia="Times New Roman" w:hAnsi="Times New Roman"/>
          <w:color w:val="000000"/>
          <w:sz w:val="24"/>
          <w:szCs w:val="24"/>
          <w:lang w:eastAsia="ru-RU" w:bidi="ru-RU"/>
        </w:rPr>
        <w:t>акта</w:t>
      </w:r>
      <w:r w:rsidR="009924F1">
        <w:rPr>
          <w:rFonts w:ascii="Times New Roman" w:eastAsia="Times New Roman" w:hAnsi="Times New Roman"/>
          <w:color w:val="000000"/>
          <w:sz w:val="24"/>
          <w:szCs w:val="24"/>
          <w:lang w:eastAsia="ru-RU" w:bidi="ru-RU"/>
        </w:rPr>
        <w:t>м</w:t>
      </w:r>
      <w:r w:rsidR="0003518B">
        <w:rPr>
          <w:rFonts w:ascii="Times New Roman" w:eastAsia="Times New Roman" w:hAnsi="Times New Roman"/>
          <w:color w:val="000000"/>
          <w:sz w:val="24"/>
          <w:szCs w:val="24"/>
          <w:lang w:eastAsia="ru-RU" w:bidi="ru-RU"/>
        </w:rPr>
        <w:t>и</w:t>
      </w:r>
      <w:r w:rsidRPr="003F3DDC">
        <w:rPr>
          <w:rFonts w:ascii="Times New Roman" w:eastAsia="Times New Roman" w:hAnsi="Times New Roman"/>
          <w:color w:val="000000"/>
          <w:sz w:val="24"/>
          <w:szCs w:val="24"/>
          <w:lang w:eastAsia="ru-RU" w:bidi="ru-RU"/>
        </w:rPr>
        <w:t>, составляемыми комиссией из числа представителей Заказчика.</w:t>
      </w:r>
    </w:p>
    <w:p w:rsidR="00C30121" w:rsidRDefault="003A7C40"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12</w:t>
      </w:r>
      <w:r w:rsidRPr="00730F95">
        <w:rPr>
          <w:rFonts w:ascii="Times New Roman" w:eastAsia="Times New Roman" w:hAnsi="Times New Roman"/>
          <w:color w:val="000000"/>
          <w:sz w:val="24"/>
          <w:szCs w:val="24"/>
          <w:lang w:eastAsia="ru-RU" w:bidi="ru-RU"/>
        </w:rPr>
        <w:t>.</w:t>
      </w:r>
      <w:r w:rsidR="00C30121" w:rsidRPr="00730F95">
        <w:rPr>
          <w:rFonts w:ascii="Times New Roman" w:eastAsia="Times New Roman" w:hAnsi="Times New Roman"/>
          <w:color w:val="000000"/>
          <w:sz w:val="24"/>
          <w:szCs w:val="24"/>
          <w:lang w:eastAsia="ru-RU" w:bidi="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w:t>
      </w:r>
      <w:r w:rsidR="00BB78CE" w:rsidRPr="00730F95">
        <w:rPr>
          <w:rFonts w:ascii="Times New Roman" w:eastAsia="Times New Roman" w:hAnsi="Times New Roman"/>
          <w:color w:val="000000"/>
          <w:sz w:val="24"/>
          <w:szCs w:val="24"/>
          <w:lang w:eastAsia="ru-RU" w:bidi="ru-RU"/>
        </w:rPr>
        <w:t xml:space="preserve">настоящим </w:t>
      </w:r>
      <w:r w:rsidR="00C30121" w:rsidRPr="00730F95">
        <w:rPr>
          <w:rFonts w:ascii="Times New Roman" w:eastAsia="Times New Roman" w:hAnsi="Times New Roman"/>
          <w:color w:val="000000"/>
          <w:sz w:val="24"/>
          <w:szCs w:val="24"/>
          <w:lang w:eastAsia="ru-RU" w:bidi="ru-RU"/>
        </w:rPr>
        <w:t>Договором, либо данным, указанным в маркировке и сопроводительных документах, удостоверяющих комплектность и качество продукции</w:t>
      </w:r>
      <w:r w:rsidR="00BB78CE" w:rsidRPr="00730F95">
        <w:rPr>
          <w:rFonts w:ascii="Times New Roman" w:eastAsia="Times New Roman" w:hAnsi="Times New Roman"/>
          <w:color w:val="000000"/>
          <w:sz w:val="24"/>
          <w:szCs w:val="24"/>
          <w:lang w:eastAsia="ru-RU" w:bidi="ru-RU"/>
        </w:rPr>
        <w:t>,</w:t>
      </w:r>
      <w:r w:rsidR="00C30121" w:rsidRPr="00730F95">
        <w:rPr>
          <w:rFonts w:ascii="Times New Roman" w:eastAsia="Times New Roman" w:hAnsi="Times New Roman"/>
          <w:color w:val="000000"/>
          <w:sz w:val="24"/>
          <w:szCs w:val="24"/>
          <w:lang w:eastAsia="ru-RU" w:bidi="ru-RU"/>
        </w:rPr>
        <w:t xml:space="preserve"> Заказчик </w:t>
      </w:r>
      <w:r w:rsidR="00AA1855">
        <w:rPr>
          <w:rFonts w:ascii="Times New Roman" w:eastAsia="Times New Roman" w:hAnsi="Times New Roman"/>
          <w:color w:val="000000"/>
          <w:sz w:val="24"/>
          <w:szCs w:val="24"/>
          <w:lang w:eastAsia="ru-RU" w:bidi="ru-RU"/>
        </w:rPr>
        <w:t xml:space="preserve">приостанавливает приемку товара и </w:t>
      </w:r>
      <w:r w:rsidR="00C30121" w:rsidRPr="00730F95">
        <w:rPr>
          <w:rFonts w:ascii="Times New Roman" w:eastAsia="Times New Roman" w:hAnsi="Times New Roman"/>
          <w:color w:val="000000"/>
          <w:sz w:val="24"/>
          <w:szCs w:val="24"/>
          <w:lang w:eastAsia="ru-RU" w:bidi="ru-RU"/>
        </w:rPr>
        <w:t xml:space="preserve">составляет </w:t>
      </w:r>
      <w:r w:rsidR="00D6089B">
        <w:rPr>
          <w:rFonts w:ascii="Times New Roman" w:eastAsia="Times New Roman" w:hAnsi="Times New Roman"/>
          <w:color w:val="000000"/>
          <w:sz w:val="24"/>
          <w:szCs w:val="24"/>
          <w:lang w:eastAsia="ru-RU" w:bidi="ru-RU"/>
        </w:rPr>
        <w:t>А</w:t>
      </w:r>
      <w:r w:rsidR="00C30121" w:rsidRPr="00730F95">
        <w:rPr>
          <w:rFonts w:ascii="Times New Roman" w:eastAsia="Times New Roman" w:hAnsi="Times New Roman"/>
          <w:color w:val="000000"/>
          <w:sz w:val="24"/>
          <w:szCs w:val="24"/>
          <w:lang w:eastAsia="ru-RU" w:bidi="ru-RU"/>
        </w:rPr>
        <w:t>кт</w:t>
      </w:r>
      <w:r w:rsidR="00D6089B" w:rsidRPr="00D6089B">
        <w:rPr>
          <w:rFonts w:ascii="Times New Roman" w:eastAsia="Times New Roman" w:hAnsi="Times New Roman"/>
          <w:color w:val="000000"/>
          <w:sz w:val="24"/>
          <w:szCs w:val="24"/>
          <w:lang w:eastAsia="ru-RU" w:bidi="ru-RU"/>
        </w:rPr>
        <w:t xml:space="preserve"> </w:t>
      </w:r>
      <w:r w:rsidR="00D6089B">
        <w:rPr>
          <w:rFonts w:ascii="Times New Roman" w:eastAsia="Times New Roman" w:hAnsi="Times New Roman"/>
          <w:color w:val="000000"/>
          <w:sz w:val="24"/>
          <w:szCs w:val="24"/>
          <w:lang w:eastAsia="ru-RU" w:bidi="ru-RU"/>
        </w:rPr>
        <w:t>выявленных недостатков</w:t>
      </w:r>
      <w:r w:rsidR="00C30121" w:rsidRPr="00730F95">
        <w:rPr>
          <w:rFonts w:ascii="Times New Roman" w:eastAsia="Times New Roman" w:hAnsi="Times New Roman"/>
          <w:color w:val="000000"/>
          <w:sz w:val="24"/>
          <w:szCs w:val="24"/>
          <w:lang w:eastAsia="ru-RU" w:bidi="ru-RU"/>
        </w:rPr>
        <w:t>, в котором указывает количество осмотренной продукции и характер выя</w:t>
      </w:r>
      <w:r w:rsidR="00135DFC">
        <w:rPr>
          <w:rFonts w:ascii="Times New Roman" w:eastAsia="Times New Roman" w:hAnsi="Times New Roman"/>
          <w:color w:val="000000"/>
          <w:sz w:val="24"/>
          <w:szCs w:val="24"/>
          <w:lang w:eastAsia="ru-RU" w:bidi="ru-RU"/>
        </w:rPr>
        <w:t>вленных при приемке недостатков.</w:t>
      </w:r>
    </w:p>
    <w:p w:rsidR="00BA7C57" w:rsidRP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продукции и подписания </w:t>
      </w:r>
      <w:r>
        <w:rPr>
          <w:rFonts w:ascii="Times New Roman" w:eastAsia="Times New Roman" w:hAnsi="Times New Roman"/>
          <w:color w:val="000000"/>
          <w:sz w:val="24"/>
          <w:szCs w:val="24"/>
          <w:lang w:eastAsia="ru-RU" w:bidi="ru-RU"/>
        </w:rPr>
        <w:t>А</w:t>
      </w:r>
      <w:r w:rsidRPr="00BA7C57">
        <w:rPr>
          <w:rFonts w:ascii="Times New Roman" w:eastAsia="Times New Roman" w:hAnsi="Times New Roman"/>
          <w:color w:val="000000"/>
          <w:sz w:val="24"/>
          <w:szCs w:val="24"/>
          <w:lang w:eastAsia="ru-RU" w:bidi="ru-RU"/>
        </w:rPr>
        <w:t xml:space="preserve">кта </w:t>
      </w:r>
      <w:r>
        <w:rPr>
          <w:rFonts w:ascii="Times New Roman" w:eastAsia="Times New Roman" w:hAnsi="Times New Roman"/>
          <w:color w:val="000000"/>
          <w:sz w:val="24"/>
          <w:szCs w:val="24"/>
          <w:lang w:eastAsia="ru-RU" w:bidi="ru-RU"/>
        </w:rPr>
        <w:t>выявленных недостатков</w:t>
      </w:r>
      <w:r w:rsidRPr="00BA7C57">
        <w:rPr>
          <w:rFonts w:ascii="Times New Roman" w:eastAsia="Times New Roman" w:hAnsi="Times New Roman"/>
          <w:color w:val="000000"/>
          <w:sz w:val="24"/>
          <w:szCs w:val="24"/>
          <w:lang w:eastAsia="ru-RU" w:bidi="ru-RU"/>
        </w:rPr>
        <w:t xml:space="preserve"> представителя Поставщика.</w:t>
      </w:r>
    </w:p>
    <w:p w:rsidR="00BA7C57" w:rsidRP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w:t>
      </w:r>
      <w:r>
        <w:rPr>
          <w:rFonts w:ascii="Times New Roman" w:eastAsia="Times New Roman" w:hAnsi="Times New Roman"/>
          <w:color w:val="000000"/>
          <w:sz w:val="24"/>
          <w:szCs w:val="24"/>
          <w:lang w:eastAsia="ru-RU" w:bidi="ru-RU"/>
        </w:rPr>
        <w:t>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BA7C57" w:rsidRP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13</w:t>
      </w:r>
      <w:r w:rsidRPr="00BA7C57">
        <w:rPr>
          <w:rFonts w:ascii="Times New Roman" w:eastAsia="Times New Roman" w:hAnsi="Times New Roman"/>
          <w:color w:val="000000"/>
          <w:sz w:val="24"/>
          <w:szCs w:val="24"/>
          <w:lang w:eastAsia="ru-RU" w:bidi="ru-RU"/>
        </w:rPr>
        <w:t xml:space="preserve">.  Представитель Поставщика обязан явиться для участия в дальнейшей приемке </w:t>
      </w:r>
      <w:r w:rsidR="009813BC">
        <w:rPr>
          <w:rFonts w:ascii="Times New Roman" w:eastAsia="Times New Roman" w:hAnsi="Times New Roman"/>
          <w:color w:val="000000"/>
          <w:sz w:val="24"/>
          <w:szCs w:val="24"/>
          <w:lang w:eastAsia="ru-RU" w:bidi="ru-RU"/>
        </w:rPr>
        <w:t>товара</w:t>
      </w:r>
      <w:r w:rsidRPr="00BA7C57">
        <w:rPr>
          <w:rFonts w:ascii="Times New Roman" w:eastAsia="Times New Roman" w:hAnsi="Times New Roman"/>
          <w:color w:val="000000"/>
          <w:sz w:val="24"/>
          <w:szCs w:val="24"/>
          <w:lang w:eastAsia="ru-RU" w:bidi="ru-RU"/>
        </w:rPr>
        <w:t xml:space="preserve">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w:t>
      </w:r>
      <w:r w:rsidR="002F4132">
        <w:rPr>
          <w:rFonts w:ascii="Times New Roman" w:eastAsia="Times New Roman" w:hAnsi="Times New Roman"/>
          <w:color w:val="000000"/>
          <w:sz w:val="24"/>
          <w:szCs w:val="24"/>
          <w:lang w:eastAsia="ru-RU" w:bidi="ru-RU"/>
        </w:rPr>
        <w:t>соответствующих актов</w:t>
      </w:r>
      <w:r w:rsidRPr="00BA7C57">
        <w:rPr>
          <w:rFonts w:ascii="Times New Roman" w:eastAsia="Times New Roman" w:hAnsi="Times New Roman"/>
          <w:color w:val="000000"/>
          <w:sz w:val="24"/>
          <w:szCs w:val="24"/>
          <w:lang w:eastAsia="ru-RU" w:bidi="ru-RU"/>
        </w:rPr>
        <w:t>.</w:t>
      </w:r>
    </w:p>
    <w:p w:rsidR="00BA7C57" w:rsidRDefault="00BA7C57"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BA7C57">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9813BC">
        <w:rPr>
          <w:rFonts w:ascii="Times New Roman" w:eastAsia="Times New Roman" w:hAnsi="Times New Roman"/>
          <w:color w:val="000000"/>
          <w:sz w:val="24"/>
          <w:szCs w:val="24"/>
          <w:lang w:eastAsia="ru-RU" w:bidi="ru-RU"/>
        </w:rPr>
        <w:t>товара в одностороннем порядке.</w:t>
      </w:r>
    </w:p>
    <w:p w:rsidR="007445AB" w:rsidRDefault="009D3E73"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 окончании приемки товара </w:t>
      </w:r>
      <w:r w:rsidR="00DB1DD8">
        <w:rPr>
          <w:rFonts w:ascii="Times New Roman" w:eastAsia="Times New Roman" w:hAnsi="Times New Roman"/>
          <w:color w:val="000000"/>
          <w:sz w:val="24"/>
          <w:szCs w:val="24"/>
          <w:lang w:eastAsia="ru-RU" w:bidi="ru-RU"/>
        </w:rPr>
        <w:t xml:space="preserve">при отсутствии каких-либо замечаний к количеству и качеству товара </w:t>
      </w:r>
      <w:r>
        <w:rPr>
          <w:rFonts w:ascii="Times New Roman" w:eastAsia="Times New Roman" w:hAnsi="Times New Roman"/>
          <w:color w:val="000000"/>
          <w:sz w:val="24"/>
          <w:szCs w:val="24"/>
          <w:lang w:eastAsia="ru-RU" w:bidi="ru-RU"/>
        </w:rPr>
        <w:t xml:space="preserve">Заказчик </w:t>
      </w:r>
      <w:r w:rsidR="00170BFF">
        <w:rPr>
          <w:rFonts w:ascii="Times New Roman" w:eastAsia="Times New Roman" w:hAnsi="Times New Roman"/>
          <w:color w:val="000000"/>
          <w:sz w:val="24"/>
          <w:szCs w:val="24"/>
          <w:lang w:eastAsia="ru-RU" w:bidi="ru-RU"/>
        </w:rPr>
        <w:t xml:space="preserve">не позднее 3 (трех) рабочих дней </w:t>
      </w:r>
      <w:r>
        <w:rPr>
          <w:rFonts w:ascii="Times New Roman" w:eastAsia="Times New Roman" w:hAnsi="Times New Roman"/>
          <w:color w:val="000000"/>
          <w:sz w:val="24"/>
          <w:szCs w:val="24"/>
          <w:lang w:eastAsia="ru-RU" w:bidi="ru-RU"/>
        </w:rPr>
        <w:t>подписывает Акт приемки-поставки товара</w:t>
      </w:r>
      <w:r w:rsidR="00DB1DD8">
        <w:rPr>
          <w:rFonts w:ascii="Times New Roman" w:eastAsia="Times New Roman" w:hAnsi="Times New Roman"/>
          <w:color w:val="000000"/>
          <w:sz w:val="24"/>
          <w:szCs w:val="24"/>
          <w:lang w:eastAsia="ru-RU" w:bidi="ru-RU"/>
        </w:rPr>
        <w:t xml:space="preserve"> или мотивированный отказ от его подписания. В случае подписания мотивированного отказа от подписания Акта приемки-передачи товара Заказчик направляет </w:t>
      </w:r>
      <w:r w:rsidR="00170BFF">
        <w:rPr>
          <w:rFonts w:ascii="Times New Roman" w:eastAsia="Times New Roman" w:hAnsi="Times New Roman"/>
          <w:color w:val="000000"/>
          <w:sz w:val="24"/>
          <w:szCs w:val="24"/>
          <w:lang w:eastAsia="ru-RU" w:bidi="ru-RU"/>
        </w:rPr>
        <w:t>мотивированный отказ с приложенным к нему Актом о выявленных недостатков не позднее 3 (трех) рабочих дней с момента окончания приемки товара.</w:t>
      </w:r>
    </w:p>
    <w:p w:rsidR="007445AB" w:rsidRDefault="007445AB" w:rsidP="00BA7C57">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w:t>
      </w:r>
      <w:r w:rsidR="00CB26EE">
        <w:rPr>
          <w:rFonts w:ascii="Times New Roman" w:eastAsia="Times New Roman" w:hAnsi="Times New Roman"/>
          <w:color w:val="000000"/>
          <w:sz w:val="24"/>
          <w:szCs w:val="24"/>
          <w:lang w:eastAsia="ru-RU" w:bidi="ru-RU"/>
        </w:rPr>
        <w:t>от приемки товара обязан устранить выявленные недостатки и направить Заказчику повторно Акт приемки-передачи товара.</w:t>
      </w:r>
      <w:r w:rsidR="001C7B07">
        <w:rPr>
          <w:rFonts w:ascii="Times New Roman" w:eastAsia="Times New Roman" w:hAnsi="Times New Roman"/>
          <w:color w:val="000000"/>
          <w:sz w:val="24"/>
          <w:szCs w:val="24"/>
          <w:lang w:eastAsia="ru-RU" w:bidi="ru-RU"/>
        </w:rPr>
        <w:t xml:space="preserve"> При устранении Поставщиком недостатков Заказчик не позднее 2 (двух) рабочих дней подписывает Акт приемки-передачи товара или </w:t>
      </w:r>
      <w:r w:rsidR="000E0A02">
        <w:rPr>
          <w:rFonts w:ascii="Times New Roman" w:eastAsia="Times New Roman" w:hAnsi="Times New Roman"/>
          <w:color w:val="000000"/>
          <w:sz w:val="24"/>
          <w:szCs w:val="24"/>
          <w:lang w:eastAsia="ru-RU" w:bidi="ru-RU"/>
        </w:rPr>
        <w:t xml:space="preserve">принимает мотивированное решение об отказе в приемки товара. </w:t>
      </w:r>
    </w:p>
    <w:p w:rsidR="00C16CBC" w:rsidRDefault="000E0A02" w:rsidP="00C16CBC">
      <w:pPr>
        <w:widowControl w:val="0"/>
        <w:spacing w:after="0" w:line="274" w:lineRule="exact"/>
        <w:ind w:right="20"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При неоднократном (два и более раза) </w:t>
      </w:r>
      <w:r w:rsidR="004E38B2">
        <w:rPr>
          <w:rFonts w:ascii="Times New Roman" w:eastAsia="Times New Roman" w:hAnsi="Times New Roman"/>
          <w:color w:val="000000"/>
          <w:sz w:val="24"/>
          <w:szCs w:val="24"/>
          <w:lang w:eastAsia="ru-RU" w:bidi="ru-RU"/>
        </w:rPr>
        <w:t>неустранении</w:t>
      </w:r>
      <w:r>
        <w:rPr>
          <w:rFonts w:ascii="Times New Roman" w:eastAsia="Times New Roman" w:hAnsi="Times New Roman"/>
          <w:color w:val="000000"/>
          <w:sz w:val="24"/>
          <w:szCs w:val="24"/>
          <w:lang w:eastAsia="ru-RU" w:bidi="ru-RU"/>
        </w:rPr>
        <w:t xml:space="preserve"> Поставщиком </w:t>
      </w:r>
      <w:r w:rsidR="004E38B2">
        <w:rPr>
          <w:rFonts w:ascii="Times New Roman" w:eastAsia="Times New Roman" w:hAnsi="Times New Roman"/>
          <w:color w:val="000000"/>
          <w:sz w:val="24"/>
          <w:szCs w:val="24"/>
          <w:lang w:eastAsia="ru-RU" w:bidi="ru-RU"/>
        </w:rPr>
        <w:t>замечаний, указанных в мотивированном отказе</w:t>
      </w:r>
      <w:r w:rsidR="007A7DAA">
        <w:rPr>
          <w:rFonts w:ascii="Times New Roman" w:eastAsia="Times New Roman" w:hAnsi="Times New Roman"/>
          <w:color w:val="000000"/>
          <w:sz w:val="24"/>
          <w:szCs w:val="24"/>
          <w:lang w:eastAsia="ru-RU" w:bidi="ru-RU"/>
        </w:rPr>
        <w:t>, Заказчик оставляет за собой право отказаться от принятия товара</w:t>
      </w:r>
      <w:r w:rsidR="00CC7224">
        <w:rPr>
          <w:rFonts w:ascii="Times New Roman" w:eastAsia="Times New Roman" w:hAnsi="Times New Roman"/>
          <w:color w:val="000000"/>
          <w:sz w:val="24"/>
          <w:szCs w:val="24"/>
          <w:lang w:eastAsia="ru-RU" w:bidi="ru-RU"/>
        </w:rPr>
        <w:t xml:space="preserve"> </w:t>
      </w:r>
      <w:r w:rsidR="00C16CBC">
        <w:rPr>
          <w:rFonts w:ascii="Times New Roman" w:eastAsia="Times New Roman" w:hAnsi="Times New Roman"/>
          <w:color w:val="000000"/>
          <w:sz w:val="24"/>
          <w:szCs w:val="24"/>
          <w:lang w:eastAsia="ru-RU" w:bidi="ru-RU"/>
        </w:rPr>
        <w:t xml:space="preserve">и расторгнуть Договор в одностороннем порядке. </w:t>
      </w:r>
      <w:r w:rsidR="00605289">
        <w:rPr>
          <w:rFonts w:ascii="Times New Roman" w:eastAsia="Times New Roman" w:hAnsi="Times New Roman"/>
          <w:color w:val="000000"/>
          <w:sz w:val="24"/>
          <w:szCs w:val="24"/>
          <w:lang w:eastAsia="ru-RU" w:bidi="ru-RU"/>
        </w:rPr>
        <w:t>При этом все расходы по возврату товара принимает на себя Поставщик.</w:t>
      </w:r>
    </w:p>
    <w:p w:rsidR="001A23DE" w:rsidRPr="009E7252" w:rsidRDefault="001A23DE" w:rsidP="00C16CBC">
      <w:pPr>
        <w:widowControl w:val="0"/>
        <w:spacing w:after="0" w:line="274" w:lineRule="exact"/>
        <w:ind w:right="20" w:firstLine="567"/>
        <w:jc w:val="both"/>
        <w:rPr>
          <w:rFonts w:ascii="Times New Roman" w:eastAsia="Times New Roman" w:hAnsi="Times New Roman"/>
          <w:color w:val="000000"/>
          <w:sz w:val="24"/>
          <w:szCs w:val="24"/>
          <w:lang w:eastAsia="ru-RU" w:bidi="ru-RU"/>
        </w:rPr>
      </w:pPr>
      <w:r w:rsidRPr="009E7252">
        <w:rPr>
          <w:rFonts w:ascii="Times New Roman" w:eastAsia="Times New Roman" w:hAnsi="Times New Roman"/>
          <w:sz w:val="24"/>
          <w:szCs w:val="24"/>
          <w:lang w:eastAsia="ru-RU"/>
        </w:rPr>
        <w:t>4.14. Заказчик вправе отказаться от принятия товара:</w:t>
      </w:r>
    </w:p>
    <w:p w:rsidR="001A23DE" w:rsidRPr="009E7252"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если поставка просрочена более чем на 7 (семь) дней;</w:t>
      </w:r>
    </w:p>
    <w:p w:rsidR="001A23DE" w:rsidRPr="009E7252"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xml:space="preserve">- если нарушены условия Договора о комплектности </w:t>
      </w:r>
      <w:r w:rsidR="00E76C23">
        <w:rPr>
          <w:rFonts w:ascii="Times New Roman" w:eastAsia="Times New Roman" w:hAnsi="Times New Roman"/>
          <w:sz w:val="24"/>
          <w:szCs w:val="24"/>
          <w:lang w:eastAsia="ru-RU"/>
        </w:rPr>
        <w:t xml:space="preserve">и качестве </w:t>
      </w:r>
      <w:r w:rsidRPr="009E7252">
        <w:rPr>
          <w:rFonts w:ascii="Times New Roman" w:eastAsia="Times New Roman" w:hAnsi="Times New Roman"/>
          <w:sz w:val="24"/>
          <w:szCs w:val="24"/>
          <w:lang w:eastAsia="ru-RU"/>
        </w:rPr>
        <w:t>Товара, предоставления документов, предусмотренных Договором, о передаче Товара в надлежащей таре (упаковке);</w:t>
      </w:r>
    </w:p>
    <w:p w:rsidR="001A23DE" w:rsidRPr="009E7252"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 в иных случаях, предусмотренных законодательством</w:t>
      </w:r>
      <w:r w:rsidR="009E7252" w:rsidRPr="009E7252">
        <w:rPr>
          <w:rFonts w:ascii="Times New Roman" w:eastAsia="Times New Roman" w:hAnsi="Times New Roman"/>
          <w:sz w:val="24"/>
          <w:szCs w:val="24"/>
          <w:lang w:eastAsia="ru-RU"/>
        </w:rPr>
        <w:t xml:space="preserve"> и настоящим Договором</w:t>
      </w:r>
      <w:r w:rsidRPr="009E7252">
        <w:rPr>
          <w:rFonts w:ascii="Times New Roman" w:eastAsia="Times New Roman" w:hAnsi="Times New Roman"/>
          <w:sz w:val="24"/>
          <w:szCs w:val="24"/>
          <w:lang w:eastAsia="ru-RU"/>
        </w:rPr>
        <w:t>.</w:t>
      </w:r>
    </w:p>
    <w:p w:rsidR="001A23DE" w:rsidRPr="004F4225" w:rsidRDefault="001A23DE" w:rsidP="001A23DE">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9E725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9813BC" w:rsidRPr="00730F95" w:rsidRDefault="009813BC" w:rsidP="009813BC">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730F95">
        <w:rPr>
          <w:rFonts w:ascii="Times New Roman" w:eastAsia="Times New Roman" w:hAnsi="Times New Roman"/>
          <w:color w:val="000000"/>
          <w:sz w:val="24"/>
          <w:szCs w:val="24"/>
          <w:lang w:eastAsia="ru-RU" w:bidi="ru-RU"/>
        </w:rPr>
        <w:t>4.</w:t>
      </w:r>
      <w:r w:rsidR="00E93E39">
        <w:rPr>
          <w:rFonts w:ascii="Times New Roman" w:eastAsia="Times New Roman" w:hAnsi="Times New Roman"/>
          <w:color w:val="000000"/>
          <w:sz w:val="24"/>
          <w:szCs w:val="24"/>
          <w:lang w:eastAsia="ru-RU" w:bidi="ru-RU"/>
        </w:rPr>
        <w:t>1</w:t>
      </w:r>
      <w:r w:rsidR="001A23DE">
        <w:rPr>
          <w:rFonts w:ascii="Times New Roman" w:eastAsia="Times New Roman" w:hAnsi="Times New Roman"/>
          <w:color w:val="000000"/>
          <w:sz w:val="24"/>
          <w:szCs w:val="24"/>
          <w:lang w:eastAsia="ru-RU" w:bidi="ru-RU"/>
        </w:rPr>
        <w:t>5</w:t>
      </w:r>
      <w:r w:rsidRPr="00730F95">
        <w:rPr>
          <w:rFonts w:ascii="Times New Roman" w:eastAsia="Times New Roman" w:hAnsi="Times New Roman"/>
          <w:color w:val="000000"/>
          <w:sz w:val="24"/>
          <w:szCs w:val="24"/>
          <w:lang w:eastAsia="ru-RU" w:bidi="ru-RU"/>
        </w:rPr>
        <w:t>. Акты, упомянутые в пунктах 4.</w:t>
      </w:r>
      <w:r>
        <w:rPr>
          <w:rFonts w:ascii="Times New Roman" w:eastAsia="Times New Roman" w:hAnsi="Times New Roman"/>
          <w:color w:val="000000"/>
          <w:sz w:val="24"/>
          <w:szCs w:val="24"/>
          <w:lang w:eastAsia="ru-RU" w:bidi="ru-RU"/>
        </w:rPr>
        <w:t>1</w:t>
      </w:r>
      <w:r w:rsidR="001A23DE">
        <w:rPr>
          <w:rFonts w:ascii="Times New Roman" w:eastAsia="Times New Roman" w:hAnsi="Times New Roman"/>
          <w:color w:val="000000"/>
          <w:sz w:val="24"/>
          <w:szCs w:val="24"/>
          <w:lang w:eastAsia="ru-RU" w:bidi="ru-RU"/>
        </w:rPr>
        <w:t>1</w:t>
      </w:r>
      <w:r w:rsidRPr="00730F95">
        <w:rPr>
          <w:rFonts w:ascii="Times New Roman" w:eastAsia="Times New Roman" w:hAnsi="Times New Roman"/>
          <w:color w:val="000000"/>
          <w:sz w:val="24"/>
          <w:szCs w:val="24"/>
          <w:lang w:eastAsia="ru-RU" w:bidi="ru-RU"/>
        </w:rPr>
        <w:t>.-</w:t>
      </w:r>
      <w:r w:rsidR="00A46608">
        <w:rPr>
          <w:rFonts w:ascii="Times New Roman" w:eastAsia="Times New Roman" w:hAnsi="Times New Roman"/>
          <w:color w:val="000000"/>
          <w:sz w:val="24"/>
          <w:szCs w:val="24"/>
          <w:lang w:eastAsia="ru-RU" w:bidi="ru-RU"/>
        </w:rPr>
        <w:t xml:space="preserve"> </w:t>
      </w:r>
      <w:r w:rsidRPr="00730F95">
        <w:rPr>
          <w:rFonts w:ascii="Times New Roman" w:eastAsia="Times New Roman" w:hAnsi="Times New Roman"/>
          <w:color w:val="000000"/>
          <w:sz w:val="24"/>
          <w:szCs w:val="24"/>
          <w:lang w:eastAsia="ru-RU" w:bidi="ru-RU"/>
        </w:rPr>
        <w:t>4.1</w:t>
      </w:r>
      <w:r w:rsidR="001A23DE">
        <w:rPr>
          <w:rFonts w:ascii="Times New Roman" w:eastAsia="Times New Roman" w:hAnsi="Times New Roman"/>
          <w:color w:val="000000"/>
          <w:sz w:val="24"/>
          <w:szCs w:val="24"/>
          <w:lang w:eastAsia="ru-RU" w:bidi="ru-RU"/>
        </w:rPr>
        <w:t>4</w:t>
      </w:r>
      <w:r w:rsidRPr="00730F9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настоящего </w:t>
      </w:r>
      <w:r w:rsidRPr="00730F95">
        <w:rPr>
          <w:rFonts w:ascii="Times New Roman" w:eastAsia="Times New Roman" w:hAnsi="Times New Roman"/>
          <w:color w:val="000000"/>
          <w:sz w:val="24"/>
          <w:szCs w:val="24"/>
          <w:lang w:eastAsia="ru-RU" w:bidi="ru-RU"/>
        </w:rPr>
        <w:t xml:space="preserve">Договора, подписываются комиссией, составленной из представителей Заказчика (а также уполномоченного представителя Поставщика, если он в соответствии с </w:t>
      </w:r>
      <w:r>
        <w:rPr>
          <w:rFonts w:ascii="Times New Roman" w:eastAsia="Times New Roman" w:hAnsi="Times New Roman"/>
          <w:color w:val="000000"/>
          <w:sz w:val="24"/>
          <w:szCs w:val="24"/>
          <w:lang w:eastAsia="ru-RU" w:bidi="ru-RU"/>
        </w:rPr>
        <w:t xml:space="preserve">настоящим </w:t>
      </w:r>
      <w:r w:rsidRPr="00730F95">
        <w:rPr>
          <w:rFonts w:ascii="Times New Roman" w:eastAsia="Times New Roman" w:hAnsi="Times New Roman"/>
          <w:color w:val="000000"/>
          <w:sz w:val="24"/>
          <w:szCs w:val="24"/>
          <w:lang w:eastAsia="ru-RU" w:bidi="ru-RU"/>
        </w:rPr>
        <w:t>Договором участвует в приемке).</w:t>
      </w:r>
    </w:p>
    <w:p w:rsidR="009813BC" w:rsidRPr="004F4225" w:rsidRDefault="009813BC" w:rsidP="009813BC">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4F4225">
        <w:rPr>
          <w:rFonts w:ascii="Times New Roman" w:eastAsia="Times New Roman" w:hAnsi="Times New Roman"/>
          <w:color w:val="000000"/>
          <w:sz w:val="24"/>
          <w:szCs w:val="24"/>
          <w:lang w:eastAsia="ru-RU" w:bidi="ru-RU"/>
        </w:rPr>
        <w:t>4.</w:t>
      </w:r>
      <w:r>
        <w:rPr>
          <w:rFonts w:ascii="Times New Roman" w:eastAsia="Times New Roman" w:hAnsi="Times New Roman"/>
          <w:color w:val="000000"/>
          <w:sz w:val="24"/>
          <w:szCs w:val="24"/>
          <w:lang w:eastAsia="ru-RU" w:bidi="ru-RU"/>
        </w:rPr>
        <w:t>1</w:t>
      </w:r>
      <w:r w:rsidR="001A23DE">
        <w:rPr>
          <w:rFonts w:ascii="Times New Roman" w:eastAsia="Times New Roman" w:hAnsi="Times New Roman"/>
          <w:color w:val="000000"/>
          <w:sz w:val="24"/>
          <w:szCs w:val="24"/>
          <w:lang w:eastAsia="ru-RU" w:bidi="ru-RU"/>
        </w:rPr>
        <w:t>6</w:t>
      </w:r>
      <w:r w:rsidRPr="004F4225">
        <w:rPr>
          <w:rFonts w:ascii="Times New Roman" w:eastAsia="Times New Roman" w:hAnsi="Times New Roman"/>
          <w:color w:val="000000"/>
          <w:sz w:val="24"/>
          <w:szCs w:val="24"/>
          <w:lang w:eastAsia="ru-RU" w:bidi="ru-RU"/>
        </w:rPr>
        <w:t xml:space="preserve">. За актами, составленными Заказчиком в одностороннем порядке с соблюдением </w:t>
      </w:r>
      <w:r>
        <w:rPr>
          <w:rFonts w:ascii="Times New Roman" w:eastAsia="Times New Roman" w:hAnsi="Times New Roman"/>
          <w:color w:val="000000"/>
          <w:sz w:val="24"/>
          <w:szCs w:val="24"/>
          <w:lang w:eastAsia="ru-RU" w:bidi="ru-RU"/>
        </w:rPr>
        <w:t xml:space="preserve">настоящего </w:t>
      </w:r>
      <w:r w:rsidRPr="004F4225">
        <w:rPr>
          <w:rFonts w:ascii="Times New Roman" w:eastAsia="Times New Roman" w:hAnsi="Times New Roman"/>
          <w:color w:val="000000"/>
          <w:sz w:val="24"/>
          <w:szCs w:val="24"/>
          <w:lang w:eastAsia="ru-RU" w:bidi="ru-RU"/>
        </w:rPr>
        <w:t>Договора, Стороны признают доказательственную силу при рассмотрении споров в суде.</w:t>
      </w:r>
    </w:p>
    <w:p w:rsidR="0042467E" w:rsidRPr="004F4225" w:rsidRDefault="00ED57B3"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4.17. </w:t>
      </w:r>
      <w:r w:rsidR="0042467E" w:rsidRPr="004F4225">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2165EB" w:rsidRPr="004F4225">
        <w:rPr>
          <w:rFonts w:ascii="Times New Roman" w:eastAsia="Times New Roman" w:hAnsi="Times New Roman"/>
          <w:sz w:val="24"/>
          <w:szCs w:val="24"/>
          <w:lang w:eastAsia="ru-RU"/>
        </w:rPr>
        <w:t>.</w:t>
      </w:r>
    </w:p>
    <w:p w:rsidR="0042467E" w:rsidRPr="004F4225" w:rsidRDefault="0042467E"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sidR="008A44E7">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w:t>
      </w:r>
      <w:r w:rsidR="008A44E7">
        <w:rPr>
          <w:rFonts w:ascii="Times New Roman" w:eastAsia="Times New Roman" w:hAnsi="Times New Roman"/>
          <w:sz w:val="24"/>
          <w:szCs w:val="24"/>
          <w:lang w:eastAsia="ru-RU"/>
        </w:rPr>
        <w:t>А</w:t>
      </w:r>
      <w:r w:rsidRPr="004F4225">
        <w:rPr>
          <w:rFonts w:ascii="Times New Roman" w:eastAsia="Times New Roman" w:hAnsi="Times New Roman"/>
          <w:sz w:val="24"/>
          <w:szCs w:val="24"/>
          <w:lang w:eastAsia="ru-RU"/>
        </w:rPr>
        <w:t>кта приема-передачи товара, счета, счета-фактуры</w:t>
      </w:r>
      <w:r w:rsidR="00197AD0" w:rsidRPr="004F4225">
        <w:rPr>
          <w:rFonts w:ascii="Times New Roman" w:eastAsia="Times New Roman" w:hAnsi="Times New Roman"/>
          <w:sz w:val="24"/>
          <w:szCs w:val="24"/>
          <w:lang w:eastAsia="ru-RU"/>
        </w:rPr>
        <w:t xml:space="preserve"> (при наличии)</w:t>
      </w:r>
      <w:r w:rsidRPr="004F4225">
        <w:rPr>
          <w:rFonts w:ascii="Times New Roman" w:eastAsia="Times New Roman" w:hAnsi="Times New Roman"/>
          <w:sz w:val="24"/>
          <w:szCs w:val="24"/>
          <w:lang w:eastAsia="ru-RU"/>
        </w:rPr>
        <w:t xml:space="preserve">, при отсутствии у Заказчика претензий по количеству </w:t>
      </w:r>
      <w:r w:rsidR="00197AD0" w:rsidRPr="004F4225">
        <w:rPr>
          <w:rFonts w:ascii="Times New Roman" w:eastAsia="Times New Roman" w:hAnsi="Times New Roman"/>
          <w:sz w:val="24"/>
          <w:szCs w:val="24"/>
          <w:lang w:eastAsia="ru-RU"/>
        </w:rPr>
        <w:t>и качеству поставленного Товара, а также при отсутствии замечаний по предоставленным документам.</w:t>
      </w:r>
    </w:p>
    <w:p w:rsidR="0042467E" w:rsidRPr="004F4225" w:rsidRDefault="0042467E"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sidR="008A44E7">
        <w:rPr>
          <w:rFonts w:ascii="Times New Roman" w:eastAsia="Times New Roman" w:hAnsi="Times New Roman"/>
          <w:sz w:val="24"/>
          <w:szCs w:val="24"/>
          <w:lang w:eastAsia="ru-RU"/>
        </w:rPr>
        <w:t>19</w:t>
      </w:r>
      <w:r w:rsidRPr="004F4225">
        <w:rPr>
          <w:rFonts w:ascii="Times New Roman" w:eastAsia="Times New Roman" w:hAnsi="Times New Roman"/>
          <w:sz w:val="24"/>
          <w:szCs w:val="24"/>
          <w:lang w:eastAsia="ru-RU"/>
        </w:rPr>
        <w:t>. Все расходы, связанные с возвратом фальсифицированных и бракованных Товаров, осуществляются за счет Поставщика.</w:t>
      </w:r>
    </w:p>
    <w:p w:rsidR="00203AC6" w:rsidRPr="004F4225" w:rsidRDefault="0042467E"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F4225">
        <w:rPr>
          <w:rFonts w:ascii="Times New Roman" w:eastAsia="Times New Roman" w:hAnsi="Times New Roman"/>
          <w:sz w:val="24"/>
          <w:szCs w:val="24"/>
          <w:lang w:eastAsia="ru-RU"/>
        </w:rPr>
        <w:t>4.</w:t>
      </w:r>
      <w:r w:rsidR="008A44E7">
        <w:rPr>
          <w:rFonts w:ascii="Times New Roman" w:eastAsia="Times New Roman" w:hAnsi="Times New Roman"/>
          <w:sz w:val="24"/>
          <w:szCs w:val="24"/>
          <w:lang w:eastAsia="ru-RU"/>
        </w:rPr>
        <w:t>20</w:t>
      </w:r>
      <w:r w:rsidRPr="004F4225">
        <w:rPr>
          <w:rFonts w:ascii="Times New Roman" w:eastAsia="Times New Roman" w:hAnsi="Times New Roman"/>
          <w:sz w:val="24"/>
          <w:szCs w:val="24"/>
          <w:lang w:eastAsia="ru-RU"/>
        </w:rPr>
        <w:t>.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r w:rsidR="008A44E7">
        <w:rPr>
          <w:rFonts w:ascii="Times New Roman" w:eastAsia="Times New Roman" w:hAnsi="Times New Roman"/>
          <w:sz w:val="24"/>
          <w:szCs w:val="24"/>
          <w:lang w:eastAsia="ru-RU"/>
        </w:rPr>
        <w:t>18</w:t>
      </w:r>
      <w:r w:rsidRPr="004F4225">
        <w:rPr>
          <w:rFonts w:ascii="Times New Roman" w:eastAsia="Times New Roman" w:hAnsi="Times New Roman"/>
          <w:sz w:val="24"/>
          <w:szCs w:val="24"/>
          <w:lang w:eastAsia="ru-RU"/>
        </w:rPr>
        <w:t>. настоящего Договора.</w:t>
      </w:r>
    </w:p>
    <w:p w:rsidR="003F2500" w:rsidRPr="004F4225" w:rsidRDefault="003F2500" w:rsidP="004F422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2467E" w:rsidRPr="004F4225" w:rsidRDefault="0042467E" w:rsidP="003B07F0">
      <w:pPr>
        <w:widowControl w:val="0"/>
        <w:numPr>
          <w:ilvl w:val="0"/>
          <w:numId w:val="37"/>
        </w:numPr>
        <w:suppressLineNumbers/>
        <w:suppressAutoHyphens/>
        <w:spacing w:after="0" w:line="240" w:lineRule="auto"/>
        <w:ind w:hanging="219"/>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ГАРАНТИИ</w:t>
      </w:r>
    </w:p>
    <w:p w:rsidR="006E59ED" w:rsidRPr="004F4225" w:rsidRDefault="006E59ED" w:rsidP="004F4225">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5.1. Поставщик гарантирует, что качество поставленно</w:t>
      </w:r>
      <w:r w:rsidR="00A63133">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sidR="00A63133">
        <w:rPr>
          <w:rFonts w:ascii="Times New Roman" w:eastAsia="Times New Roman" w:hAnsi="Times New Roman"/>
          <w:color w:val="000000"/>
          <w:sz w:val="24"/>
          <w:szCs w:val="24"/>
          <w:lang w:eastAsia="ru-RU" w:bidi="ru-RU"/>
        </w:rPr>
        <w:t xml:space="preserve">Товара </w:t>
      </w:r>
      <w:r w:rsidRPr="004F4225">
        <w:rPr>
          <w:rFonts w:ascii="Times New Roman" w:eastAsia="Times New Roman" w:hAnsi="Times New Roman"/>
          <w:color w:val="000000"/>
          <w:sz w:val="24"/>
          <w:szCs w:val="24"/>
          <w:lang w:eastAsia="ru-RU" w:bidi="ru-RU"/>
        </w:rPr>
        <w:t>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Заказчиком продукции (а если продукция требует монтажа и ввода в эксплуатацию - со дня ввода соответствующего оборудования в эксплуатацию).</w:t>
      </w:r>
    </w:p>
    <w:p w:rsidR="006E59ED" w:rsidRPr="004F4225" w:rsidRDefault="006E59ED" w:rsidP="004F4225">
      <w:pPr>
        <w:widowControl w:val="0"/>
        <w:numPr>
          <w:ilvl w:val="0"/>
          <w:numId w:val="42"/>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обнаружения в течение гарантийного срока недостатков </w:t>
      </w:r>
      <w:r w:rsidR="00A63133">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A63133">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E59ED" w:rsidRPr="004F4225" w:rsidRDefault="006E59ED" w:rsidP="004F4225">
      <w:pPr>
        <w:widowControl w:val="0"/>
        <w:numPr>
          <w:ilvl w:val="0"/>
          <w:numId w:val="42"/>
        </w:numPr>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Для составления акта, фиксирующего недостатки </w:t>
      </w:r>
      <w:r w:rsidR="00A63133">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6E59ED" w:rsidRPr="004F4225" w:rsidRDefault="006E59ED" w:rsidP="00863EBC">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в акте и направляет копию этого акта Поставщику.</w:t>
      </w:r>
      <w:r w:rsidR="00863EBC">
        <w:rPr>
          <w:rFonts w:ascii="Times New Roman" w:eastAsia="Times New Roman" w:hAnsi="Times New Roman"/>
          <w:color w:val="000000"/>
          <w:sz w:val="24"/>
          <w:szCs w:val="24"/>
          <w:lang w:eastAsia="ru-RU" w:bidi="ru-RU"/>
        </w:rPr>
        <w:t xml:space="preserve"> </w:t>
      </w:r>
      <w:r w:rsidRPr="004F4225">
        <w:rPr>
          <w:rFonts w:ascii="Times New Roman" w:eastAsia="Times New Roman" w:hAnsi="Times New Roman"/>
          <w:color w:val="000000"/>
          <w:sz w:val="24"/>
          <w:szCs w:val="24"/>
          <w:lang w:eastAsia="ru-RU" w:bidi="ru-RU"/>
        </w:rPr>
        <w:t>Гарантийный срок в этом случае продлевается соответственно на период устранения недостатков.</w:t>
      </w:r>
    </w:p>
    <w:p w:rsidR="006E59ED" w:rsidRPr="004F4225" w:rsidRDefault="006E59ED" w:rsidP="004F4225">
      <w:pPr>
        <w:widowControl w:val="0"/>
        <w:numPr>
          <w:ilvl w:val="0"/>
          <w:numId w:val="42"/>
        </w:numPr>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разнохарактерные недостатки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проявляются три и более раза, Поставщик обязан по требованию Заказчика за свой счет заменить </w:t>
      </w:r>
      <w:r w:rsidR="00863EBC">
        <w:rPr>
          <w:rFonts w:ascii="Times New Roman" w:eastAsia="Times New Roman" w:hAnsi="Times New Roman"/>
          <w:color w:val="000000"/>
          <w:sz w:val="24"/>
          <w:szCs w:val="24"/>
          <w:lang w:eastAsia="ru-RU" w:bidi="ru-RU"/>
        </w:rPr>
        <w:t>товар</w:t>
      </w:r>
      <w:r w:rsidRPr="004F4225">
        <w:rPr>
          <w:rFonts w:ascii="Times New Roman" w:eastAsia="Times New Roman" w:hAnsi="Times New Roman"/>
          <w:color w:val="000000"/>
          <w:sz w:val="24"/>
          <w:szCs w:val="24"/>
          <w:lang w:eastAsia="ru-RU" w:bidi="ru-RU"/>
        </w:rPr>
        <w:t xml:space="preserve"> на аналогичн</w:t>
      </w:r>
      <w:r w:rsidR="00863EBC">
        <w:rPr>
          <w:rFonts w:ascii="Times New Roman" w:eastAsia="Times New Roman" w:hAnsi="Times New Roman"/>
          <w:color w:val="000000"/>
          <w:sz w:val="24"/>
          <w:szCs w:val="24"/>
          <w:lang w:eastAsia="ru-RU" w:bidi="ru-RU"/>
        </w:rPr>
        <w:t>ый</w:t>
      </w:r>
      <w:r w:rsidRPr="004F4225">
        <w:rPr>
          <w:rFonts w:ascii="Times New Roman" w:eastAsia="Times New Roman" w:hAnsi="Times New Roman"/>
          <w:color w:val="000000"/>
          <w:sz w:val="24"/>
          <w:szCs w:val="24"/>
          <w:lang w:eastAsia="ru-RU" w:bidi="ru-RU"/>
        </w:rPr>
        <w:t xml:space="preserve"> или вернуть Заказчику денежные средства, уплаченные за </w:t>
      </w:r>
      <w:r w:rsidR="00863EBC">
        <w:rPr>
          <w:rFonts w:ascii="Times New Roman" w:eastAsia="Times New Roman" w:hAnsi="Times New Roman"/>
          <w:color w:val="000000"/>
          <w:sz w:val="24"/>
          <w:szCs w:val="24"/>
          <w:lang w:eastAsia="ru-RU" w:bidi="ru-RU"/>
        </w:rPr>
        <w:t>такой товар</w:t>
      </w:r>
      <w:r w:rsidRPr="004F4225">
        <w:rPr>
          <w:rFonts w:ascii="Times New Roman" w:eastAsia="Times New Roman" w:hAnsi="Times New Roman"/>
          <w:color w:val="000000"/>
          <w:sz w:val="24"/>
          <w:szCs w:val="24"/>
          <w:lang w:eastAsia="ru-RU" w:bidi="ru-RU"/>
        </w:rPr>
        <w:t xml:space="preserve"> по усмотрению последнего.</w:t>
      </w:r>
    </w:p>
    <w:p w:rsidR="006E59ED" w:rsidRPr="004F4225" w:rsidRDefault="006E59ED" w:rsidP="004F4225">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4F4225">
        <w:rPr>
          <w:rFonts w:ascii="Times New Roman" w:eastAsia="Times New Roman" w:hAnsi="Times New Roman"/>
          <w:color w:val="000000"/>
          <w:sz w:val="24"/>
          <w:szCs w:val="24"/>
          <w:lang w:eastAsia="ru-RU" w:bidi="ru-RU"/>
        </w:rPr>
        <w:t xml:space="preserve">Срок замены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xml:space="preserve"> или возврата денежных средств - в течение 10 (десяти) </w:t>
      </w:r>
      <w:r w:rsidR="00C63B0A">
        <w:rPr>
          <w:rFonts w:ascii="Times New Roman" w:eastAsia="Times New Roman" w:hAnsi="Times New Roman"/>
          <w:color w:val="000000"/>
          <w:sz w:val="24"/>
          <w:szCs w:val="24"/>
          <w:lang w:eastAsia="ru-RU" w:bidi="ru-RU"/>
        </w:rPr>
        <w:t>календарных</w:t>
      </w:r>
      <w:r w:rsidRPr="004F4225">
        <w:rPr>
          <w:rFonts w:ascii="Times New Roman" w:eastAsia="Times New Roman" w:hAnsi="Times New Roman"/>
          <w:color w:val="000000"/>
          <w:sz w:val="24"/>
          <w:szCs w:val="24"/>
          <w:lang w:eastAsia="ru-RU" w:bidi="ru-RU"/>
        </w:rPr>
        <w:t xml:space="preserve">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w:t>
      </w:r>
      <w:r w:rsidR="00863EBC">
        <w:rPr>
          <w:rFonts w:ascii="Times New Roman" w:eastAsia="Times New Roman" w:hAnsi="Times New Roman"/>
          <w:color w:val="000000"/>
          <w:sz w:val="24"/>
          <w:szCs w:val="24"/>
          <w:lang w:eastAsia="ru-RU" w:bidi="ru-RU"/>
        </w:rPr>
        <w:t>го</w:t>
      </w:r>
      <w:r w:rsidRPr="004F4225">
        <w:rPr>
          <w:rFonts w:ascii="Times New Roman" w:eastAsia="Times New Roman" w:hAnsi="Times New Roman"/>
          <w:color w:val="000000"/>
          <w:sz w:val="24"/>
          <w:szCs w:val="24"/>
          <w:lang w:eastAsia="ru-RU" w:bidi="ru-RU"/>
        </w:rPr>
        <w:t xml:space="preserve"> </w:t>
      </w:r>
      <w:r w:rsidR="00863EBC">
        <w:rPr>
          <w:rFonts w:ascii="Times New Roman" w:eastAsia="Times New Roman" w:hAnsi="Times New Roman"/>
          <w:color w:val="000000"/>
          <w:sz w:val="24"/>
          <w:szCs w:val="24"/>
          <w:lang w:eastAsia="ru-RU" w:bidi="ru-RU"/>
        </w:rPr>
        <w:t>товара</w:t>
      </w:r>
      <w:r w:rsidRPr="004F4225">
        <w:rPr>
          <w:rFonts w:ascii="Times New Roman" w:eastAsia="Times New Roman" w:hAnsi="Times New Roman"/>
          <w:color w:val="000000"/>
          <w:sz w:val="24"/>
          <w:szCs w:val="24"/>
          <w:lang w:eastAsia="ru-RU" w:bidi="ru-RU"/>
        </w:rPr>
        <w:t>, указанного в соответствующей спецификации).</w:t>
      </w:r>
    </w:p>
    <w:p w:rsidR="006E59ED" w:rsidRPr="004F4225" w:rsidRDefault="006E59ED" w:rsidP="004F4225">
      <w:pPr>
        <w:widowControl w:val="0"/>
        <w:suppressLineNumbers/>
        <w:tabs>
          <w:tab w:val="left" w:pos="993"/>
        </w:tabs>
        <w:suppressAutoHyphens/>
        <w:spacing w:after="0" w:line="240" w:lineRule="auto"/>
        <w:ind w:left="567" w:firstLine="540"/>
        <w:contextualSpacing/>
        <w:jc w:val="both"/>
        <w:rPr>
          <w:rFonts w:ascii="Times New Roman" w:eastAsia="Times New Roman" w:hAnsi="Times New Roman"/>
          <w:kern w:val="1"/>
          <w:sz w:val="24"/>
          <w:szCs w:val="24"/>
          <w:lang w:eastAsia="ar-SA"/>
        </w:rPr>
      </w:pPr>
    </w:p>
    <w:p w:rsidR="0042467E" w:rsidRPr="004F4225" w:rsidRDefault="0042467E" w:rsidP="004F4225">
      <w:pPr>
        <w:widowControl w:val="0"/>
        <w:numPr>
          <w:ilvl w:val="0"/>
          <w:numId w:val="37"/>
        </w:numPr>
        <w:suppressLineNumbers/>
        <w:suppressAutoHyphens/>
        <w:spacing w:after="0" w:line="240" w:lineRule="auto"/>
        <w:ind w:firstLine="540"/>
        <w:contextualSpacing/>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ОТВЕТСТВЕННОСТЬ СТОРОН</w:t>
      </w:r>
    </w:p>
    <w:p w:rsidR="00B7090E" w:rsidRPr="00B7090E" w:rsidRDefault="00B7090E"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B7090E">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B7090E" w:rsidRPr="00B7090E" w:rsidRDefault="00525F52"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r w:rsidR="00B7090E" w:rsidRPr="00B7090E">
        <w:rPr>
          <w:rFonts w:ascii="Times New Roman" w:eastAsia="Times New Roman" w:hAnsi="Times New Roman"/>
          <w:sz w:val="24"/>
          <w:szCs w:val="24"/>
          <w:lang w:eastAsia="ru-RU"/>
        </w:rPr>
        <w:t xml:space="preserve">В случае просрочки исполнения </w:t>
      </w:r>
      <w:r>
        <w:rPr>
          <w:rFonts w:ascii="Times New Roman" w:eastAsia="Times New Roman" w:hAnsi="Times New Roman"/>
          <w:sz w:val="24"/>
          <w:szCs w:val="24"/>
          <w:lang w:eastAsia="ru-RU"/>
        </w:rPr>
        <w:t>Поставщиком</w:t>
      </w:r>
      <w:r w:rsidR="00B7090E" w:rsidRPr="00B7090E">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sz w:val="24"/>
          <w:szCs w:val="24"/>
          <w:lang w:eastAsia="ru-RU"/>
        </w:rPr>
        <w:t>Поставщиком</w:t>
      </w:r>
      <w:r w:rsidR="00B7090E" w:rsidRPr="00B7090E">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Pr>
          <w:rFonts w:ascii="Times New Roman" w:eastAsia="Times New Roman" w:hAnsi="Times New Roman"/>
          <w:sz w:val="24"/>
          <w:szCs w:val="24"/>
          <w:lang w:eastAsia="ru-RU"/>
        </w:rPr>
        <w:t>Поставщика</w:t>
      </w:r>
      <w:r w:rsidR="00B7090E" w:rsidRPr="00B7090E">
        <w:rPr>
          <w:rFonts w:ascii="Times New Roman" w:eastAsia="Times New Roman" w:hAnsi="Times New Roman"/>
          <w:sz w:val="24"/>
          <w:szCs w:val="24"/>
          <w:lang w:eastAsia="ru-RU"/>
        </w:rPr>
        <w:t xml:space="preserve"> выплаты неустойки. </w:t>
      </w:r>
    </w:p>
    <w:p w:rsidR="00B7090E" w:rsidRPr="00B7090E" w:rsidRDefault="00B7090E"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 xml:space="preserve">За просрочку срока </w:t>
      </w:r>
      <w:r w:rsidR="00525F52">
        <w:rPr>
          <w:rFonts w:ascii="Times New Roman" w:eastAsia="Times New Roman" w:hAnsi="Times New Roman"/>
          <w:sz w:val="24"/>
          <w:szCs w:val="24"/>
          <w:lang w:eastAsia="ru-RU"/>
        </w:rPr>
        <w:t>поставки</w:t>
      </w:r>
      <w:r w:rsidRPr="00B7090E">
        <w:rPr>
          <w:rFonts w:ascii="Times New Roman" w:eastAsia="Times New Roman" w:hAnsi="Times New Roman"/>
          <w:sz w:val="24"/>
          <w:szCs w:val="24"/>
          <w:lang w:eastAsia="ru-RU"/>
        </w:rPr>
        <w:t xml:space="preserve"> Заказчик вправе потребовать оплаты неустойки в размере 0,1 % (ноль целых одна десятая процента) за каждый день просрочки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B7090E" w:rsidRPr="00B7090E"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00B7090E" w:rsidRPr="00B7090E">
        <w:rPr>
          <w:rFonts w:ascii="Times New Roman" w:eastAsia="Times New Roman" w:hAnsi="Times New Roman"/>
          <w:sz w:val="24"/>
          <w:szCs w:val="24"/>
          <w:lang w:eastAsia="ru-RU"/>
        </w:rPr>
        <w:t xml:space="preserve">.  В случае просрочки исполнения Заказчиком обязательств, предусмотренных настоящим Договором, </w:t>
      </w:r>
      <w:r w:rsidR="00525F52">
        <w:rPr>
          <w:rFonts w:ascii="Times New Roman" w:eastAsia="Times New Roman" w:hAnsi="Times New Roman"/>
          <w:sz w:val="24"/>
          <w:szCs w:val="24"/>
          <w:lang w:eastAsia="ru-RU"/>
        </w:rPr>
        <w:t>Поставщик</w:t>
      </w:r>
      <w:r w:rsidR="00B7090E" w:rsidRPr="00B7090E">
        <w:rPr>
          <w:rFonts w:ascii="Times New Roman" w:eastAsia="Times New Roman" w:hAnsi="Times New Roman"/>
          <w:sz w:val="24"/>
          <w:szCs w:val="24"/>
          <w:lang w:eastAsia="ru-RU"/>
        </w:rPr>
        <w:t xml:space="preserve">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B7090E" w:rsidRPr="00B7090E"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B7090E" w:rsidRPr="00B7090E">
        <w:rPr>
          <w:rFonts w:ascii="Times New Roman" w:eastAsia="Times New Roman" w:hAnsi="Times New Roman"/>
          <w:sz w:val="24"/>
          <w:szCs w:val="24"/>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7090E" w:rsidRPr="00B7090E" w:rsidRDefault="00B7090E"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7090E">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42467E"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7090E" w:rsidRPr="00B7090E">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B7090E" w:rsidRPr="00B7090E">
        <w:rPr>
          <w:rFonts w:ascii="Times New Roman" w:eastAsia="Times New Roman" w:hAnsi="Times New Roman"/>
          <w:sz w:val="24"/>
          <w:szCs w:val="24"/>
          <w:lang w:eastAsia="ru-RU"/>
        </w:rPr>
        <w:t xml:space="preserve"> В случае неисполнения </w:t>
      </w:r>
      <w:r>
        <w:rPr>
          <w:rFonts w:ascii="Times New Roman" w:eastAsia="Times New Roman" w:hAnsi="Times New Roman"/>
          <w:sz w:val="24"/>
          <w:szCs w:val="24"/>
          <w:lang w:eastAsia="ru-RU"/>
        </w:rPr>
        <w:t>Поставщиком</w:t>
      </w:r>
      <w:r w:rsidR="00B7090E" w:rsidRPr="00B7090E">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D5443C" w:rsidRPr="004F4225" w:rsidRDefault="00D5443C" w:rsidP="00B7090E">
      <w:pPr>
        <w:widowControl w:val="0"/>
        <w:suppressLineNumbers/>
        <w:tabs>
          <w:tab w:val="left" w:pos="1134"/>
        </w:tabs>
        <w:suppressAutoHyphens/>
        <w:spacing w:after="0" w:line="240" w:lineRule="auto"/>
        <w:ind w:firstLine="540"/>
        <w:contextualSpacing/>
        <w:jc w:val="both"/>
        <w:rPr>
          <w:rFonts w:ascii="Times New Roman" w:eastAsia="Times New Roman" w:hAnsi="Times New Roman"/>
          <w:kern w:val="1"/>
          <w:sz w:val="24"/>
          <w:szCs w:val="24"/>
          <w:lang w:eastAsia="ru-RU"/>
        </w:rPr>
      </w:pPr>
    </w:p>
    <w:p w:rsidR="0042467E" w:rsidRPr="004F4225" w:rsidRDefault="00D5443C" w:rsidP="00D5443C">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О</w:t>
      </w:r>
      <w:r w:rsidR="0042467E" w:rsidRPr="004F4225">
        <w:rPr>
          <w:rFonts w:ascii="Times New Roman" w:eastAsia="Times New Roman" w:hAnsi="Times New Roman"/>
          <w:b/>
          <w:kern w:val="1"/>
          <w:sz w:val="24"/>
          <w:szCs w:val="24"/>
          <w:lang w:eastAsia="ar-SA"/>
        </w:rPr>
        <w:t>БСТОЯТЕЛЬСТВА НЕПРЕОДОЛИМОЙ СИЛЫ</w:t>
      </w:r>
    </w:p>
    <w:p w:rsidR="0042467E" w:rsidRPr="00077B6B" w:rsidRDefault="0042467E" w:rsidP="00077B6B">
      <w:pPr>
        <w:pStyle w:val="af2"/>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077B6B" w:rsidRDefault="0042467E" w:rsidP="00077B6B">
      <w:pPr>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077B6B" w:rsidRDefault="0042467E" w:rsidP="00077B6B">
      <w:pPr>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077B6B" w:rsidRDefault="0042467E" w:rsidP="00077B6B">
      <w:pPr>
        <w:widowControl w:val="0"/>
        <w:numPr>
          <w:ilvl w:val="1"/>
          <w:numId w:val="46"/>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62C17" w:rsidRDefault="00862C17" w:rsidP="00862C1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24"/>
          <w:szCs w:val="24"/>
          <w:lang w:eastAsia="ar-SA"/>
        </w:rPr>
      </w:pPr>
    </w:p>
    <w:p w:rsidR="00862C17" w:rsidRPr="00862C17" w:rsidRDefault="009A08EF" w:rsidP="00862C17">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862C17" w:rsidRPr="00862C17">
        <w:rPr>
          <w:rFonts w:ascii="Times New Roman" w:eastAsia="Times New Roman" w:hAnsi="Times New Roman"/>
          <w:b/>
          <w:bCs/>
          <w:sz w:val="24"/>
          <w:szCs w:val="24"/>
          <w:lang w:eastAsia="ru-RU"/>
        </w:rPr>
        <w:t>. КОНФИДЕНЦИАЛЬНОСТЬ</w:t>
      </w:r>
    </w:p>
    <w:p w:rsidR="00862C17" w:rsidRPr="00862C17" w:rsidRDefault="009A08EF" w:rsidP="00A70E5C">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862C17" w:rsidRPr="00862C17" w:rsidRDefault="009A08EF" w:rsidP="00A70E5C">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 xml:space="preserve">.2. Стороны обязуются не разглашать, не передавать и/или не предоставлять еще каким-либо способом указанные в пункте </w:t>
      </w: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862C17" w:rsidRPr="00862C17" w:rsidRDefault="009A08EF" w:rsidP="00A70E5C">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 xml:space="preserve">.3. </w:t>
      </w:r>
      <w:r w:rsidR="00A6271D">
        <w:rPr>
          <w:rFonts w:ascii="Times New Roman" w:eastAsia="Times New Roman" w:hAnsi="Times New Roman"/>
          <w:sz w:val="24"/>
          <w:szCs w:val="24"/>
          <w:lang w:eastAsia="ru-RU"/>
        </w:rPr>
        <w:t>Поставщик</w:t>
      </w:r>
      <w:r w:rsidR="00862C17" w:rsidRPr="00862C17">
        <w:rPr>
          <w:rFonts w:ascii="Times New Roman" w:eastAsia="Times New Roman" w:hAnsi="Times New Roman"/>
          <w:sz w:val="24"/>
          <w:szCs w:val="24"/>
          <w:lang w:eastAsia="ru-RU"/>
        </w:rPr>
        <w:t xml:space="preserve"> обязуется возместить Заказчику в полном объеме все убытки, причиненные последнему разглашением его конфиденциальной информации в нарушении п.п. </w:t>
      </w: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 xml:space="preserve">.1 и </w:t>
      </w:r>
      <w:r>
        <w:rPr>
          <w:rFonts w:ascii="Times New Roman" w:eastAsia="Times New Roman" w:hAnsi="Times New Roman"/>
          <w:sz w:val="24"/>
          <w:szCs w:val="24"/>
          <w:lang w:eastAsia="ru-RU"/>
        </w:rPr>
        <w:t>8</w:t>
      </w:r>
      <w:r w:rsidR="00862C17" w:rsidRPr="00862C17">
        <w:rPr>
          <w:rFonts w:ascii="Times New Roman" w:eastAsia="Times New Roman" w:hAnsi="Times New Roman"/>
          <w:sz w:val="24"/>
          <w:szCs w:val="24"/>
          <w:lang w:eastAsia="ru-RU"/>
        </w:rPr>
        <w:t>.2 настоящего Договора.</w:t>
      </w:r>
    </w:p>
    <w:p w:rsidR="00862C17" w:rsidRPr="004F4225" w:rsidRDefault="00862C17" w:rsidP="00862C1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42467E" w:rsidRPr="004F4225" w:rsidRDefault="009A08EF" w:rsidP="00A6271D">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A6271D">
        <w:rPr>
          <w:rFonts w:ascii="Times New Roman" w:eastAsia="Times New Roman" w:hAnsi="Times New Roman"/>
          <w:b/>
          <w:kern w:val="1"/>
          <w:sz w:val="24"/>
          <w:szCs w:val="24"/>
          <w:lang w:eastAsia="ar-SA"/>
        </w:rPr>
        <w:t xml:space="preserve">. </w:t>
      </w:r>
      <w:r w:rsidR="0042467E" w:rsidRPr="004F4225">
        <w:rPr>
          <w:rFonts w:ascii="Times New Roman" w:eastAsia="Times New Roman" w:hAnsi="Times New Roman"/>
          <w:b/>
          <w:kern w:val="1"/>
          <w:sz w:val="24"/>
          <w:szCs w:val="24"/>
          <w:lang w:eastAsia="ar-SA"/>
        </w:rPr>
        <w:t>ПОРЯДОК РАЗРЕШЕНИЯ СПОРОВ</w:t>
      </w:r>
    </w:p>
    <w:p w:rsidR="00FA036D" w:rsidRDefault="009A08EF" w:rsidP="00FA036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FA036D">
        <w:rPr>
          <w:rFonts w:ascii="Times New Roman" w:eastAsia="Times New Roman" w:hAnsi="Times New Roman"/>
          <w:kern w:val="1"/>
          <w:sz w:val="24"/>
          <w:szCs w:val="24"/>
          <w:lang w:eastAsia="ar-SA"/>
        </w:rPr>
        <w:t xml:space="preserve">.1. </w:t>
      </w:r>
      <w:r w:rsidR="0042467E"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FA036D" w:rsidRDefault="009A08EF" w:rsidP="00FA036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FA036D">
        <w:rPr>
          <w:rFonts w:ascii="Times New Roman" w:eastAsia="Times New Roman" w:hAnsi="Times New Roman"/>
          <w:kern w:val="1"/>
          <w:sz w:val="24"/>
          <w:szCs w:val="24"/>
          <w:lang w:eastAsia="ar-SA"/>
        </w:rPr>
        <w:t xml:space="preserve">.2. </w:t>
      </w:r>
      <w:r w:rsidR="0042467E"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F4225" w:rsidRDefault="0042467E" w:rsidP="004F4225">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42467E" w:rsidRPr="004F4225" w:rsidRDefault="009A08EF" w:rsidP="00FA036D">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FA036D">
        <w:rPr>
          <w:rFonts w:ascii="Times New Roman" w:eastAsia="Times New Roman" w:hAnsi="Times New Roman"/>
          <w:b/>
          <w:kern w:val="1"/>
          <w:sz w:val="24"/>
          <w:szCs w:val="24"/>
          <w:lang w:eastAsia="ru-RU"/>
        </w:rPr>
        <w:t xml:space="preserve">. </w:t>
      </w:r>
      <w:r w:rsidR="0042467E" w:rsidRPr="004F4225">
        <w:rPr>
          <w:rFonts w:ascii="Times New Roman" w:eastAsia="Times New Roman" w:hAnsi="Times New Roman"/>
          <w:b/>
          <w:kern w:val="1"/>
          <w:sz w:val="24"/>
          <w:szCs w:val="24"/>
          <w:lang w:eastAsia="ru-RU"/>
        </w:rPr>
        <w:t>ПОРЯДОК РАСТОРЖЕНИЯ ДОГОВОРА</w:t>
      </w:r>
    </w:p>
    <w:p w:rsidR="00A6271D" w:rsidRPr="00A6271D" w:rsidRDefault="009A08EF" w:rsidP="00FA036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A6271D" w:rsidRPr="00A6271D" w:rsidRDefault="009A08EF"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A6271D" w:rsidRPr="00A6271D" w:rsidRDefault="009A08EF"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.2.</w:t>
      </w:r>
      <w:r w:rsidR="00A6271D" w:rsidRPr="00A6271D">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A6271D" w:rsidRPr="00A6271D">
        <w:rPr>
          <w:rFonts w:ascii="Times New Roman" w:eastAsia="Times New Roman" w:hAnsi="Times New Roman"/>
          <w:spacing w:val="2"/>
          <w:kern w:val="1"/>
          <w:sz w:val="24"/>
          <w:szCs w:val="24"/>
          <w:lang w:eastAsia="ar-SA"/>
        </w:rPr>
        <w:tab/>
      </w:r>
    </w:p>
    <w:p w:rsidR="0042467E" w:rsidRDefault="009A08EF" w:rsidP="00A6271D">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A6271D" w:rsidRPr="00A6271D">
        <w:rPr>
          <w:rFonts w:ascii="Times New Roman" w:eastAsia="Times New Roman" w:hAnsi="Times New Roman"/>
          <w:spacing w:val="2"/>
          <w:kern w:val="1"/>
          <w:sz w:val="24"/>
          <w:szCs w:val="24"/>
          <w:lang w:eastAsia="ar-SA"/>
        </w:rPr>
        <w:t>.3.</w:t>
      </w:r>
      <w:r w:rsidR="00A6271D" w:rsidRPr="00A6271D">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A6271D" w:rsidRPr="004F4225" w:rsidRDefault="00A6271D" w:rsidP="00A6271D">
      <w:pPr>
        <w:widowControl w:val="0"/>
        <w:suppressLineNumbers/>
        <w:suppressAutoHyphens/>
        <w:spacing w:after="0" w:line="240" w:lineRule="auto"/>
        <w:ind w:left="567" w:right="-5" w:firstLine="540"/>
        <w:jc w:val="both"/>
        <w:rPr>
          <w:rFonts w:ascii="Times New Roman" w:eastAsia="Times New Roman" w:hAnsi="Times New Roman"/>
          <w:b/>
          <w:spacing w:val="2"/>
          <w:kern w:val="1"/>
          <w:sz w:val="24"/>
          <w:szCs w:val="24"/>
          <w:lang w:eastAsia="ar-SA"/>
        </w:rPr>
      </w:pPr>
    </w:p>
    <w:p w:rsidR="0042467E" w:rsidRPr="004F4225" w:rsidRDefault="009A08EF" w:rsidP="00E137C4">
      <w:pPr>
        <w:widowControl w:val="0"/>
        <w:suppressLineNumbers/>
        <w:suppressAutoHyphens/>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
          <w:kern w:val="1"/>
          <w:sz w:val="24"/>
          <w:szCs w:val="24"/>
          <w:lang w:eastAsia="ar-SA"/>
        </w:rPr>
        <w:t>11</w:t>
      </w:r>
      <w:r w:rsidR="00E137C4">
        <w:rPr>
          <w:rFonts w:ascii="Times New Roman" w:eastAsia="Times New Roman" w:hAnsi="Times New Roman"/>
          <w:b/>
          <w:kern w:val="1"/>
          <w:sz w:val="24"/>
          <w:szCs w:val="24"/>
          <w:lang w:eastAsia="ar-SA"/>
        </w:rPr>
        <w:t xml:space="preserve">. </w:t>
      </w:r>
      <w:r w:rsidR="0042467E" w:rsidRPr="004F4225">
        <w:rPr>
          <w:rFonts w:ascii="Times New Roman" w:eastAsia="Times New Roman" w:hAnsi="Times New Roman"/>
          <w:b/>
          <w:kern w:val="1"/>
          <w:sz w:val="24"/>
          <w:szCs w:val="24"/>
          <w:lang w:eastAsia="ar-SA"/>
        </w:rPr>
        <w:t>СРОК ДЕЙСТВИЯ ДОГОВОРА</w:t>
      </w:r>
    </w:p>
    <w:p w:rsidR="00E137C4" w:rsidRPr="00E137C4" w:rsidRDefault="009A08EF" w:rsidP="00E137C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137C4" w:rsidRPr="00E137C4">
        <w:rPr>
          <w:rFonts w:ascii="Times New Roman" w:eastAsia="Times New Roman" w:hAnsi="Times New Roman"/>
          <w:sz w:val="24"/>
          <w:szCs w:val="24"/>
          <w:lang w:eastAsia="ru-RU"/>
        </w:rPr>
        <w:t xml:space="preserve">.1. Договор вступает в действие с момента его подписания Сторонами и действует до </w:t>
      </w:r>
      <w:r w:rsidR="00564E9C">
        <w:rPr>
          <w:rFonts w:ascii="Times New Roman" w:eastAsia="Times New Roman" w:hAnsi="Times New Roman"/>
          <w:sz w:val="24"/>
          <w:szCs w:val="24"/>
          <w:lang w:eastAsia="ru-RU"/>
        </w:rPr>
        <w:t xml:space="preserve">«____»___________ </w:t>
      </w:r>
      <w:r w:rsidR="00E137C4">
        <w:rPr>
          <w:rFonts w:ascii="Times New Roman" w:eastAsia="Times New Roman" w:hAnsi="Times New Roman"/>
          <w:sz w:val="24"/>
          <w:szCs w:val="24"/>
          <w:lang w:eastAsia="ru-RU"/>
        </w:rPr>
        <w:t>2018</w:t>
      </w:r>
      <w:r w:rsidR="00564E9C">
        <w:rPr>
          <w:rFonts w:ascii="Times New Roman" w:eastAsia="Times New Roman" w:hAnsi="Times New Roman"/>
          <w:sz w:val="24"/>
          <w:szCs w:val="24"/>
          <w:lang w:eastAsia="ru-RU"/>
        </w:rPr>
        <w:t>г.</w:t>
      </w:r>
      <w:r w:rsidR="00E137C4" w:rsidRPr="00E137C4">
        <w:rPr>
          <w:rFonts w:ascii="Times New Roman" w:eastAsia="Times New Roman" w:hAnsi="Times New Roman"/>
          <w:sz w:val="24"/>
          <w:szCs w:val="24"/>
          <w:lang w:eastAsia="ru-RU"/>
        </w:rPr>
        <w:t xml:space="preserve"> включительно, а в части оплаты до полного исполнения обязательств.</w:t>
      </w:r>
    </w:p>
    <w:p w:rsidR="0042467E" w:rsidRPr="004F4225" w:rsidRDefault="0042467E" w:rsidP="004F4225">
      <w:pPr>
        <w:widowControl w:val="0"/>
        <w:suppressLineNumbers/>
        <w:tabs>
          <w:tab w:val="left" w:pos="1134"/>
        </w:tabs>
        <w:suppressAutoHyphens/>
        <w:spacing w:after="0" w:line="240" w:lineRule="auto"/>
        <w:ind w:firstLine="540"/>
        <w:jc w:val="both"/>
        <w:rPr>
          <w:rFonts w:ascii="Times New Roman" w:eastAsia="Times New Roman" w:hAnsi="Times New Roman"/>
          <w:b/>
          <w:kern w:val="1"/>
          <w:sz w:val="24"/>
          <w:szCs w:val="24"/>
          <w:lang w:eastAsia="ar-SA"/>
        </w:rPr>
      </w:pPr>
    </w:p>
    <w:p w:rsidR="0042467E" w:rsidRPr="00A70E5C" w:rsidRDefault="009A08EF" w:rsidP="00A70E5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12</w:t>
      </w:r>
      <w:r w:rsidR="00A70E5C">
        <w:rPr>
          <w:rFonts w:ascii="Times New Roman" w:eastAsia="Times New Roman" w:hAnsi="Times New Roman"/>
          <w:b/>
          <w:kern w:val="1"/>
          <w:sz w:val="24"/>
          <w:szCs w:val="24"/>
          <w:lang w:eastAsia="ar-SA"/>
        </w:rPr>
        <w:t xml:space="preserve">. </w:t>
      </w:r>
      <w:r w:rsidR="0042467E" w:rsidRPr="00A70E5C">
        <w:rPr>
          <w:rFonts w:ascii="Times New Roman" w:eastAsia="Times New Roman" w:hAnsi="Times New Roman"/>
          <w:b/>
          <w:kern w:val="1"/>
          <w:sz w:val="24"/>
          <w:szCs w:val="24"/>
          <w:lang w:eastAsia="ar-SA"/>
        </w:rPr>
        <w:t>АНТИКОРРУПЦИОННАЯ ОГОВОРКА</w:t>
      </w:r>
    </w:p>
    <w:p w:rsidR="0042467E" w:rsidRPr="009A08EF" w:rsidRDefault="0042467E" w:rsidP="009A08EF">
      <w:pPr>
        <w:pStyle w:val="af2"/>
        <w:widowControl w:val="0"/>
        <w:numPr>
          <w:ilvl w:val="1"/>
          <w:numId w:val="4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9A08EF">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F4225" w:rsidRDefault="0042467E" w:rsidP="00A70E5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F4225" w:rsidRDefault="00A70E5C"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w:t>
      </w:r>
      <w:r w:rsidR="009A08EF">
        <w:rPr>
          <w:rFonts w:ascii="Times New Roman" w:eastAsia="Times New Roman" w:hAnsi="Times New Roman"/>
          <w:kern w:val="1"/>
          <w:sz w:val="24"/>
          <w:szCs w:val="24"/>
          <w:lang w:eastAsia="ru-RU"/>
        </w:rPr>
        <w:t>2</w:t>
      </w:r>
      <w:r>
        <w:rPr>
          <w:rFonts w:ascii="Times New Roman" w:eastAsia="Times New Roman" w:hAnsi="Times New Roman"/>
          <w:kern w:val="1"/>
          <w:sz w:val="24"/>
          <w:szCs w:val="24"/>
          <w:lang w:eastAsia="ru-RU"/>
        </w:rPr>
        <w:t xml:space="preserve">.2. </w:t>
      </w:r>
      <w:r w:rsidR="0042467E"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4F4225" w:rsidRDefault="009A08EF" w:rsidP="00A70E5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A70E5C">
        <w:rPr>
          <w:rFonts w:ascii="Times New Roman" w:eastAsia="Times New Roman" w:hAnsi="Times New Roman"/>
          <w:kern w:val="1"/>
          <w:sz w:val="24"/>
          <w:szCs w:val="24"/>
          <w:lang w:eastAsia="ru-RU"/>
        </w:rPr>
        <w:t>.3</w:t>
      </w:r>
      <w:r>
        <w:rPr>
          <w:rFonts w:ascii="Times New Roman" w:eastAsia="Times New Roman" w:hAnsi="Times New Roman"/>
          <w:kern w:val="1"/>
          <w:sz w:val="24"/>
          <w:szCs w:val="24"/>
          <w:lang w:eastAsia="ru-RU"/>
        </w:rPr>
        <w:t>.</w:t>
      </w:r>
      <w:r w:rsidR="00A70E5C">
        <w:rPr>
          <w:rFonts w:ascii="Times New Roman" w:eastAsia="Times New Roman" w:hAnsi="Times New Roman"/>
          <w:kern w:val="1"/>
          <w:sz w:val="24"/>
          <w:szCs w:val="24"/>
          <w:lang w:eastAsia="ru-RU"/>
        </w:rPr>
        <w:t xml:space="preserve"> </w:t>
      </w:r>
      <w:r w:rsidR="0042467E" w:rsidRPr="004F4225">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действий</w:t>
      </w:r>
      <w:r w:rsidR="008B0BDA" w:rsidRPr="004F4225">
        <w:rPr>
          <w:rFonts w:ascii="Times New Roman" w:eastAsia="Times New Roman" w:hAnsi="Times New Roman"/>
          <w:kern w:val="1"/>
          <w:sz w:val="24"/>
          <w:szCs w:val="24"/>
          <w:lang w:eastAsia="ru-RU"/>
        </w:rPr>
        <w:t>, указанных в п. 11.1. настоящего Договора,</w:t>
      </w:r>
      <w:r w:rsidR="0042467E" w:rsidRPr="004F4225">
        <w:rPr>
          <w:rFonts w:ascii="Times New Roman" w:eastAsia="Times New Roman" w:hAnsi="Times New Roman"/>
          <w:kern w:val="1"/>
          <w:sz w:val="24"/>
          <w:szCs w:val="24"/>
          <w:lang w:eastAsia="ru-RU"/>
        </w:rPr>
        <w:t xml:space="preserve">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9A08EF" w:rsidRDefault="0042467E" w:rsidP="009A08EF">
      <w:pPr>
        <w:pStyle w:val="af2"/>
        <w:widowControl w:val="0"/>
        <w:numPr>
          <w:ilvl w:val="0"/>
          <w:numId w:val="4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w:t>
      </w:r>
      <w:r w:rsidR="00802C1F" w:rsidRPr="004F4225">
        <w:rPr>
          <w:rFonts w:ascii="Times New Roman" w:eastAsia="Times New Roman" w:hAnsi="Times New Roman"/>
          <w:kern w:val="1"/>
          <w:sz w:val="24"/>
          <w:szCs w:val="24"/>
          <w:lang w:eastAsia="ar-SA"/>
        </w:rPr>
        <w:t xml:space="preserve">или электронных средств </w:t>
      </w:r>
      <w:r w:rsidRPr="004F4225">
        <w:rPr>
          <w:rFonts w:ascii="Times New Roman" w:eastAsia="Times New Roman" w:hAnsi="Times New Roman"/>
          <w:kern w:val="1"/>
          <w:sz w:val="24"/>
          <w:szCs w:val="24"/>
          <w:lang w:eastAsia="ar-SA"/>
        </w:rPr>
        <w:t xml:space="preserve">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802C1F" w:rsidRPr="004F4225">
        <w:rPr>
          <w:rFonts w:ascii="Times New Roman" w:eastAsia="Times New Roman" w:hAnsi="Times New Roman"/>
          <w:kern w:val="1"/>
          <w:sz w:val="24"/>
          <w:szCs w:val="24"/>
          <w:lang w:eastAsia="ar-SA"/>
        </w:rPr>
        <w:t xml:space="preserve">или электронных средств </w:t>
      </w:r>
      <w:r w:rsidRPr="004F4225">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4F4225" w:rsidRDefault="0042467E" w:rsidP="009A08EF">
      <w:pPr>
        <w:widowControl w:val="0"/>
        <w:numPr>
          <w:ilvl w:val="1"/>
          <w:numId w:val="47"/>
        </w:numPr>
        <w:suppressLineNumbers/>
        <w:tabs>
          <w:tab w:val="left" w:pos="1134"/>
        </w:tabs>
        <w:suppressAutoHyphens/>
        <w:spacing w:after="0" w:line="240" w:lineRule="auto"/>
        <w:ind w:left="0" w:firstLine="540"/>
        <w:contextualSpacing/>
        <w:jc w:val="both"/>
        <w:rPr>
          <w:rFonts w:ascii="Times New Roman" w:eastAsia="Times New Roman" w:hAnsi="Times New Roman"/>
          <w:i/>
          <w:kern w:val="1"/>
          <w:sz w:val="24"/>
          <w:szCs w:val="24"/>
          <w:lang w:eastAsia="ar-SA"/>
        </w:rPr>
      </w:pPr>
      <w:r w:rsidRPr="004F4225">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FF0A7C" w:rsidRPr="004F4225" w:rsidRDefault="00FF0A7C" w:rsidP="004F4225">
      <w:pPr>
        <w:widowControl w:val="0"/>
        <w:suppressLineNumbers/>
        <w:tabs>
          <w:tab w:val="left" w:pos="1134"/>
        </w:tabs>
        <w:suppressAutoHyphens/>
        <w:spacing w:after="0" w:line="240" w:lineRule="auto"/>
        <w:ind w:left="567"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Тех</w:t>
      </w:r>
      <w:r w:rsidR="00B12E41" w:rsidRPr="004F4225">
        <w:rPr>
          <w:rFonts w:ascii="Times New Roman" w:eastAsia="Times New Roman" w:hAnsi="Times New Roman"/>
          <w:kern w:val="1"/>
          <w:sz w:val="24"/>
          <w:szCs w:val="24"/>
          <w:lang w:eastAsia="ar-SA"/>
        </w:rPr>
        <w:t>ническое задание (приложение № 1</w:t>
      </w:r>
      <w:r w:rsidRPr="004F4225">
        <w:rPr>
          <w:rFonts w:ascii="Times New Roman" w:eastAsia="Times New Roman" w:hAnsi="Times New Roman"/>
          <w:kern w:val="1"/>
          <w:sz w:val="24"/>
          <w:szCs w:val="24"/>
          <w:lang w:eastAsia="ar-SA"/>
        </w:rPr>
        <w:t>);</w:t>
      </w:r>
    </w:p>
    <w:p w:rsidR="001A3138" w:rsidRPr="004F4225" w:rsidRDefault="001A3138" w:rsidP="004F4225">
      <w:pPr>
        <w:widowControl w:val="0"/>
        <w:suppressLineNumbers/>
        <w:tabs>
          <w:tab w:val="left" w:pos="1134"/>
        </w:tabs>
        <w:suppressAutoHyphens/>
        <w:spacing w:after="0" w:line="240" w:lineRule="auto"/>
        <w:ind w:left="567"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Спецификация (приложение № 2);</w:t>
      </w:r>
    </w:p>
    <w:p w:rsidR="0042467E" w:rsidRPr="004F4225" w:rsidRDefault="001B2B19" w:rsidP="004F4225">
      <w:pPr>
        <w:widowControl w:val="0"/>
        <w:suppressLineNumbers/>
        <w:tabs>
          <w:tab w:val="left" w:pos="1134"/>
        </w:tabs>
        <w:suppressAutoHyphens/>
        <w:spacing w:after="0" w:line="240" w:lineRule="auto"/>
        <w:ind w:left="567" w:firstLine="540"/>
        <w:contextualSpacing/>
        <w:jc w:val="both"/>
        <w:rPr>
          <w:rFonts w:ascii="Times New Roman" w:eastAsia="Times New Roman" w:hAnsi="Times New Roman"/>
          <w:kern w:val="1"/>
          <w:sz w:val="24"/>
          <w:szCs w:val="24"/>
          <w:lang w:eastAsia="ar-SA"/>
        </w:rPr>
      </w:pPr>
      <w:r w:rsidRPr="004F4225">
        <w:rPr>
          <w:rFonts w:ascii="Times New Roman" w:eastAsia="Times New Roman" w:hAnsi="Times New Roman"/>
          <w:kern w:val="1"/>
          <w:sz w:val="24"/>
          <w:szCs w:val="24"/>
          <w:lang w:eastAsia="ar-SA"/>
        </w:rPr>
        <w:t>- Акт</w:t>
      </w:r>
      <w:r w:rsidR="00FF0A7C" w:rsidRPr="004F4225">
        <w:rPr>
          <w:rFonts w:ascii="Times New Roman" w:eastAsia="Times New Roman" w:hAnsi="Times New Roman"/>
          <w:kern w:val="1"/>
          <w:sz w:val="24"/>
          <w:szCs w:val="24"/>
          <w:lang w:eastAsia="ar-SA"/>
        </w:rPr>
        <w:t xml:space="preserve"> прием</w:t>
      </w:r>
      <w:r w:rsidR="00B12E41" w:rsidRPr="004F4225">
        <w:rPr>
          <w:rFonts w:ascii="Times New Roman" w:eastAsia="Times New Roman" w:hAnsi="Times New Roman"/>
          <w:kern w:val="1"/>
          <w:sz w:val="24"/>
          <w:szCs w:val="24"/>
          <w:lang w:eastAsia="ar-SA"/>
        </w:rPr>
        <w:t>ки</w:t>
      </w:r>
      <w:r w:rsidR="00FF0A7C" w:rsidRPr="004F4225">
        <w:rPr>
          <w:rFonts w:ascii="Times New Roman" w:eastAsia="Times New Roman" w:hAnsi="Times New Roman"/>
          <w:kern w:val="1"/>
          <w:sz w:val="24"/>
          <w:szCs w:val="24"/>
          <w:lang w:eastAsia="ar-SA"/>
        </w:rPr>
        <w:t xml:space="preserve">-передачи (приложение № </w:t>
      </w:r>
      <w:r w:rsidR="001A3138" w:rsidRPr="004F4225">
        <w:rPr>
          <w:rFonts w:ascii="Times New Roman" w:eastAsia="Times New Roman" w:hAnsi="Times New Roman"/>
          <w:kern w:val="1"/>
          <w:sz w:val="24"/>
          <w:szCs w:val="24"/>
          <w:lang w:eastAsia="ar-SA"/>
        </w:rPr>
        <w:t>3</w:t>
      </w:r>
      <w:r w:rsidRPr="004F4225">
        <w:rPr>
          <w:rFonts w:ascii="Times New Roman" w:eastAsia="Times New Roman" w:hAnsi="Times New Roman"/>
          <w:kern w:val="1"/>
          <w:sz w:val="24"/>
          <w:szCs w:val="24"/>
          <w:lang w:eastAsia="ar-SA"/>
        </w:rPr>
        <w:t>).</w:t>
      </w:r>
      <w:r w:rsidR="00ED2DD6" w:rsidRPr="004F4225">
        <w:rPr>
          <w:rFonts w:ascii="Times New Roman" w:eastAsia="Times New Roman" w:hAnsi="Times New Roman"/>
          <w:kern w:val="1"/>
          <w:sz w:val="24"/>
          <w:szCs w:val="24"/>
          <w:lang w:eastAsia="ar-SA"/>
        </w:rPr>
        <w:t xml:space="preserve">               </w:t>
      </w:r>
    </w:p>
    <w:p w:rsidR="0042467E" w:rsidRPr="004F4225" w:rsidRDefault="0042467E" w:rsidP="004F4225">
      <w:pPr>
        <w:tabs>
          <w:tab w:val="left" w:pos="1134"/>
        </w:tabs>
        <w:suppressAutoHyphens/>
        <w:spacing w:after="0" w:line="240" w:lineRule="auto"/>
        <w:ind w:left="567" w:firstLine="540"/>
        <w:jc w:val="both"/>
        <w:rPr>
          <w:rFonts w:ascii="Times New Roman" w:eastAsia="Times New Roman" w:hAnsi="Times New Roman"/>
          <w:kern w:val="1"/>
          <w:sz w:val="24"/>
          <w:szCs w:val="24"/>
          <w:lang w:eastAsia="ar-SA"/>
        </w:rPr>
      </w:pPr>
    </w:p>
    <w:p w:rsidR="0042467E" w:rsidRPr="004F4225" w:rsidRDefault="0042467E" w:rsidP="009A08EF">
      <w:pPr>
        <w:numPr>
          <w:ilvl w:val="0"/>
          <w:numId w:val="47"/>
        </w:numPr>
        <w:suppressAutoHyphens/>
        <w:spacing w:after="0" w:line="240" w:lineRule="auto"/>
        <w:ind w:firstLine="540"/>
        <w:contextualSpacing/>
        <w:jc w:val="center"/>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АДРЕСА, БАНКОВСКИЕ РЕКВИЗИТЫ И ПОДПИСИ СТОРОН</w:t>
      </w:r>
    </w:p>
    <w:p w:rsidR="0042467E" w:rsidRPr="004F4225" w:rsidRDefault="0042467E" w:rsidP="004F4225">
      <w:pPr>
        <w:suppressAutoHyphens/>
        <w:spacing w:after="0" w:line="240" w:lineRule="auto"/>
        <w:ind w:left="927" w:firstLine="540"/>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F4225" w:rsidTr="00B5650B">
        <w:trPr>
          <w:trHeight w:val="426"/>
        </w:trPr>
        <w:tc>
          <w:tcPr>
            <w:tcW w:w="4788" w:type="dxa"/>
            <w:gridSpan w:val="2"/>
          </w:tcPr>
          <w:p w:rsidR="00FF328C" w:rsidRPr="0042467E" w:rsidRDefault="00FF328C" w:rsidP="00FF328C">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FF328C" w:rsidRPr="0042467E" w:rsidRDefault="00FF328C" w:rsidP="00FF328C">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009B2F64">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 xml:space="preserve">Москва,          ул. </w:t>
            </w:r>
            <w:r w:rsidRPr="000E557A">
              <w:rPr>
                <w:rFonts w:ascii="Times New Roman" w:eastAsia="Times New Roman" w:hAnsi="Times New Roman" w:cs="Calibri"/>
                <w:kern w:val="1"/>
                <w:sz w:val="24"/>
                <w:szCs w:val="24"/>
                <w:lang w:eastAsia="ar-SA" w:bidi="en-US"/>
              </w:rPr>
              <w:t>Профсоюзная, д. 65</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FF328C" w:rsidRPr="000E557A"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w:t>
            </w:r>
            <w:r w:rsidR="001E2777">
              <w:rPr>
                <w:rFonts w:ascii="Times New Roman" w:eastAsia="Times New Roman" w:hAnsi="Times New Roman" w:cs="Calibri"/>
                <w:kern w:val="1"/>
                <w:sz w:val="24"/>
                <w:szCs w:val="24"/>
                <w:lang w:eastAsia="ar-SA" w:bidi="en-US"/>
              </w:rPr>
              <w:t>2</w:t>
            </w:r>
            <w:r w:rsidRPr="0042467E">
              <w:rPr>
                <w:rFonts w:ascii="Times New Roman" w:eastAsia="Times New Roman" w:hAnsi="Times New Roman" w:cs="Calibri"/>
                <w:kern w:val="1"/>
                <w:sz w:val="24"/>
                <w:szCs w:val="24"/>
                <w:lang w:eastAsia="ar-SA" w:bidi="en-US"/>
              </w:rPr>
              <w:t>.1</w:t>
            </w:r>
            <w:r w:rsidR="001E2777">
              <w:rPr>
                <w:rFonts w:ascii="Times New Roman" w:eastAsia="Times New Roman" w:hAnsi="Times New Roman" w:cs="Calibri"/>
                <w:kern w:val="1"/>
                <w:sz w:val="24"/>
                <w:szCs w:val="24"/>
                <w:lang w:eastAsia="ar-SA" w:bidi="en-US"/>
              </w:rPr>
              <w:t>9</w:t>
            </w:r>
            <w:r w:rsidRPr="0042467E">
              <w:rPr>
                <w:rFonts w:ascii="Times New Roman" w:eastAsia="Times New Roman" w:hAnsi="Times New Roman" w:cs="Calibri"/>
                <w:kern w:val="1"/>
                <w:sz w:val="24"/>
                <w:szCs w:val="24"/>
                <w:lang w:eastAsia="ar-SA" w:bidi="en-US"/>
              </w:rPr>
              <w:t xml:space="preserve">       ОКТМО 45902000</w:t>
            </w:r>
          </w:p>
          <w:p w:rsidR="00FF328C" w:rsidRPr="0042467E" w:rsidRDefault="00FF328C" w:rsidP="00FF328C">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42467E" w:rsidRPr="004F4225" w:rsidRDefault="00FF328C" w:rsidP="00FF328C">
            <w:pPr>
              <w:framePr w:hSpace="180" w:wrap="around" w:vAnchor="text" w:hAnchor="margin" w:xAlign="center" w:y="398"/>
              <w:suppressAutoHyphens/>
              <w:spacing w:after="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F4225" w:rsidRDefault="0042467E" w:rsidP="004F4225">
            <w:pPr>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4680" w:type="dxa"/>
            <w:gridSpan w:val="2"/>
            <w:hideMark/>
          </w:tcPr>
          <w:p w:rsidR="0042467E" w:rsidRPr="004F4225" w:rsidRDefault="0042467E" w:rsidP="004F4225">
            <w:pPr>
              <w:suppressAutoHyphens/>
              <w:spacing w:after="0" w:line="240" w:lineRule="auto"/>
              <w:ind w:firstLine="540"/>
              <w:jc w:val="center"/>
              <w:rPr>
                <w:rFonts w:ascii="Times New Roman" w:eastAsia="Times New Roman" w:hAnsi="Times New Roman"/>
                <w:b/>
                <w:bCs/>
                <w:kern w:val="1"/>
                <w:sz w:val="24"/>
                <w:szCs w:val="24"/>
                <w:lang w:eastAsia="ar-SA"/>
              </w:rPr>
            </w:pPr>
            <w:r w:rsidRPr="004F4225">
              <w:rPr>
                <w:rFonts w:ascii="Times New Roman" w:eastAsia="Times New Roman" w:hAnsi="Times New Roman"/>
                <w:b/>
                <w:bCs/>
                <w:kern w:val="1"/>
                <w:sz w:val="24"/>
                <w:szCs w:val="24"/>
                <w:lang w:eastAsia="ar-SA"/>
              </w:rPr>
              <w:t>Поставщик:</w:t>
            </w:r>
          </w:p>
        </w:tc>
      </w:tr>
      <w:tr w:rsidR="0042467E" w:rsidRPr="004F4225" w:rsidTr="00B5650B">
        <w:trPr>
          <w:trHeight w:val="621"/>
        </w:trPr>
        <w:tc>
          <w:tcPr>
            <w:tcW w:w="2944" w:type="dxa"/>
            <w:tcBorders>
              <w:top w:val="nil"/>
              <w:left w:val="nil"/>
              <w:bottom w:val="single" w:sz="4" w:space="0" w:color="auto"/>
              <w:right w:val="nil"/>
            </w:tcBorders>
          </w:tcPr>
          <w:p w:rsidR="0042467E" w:rsidRPr="004F4225" w:rsidRDefault="0042467E" w:rsidP="00C567F4">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42467E" w:rsidRPr="004F4225" w:rsidRDefault="0042467E" w:rsidP="004F4225">
            <w:pPr>
              <w:suppressAutoHyphens/>
              <w:snapToGrid w:val="0"/>
              <w:spacing w:after="0" w:line="240" w:lineRule="auto"/>
              <w:ind w:firstLine="540"/>
              <w:jc w:val="center"/>
              <w:rPr>
                <w:rFonts w:ascii="Times New Roman" w:eastAsia="Times New Roman" w:hAnsi="Times New Roman"/>
                <w:b/>
                <w:bCs/>
                <w:kern w:val="1"/>
                <w:sz w:val="24"/>
                <w:szCs w:val="24"/>
                <w:lang w:eastAsia="ar-SA"/>
              </w:rPr>
            </w:pPr>
          </w:p>
        </w:tc>
        <w:tc>
          <w:tcPr>
            <w:tcW w:w="567" w:type="dxa"/>
            <w:vAlign w:val="bottom"/>
          </w:tcPr>
          <w:p w:rsidR="0042467E" w:rsidRPr="004F4225" w:rsidRDefault="0042467E" w:rsidP="004F4225">
            <w:pPr>
              <w:shd w:val="clear" w:color="auto" w:fill="FFFFFF"/>
              <w:suppressAutoHyphens/>
              <w:snapToGrid w:val="0"/>
              <w:spacing w:after="0" w:line="240" w:lineRule="auto"/>
              <w:ind w:firstLine="540"/>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42467E" w:rsidRPr="004F4225" w:rsidRDefault="0042467E" w:rsidP="00C567F4">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42467E" w:rsidRPr="004F4225" w:rsidRDefault="0042467E" w:rsidP="00C567F4">
            <w:pPr>
              <w:shd w:val="clear" w:color="auto" w:fill="FFFFFF"/>
              <w:tabs>
                <w:tab w:val="left" w:pos="1594"/>
              </w:tabs>
              <w:suppressAutoHyphens/>
              <w:snapToGrid w:val="0"/>
              <w:spacing w:after="0" w:line="240" w:lineRule="auto"/>
              <w:ind w:firstLine="540"/>
              <w:jc w:val="both"/>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                         </w:t>
            </w:r>
          </w:p>
        </w:tc>
      </w:tr>
    </w:tbl>
    <w:p w:rsidR="0042467E" w:rsidRPr="004F4225" w:rsidRDefault="0042467E" w:rsidP="004F4225">
      <w:pPr>
        <w:suppressAutoHyphens/>
        <w:autoSpaceDE w:val="0"/>
        <w:autoSpaceDN w:val="0"/>
        <w:adjustRightInd w:val="0"/>
        <w:spacing w:after="0" w:line="240" w:lineRule="auto"/>
        <w:ind w:left="708" w:firstLine="540"/>
        <w:jc w:val="both"/>
        <w:rPr>
          <w:rFonts w:ascii="Times New Roman" w:eastAsia="Times New Roman" w:hAnsi="Times New Roman"/>
          <w:bCs/>
          <w:kern w:val="1"/>
          <w:sz w:val="24"/>
          <w:szCs w:val="24"/>
          <w:lang w:eastAsia="ru-RU"/>
        </w:rPr>
      </w:pPr>
      <w:r w:rsidRPr="004F4225">
        <w:rPr>
          <w:rFonts w:ascii="Times New Roman" w:eastAsia="Times New Roman" w:hAnsi="Times New Roman"/>
          <w:bCs/>
          <w:kern w:val="1"/>
          <w:sz w:val="24"/>
          <w:szCs w:val="24"/>
          <w:lang w:eastAsia="ru-RU"/>
        </w:rPr>
        <w:t>м.п.                                                                      м.п</w:t>
      </w:r>
    </w:p>
    <w:p w:rsidR="00DA6524" w:rsidRPr="004F4225" w:rsidRDefault="00DA6524" w:rsidP="004F4225">
      <w:pPr>
        <w:spacing w:after="0" w:line="240" w:lineRule="auto"/>
        <w:ind w:left="5670" w:firstLine="54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3B07F0" w:rsidRDefault="003B07F0" w:rsidP="004F4225">
      <w:pPr>
        <w:spacing w:after="0" w:line="240" w:lineRule="auto"/>
        <w:ind w:left="5670" w:firstLine="540"/>
        <w:contextualSpacing/>
        <w:jc w:val="right"/>
        <w:rPr>
          <w:rFonts w:ascii="Times New Roman" w:eastAsia="Calibri" w:hAnsi="Times New Roman"/>
          <w:sz w:val="24"/>
          <w:szCs w:val="24"/>
        </w:rPr>
      </w:pP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Приложение №</w:t>
      </w:r>
      <w:r w:rsidR="00FF0A7C" w:rsidRPr="004F4225">
        <w:rPr>
          <w:rFonts w:ascii="Times New Roman" w:eastAsia="Calibri" w:hAnsi="Times New Roman"/>
          <w:sz w:val="24"/>
          <w:szCs w:val="24"/>
        </w:rPr>
        <w:t xml:space="preserve"> </w:t>
      </w:r>
      <w:r w:rsidRPr="004F4225">
        <w:rPr>
          <w:rFonts w:ascii="Times New Roman" w:eastAsia="Calibri" w:hAnsi="Times New Roman"/>
          <w:sz w:val="24"/>
          <w:szCs w:val="24"/>
        </w:rPr>
        <w:t>1</w:t>
      </w: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к договору от «__» _____201_ г.</w:t>
      </w:r>
    </w:p>
    <w:p w:rsidR="00706205" w:rsidRPr="004F4225" w:rsidRDefault="00706205" w:rsidP="004F4225">
      <w:pPr>
        <w:spacing w:after="0" w:line="240" w:lineRule="auto"/>
        <w:ind w:left="5670" w:firstLine="540"/>
        <w:contextualSpacing/>
        <w:jc w:val="right"/>
        <w:rPr>
          <w:rFonts w:ascii="Times New Roman" w:eastAsia="Calibri" w:hAnsi="Times New Roman"/>
          <w:sz w:val="24"/>
          <w:szCs w:val="24"/>
        </w:rPr>
      </w:pPr>
      <w:r w:rsidRPr="004F4225">
        <w:rPr>
          <w:rFonts w:ascii="Times New Roman" w:eastAsia="Calibri" w:hAnsi="Times New Roman"/>
          <w:sz w:val="24"/>
          <w:szCs w:val="24"/>
        </w:rPr>
        <w:t>№_____________________</w:t>
      </w:r>
    </w:p>
    <w:p w:rsidR="00C02199" w:rsidRPr="004F4225" w:rsidRDefault="00C02199" w:rsidP="004F4225">
      <w:pPr>
        <w:suppressAutoHyphens/>
        <w:spacing w:after="0" w:line="240" w:lineRule="auto"/>
        <w:ind w:firstLine="540"/>
        <w:jc w:val="center"/>
        <w:rPr>
          <w:rFonts w:ascii="Times New Roman" w:eastAsia="Calibri" w:hAnsi="Times New Roman"/>
          <w:b/>
          <w:bCs/>
          <w:color w:val="000000"/>
          <w:sz w:val="24"/>
          <w:szCs w:val="24"/>
          <w:lang w:eastAsia="ar-SA"/>
        </w:rPr>
      </w:pPr>
    </w:p>
    <w:p w:rsidR="00D9216A" w:rsidRPr="00D9216A" w:rsidRDefault="00D9216A" w:rsidP="00D9216A">
      <w:pPr>
        <w:spacing w:after="0" w:line="240" w:lineRule="auto"/>
        <w:jc w:val="center"/>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Техническое задание</w:t>
      </w:r>
    </w:p>
    <w:p w:rsidR="00D9216A" w:rsidRPr="00D9216A" w:rsidRDefault="00D9216A" w:rsidP="00D9216A">
      <w:pPr>
        <w:spacing w:after="0" w:line="240" w:lineRule="auto"/>
        <w:jc w:val="center"/>
        <w:rPr>
          <w:rFonts w:ascii="Times New Roman" w:eastAsia="Times New Roman" w:hAnsi="Times New Roman"/>
          <w:sz w:val="24"/>
          <w:szCs w:val="24"/>
          <w:lang w:eastAsia="ar-SA"/>
        </w:rPr>
      </w:pPr>
      <w:r w:rsidRPr="00D9216A">
        <w:rPr>
          <w:rFonts w:ascii="Times New Roman" w:eastAsia="Times New Roman" w:hAnsi="Times New Roman"/>
          <w:sz w:val="24"/>
          <w:szCs w:val="24"/>
          <w:lang w:eastAsia="ru-RU"/>
        </w:rPr>
        <w:t xml:space="preserve"> </w:t>
      </w:r>
      <w:r w:rsidRPr="00D9216A">
        <w:rPr>
          <w:rFonts w:ascii="Times New Roman" w:eastAsia="Times New Roman" w:hAnsi="Times New Roman"/>
          <w:sz w:val="24"/>
          <w:szCs w:val="24"/>
          <w:lang w:eastAsia="ar-SA"/>
        </w:rPr>
        <w:t xml:space="preserve">на поставку расходных материалов </w:t>
      </w:r>
      <w:r w:rsidRPr="00D9216A">
        <w:rPr>
          <w:rFonts w:ascii="Times New Roman" w:eastAsia="Times New Roman" w:hAnsi="Times New Roman"/>
          <w:bCs/>
          <w:sz w:val="24"/>
          <w:szCs w:val="24"/>
          <w:lang w:eastAsia="ar-SA"/>
        </w:rPr>
        <w:t>для уборки и санитарно</w:t>
      </w:r>
      <w:r w:rsidR="00534418">
        <w:rPr>
          <w:rFonts w:ascii="Times New Roman" w:eastAsia="Times New Roman" w:hAnsi="Times New Roman"/>
          <w:bCs/>
          <w:sz w:val="24"/>
          <w:szCs w:val="24"/>
          <w:lang w:eastAsia="ar-SA"/>
        </w:rPr>
        <w:t>го</w:t>
      </w:r>
      <w:r w:rsidRPr="00D9216A">
        <w:rPr>
          <w:rFonts w:ascii="Times New Roman" w:eastAsia="Times New Roman" w:hAnsi="Times New Roman"/>
          <w:bCs/>
          <w:sz w:val="24"/>
          <w:szCs w:val="24"/>
          <w:lang w:eastAsia="ar-SA"/>
        </w:rPr>
        <w:t xml:space="preserve"> содержани</w:t>
      </w:r>
      <w:r w:rsidR="00534418">
        <w:rPr>
          <w:rFonts w:ascii="Times New Roman" w:eastAsia="Times New Roman" w:hAnsi="Times New Roman"/>
          <w:bCs/>
          <w:sz w:val="24"/>
          <w:szCs w:val="24"/>
          <w:lang w:eastAsia="ar-SA"/>
        </w:rPr>
        <w:t>я</w:t>
      </w:r>
      <w:r w:rsidR="00777BFA">
        <w:rPr>
          <w:rFonts w:ascii="Times New Roman" w:eastAsia="Times New Roman" w:hAnsi="Times New Roman"/>
          <w:bCs/>
          <w:sz w:val="24"/>
          <w:szCs w:val="24"/>
          <w:lang w:eastAsia="ar-SA"/>
        </w:rPr>
        <w:t xml:space="preserve"> </w:t>
      </w:r>
      <w:r w:rsidRPr="00D9216A">
        <w:rPr>
          <w:rFonts w:ascii="Times New Roman" w:eastAsia="Times New Roman" w:hAnsi="Times New Roman"/>
          <w:sz w:val="24"/>
          <w:szCs w:val="24"/>
          <w:lang w:eastAsia="ar-SA"/>
        </w:rPr>
        <w:t xml:space="preserve">помещений  ИПУ РАН                                                           </w:t>
      </w:r>
    </w:p>
    <w:p w:rsidR="00D9216A" w:rsidRPr="00D9216A" w:rsidRDefault="00D9216A" w:rsidP="00D9216A">
      <w:pPr>
        <w:spacing w:after="0" w:line="240" w:lineRule="auto"/>
        <w:jc w:val="center"/>
        <w:rPr>
          <w:rFonts w:ascii="Times New Roman" w:eastAsia="Times New Roman" w:hAnsi="Times New Roman"/>
          <w:sz w:val="24"/>
          <w:szCs w:val="24"/>
          <w:lang w:eastAsia="ru-RU"/>
        </w:rPr>
      </w:pPr>
    </w:p>
    <w:p w:rsidR="00D9216A" w:rsidRPr="00D9216A" w:rsidRDefault="00D9216A" w:rsidP="00D9216A">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
          <w:sz w:val="24"/>
          <w:szCs w:val="24"/>
          <w:lang w:eastAsia="ru-RU"/>
        </w:rPr>
        <w:t>1. Объект закупки:</w:t>
      </w:r>
      <w:r w:rsidRPr="00D9216A">
        <w:rPr>
          <w:rFonts w:ascii="Times New Roman" w:eastAsia="Times New Roman" w:hAnsi="Times New Roman"/>
          <w:sz w:val="24"/>
          <w:szCs w:val="24"/>
          <w:lang w:eastAsia="ru-RU"/>
        </w:rPr>
        <w:t xml:space="preserve"> поставка </w:t>
      </w:r>
      <w:r w:rsidRPr="00D9216A">
        <w:rPr>
          <w:rFonts w:ascii="Times New Roman" w:eastAsia="Times New Roman" w:hAnsi="Times New Roman"/>
          <w:sz w:val="24"/>
          <w:szCs w:val="24"/>
          <w:lang w:eastAsia="ar-SA"/>
        </w:rPr>
        <w:t xml:space="preserve">расходных материалов </w:t>
      </w:r>
      <w:r w:rsidRPr="00D9216A">
        <w:rPr>
          <w:rFonts w:ascii="Times New Roman" w:eastAsia="Times New Roman" w:hAnsi="Times New Roman"/>
          <w:bCs/>
          <w:sz w:val="24"/>
          <w:szCs w:val="24"/>
          <w:lang w:eastAsia="ar-SA"/>
        </w:rPr>
        <w:t>для уборки и санитарно</w:t>
      </w:r>
      <w:r w:rsidR="000F3CAF">
        <w:rPr>
          <w:rFonts w:ascii="Times New Roman" w:eastAsia="Times New Roman" w:hAnsi="Times New Roman"/>
          <w:bCs/>
          <w:sz w:val="24"/>
          <w:szCs w:val="24"/>
          <w:lang w:eastAsia="ar-SA"/>
        </w:rPr>
        <w:t>го содержания</w:t>
      </w:r>
      <w:r w:rsidRPr="00D9216A">
        <w:rPr>
          <w:rFonts w:ascii="Times New Roman" w:eastAsia="Times New Roman" w:hAnsi="Times New Roman"/>
          <w:bCs/>
          <w:sz w:val="24"/>
          <w:szCs w:val="24"/>
          <w:lang w:eastAsia="ar-SA"/>
        </w:rPr>
        <w:t xml:space="preserve"> </w:t>
      </w:r>
      <w:r w:rsidRPr="00D9216A">
        <w:rPr>
          <w:rFonts w:ascii="Times New Roman" w:eastAsia="Times New Roman" w:hAnsi="Times New Roman"/>
          <w:sz w:val="24"/>
          <w:szCs w:val="24"/>
          <w:lang w:eastAsia="ar-SA"/>
        </w:rPr>
        <w:t>помещений ИПУ РАН</w:t>
      </w:r>
      <w:r w:rsidRPr="00D9216A">
        <w:rPr>
          <w:rFonts w:ascii="Times New Roman" w:eastAsia="Times New Roman" w:hAnsi="Times New Roman"/>
          <w:sz w:val="24"/>
          <w:szCs w:val="24"/>
          <w:lang w:eastAsia="ru-RU"/>
        </w:rPr>
        <w:t xml:space="preserve"> (далее - Товар).</w:t>
      </w:r>
    </w:p>
    <w:p w:rsidR="00D9216A" w:rsidRPr="00D9216A" w:rsidRDefault="00D9216A" w:rsidP="00D9216A">
      <w:pPr>
        <w:spacing w:before="60"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
          <w:sz w:val="24"/>
          <w:szCs w:val="24"/>
          <w:lang w:eastAsia="ru-RU"/>
        </w:rPr>
        <w:t xml:space="preserve">2. </w:t>
      </w:r>
      <w:r w:rsidRPr="00D9216A">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D9216A">
        <w:rPr>
          <w:rFonts w:ascii="Times New Roman" w:eastAsia="Times New Roman" w:hAnsi="Times New Roman"/>
          <w:bCs/>
          <w:sz w:val="24"/>
          <w:szCs w:val="24"/>
          <w:lang w:eastAsia="ru-RU"/>
        </w:rPr>
        <w:t xml:space="preserve">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
          <w:bCs/>
          <w:sz w:val="24"/>
          <w:szCs w:val="24"/>
          <w:lang w:eastAsia="ru-RU"/>
        </w:rPr>
        <w:t>Код ОКПД</w:t>
      </w:r>
      <w:r w:rsidRPr="00D9216A">
        <w:rPr>
          <w:rFonts w:ascii="Times New Roman" w:eastAsia="Times New Roman" w:hAnsi="Times New Roman"/>
          <w:bCs/>
          <w:sz w:val="24"/>
          <w:szCs w:val="24"/>
          <w:lang w:eastAsia="ru-RU"/>
        </w:rPr>
        <w:t xml:space="preserve"> </w:t>
      </w:r>
      <w:r w:rsidRPr="00D9216A">
        <w:rPr>
          <w:rFonts w:ascii="Times New Roman" w:eastAsia="Times New Roman" w:hAnsi="Times New Roman"/>
          <w:b/>
          <w:bCs/>
          <w:sz w:val="24"/>
          <w:szCs w:val="24"/>
          <w:lang w:eastAsia="ru-RU"/>
        </w:rPr>
        <w:t>2</w:t>
      </w:r>
      <w:r w:rsidRPr="00D9216A">
        <w:rPr>
          <w:rFonts w:ascii="Times New Roman" w:eastAsia="Times New Roman" w:hAnsi="Times New Roman"/>
          <w:bCs/>
          <w:sz w:val="24"/>
          <w:szCs w:val="24"/>
          <w:lang w:eastAsia="ru-RU"/>
        </w:rPr>
        <w:t>: 20.41.32.119 «Средства моющие прочие».</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 xml:space="preserve">Поставляемый товар должен быть новым, не ранее 2017 года изготовления; не бывшим в употреблении, в том числе, который не был восстановлен и не были восстановлены потребительские свойства,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 </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быть</w:t>
      </w:r>
      <w:r w:rsidRPr="00D9216A">
        <w:rPr>
          <w:rFonts w:ascii="Times New Roman" w:eastAsia="Times New Roman" w:hAnsi="Times New Roman"/>
          <w:sz w:val="24"/>
          <w:szCs w:val="24"/>
          <w:lang w:eastAsia="ru-RU"/>
        </w:rPr>
        <w:t xml:space="preserve"> </w:t>
      </w:r>
      <w:r w:rsidRPr="00D9216A">
        <w:rPr>
          <w:rFonts w:ascii="Times New Roman" w:eastAsia="Times New Roman" w:hAnsi="Times New Roman"/>
          <w:bCs/>
          <w:sz w:val="24"/>
          <w:szCs w:val="24"/>
          <w:lang w:eastAsia="ru-RU"/>
        </w:rPr>
        <w:t xml:space="preserve">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жизни и здоровью работников Заказчика. </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быть свободен от прав третьих лиц.</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Товар должен поставляться в таре и упаковке,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Упаковка, порядок погрузки-разгрузки и транспортировки должны исключать возможность механических повреждений поставляемой продукции.</w:t>
      </w:r>
    </w:p>
    <w:p w:rsidR="00D9216A" w:rsidRPr="00D9216A" w:rsidRDefault="00D9216A" w:rsidP="00D9216A">
      <w:pPr>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 xml:space="preserve">При приемке проверяются объемы и номенклатура продукции. </w:t>
      </w:r>
    </w:p>
    <w:p w:rsidR="00D9216A" w:rsidRPr="00D9216A" w:rsidRDefault="00D9216A" w:rsidP="00D9216A">
      <w:pPr>
        <w:spacing w:before="60" w:after="0" w:line="240" w:lineRule="auto"/>
        <w:jc w:val="both"/>
        <w:rPr>
          <w:rFonts w:ascii="Times New Roman" w:eastAsia="Times New Roman" w:hAnsi="Times New Roman"/>
          <w:b/>
          <w:bCs/>
          <w:sz w:val="24"/>
          <w:szCs w:val="24"/>
          <w:lang w:eastAsia="ru-RU"/>
        </w:rPr>
      </w:pPr>
      <w:r w:rsidRPr="00D9216A">
        <w:rPr>
          <w:rFonts w:ascii="Times New Roman" w:eastAsia="Times New Roman" w:hAnsi="Times New Roman"/>
          <w:b/>
          <w:bCs/>
          <w:sz w:val="24"/>
          <w:szCs w:val="24"/>
          <w:lang w:eastAsia="ru-RU"/>
        </w:rPr>
        <w:t xml:space="preserve">3. Количество поставляемого товара, выполняемых работ и услуг для каждой позиции и вида, номенклатуры или ассортимента: </w:t>
      </w:r>
      <w:r w:rsidRPr="00D9216A">
        <w:rPr>
          <w:rFonts w:ascii="Times New Roman" w:eastAsia="Times New Roman" w:hAnsi="Times New Roman"/>
          <w:bCs/>
          <w:sz w:val="24"/>
          <w:szCs w:val="24"/>
          <w:lang w:eastAsia="ru-RU"/>
        </w:rPr>
        <w:t>в соответствии со Спецификацией поставляемого товара, Приложение № 2 к Техническому заданию.</w:t>
      </w:r>
      <w:r w:rsidRPr="00D9216A">
        <w:rPr>
          <w:rFonts w:ascii="Times New Roman" w:eastAsia="Times New Roman" w:hAnsi="Times New Roman"/>
          <w:b/>
          <w:bCs/>
          <w:sz w:val="24"/>
          <w:szCs w:val="24"/>
          <w:lang w:eastAsia="ru-RU"/>
        </w:rPr>
        <w:t xml:space="preserve"> </w:t>
      </w:r>
    </w:p>
    <w:p w:rsidR="00D9216A" w:rsidRPr="00D9216A" w:rsidRDefault="00D9216A" w:rsidP="00D9216A">
      <w:pPr>
        <w:spacing w:before="60" w:after="60" w:line="240" w:lineRule="auto"/>
        <w:jc w:val="both"/>
        <w:rPr>
          <w:rFonts w:ascii="Times New Roman" w:eastAsia="Times New Roman" w:hAnsi="Times New Roman"/>
          <w:sz w:val="24"/>
          <w:szCs w:val="24"/>
          <w:lang w:eastAsia="ru-RU"/>
        </w:rPr>
      </w:pPr>
      <w:r w:rsidRPr="00D9216A">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D9216A">
        <w:rPr>
          <w:rFonts w:ascii="Times New Roman" w:eastAsia="Times New Roman" w:hAnsi="Times New Roman"/>
          <w:sz w:val="24"/>
          <w:szCs w:val="24"/>
          <w:lang w:eastAsia="ru-RU"/>
        </w:rPr>
        <w:t>Доставка товара, а также погрузочно-разгрузочные работы, подъем на этаж, уборка мусора выполняются силами Поставщика. Товар считается переданным Заказчику с момента доставки до указанного Заказчиком места хранения и подписания Товарной накладной.</w:t>
      </w:r>
    </w:p>
    <w:p w:rsidR="00D9216A" w:rsidRPr="00D9216A" w:rsidRDefault="00D9216A" w:rsidP="00D9216A">
      <w:pPr>
        <w:spacing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 xml:space="preserve">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 </w:t>
      </w:r>
    </w:p>
    <w:p w:rsidR="00D9216A" w:rsidRPr="00D9216A" w:rsidRDefault="00D9216A" w:rsidP="00D9216A">
      <w:pPr>
        <w:spacing w:after="0" w:line="240" w:lineRule="auto"/>
        <w:jc w:val="both"/>
        <w:rPr>
          <w:rFonts w:ascii="Times New Roman" w:eastAsia="Calibri" w:hAnsi="Times New Roman"/>
          <w:sz w:val="24"/>
          <w:szCs w:val="24"/>
          <w:lang w:eastAsia="ru-RU"/>
        </w:rPr>
      </w:pPr>
      <w:r w:rsidRPr="00D9216A">
        <w:rPr>
          <w:rFonts w:ascii="Times New Roman" w:eastAsia="Calibri" w:hAnsi="Times New Roman"/>
          <w:sz w:val="24"/>
          <w:szCs w:val="24"/>
        </w:rPr>
        <w:t>5.1.</w:t>
      </w:r>
      <w:r w:rsidRPr="00D9216A">
        <w:rPr>
          <w:rFonts w:ascii="Times New Roman" w:eastAsia="Calibri" w:hAnsi="Times New Roman"/>
          <w:sz w:val="24"/>
          <w:szCs w:val="24"/>
        </w:rPr>
        <w:tab/>
        <w:t>Поставщик обязан выполнить следующие сопутствующие работы (услуги):</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5.1.1. Доставка Товара осуществляется транспортом Поставщика и за его счет.</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5.1.2. Погрузо-разгрузочные работы, в том числе по месту доставки (включая подъем Товара на необходимый этаж).</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5.1.3. Уборка и вывоз упаковки производится силами Поставщика сразу после поставки Товара.</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5.2. В стоимость поставляемого Товара включены все расходы на сопутствующие работы и услуги.</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z w:val="24"/>
          <w:szCs w:val="24"/>
        </w:rPr>
        <w:t>5.3. Комплектация и доставка Товара осуществляется Поставщиком в соответствии с требованиями настоящего Технического задания, договора и в сроки, установленные в Техническом задании.</w:t>
      </w:r>
    </w:p>
    <w:p w:rsidR="00D9216A" w:rsidRPr="00D9216A" w:rsidRDefault="00D9216A" w:rsidP="00D9216A">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5.4. Товар должен сопровождаться соответствующими сертификатами, выданными в соответствии с законодательством Российской Федерации.</w:t>
      </w:r>
    </w:p>
    <w:p w:rsidR="00D9216A" w:rsidRPr="00D9216A" w:rsidRDefault="00D9216A" w:rsidP="00D9216A">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5.5. Товар, все его компоненты должны быть новыми, не бывшими в эксплуатации.</w:t>
      </w:r>
    </w:p>
    <w:p w:rsidR="00D9216A" w:rsidRPr="00D9216A" w:rsidRDefault="00D9216A" w:rsidP="00D9216A">
      <w:pPr>
        <w:spacing w:after="0" w:line="240" w:lineRule="auto"/>
        <w:jc w:val="both"/>
        <w:rPr>
          <w:rFonts w:ascii="Times New Roman" w:eastAsia="Calibri" w:hAnsi="Times New Roman"/>
          <w:spacing w:val="3"/>
          <w:sz w:val="24"/>
          <w:szCs w:val="24"/>
        </w:rPr>
      </w:pPr>
      <w:r w:rsidRPr="00D9216A">
        <w:rPr>
          <w:rFonts w:ascii="Times New Roman" w:eastAsia="Calibri" w:hAnsi="Times New Roman"/>
          <w:spacing w:val="3"/>
          <w:sz w:val="24"/>
          <w:szCs w:val="24"/>
        </w:rPr>
        <w:t>5.6. Товар должен быть упакован в разовую тару, обеспечивающую сохранность товара от повреждений и загрязнений, отвечающую требованиям нормативной документации.</w:t>
      </w:r>
    </w:p>
    <w:p w:rsidR="00D9216A" w:rsidRPr="00D9216A" w:rsidRDefault="00D9216A" w:rsidP="00D9216A">
      <w:pPr>
        <w:spacing w:after="0" w:line="240" w:lineRule="auto"/>
        <w:jc w:val="both"/>
        <w:rPr>
          <w:rFonts w:ascii="Times New Roman" w:eastAsia="Calibri" w:hAnsi="Times New Roman"/>
          <w:spacing w:val="3"/>
          <w:sz w:val="24"/>
          <w:szCs w:val="24"/>
        </w:rPr>
      </w:pPr>
      <w:r w:rsidRPr="00D9216A">
        <w:rPr>
          <w:rFonts w:ascii="Times New Roman" w:eastAsia="Calibri" w:hAnsi="Times New Roman"/>
          <w:spacing w:val="3"/>
          <w:sz w:val="24"/>
          <w:szCs w:val="24"/>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На упаковке Товара должна быть нанесена маркировка в соответствии с требованиями ГОСТ 14192-96 «Маркировка грузов».</w:t>
      </w:r>
    </w:p>
    <w:p w:rsidR="00D9216A" w:rsidRPr="00D9216A" w:rsidRDefault="00D9216A" w:rsidP="00D9216A">
      <w:pPr>
        <w:spacing w:after="0" w:line="240" w:lineRule="auto"/>
        <w:jc w:val="both"/>
        <w:rPr>
          <w:rFonts w:ascii="Times New Roman" w:eastAsia="Calibri" w:hAnsi="Times New Roman"/>
          <w:spacing w:val="3"/>
          <w:sz w:val="24"/>
          <w:szCs w:val="24"/>
        </w:rPr>
      </w:pPr>
      <w:r w:rsidRPr="00D9216A">
        <w:rPr>
          <w:rFonts w:ascii="Times New Roman" w:eastAsia="Calibri" w:hAnsi="Times New Roman"/>
          <w:color w:val="000000"/>
          <w:spacing w:val="3"/>
          <w:sz w:val="24"/>
          <w:szCs w:val="24"/>
        </w:rPr>
        <w:t xml:space="preserve">5.7. Товар </w:t>
      </w:r>
      <w:r w:rsidRPr="00D9216A">
        <w:rPr>
          <w:rFonts w:ascii="Times New Roman" w:eastAsia="Calibri" w:hAnsi="Times New Roman"/>
          <w:spacing w:val="3"/>
          <w:sz w:val="24"/>
          <w:szCs w:val="24"/>
        </w:rPr>
        <w:t>должен сопровождаться инструкцией по использованию.</w:t>
      </w:r>
    </w:p>
    <w:p w:rsidR="00D9216A" w:rsidRPr="00D9216A" w:rsidRDefault="00D9216A" w:rsidP="00D9216A">
      <w:pPr>
        <w:spacing w:after="0" w:line="240" w:lineRule="auto"/>
        <w:jc w:val="both"/>
        <w:rPr>
          <w:rFonts w:ascii="Times New Roman" w:eastAsia="Calibri" w:hAnsi="Times New Roman"/>
          <w:color w:val="000000"/>
          <w:spacing w:val="3"/>
          <w:sz w:val="24"/>
          <w:szCs w:val="24"/>
        </w:rPr>
      </w:pPr>
      <w:r w:rsidRPr="00D9216A">
        <w:rPr>
          <w:rFonts w:ascii="Times New Roman" w:eastAsia="Calibri" w:hAnsi="Times New Roman"/>
          <w:color w:val="000000"/>
          <w:spacing w:val="3"/>
          <w:sz w:val="24"/>
          <w:szCs w:val="24"/>
        </w:rPr>
        <w:t xml:space="preserve">5.8. Гарантийный срок на поставляемый Товар должен составлять не менее 80% от гарантийного срока, установленного производителем на данный вид товара, с даты подписания Заказчиком Акта приема-передачи товара по форме, установленной договором. </w:t>
      </w:r>
    </w:p>
    <w:p w:rsidR="00D9216A" w:rsidRPr="00D9216A" w:rsidRDefault="00D9216A" w:rsidP="00D9216A">
      <w:pPr>
        <w:spacing w:after="0" w:line="240" w:lineRule="auto"/>
        <w:jc w:val="both"/>
        <w:rPr>
          <w:rFonts w:ascii="Times New Roman" w:eastAsia="Calibri" w:hAnsi="Times New Roman"/>
          <w:b/>
          <w:color w:val="000000"/>
          <w:spacing w:val="3"/>
          <w:sz w:val="24"/>
          <w:szCs w:val="24"/>
        </w:rPr>
      </w:pPr>
      <w:r w:rsidRPr="00D9216A">
        <w:rPr>
          <w:rFonts w:ascii="Times New Roman" w:eastAsia="Calibri" w:hAnsi="Times New Roman"/>
          <w:color w:val="000000"/>
          <w:spacing w:val="3"/>
          <w:sz w:val="24"/>
          <w:szCs w:val="24"/>
        </w:rPr>
        <w:t xml:space="preserve">5.9. </w:t>
      </w:r>
      <w:r w:rsidRPr="00D9216A">
        <w:rPr>
          <w:rFonts w:ascii="Times New Roman" w:eastAsia="Calibri" w:hAnsi="Times New Roman"/>
          <w:b/>
          <w:color w:val="000000"/>
          <w:spacing w:val="3"/>
          <w:sz w:val="24"/>
          <w:szCs w:val="24"/>
        </w:rPr>
        <w:t>В гарантийный период должны быть обеспечены:</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pacing w:val="3"/>
          <w:sz w:val="24"/>
          <w:szCs w:val="24"/>
        </w:rPr>
        <w:t xml:space="preserve">- </w:t>
      </w:r>
      <w:r w:rsidRPr="00D9216A">
        <w:rPr>
          <w:rFonts w:ascii="Times New Roman" w:eastAsia="Calibri" w:hAnsi="Times New Roman"/>
          <w:sz w:val="24"/>
          <w:szCs w:val="24"/>
        </w:rPr>
        <w:t>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Поставщиком на аналогичный товар.</w:t>
      </w:r>
    </w:p>
    <w:p w:rsidR="00D9216A" w:rsidRPr="00D9216A" w:rsidRDefault="00D9216A" w:rsidP="00D9216A">
      <w:pPr>
        <w:spacing w:after="0" w:line="240" w:lineRule="auto"/>
        <w:jc w:val="both"/>
        <w:rPr>
          <w:rFonts w:ascii="Times New Roman" w:eastAsia="Calibri" w:hAnsi="Times New Roman"/>
          <w:sz w:val="24"/>
          <w:szCs w:val="24"/>
        </w:rPr>
      </w:pPr>
      <w:r w:rsidRPr="00D9216A">
        <w:rPr>
          <w:rFonts w:ascii="Times New Roman" w:eastAsia="Calibri" w:hAnsi="Times New Roman"/>
          <w:spacing w:val="3"/>
          <w:sz w:val="24"/>
          <w:szCs w:val="24"/>
        </w:rPr>
        <w:t xml:space="preserve">- замена товара – в течение </w:t>
      </w:r>
      <w:r w:rsidR="00391ED9">
        <w:rPr>
          <w:rFonts w:ascii="Times New Roman" w:eastAsia="Calibri" w:hAnsi="Times New Roman"/>
          <w:spacing w:val="3"/>
          <w:sz w:val="24"/>
          <w:szCs w:val="24"/>
        </w:rPr>
        <w:t>2</w:t>
      </w:r>
      <w:r w:rsidRPr="00D9216A">
        <w:rPr>
          <w:rFonts w:ascii="Times New Roman" w:eastAsia="Calibri" w:hAnsi="Times New Roman"/>
          <w:spacing w:val="3"/>
          <w:sz w:val="24"/>
          <w:szCs w:val="24"/>
        </w:rPr>
        <w:t xml:space="preserve"> (</w:t>
      </w:r>
      <w:r w:rsidR="00391ED9">
        <w:rPr>
          <w:rFonts w:ascii="Times New Roman" w:eastAsia="Calibri" w:hAnsi="Times New Roman"/>
          <w:spacing w:val="3"/>
          <w:sz w:val="24"/>
          <w:szCs w:val="24"/>
        </w:rPr>
        <w:t>двух</w:t>
      </w:r>
      <w:r w:rsidRPr="00D9216A">
        <w:rPr>
          <w:rFonts w:ascii="Times New Roman" w:eastAsia="Calibri" w:hAnsi="Times New Roman"/>
          <w:spacing w:val="3"/>
          <w:sz w:val="24"/>
          <w:szCs w:val="24"/>
        </w:rPr>
        <w:t xml:space="preserve">) рабочих дней с момента поступления заявки о </w:t>
      </w:r>
      <w:r w:rsidRPr="00D9216A">
        <w:rPr>
          <w:rFonts w:ascii="Times New Roman" w:eastAsia="Calibri" w:hAnsi="Times New Roman"/>
          <w:sz w:val="24"/>
          <w:szCs w:val="24"/>
        </w:rPr>
        <w:t>несоответствии надлежащему качеству товара</w:t>
      </w:r>
      <w:r w:rsidRPr="00D9216A">
        <w:rPr>
          <w:rFonts w:ascii="Times New Roman" w:eastAsia="Calibri" w:hAnsi="Times New Roman"/>
          <w:spacing w:val="3"/>
          <w:sz w:val="24"/>
          <w:szCs w:val="24"/>
        </w:rPr>
        <w:t>.</w:t>
      </w:r>
    </w:p>
    <w:p w:rsidR="00D9216A" w:rsidRPr="00D9216A" w:rsidRDefault="00D9216A" w:rsidP="00D9216A">
      <w:pPr>
        <w:spacing w:before="60" w:after="0" w:line="240" w:lineRule="auto"/>
        <w:jc w:val="both"/>
        <w:rPr>
          <w:rFonts w:ascii="Times New Roman" w:eastAsia="Times New Roman" w:hAnsi="Times New Roman"/>
          <w:b/>
          <w:iCs/>
          <w:color w:val="000000"/>
          <w:spacing w:val="-14"/>
          <w:sz w:val="24"/>
          <w:szCs w:val="24"/>
          <w:lang w:eastAsia="ru-RU"/>
        </w:rPr>
      </w:pPr>
      <w:r w:rsidRPr="00D9216A">
        <w:rPr>
          <w:rFonts w:ascii="Times New Roman" w:eastAsia="Times New Roman" w:hAnsi="Times New Roman"/>
          <w:b/>
          <w:sz w:val="24"/>
          <w:szCs w:val="24"/>
          <w:lang w:eastAsia="ru-RU"/>
        </w:rPr>
        <w:t xml:space="preserve">6. </w:t>
      </w:r>
      <w:r w:rsidRPr="00D9216A">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r w:rsidRPr="00D9216A">
        <w:rPr>
          <w:rFonts w:ascii="Times New Roman" w:eastAsia="Times New Roman" w:hAnsi="Times New Roman"/>
          <w:b/>
          <w:iCs/>
          <w:color w:val="000000"/>
          <w:spacing w:val="-14"/>
          <w:sz w:val="24"/>
          <w:szCs w:val="24"/>
          <w:lang w:eastAsia="ru-RU"/>
        </w:rPr>
        <w:t>:</w:t>
      </w:r>
    </w:p>
    <w:p w:rsidR="00D9216A" w:rsidRPr="00D9216A" w:rsidRDefault="00D9216A" w:rsidP="00D9216A">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6.1. Весь Товар должен быть новым, не бывшим в употреблении, не восстановленным.</w:t>
      </w:r>
    </w:p>
    <w:p w:rsidR="00D9216A" w:rsidRPr="00D9216A" w:rsidRDefault="00D9216A" w:rsidP="00D9216A">
      <w:pPr>
        <w:tabs>
          <w:tab w:val="left" w:pos="0"/>
          <w:tab w:val="left" w:pos="540"/>
        </w:tabs>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6.2.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 на товары, подлежащие обязательной сертификации согласно действующего законодательства РФ.</w:t>
      </w:r>
    </w:p>
    <w:p w:rsidR="00D9216A" w:rsidRPr="00D9216A" w:rsidRDefault="00D9216A" w:rsidP="00D9216A">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 xml:space="preserve">6.3. В случае существенного нарушения требований к качеству товара Поставщик обязан безвозмездно заменить некачественный товар товаром, соответствующим условиям Договора, в течение </w:t>
      </w:r>
      <w:r w:rsidR="00874155">
        <w:rPr>
          <w:rFonts w:ascii="Times New Roman" w:eastAsia="Times New Roman" w:hAnsi="Times New Roman"/>
          <w:sz w:val="24"/>
          <w:szCs w:val="24"/>
          <w:lang w:eastAsia="ru-RU"/>
        </w:rPr>
        <w:t>2 (двух</w:t>
      </w:r>
      <w:r w:rsidRPr="00D9216A">
        <w:rPr>
          <w:rFonts w:ascii="Times New Roman" w:eastAsia="Times New Roman" w:hAnsi="Times New Roman"/>
          <w:sz w:val="24"/>
          <w:szCs w:val="24"/>
          <w:lang w:eastAsia="ru-RU"/>
        </w:rPr>
        <w:t>) рабочих дней с момента письменного уведомления о них Заказчиком, либо возместить расходы Заказчика на устранение недостатков Товара.</w:t>
      </w:r>
    </w:p>
    <w:p w:rsidR="00D9216A" w:rsidRPr="00D9216A" w:rsidRDefault="00D9216A" w:rsidP="00D9216A">
      <w:pPr>
        <w:tabs>
          <w:tab w:val="left" w:pos="0"/>
          <w:tab w:val="left" w:pos="540"/>
        </w:tabs>
        <w:spacing w:after="0" w:line="240" w:lineRule="auto"/>
        <w:jc w:val="both"/>
        <w:rPr>
          <w:rFonts w:ascii="Times New Roman" w:eastAsia="Times New Roman" w:hAnsi="Times New Roman"/>
          <w:bCs/>
          <w:sz w:val="24"/>
          <w:szCs w:val="24"/>
          <w:lang w:eastAsia="ru-RU"/>
        </w:rPr>
      </w:pPr>
      <w:r w:rsidRPr="00D9216A">
        <w:rPr>
          <w:rFonts w:ascii="Times New Roman" w:eastAsia="Times New Roman" w:hAnsi="Times New Roman"/>
          <w:bCs/>
          <w:sz w:val="24"/>
          <w:szCs w:val="24"/>
          <w:lang w:eastAsia="ru-RU"/>
        </w:rPr>
        <w:t>6.4. Для проверки соответствия качества поставляемого Товара Заказчик вправе привлекать независимых экспертов, либо осуществить проверку товара силами приемочной комиссии ИПУ РАН в течение 5 (пяти) рабочих дней с даты поставки товара.</w:t>
      </w:r>
    </w:p>
    <w:p w:rsidR="00D9216A" w:rsidRPr="00D9216A" w:rsidRDefault="00D9216A" w:rsidP="00D9216A">
      <w:pPr>
        <w:tabs>
          <w:tab w:val="left" w:pos="0"/>
          <w:tab w:val="left" w:pos="540"/>
        </w:tabs>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bCs/>
          <w:sz w:val="24"/>
          <w:szCs w:val="24"/>
          <w:lang w:eastAsia="ru-RU"/>
        </w:rPr>
        <w:t xml:space="preserve">6.5. </w:t>
      </w:r>
      <w:r w:rsidRPr="00D9216A">
        <w:rPr>
          <w:rFonts w:ascii="Times New Roman" w:eastAsia="Times New Roman" w:hAnsi="Times New Roman"/>
          <w:sz w:val="24"/>
          <w:szCs w:val="24"/>
          <w:lang w:eastAsia="ru-RU"/>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rsidR="00D9216A" w:rsidRPr="00D9216A" w:rsidRDefault="00D9216A" w:rsidP="00D9216A">
      <w:pPr>
        <w:widowControl w:val="0"/>
        <w:autoSpaceDE w:val="0"/>
        <w:spacing w:before="60" w:after="6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ru-RU"/>
        </w:rPr>
      </w:pPr>
      <w:r w:rsidRPr="00D9216A">
        <w:rPr>
          <w:rFonts w:ascii="Times New Roman" w:eastAsia="Arial" w:hAnsi="Times New Roman"/>
          <w:bCs/>
          <w:sz w:val="24"/>
          <w:szCs w:val="24"/>
          <w:lang w:eastAsia="ru-RU"/>
        </w:rPr>
        <w:t xml:space="preserve">Поставляемый товар должен соответствовать требованиям, указанным в Техническом задании и его приложениях. Качество предлагаемых Участником к поставке хозяйственных товаров должно соответствовать или превосходить технические и качественные характеристики указанные в сведениях о качестве товара (Приложение № 1 к Техническому заданию), приводимые в настоящем Техническом задании. В заявке участник должен отразить материалы, с показателями (характеристиками) равными или превосходящими характеристики материалов, указанных в Техническом Задании и его приложениях. </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Показатели физико-механических свойств, а так же иные качественные и количественные характеристики каждого товара в рамках одной характеристики, должны быть точно и индивидуально подобраны для каждого конкретного товара с учетом реально существующих физико-механических свойств требуемого товара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w:t>
      </w:r>
      <w:r w:rsidRPr="00D9216A">
        <w:rPr>
          <w:rFonts w:ascii="Times New Roman" w:eastAsia="Times New Roman" w:hAnsi="Times New Roman"/>
          <w:sz w:val="24"/>
          <w:szCs w:val="24"/>
          <w:lang w:eastAsia="ru-RU"/>
        </w:rPr>
        <w:t xml:space="preserve"> </w:t>
      </w:r>
      <w:r w:rsidRPr="00D9216A">
        <w:rPr>
          <w:rFonts w:ascii="Times New Roman" w:eastAsia="Arial" w:hAnsi="Times New Roman"/>
          <w:bCs/>
          <w:sz w:val="24"/>
          <w:szCs w:val="24"/>
          <w:lang w:eastAsia="ar-SA"/>
        </w:rPr>
        <w:t>Р 52354-2005. Изделия из бумаги бытового и санитарно-гигиенического назначения. Общие технические условия;</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31696-2012 Продукция косметическая гигиеническая моющая. Общие технические условия;</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Р 51696-2000 Товары бытовой химии. Общие технические требования (с Изменением N 1);</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w:t>
      </w:r>
      <w:r w:rsidRPr="00D9216A">
        <w:rPr>
          <w:rFonts w:ascii="Times New Roman" w:eastAsia="Times New Roman" w:hAnsi="Times New Roman"/>
          <w:sz w:val="24"/>
          <w:szCs w:val="24"/>
          <w:lang w:eastAsia="ru-RU"/>
        </w:rPr>
        <w:t xml:space="preserve"> </w:t>
      </w:r>
      <w:r w:rsidRPr="00D9216A">
        <w:rPr>
          <w:rFonts w:ascii="Times New Roman" w:eastAsia="Arial" w:hAnsi="Times New Roman"/>
          <w:bCs/>
          <w:sz w:val="24"/>
          <w:szCs w:val="24"/>
          <w:lang w:eastAsia="ar-SA"/>
        </w:rPr>
        <w:t>ГОСТ 12302-2013 Пакеты из полимерных пленок и комбинированных материалов. Общие технические условия;</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Р 51697-2000 Товары бытовой химии в аэрозольной упаковке. Общие технические условия (с Изменением N 1);</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10546-80 Волокно вискозное. Технические условия (с Изменениями N 1-6);</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11027-2014 Ткани и штучные изделия хлопчатобумажные махровые и вафельные. Общие технические условия</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14253-83 Полотна холстопрошивные обтирочные. Технические условия (с Изменениями N 1, 2, 3);</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20010-93 Перчатки резиновые технические. Технические условия;</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32443-2013 Товары бытовой химии. Метод определения смываемости с посуды;</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ГОСТ 15902.2-2003 (ИСО 9073-2:1995) Полотна нетканые. Методы определения структурных характеристик (с Поправкой).</w:t>
      </w:r>
    </w:p>
    <w:p w:rsidR="00D9216A" w:rsidRPr="00D9216A" w:rsidRDefault="00D9216A" w:rsidP="00D9216A">
      <w:pPr>
        <w:widowControl w:val="0"/>
        <w:autoSpaceDE w:val="0"/>
        <w:spacing w:after="60" w:line="240" w:lineRule="auto"/>
        <w:jc w:val="both"/>
        <w:rPr>
          <w:rFonts w:ascii="Times New Roman" w:eastAsia="Arial" w:hAnsi="Times New Roman"/>
          <w:bCs/>
          <w:sz w:val="24"/>
          <w:szCs w:val="24"/>
          <w:lang w:eastAsia="ar-SA"/>
        </w:rPr>
      </w:pPr>
      <w:r w:rsidRPr="00D9216A">
        <w:rPr>
          <w:rFonts w:ascii="Times New Roman" w:eastAsia="Arial" w:hAnsi="Times New Roman"/>
          <w:bCs/>
          <w:sz w:val="24"/>
          <w:szCs w:val="24"/>
          <w:lang w:eastAsia="ar-SA"/>
        </w:rPr>
        <w:t xml:space="preserve">- санитарным нормам и правилам, нормам по безопасности; иным документам в соответствии с законодательством Российской Федерации. </w:t>
      </w:r>
    </w:p>
    <w:p w:rsidR="00D9216A" w:rsidRPr="00D9216A" w:rsidRDefault="00D9216A" w:rsidP="00D9216A">
      <w:pPr>
        <w:widowControl w:val="0"/>
        <w:autoSpaceDE w:val="0"/>
        <w:spacing w:after="6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 xml:space="preserve">8. </w:t>
      </w:r>
      <w:r w:rsidRPr="00D9216A">
        <w:rPr>
          <w:rFonts w:ascii="Times New Roman" w:eastAsia="Times New Roman" w:hAnsi="Times New Roman"/>
          <w:b/>
          <w:bCs/>
          <w:color w:val="00000A"/>
          <w:kern w:val="1"/>
          <w:sz w:val="24"/>
          <w:szCs w:val="24"/>
          <w:lang w:eastAsia="zh-CN"/>
        </w:rPr>
        <w:t xml:space="preserve">Сроки </w:t>
      </w:r>
      <w:r w:rsidRPr="00D9216A">
        <w:rPr>
          <w:rFonts w:ascii="Times New Roman" w:eastAsia="Times New Roman" w:hAnsi="Times New Roman"/>
          <w:bCs/>
          <w:color w:val="00000A"/>
          <w:kern w:val="1"/>
          <w:sz w:val="24"/>
          <w:szCs w:val="24"/>
          <w:lang w:eastAsia="zh-CN"/>
        </w:rPr>
        <w:t>выполнения работ, оказания услуг и</w:t>
      </w:r>
      <w:r w:rsidRPr="00D9216A">
        <w:rPr>
          <w:rFonts w:ascii="Times New Roman" w:eastAsia="Times New Roman" w:hAnsi="Times New Roman"/>
          <w:b/>
          <w:bCs/>
          <w:color w:val="00000A"/>
          <w:kern w:val="1"/>
          <w:sz w:val="24"/>
          <w:szCs w:val="24"/>
          <w:lang w:eastAsia="zh-CN"/>
        </w:rPr>
        <w:t xml:space="preserve"> поставки товаров, календарные сроки начала и завершения поставок, периоды выполнения условий договора:</w:t>
      </w:r>
    </w:p>
    <w:p w:rsidR="00D9216A" w:rsidRPr="00D9216A" w:rsidRDefault="00D9216A" w:rsidP="00D9216A">
      <w:pPr>
        <w:widowControl w:val="0"/>
        <w:autoSpaceDE w:val="0"/>
        <w:spacing w:after="6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sz w:val="24"/>
          <w:szCs w:val="24"/>
          <w:lang w:eastAsia="ru-RU"/>
        </w:rPr>
        <w:t xml:space="preserve">Поставка Товара осуществляется </w:t>
      </w:r>
      <w:r w:rsidRPr="00D9216A">
        <w:rPr>
          <w:rFonts w:ascii="Times New Roman" w:eastAsia="Times New Roman" w:hAnsi="Times New Roman"/>
          <w:b/>
          <w:sz w:val="24"/>
          <w:szCs w:val="24"/>
          <w:lang w:eastAsia="ru-RU"/>
        </w:rPr>
        <w:t>в течение 5 (пяти) рабочих дней</w:t>
      </w:r>
      <w:r w:rsidRPr="00D9216A">
        <w:rPr>
          <w:rFonts w:ascii="Times New Roman" w:eastAsia="Times New Roman" w:hAnsi="Times New Roman"/>
          <w:sz w:val="24"/>
          <w:szCs w:val="24"/>
          <w:lang w:eastAsia="ru-RU"/>
        </w:rPr>
        <w:t xml:space="preserve"> с даты заключения Договора.</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b/>
          <w:sz w:val="24"/>
          <w:szCs w:val="24"/>
          <w:lang w:eastAsia="ru-RU"/>
        </w:rPr>
        <w:t xml:space="preserve">9. </w:t>
      </w:r>
      <w:r w:rsidRPr="00D9216A">
        <w:rPr>
          <w:rFonts w:ascii="Times New Roman" w:eastAsia="Times New Roman" w:hAnsi="Times New Roman"/>
          <w:b/>
          <w:color w:val="000000"/>
          <w:spacing w:val="-14"/>
          <w:sz w:val="24"/>
          <w:szCs w:val="24"/>
          <w:lang w:eastAsia="ru-RU"/>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Поставка Товара осуществляется по адресу: РФ, 117997, г. Москва, ул. Профсоюзная, д.65, ИПУ РАН.</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Время поставки Товара должно быть согласовано с Заказчиками.</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 xml:space="preserve">Порядок поставки: </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Поставка Товара Заказчику осуществляется одномоментно.</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Порядок приемки:</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Приемка осуществляется в соответствии с Договором.</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N П-6 (с изменениями, внесенными постановлениями Госарбитража СССР от 29 декабря 1973 N 81, от 14 ноября 1974  N 98, от 23 июля 1975  N 115).</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Приемка товара по качеству осуществляется в соответствии с Инструкция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N П-7 (с изменениями, внесенными постановлениями Госарбитража СССР от 29 декабря 1973 N 81, от 14 ноября 1974 N 98, от 23 июля 1975 N 115).</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Порядок оплаты:</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приемки-передачи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товаров (партии товара).</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 xml:space="preserve">Авансовый платеж - не предусмотрен.  </w:t>
      </w:r>
    </w:p>
    <w:p w:rsidR="00D9216A" w:rsidRPr="00D9216A" w:rsidRDefault="00D9216A" w:rsidP="00D9216A">
      <w:pPr>
        <w:spacing w:after="0" w:line="240" w:lineRule="auto"/>
        <w:jc w:val="both"/>
        <w:rPr>
          <w:rFonts w:ascii="Times New Roman" w:eastAsia="Times New Roman" w:hAnsi="Times New Roman"/>
          <w:b/>
          <w:color w:val="000000"/>
          <w:spacing w:val="-14"/>
          <w:sz w:val="24"/>
          <w:szCs w:val="24"/>
          <w:lang w:eastAsia="ru-RU"/>
        </w:rPr>
      </w:pPr>
      <w:r w:rsidRPr="00D9216A">
        <w:rPr>
          <w:rFonts w:ascii="Times New Roman" w:eastAsia="Times New Roman" w:hAnsi="Times New Roman"/>
          <w:sz w:val="24"/>
          <w:szCs w:val="24"/>
          <w:lang w:eastAsia="ru-RU"/>
        </w:rPr>
        <w:t>Одновременно с товаром Поставщик передает Заказчику оригиналы надлежаще оформленных и подписанных документов: счет, счет-фактура, товарная накладная, а также Акт приема-передачи товара, подписанный и скрепленный печатью Поставщика в 2 (двух) экземплярах. Без указанных документов оплата товара не производится.</w:t>
      </w:r>
    </w:p>
    <w:p w:rsidR="00D9216A" w:rsidRPr="00D9216A" w:rsidRDefault="00D9216A" w:rsidP="00D9216A">
      <w:pPr>
        <w:spacing w:before="60" w:after="0" w:line="240" w:lineRule="auto"/>
        <w:jc w:val="both"/>
        <w:rPr>
          <w:rFonts w:ascii="Times New Roman" w:eastAsia="Times New Roman" w:hAnsi="Times New Roman"/>
          <w:b/>
          <w:sz w:val="24"/>
          <w:szCs w:val="24"/>
          <w:lang w:eastAsia="ru-RU"/>
        </w:rPr>
      </w:pPr>
      <w:r w:rsidRPr="00D9216A">
        <w:rPr>
          <w:rFonts w:ascii="Times New Roman" w:eastAsia="Times New Roman" w:hAnsi="Times New Roman"/>
          <w:b/>
          <w:sz w:val="24"/>
          <w:szCs w:val="24"/>
          <w:lang w:eastAsia="ru-RU"/>
        </w:rPr>
        <w:t>10.</w:t>
      </w:r>
      <w:r w:rsidRPr="00D9216A">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D9216A" w:rsidRDefault="00D9216A" w:rsidP="00D9216A">
      <w:pPr>
        <w:spacing w:after="0" w:line="240" w:lineRule="auto"/>
        <w:jc w:val="both"/>
        <w:rPr>
          <w:rFonts w:ascii="Times New Roman" w:eastAsia="Times New Roman" w:hAnsi="Times New Roman"/>
          <w:sz w:val="24"/>
          <w:szCs w:val="24"/>
          <w:lang w:eastAsia="ru-RU"/>
        </w:rPr>
      </w:pPr>
      <w:r w:rsidRPr="00D9216A">
        <w:rPr>
          <w:rFonts w:ascii="Times New Roman" w:eastAsia="Times New Roman" w:hAnsi="Times New Roman"/>
          <w:sz w:val="24"/>
          <w:szCs w:val="24"/>
          <w:lang w:eastAsia="ru-RU"/>
        </w:rPr>
        <w:t>Согласно требований Технического задания, Договора, Спецификации (Приложение № 2 к Техническому заданию) и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представление которых предусмотрено документацией об аукционе в электронной форме (сведения о качестве товаров Приложение № 1 к Техническому заданию). </w:t>
      </w:r>
    </w:p>
    <w:p w:rsidR="00D9216A" w:rsidRPr="00D9216A" w:rsidRDefault="00D9216A" w:rsidP="00D9216A">
      <w:pPr>
        <w:spacing w:after="0" w:line="240" w:lineRule="auto"/>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4D8" w:rsidRPr="004F4225" w:rsidTr="00B95FC5">
        <w:trPr>
          <w:trHeight w:val="1627"/>
        </w:trPr>
        <w:tc>
          <w:tcPr>
            <w:tcW w:w="4785" w:type="dxa"/>
            <w:gridSpan w:val="2"/>
            <w:shd w:val="clear" w:color="auto" w:fill="auto"/>
          </w:tcPr>
          <w:p w:rsidR="000E04D8" w:rsidRPr="004F4225" w:rsidRDefault="000E04D8" w:rsidP="004F4225">
            <w:pPr>
              <w:snapToGrid w:val="0"/>
              <w:spacing w:after="0" w:line="240" w:lineRule="auto"/>
              <w:ind w:firstLine="540"/>
              <w:rPr>
                <w:rFonts w:ascii="Times New Roman" w:eastAsia="Calibri" w:hAnsi="Times New Roman"/>
                <w:b/>
                <w:sz w:val="24"/>
                <w:szCs w:val="24"/>
              </w:rPr>
            </w:pPr>
          </w:p>
          <w:p w:rsidR="000E04D8" w:rsidRPr="004F4225" w:rsidRDefault="000E04D8" w:rsidP="004F4225">
            <w:pPr>
              <w:snapToGrid w:val="0"/>
              <w:spacing w:after="0" w:line="240" w:lineRule="auto"/>
              <w:ind w:firstLine="540"/>
              <w:jc w:val="center"/>
              <w:rPr>
                <w:rFonts w:ascii="Times New Roman" w:eastAsia="Calibri" w:hAnsi="Times New Roman"/>
                <w:b/>
                <w:sz w:val="24"/>
                <w:szCs w:val="24"/>
              </w:rPr>
            </w:pPr>
            <w:r w:rsidRPr="004F4225">
              <w:rPr>
                <w:rFonts w:ascii="Times New Roman" w:eastAsia="Calibri" w:hAnsi="Times New Roman"/>
                <w:b/>
                <w:sz w:val="24"/>
                <w:szCs w:val="24"/>
              </w:rPr>
              <w:t>Заказчик:</w:t>
            </w:r>
          </w:p>
          <w:p w:rsidR="000E04D8" w:rsidRPr="004F4225" w:rsidRDefault="000E04D8" w:rsidP="004F4225">
            <w:pPr>
              <w:spacing w:after="0" w:line="240" w:lineRule="auto"/>
              <w:ind w:firstLine="540"/>
              <w:jc w:val="both"/>
              <w:rPr>
                <w:rFonts w:ascii="Times New Roman" w:eastAsia="Calibri" w:hAnsi="Times New Roman"/>
                <w:b/>
                <w:sz w:val="24"/>
                <w:szCs w:val="24"/>
              </w:rPr>
            </w:pPr>
            <w:r w:rsidRPr="004F422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0E04D8" w:rsidRPr="004F4225" w:rsidRDefault="000E04D8" w:rsidP="004F4225">
            <w:pPr>
              <w:snapToGrid w:val="0"/>
              <w:spacing w:after="0" w:line="240" w:lineRule="auto"/>
              <w:ind w:firstLine="540"/>
              <w:jc w:val="both"/>
              <w:rPr>
                <w:rFonts w:ascii="Times New Roman" w:eastAsia="Calibri" w:hAnsi="Times New Roman"/>
                <w:b/>
                <w:sz w:val="24"/>
                <w:szCs w:val="24"/>
              </w:rPr>
            </w:pPr>
          </w:p>
        </w:tc>
        <w:tc>
          <w:tcPr>
            <w:tcW w:w="4252" w:type="dxa"/>
            <w:gridSpan w:val="2"/>
            <w:shd w:val="clear" w:color="auto" w:fill="auto"/>
          </w:tcPr>
          <w:p w:rsidR="000E04D8" w:rsidRPr="004F4225" w:rsidRDefault="000E04D8" w:rsidP="004F4225">
            <w:pPr>
              <w:spacing w:after="0" w:line="240" w:lineRule="auto"/>
              <w:ind w:firstLine="540"/>
              <w:jc w:val="center"/>
              <w:rPr>
                <w:rFonts w:ascii="Times New Roman" w:eastAsia="Times New Roman" w:hAnsi="Times New Roman"/>
                <w:b/>
                <w:sz w:val="24"/>
                <w:szCs w:val="24"/>
                <w:lang w:eastAsia="ru-RU"/>
              </w:rPr>
            </w:pPr>
          </w:p>
          <w:p w:rsidR="000E04D8" w:rsidRPr="004F4225" w:rsidRDefault="000E04D8" w:rsidP="004F4225">
            <w:pPr>
              <w:spacing w:after="0" w:line="240" w:lineRule="auto"/>
              <w:ind w:firstLine="540"/>
              <w:jc w:val="center"/>
              <w:rPr>
                <w:rFonts w:ascii="Times New Roman" w:eastAsia="Calibri" w:hAnsi="Times New Roman"/>
                <w:b/>
                <w:bCs/>
                <w:sz w:val="24"/>
                <w:szCs w:val="24"/>
              </w:rPr>
            </w:pPr>
            <w:r w:rsidRPr="004F4225">
              <w:rPr>
                <w:rFonts w:ascii="Times New Roman" w:eastAsia="Calibri" w:hAnsi="Times New Roman"/>
                <w:b/>
                <w:bCs/>
                <w:sz w:val="24"/>
                <w:szCs w:val="24"/>
              </w:rPr>
              <w:t>Поставщик:</w:t>
            </w:r>
          </w:p>
        </w:tc>
      </w:tr>
      <w:tr w:rsidR="000E04D8" w:rsidRPr="00706205" w:rsidTr="00B95FC5">
        <w:trPr>
          <w:trHeight w:val="80"/>
        </w:trPr>
        <w:tc>
          <w:tcPr>
            <w:tcW w:w="4785" w:type="dxa"/>
            <w:gridSpan w:val="2"/>
            <w:shd w:val="clear" w:color="auto" w:fill="auto"/>
          </w:tcPr>
          <w:p w:rsidR="000E04D8" w:rsidRPr="00706205" w:rsidRDefault="000E04D8" w:rsidP="00B95FC5">
            <w:pPr>
              <w:snapToGrid w:val="0"/>
              <w:spacing w:after="0" w:line="240" w:lineRule="auto"/>
              <w:jc w:val="both"/>
              <w:rPr>
                <w:rFonts w:ascii="Times New Roman" w:eastAsia="Calibri" w:hAnsi="Times New Roman"/>
                <w:b/>
                <w:bCs/>
                <w:sz w:val="24"/>
                <w:szCs w:val="24"/>
              </w:rPr>
            </w:pPr>
          </w:p>
          <w:p w:rsidR="000E04D8" w:rsidRPr="00706205" w:rsidRDefault="000E04D8" w:rsidP="00B95FC5">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4D8" w:rsidRPr="00706205" w:rsidTr="00B95FC5">
        <w:trPr>
          <w:trHeight w:val="621"/>
        </w:trPr>
        <w:tc>
          <w:tcPr>
            <w:tcW w:w="2659" w:type="dxa"/>
            <w:tcBorders>
              <w:bottom w:val="single" w:sz="4" w:space="0" w:color="auto"/>
            </w:tcBorders>
            <w:shd w:val="clear" w:color="auto" w:fill="auto"/>
          </w:tcPr>
          <w:p w:rsidR="000E04D8" w:rsidRPr="00706205" w:rsidRDefault="000E04D8" w:rsidP="00B95FC5">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4D8" w:rsidRPr="00706205" w:rsidRDefault="000E04D8" w:rsidP="00B95FC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4D8" w:rsidRPr="00706205" w:rsidRDefault="000E04D8" w:rsidP="00B95FC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4D8" w:rsidRPr="00706205" w:rsidRDefault="000E04D8" w:rsidP="00B95FC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4D8" w:rsidRPr="00706205" w:rsidRDefault="000E04D8" w:rsidP="00B95FC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3777A" w:rsidRDefault="00D3777A" w:rsidP="000E04D8">
      <w:pPr>
        <w:autoSpaceDE w:val="0"/>
        <w:autoSpaceDN w:val="0"/>
        <w:adjustRightInd w:val="0"/>
        <w:spacing w:after="0" w:line="240" w:lineRule="auto"/>
        <w:jc w:val="right"/>
        <w:rPr>
          <w:rFonts w:ascii="Times New Roman" w:hAnsi="Times New Roman"/>
          <w:sz w:val="24"/>
          <w:szCs w:val="24"/>
        </w:rPr>
        <w:sectPr w:rsidR="00D3777A" w:rsidSect="00B95FC5">
          <w:pgSz w:w="11906" w:h="16838"/>
          <w:pgMar w:top="567" w:right="851" w:bottom="567" w:left="1418" w:header="709" w:footer="709" w:gutter="0"/>
          <w:cols w:space="708"/>
          <w:docGrid w:linePitch="360"/>
        </w:sectPr>
      </w:pPr>
    </w:p>
    <w:p w:rsidR="00C02199" w:rsidRPr="005E7513" w:rsidRDefault="00C02199" w:rsidP="00C02199">
      <w:pPr>
        <w:suppressAutoHyphens/>
        <w:spacing w:after="120" w:line="240" w:lineRule="auto"/>
        <w:ind w:left="360"/>
        <w:jc w:val="right"/>
        <w:rPr>
          <w:rFonts w:ascii="Times New Roman" w:eastAsia="Calibri" w:hAnsi="Times New Roman"/>
          <w:color w:val="000000"/>
          <w:sz w:val="24"/>
          <w:szCs w:val="24"/>
          <w:lang w:eastAsia="ar-SA"/>
        </w:rPr>
      </w:pPr>
      <w:r w:rsidRPr="005E7513">
        <w:rPr>
          <w:rFonts w:ascii="Times New Roman" w:eastAsia="Calibri" w:hAnsi="Times New Roman"/>
          <w:color w:val="000000"/>
          <w:sz w:val="24"/>
          <w:szCs w:val="24"/>
          <w:lang w:eastAsia="ar-SA"/>
        </w:rPr>
        <w:t>Приложение №1 к Техническому заданию</w:t>
      </w:r>
    </w:p>
    <w:p w:rsidR="00C02199" w:rsidRDefault="00C02199" w:rsidP="00C02199">
      <w:pPr>
        <w:suppressAutoHyphens/>
        <w:spacing w:after="120" w:line="240" w:lineRule="auto"/>
        <w:ind w:left="360"/>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777BFA" w:rsidRPr="00777BFA" w:rsidRDefault="00777BFA" w:rsidP="00777BFA">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167" w:type="dxa"/>
        <w:tblLook w:val="04A0" w:firstRow="1" w:lastRow="0" w:firstColumn="1" w:lastColumn="0" w:noHBand="0" w:noVBand="1"/>
      </w:tblPr>
      <w:tblGrid>
        <w:gridCol w:w="709"/>
        <w:gridCol w:w="2267"/>
        <w:gridCol w:w="4929"/>
        <w:gridCol w:w="6237"/>
        <w:gridCol w:w="1025"/>
      </w:tblGrid>
      <w:tr w:rsidR="00777BFA" w:rsidRPr="00777BFA" w:rsidTr="006C6A5F">
        <w:trPr>
          <w:trHeight w:val="332"/>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 п/п</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D41C1" w:rsidRPr="00777BFA" w:rsidRDefault="00777BFA" w:rsidP="005E751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Наименование товара</w:t>
            </w:r>
          </w:p>
        </w:tc>
        <w:tc>
          <w:tcPr>
            <w:tcW w:w="1116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Технические характеристики</w:t>
            </w:r>
          </w:p>
        </w:tc>
        <w:tc>
          <w:tcPr>
            <w:tcW w:w="102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b/>
                <w:sz w:val="24"/>
                <w:szCs w:val="24"/>
                <w:lang w:eastAsia="ru-RU"/>
              </w:rPr>
              <w:t>Ед. изм</w:t>
            </w:r>
            <w:r w:rsidRPr="00777BFA">
              <w:rPr>
                <w:rFonts w:ascii="Times New Roman" w:eastAsia="Times New Roman" w:hAnsi="Times New Roman"/>
                <w:sz w:val="24"/>
                <w:szCs w:val="24"/>
                <w:lang w:eastAsia="ru-RU"/>
              </w:rPr>
              <w:t>.</w:t>
            </w:r>
          </w:p>
        </w:tc>
      </w:tr>
      <w:tr w:rsidR="00777BFA" w:rsidRPr="00777BFA" w:rsidTr="006C6A5F">
        <w:trPr>
          <w:trHeight w:val="332"/>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777BFA" w:rsidRPr="00777BFA" w:rsidRDefault="00777BFA" w:rsidP="00777BFA">
            <w:pPr>
              <w:spacing w:after="0" w:line="240" w:lineRule="auto"/>
              <w:rPr>
                <w:rFonts w:ascii="Times New Roman" w:eastAsia="Times New Roman" w:hAnsi="Times New Roman"/>
                <w:b/>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777BFA" w:rsidRPr="00777BFA" w:rsidRDefault="00777BFA" w:rsidP="00777BFA">
            <w:pPr>
              <w:spacing w:after="0" w:line="240" w:lineRule="auto"/>
              <w:rPr>
                <w:rFonts w:ascii="Times New Roman" w:eastAsia="Times New Roman" w:hAnsi="Times New Roman"/>
                <w:b/>
                <w:sz w:val="24"/>
                <w:szCs w:val="24"/>
                <w:lang w:eastAsia="ru-RU"/>
              </w:rPr>
            </w:pPr>
          </w:p>
        </w:tc>
        <w:tc>
          <w:tcPr>
            <w:tcW w:w="4929" w:type="dxa"/>
            <w:tcBorders>
              <w:top w:val="nil"/>
              <w:left w:val="nil"/>
              <w:bottom w:val="single" w:sz="8" w:space="0" w:color="auto"/>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Требуемый параметр</w:t>
            </w:r>
          </w:p>
        </w:tc>
        <w:tc>
          <w:tcPr>
            <w:tcW w:w="6237" w:type="dxa"/>
            <w:tcBorders>
              <w:top w:val="nil"/>
              <w:left w:val="nil"/>
              <w:bottom w:val="single" w:sz="8" w:space="0" w:color="auto"/>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Требуемое значение</w:t>
            </w:r>
          </w:p>
        </w:tc>
        <w:tc>
          <w:tcPr>
            <w:tcW w:w="1025" w:type="dxa"/>
            <w:vMerge/>
            <w:tcBorders>
              <w:top w:val="single" w:sz="8" w:space="0" w:color="auto"/>
              <w:left w:val="single" w:sz="8" w:space="0" w:color="auto"/>
              <w:bottom w:val="single" w:sz="8" w:space="0" w:color="000000"/>
              <w:right w:val="single" w:sz="8" w:space="0" w:color="auto"/>
            </w:tcBorders>
            <w:vAlign w:val="center"/>
            <w:hideMark/>
          </w:tcPr>
          <w:p w:rsidR="00777BFA" w:rsidRPr="00777BFA" w:rsidRDefault="00777BFA" w:rsidP="00777BFA">
            <w:pPr>
              <w:spacing w:after="0" w:line="240" w:lineRule="auto"/>
              <w:rPr>
                <w:rFonts w:ascii="Times New Roman" w:eastAsia="Times New Roman" w:hAnsi="Times New Roman"/>
                <w:sz w:val="24"/>
                <w:szCs w:val="24"/>
                <w:lang w:eastAsia="ru-RU"/>
              </w:rPr>
            </w:pPr>
          </w:p>
        </w:tc>
      </w:tr>
      <w:tr w:rsidR="00777BFA" w:rsidRPr="00777BFA" w:rsidTr="006C6A5F">
        <w:trPr>
          <w:trHeight w:val="128"/>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2267" w:type="dxa"/>
            <w:tcBorders>
              <w:top w:val="nil"/>
              <w:left w:val="nil"/>
              <w:bottom w:val="single" w:sz="8" w:space="0" w:color="auto"/>
              <w:right w:val="single" w:sz="8" w:space="0" w:color="auto"/>
            </w:tcBorders>
            <w:shd w:val="clear" w:color="auto" w:fill="auto"/>
            <w:noWrap/>
            <w:vAlign w:val="center"/>
            <w:hideMark/>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4929" w:type="dxa"/>
            <w:tcBorders>
              <w:top w:val="nil"/>
              <w:left w:val="nil"/>
              <w:bottom w:val="single" w:sz="8" w:space="0" w:color="auto"/>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w:t>
            </w:r>
          </w:p>
        </w:tc>
        <w:tc>
          <w:tcPr>
            <w:tcW w:w="6237" w:type="dxa"/>
            <w:tcBorders>
              <w:top w:val="nil"/>
              <w:left w:val="nil"/>
              <w:bottom w:val="single" w:sz="8" w:space="0" w:color="auto"/>
              <w:right w:val="single" w:sz="8" w:space="0" w:color="auto"/>
            </w:tcBorders>
            <w:shd w:val="clear" w:color="auto" w:fill="auto"/>
            <w:noWrap/>
            <w:vAlign w:val="center"/>
            <w:hideMark/>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w:t>
            </w:r>
          </w:p>
        </w:tc>
        <w:tc>
          <w:tcPr>
            <w:tcW w:w="1025" w:type="dxa"/>
            <w:tcBorders>
              <w:top w:val="nil"/>
              <w:left w:val="nil"/>
              <w:bottom w:val="single" w:sz="8" w:space="0" w:color="auto"/>
              <w:right w:val="single" w:sz="8" w:space="0" w:color="auto"/>
            </w:tcBorders>
            <w:shd w:val="clear" w:color="000000" w:fill="FFFFFF"/>
            <w:noWrap/>
            <w:vAlign w:val="center"/>
            <w:hideMark/>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r>
      <w:tr w:rsidR="00777BFA" w:rsidRPr="00777BFA" w:rsidTr="006C6A5F">
        <w:trPr>
          <w:trHeight w:val="245"/>
        </w:trPr>
        <w:tc>
          <w:tcPr>
            <w:tcW w:w="709" w:type="dxa"/>
            <w:vMerge w:val="restart"/>
            <w:tcBorders>
              <w:top w:val="nil"/>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2267" w:type="dxa"/>
            <w:vMerge w:val="restart"/>
            <w:tcBorders>
              <w:top w:val="nil"/>
              <w:left w:val="single" w:sz="8" w:space="0" w:color="auto"/>
              <w:bottom w:val="nil"/>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Туалетная бумага  </w:t>
            </w: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Назначение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личной гигиены</w:t>
            </w:r>
          </w:p>
        </w:tc>
        <w:tc>
          <w:tcPr>
            <w:tcW w:w="1025" w:type="dxa"/>
            <w:tcBorders>
              <w:top w:val="nil"/>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Перфорация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нет</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71"/>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Длина намотки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Не менее 200 </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w:t>
            </w:r>
          </w:p>
        </w:tc>
      </w:tr>
      <w:tr w:rsidR="00777BFA" w:rsidRPr="00777BFA" w:rsidTr="006C6A5F">
        <w:trPr>
          <w:trHeight w:val="271"/>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Форма выпуска</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рулон</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71"/>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Габаритные размеры:</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78"/>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диаметр рулона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19</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ширина рулона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10 </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внутренний диаметр втулки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5,9</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Количество слоев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1-слойная</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8E27DD" w:rsidRDefault="00777BFA" w:rsidP="00777BFA">
            <w:pPr>
              <w:spacing w:after="0" w:line="240" w:lineRule="auto"/>
              <w:rPr>
                <w:rFonts w:ascii="Times New Roman" w:eastAsia="Times New Roman" w:hAnsi="Times New Roman"/>
                <w:b/>
                <w:sz w:val="24"/>
                <w:szCs w:val="24"/>
                <w:lang w:eastAsia="ru-RU"/>
              </w:rPr>
            </w:pPr>
            <w:r w:rsidRPr="008E27DD">
              <w:rPr>
                <w:rFonts w:ascii="Times New Roman" w:eastAsia="Times New Roman" w:hAnsi="Times New Roman"/>
                <w:b/>
                <w:sz w:val="24"/>
                <w:szCs w:val="24"/>
                <w:lang w:eastAsia="ru-RU"/>
              </w:rPr>
              <w:t xml:space="preserve">Количество рулонов в упаковке </w:t>
            </w:r>
          </w:p>
        </w:tc>
        <w:tc>
          <w:tcPr>
            <w:tcW w:w="6237" w:type="dxa"/>
            <w:tcBorders>
              <w:top w:val="nil"/>
              <w:left w:val="single" w:sz="8" w:space="0" w:color="auto"/>
              <w:bottom w:val="single" w:sz="4" w:space="0" w:color="auto"/>
              <w:right w:val="single" w:sz="8" w:space="0" w:color="auto"/>
            </w:tcBorders>
            <w:shd w:val="clear" w:color="auto" w:fill="auto"/>
          </w:tcPr>
          <w:p w:rsidR="00777BFA" w:rsidRPr="008E27DD" w:rsidRDefault="00777BFA" w:rsidP="00777BFA">
            <w:pPr>
              <w:spacing w:after="0" w:line="240" w:lineRule="auto"/>
              <w:rPr>
                <w:rFonts w:ascii="Times New Roman" w:eastAsia="Times New Roman" w:hAnsi="Times New Roman"/>
                <w:b/>
                <w:sz w:val="24"/>
                <w:szCs w:val="24"/>
                <w:lang w:eastAsia="ru-RU"/>
              </w:rPr>
            </w:pPr>
            <w:r w:rsidRPr="008E27DD">
              <w:rPr>
                <w:rFonts w:ascii="Times New Roman" w:eastAsia="Times New Roman" w:hAnsi="Times New Roman"/>
                <w:b/>
                <w:sz w:val="24"/>
                <w:szCs w:val="24"/>
                <w:lang w:eastAsia="ru-RU"/>
              </w:rPr>
              <w:t xml:space="preserve">Не менее 12 </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шт.</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Цвет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натуральный белый</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Р 52354-2005</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13"/>
        </w:trPr>
        <w:tc>
          <w:tcPr>
            <w:tcW w:w="709" w:type="dxa"/>
            <w:vMerge w:val="restart"/>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2267" w:type="dxa"/>
            <w:vMerge w:val="restart"/>
            <w:tcBorders>
              <w:top w:val="single" w:sz="8" w:space="0" w:color="auto"/>
              <w:left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Мыло-Крем</w:t>
            </w:r>
          </w:p>
          <w:p w:rsidR="00777BFA" w:rsidRPr="00777BFA" w:rsidRDefault="00777BFA" w:rsidP="00777BFA">
            <w:pPr>
              <w:spacing w:after="0" w:line="240" w:lineRule="auto"/>
              <w:jc w:val="center"/>
              <w:rPr>
                <w:rFonts w:ascii="Times New Roman" w:eastAsia="Times New Roman" w:hAnsi="Times New Roman"/>
                <w:sz w:val="24"/>
                <w:szCs w:val="24"/>
                <w:lang w:val="en-US" w:eastAsia="ru-RU"/>
              </w:rPr>
            </w:pPr>
            <w:r w:rsidRPr="00777BFA">
              <w:rPr>
                <w:rFonts w:ascii="Times New Roman" w:eastAsia="Times New Roman" w:hAnsi="Times New Roman"/>
                <w:sz w:val="24"/>
                <w:szCs w:val="24"/>
                <w:lang w:eastAsia="ru-RU"/>
              </w:rPr>
              <w:t xml:space="preserve"> </w:t>
            </w:r>
          </w:p>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Назначение  </w:t>
            </w: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Универсального применения</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02"/>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Форма (вид) выпуска </w:t>
            </w: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жидкое</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79"/>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Область применения</w:t>
            </w: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 дозаторах (диспенсерах) для жидкого мыла</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52"/>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Описание состава</w:t>
            </w: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Нейтральная смесь косметических ПАВ и добавок, глицерина, отдушки, консерванта, красителя </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4"/>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Состав</w:t>
            </w:r>
          </w:p>
          <w:p w:rsidR="00777BFA" w:rsidRPr="00777BFA" w:rsidRDefault="00777BFA" w:rsidP="00777BFA">
            <w:pPr>
              <w:spacing w:after="0" w:line="240" w:lineRule="auto"/>
              <w:rPr>
                <w:rFonts w:ascii="Times New Roman" w:eastAsia="Times New Roman" w:hAnsi="Times New Roman"/>
                <w:sz w:val="24"/>
                <w:szCs w:val="24"/>
                <w:lang w:eastAsia="ru-RU"/>
              </w:rPr>
            </w:pP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0C21C3">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вода очищенная, лауретсульфат натрия, олефинсульфонат натрия, диэтаноламид жирных кислот кокосового масла, хлорид натрия, какамидопропиленбетаин, этиленгликольдистеарат, глицерин, лимонная кислота, парфюмерная композиция, растительный экстракт, триклозан, метилхлоризотиазолонон</w:t>
            </w:r>
            <w:r w:rsidR="006C6A5F">
              <w:rPr>
                <w:rFonts w:ascii="Times New Roman" w:eastAsia="Times New Roman" w:hAnsi="Times New Roman"/>
                <w:sz w:val="24"/>
                <w:szCs w:val="24"/>
                <w:lang w:eastAsia="ru-RU"/>
              </w:rPr>
              <w:t xml:space="preserve"> (и) метилизотиазолинон</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73"/>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токсично, безопасно для здоровья,</w:t>
            </w:r>
          </w:p>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биоразлагаемо</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Содержание формальдегида</w:t>
            </w:r>
          </w:p>
        </w:tc>
        <w:tc>
          <w:tcPr>
            <w:tcW w:w="6237"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содержит</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Вид тары</w:t>
            </w:r>
          </w:p>
        </w:tc>
        <w:tc>
          <w:tcPr>
            <w:tcW w:w="6237"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канистра</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64"/>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Объем канистры</w:t>
            </w:r>
          </w:p>
        </w:tc>
        <w:tc>
          <w:tcPr>
            <w:tcW w:w="6237"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л</w:t>
            </w:r>
          </w:p>
        </w:tc>
      </w:tr>
      <w:tr w:rsidR="00777BFA" w:rsidRPr="00777BFA" w:rsidTr="006C6A5F">
        <w:trPr>
          <w:trHeight w:val="333"/>
        </w:trPr>
        <w:tc>
          <w:tcPr>
            <w:tcW w:w="709" w:type="dxa"/>
            <w:vMerge/>
            <w:tcBorders>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ГОСТ 31696-2012  </w:t>
            </w:r>
          </w:p>
        </w:tc>
        <w:tc>
          <w:tcPr>
            <w:tcW w:w="6237" w:type="dxa"/>
            <w:tcBorders>
              <w:top w:val="nil"/>
              <w:left w:val="nil"/>
              <w:bottom w:val="single" w:sz="4" w:space="0" w:color="auto"/>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1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Средство моющее универсальное для удаления загрязнений с твердых поверхностей</w:t>
            </w:r>
          </w:p>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«Прогресс»</w:t>
            </w:r>
          </w:p>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для мытья и обезжиривания различных твердых поверхностей: посуды, поверхностей бытового и производственного оборудования, стен, полов. Для удаления загрязнений  на поверхностях из линолеума, камня, металла, стекла, керамики, фаянса, ПВХ, паркет</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Описание состава</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Однородная, прозрачная, бесцветная или окрашенная в желтый цвет</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Состав:</w:t>
            </w:r>
          </w:p>
          <w:p w:rsidR="00777BFA" w:rsidRPr="00777BFA" w:rsidRDefault="00777BFA" w:rsidP="00777BFA">
            <w:pPr>
              <w:spacing w:after="0" w:line="240" w:lineRule="auto"/>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-вещество анионное поверхностно-активное – от 5 % до 15 %</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консервант</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вещество неионогенное, поверхностно-активное</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регулятор кислотности</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xml:space="preserve">- отдушка </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обязательно менее 5 % натрия хлорид</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вода</w:t>
            </w:r>
          </w:p>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 обезжириватель</w:t>
            </w:r>
          </w:p>
          <w:p w:rsidR="00777BFA" w:rsidRPr="00777BFA" w:rsidRDefault="00777BFA" w:rsidP="00777BFA">
            <w:pPr>
              <w:spacing w:after="0" w:line="240" w:lineRule="auto"/>
              <w:rPr>
                <w:rFonts w:ascii="Times New Roman" w:eastAsia="Times New Roman" w:hAnsi="Times New Roman"/>
                <w:sz w:val="24"/>
                <w:szCs w:val="24"/>
                <w:lang w:eastAsia="ru-RU"/>
              </w:rPr>
            </w:pPr>
            <w:r w:rsidRPr="00170D0D">
              <w:rPr>
                <w:rFonts w:ascii="Times New Roman" w:eastAsia="Times New Roman" w:hAnsi="Times New Roman"/>
                <w:sz w:val="22"/>
                <w:szCs w:val="22"/>
                <w:lang w:eastAsia="ru-RU"/>
              </w:rPr>
              <w:t>- умягчитель воды</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Упаковка</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пластиковые химически стойкие флаконы</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86"/>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Объем  флакона</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1000 </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мл</w:t>
            </w:r>
          </w:p>
        </w:tc>
      </w:tr>
      <w:tr w:rsidR="00777BFA" w:rsidRPr="00777BFA" w:rsidTr="006C6A5F">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токсично</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51696-2000</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single" w:sz="4" w:space="0" w:color="auto"/>
              <w:left w:val="single" w:sz="4" w:space="0" w:color="auto"/>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86"/>
        </w:trPr>
        <w:tc>
          <w:tcPr>
            <w:tcW w:w="709" w:type="dxa"/>
            <w:vMerge w:val="restart"/>
            <w:tcBorders>
              <w:top w:val="single" w:sz="4"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w:t>
            </w:r>
          </w:p>
        </w:tc>
        <w:tc>
          <w:tcPr>
            <w:tcW w:w="2267" w:type="dxa"/>
            <w:vMerge w:val="restart"/>
            <w:tcBorders>
              <w:top w:val="single" w:sz="4" w:space="0" w:color="auto"/>
              <w:left w:val="single" w:sz="8" w:space="0" w:color="auto"/>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777BFA">
              <w:rPr>
                <w:rFonts w:ascii="Times New Roman" w:eastAsia="Times New Roman" w:hAnsi="Times New Roman"/>
                <w:kern w:val="1"/>
                <w:sz w:val="24"/>
                <w:szCs w:val="24"/>
                <w:lang w:eastAsia="ar-SA"/>
              </w:rPr>
              <w:t>Мешки для мусора, тип 1</w:t>
            </w:r>
          </w:p>
          <w:p w:rsidR="00777BFA" w:rsidRPr="00777BFA" w:rsidRDefault="00777BFA" w:rsidP="00777BFA">
            <w:pPr>
              <w:widowControl w:val="0"/>
              <w:suppressLineNumbers/>
              <w:suppressAutoHyphens/>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2"/>
                <w:szCs w:val="22"/>
                <w:lang w:eastAsia="ar-SA"/>
              </w:rPr>
              <w:t xml:space="preserve"> </w:t>
            </w:r>
          </w:p>
        </w:tc>
        <w:tc>
          <w:tcPr>
            <w:tcW w:w="4929" w:type="dxa"/>
            <w:tcBorders>
              <w:top w:val="single" w:sz="4" w:space="0" w:color="auto"/>
              <w:left w:val="nil"/>
              <w:bottom w:val="single" w:sz="4" w:space="0" w:color="000000"/>
              <w:right w:val="single" w:sz="8" w:space="0" w:color="auto"/>
            </w:tcBorders>
            <w:shd w:val="clear" w:color="FFFFFF" w:fill="FFFFFF"/>
          </w:tcPr>
          <w:p w:rsidR="00777BFA" w:rsidRPr="00777BFA" w:rsidRDefault="00777BFA" w:rsidP="00777BFA">
            <w:pPr>
              <w:spacing w:before="100" w:beforeAutospacing="1" w:after="100" w:afterAutospacing="1"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Объем </w:t>
            </w:r>
          </w:p>
        </w:tc>
        <w:tc>
          <w:tcPr>
            <w:tcW w:w="6237" w:type="dxa"/>
            <w:tcBorders>
              <w:top w:val="single" w:sz="4"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120 </w:t>
            </w:r>
          </w:p>
        </w:tc>
        <w:tc>
          <w:tcPr>
            <w:tcW w:w="1025" w:type="dxa"/>
            <w:tcBorders>
              <w:top w:val="single" w:sz="4"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л</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Габаритный размер (Ширина х Длина)</w:t>
            </w:r>
          </w:p>
        </w:tc>
        <w:tc>
          <w:tcPr>
            <w:tcW w:w="6237"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70х110 </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180"/>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Цвет </w:t>
            </w:r>
          </w:p>
        </w:tc>
        <w:tc>
          <w:tcPr>
            <w:tcW w:w="6237" w:type="dxa"/>
            <w:tcBorders>
              <w:top w:val="nil"/>
              <w:left w:val="nil"/>
              <w:bottom w:val="single" w:sz="4" w:space="0" w:color="auto"/>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черный</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84"/>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Форма выпуска</w:t>
            </w:r>
          </w:p>
        </w:tc>
        <w:tc>
          <w:tcPr>
            <w:tcW w:w="6237" w:type="dxa"/>
            <w:tcBorders>
              <w:top w:val="nil"/>
              <w:left w:val="nil"/>
              <w:bottom w:val="single" w:sz="4" w:space="0" w:color="auto"/>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рулон</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46"/>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Количество мешков в рулоне </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10</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шт.</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материал</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полиэтилен низкого давления</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93"/>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Толщина полиэтилена </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18 </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мкм</w:t>
            </w:r>
          </w:p>
        </w:tc>
      </w:tr>
      <w:tr w:rsidR="00777BFA" w:rsidRPr="00777BFA" w:rsidTr="006C6A5F">
        <w:trPr>
          <w:trHeight w:val="46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Назначение </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сбора, хранения, транспортировки и утилизации бытовых отходов</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bottom w:val="single" w:sz="8" w:space="0" w:color="000000"/>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bCs/>
                <w:sz w:val="24"/>
                <w:szCs w:val="24"/>
                <w:lang w:eastAsia="ru-RU"/>
              </w:rPr>
              <w:t>ГОСТ 12302-2013</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71"/>
        </w:trPr>
        <w:tc>
          <w:tcPr>
            <w:tcW w:w="709" w:type="dxa"/>
            <w:vMerge w:val="restart"/>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c>
          <w:tcPr>
            <w:tcW w:w="2267" w:type="dxa"/>
            <w:vMerge w:val="restart"/>
            <w:tcBorders>
              <w:top w:val="nil"/>
              <w:left w:val="nil"/>
              <w:bottom w:val="nil"/>
              <w:right w:val="single" w:sz="4"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777BFA">
              <w:rPr>
                <w:rFonts w:ascii="Times New Roman" w:eastAsia="Times New Roman" w:hAnsi="Times New Roman"/>
                <w:kern w:val="1"/>
                <w:sz w:val="24"/>
                <w:szCs w:val="24"/>
                <w:lang w:eastAsia="ar-SA"/>
              </w:rPr>
              <w:t>Мешки для мусора, тип 2</w:t>
            </w:r>
          </w:p>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sz w:val="22"/>
                <w:szCs w:val="22"/>
                <w:lang w:eastAsia="ar-SA"/>
              </w:rPr>
              <w:t xml:space="preserve"> </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100" w:afterAutospacing="1"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Объем </w:t>
            </w:r>
          </w:p>
        </w:tc>
        <w:tc>
          <w:tcPr>
            <w:tcW w:w="6237" w:type="dxa"/>
            <w:tcBorders>
              <w:top w:val="single" w:sz="4" w:space="0" w:color="auto"/>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30 </w:t>
            </w:r>
          </w:p>
        </w:tc>
        <w:tc>
          <w:tcPr>
            <w:tcW w:w="1025" w:type="dxa"/>
            <w:tcBorders>
              <w:top w:val="single" w:sz="8"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л</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Габаритный размер (Ширина х Длина)</w:t>
            </w: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48х60 </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133"/>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Цвет </w:t>
            </w: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черный</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36"/>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6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Форма выпуска</w:t>
            </w: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6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рулон</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70"/>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Количество мешков в рулоне </w:t>
            </w: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30 </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шт.</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Материал </w:t>
            </w: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полиэтилен низкого давления</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64"/>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толщина полиэтилена </w:t>
            </w:r>
          </w:p>
        </w:tc>
        <w:tc>
          <w:tcPr>
            <w:tcW w:w="6237"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12 </w:t>
            </w:r>
          </w:p>
        </w:tc>
        <w:tc>
          <w:tcPr>
            <w:tcW w:w="1025" w:type="dxa"/>
            <w:tcBorders>
              <w:top w:val="nil"/>
              <w:left w:val="nil"/>
              <w:bottom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мкм</w:t>
            </w:r>
          </w:p>
        </w:tc>
      </w:tr>
      <w:tr w:rsidR="00777BFA" w:rsidRPr="00777BFA" w:rsidTr="006C6A5F">
        <w:trPr>
          <w:trHeight w:val="332"/>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nil"/>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сбора, хранения, транспортировки и утилизации бытовых отходов</w:t>
            </w:r>
          </w:p>
        </w:tc>
        <w:tc>
          <w:tcPr>
            <w:tcW w:w="1025" w:type="dxa"/>
            <w:tcBorders>
              <w:top w:val="nil"/>
              <w:left w:val="nil"/>
              <w:bottom w:val="single" w:sz="8"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52"/>
        </w:trPr>
        <w:tc>
          <w:tcPr>
            <w:tcW w:w="709" w:type="dxa"/>
            <w:vMerge/>
            <w:tcBorders>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top w:val="nil"/>
              <w:left w:val="nil"/>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bCs/>
                <w:sz w:val="24"/>
                <w:szCs w:val="24"/>
                <w:lang w:eastAsia="ru-RU"/>
              </w:rPr>
              <w:t>ГОСТ 12302-2013</w:t>
            </w: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634"/>
        </w:trPr>
        <w:tc>
          <w:tcPr>
            <w:tcW w:w="709" w:type="dxa"/>
            <w:vMerge w:val="restart"/>
            <w:tcBorders>
              <w:top w:val="single" w:sz="4" w:space="0" w:color="auto"/>
              <w:left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6</w:t>
            </w:r>
          </w:p>
        </w:tc>
        <w:tc>
          <w:tcPr>
            <w:tcW w:w="2267" w:type="dxa"/>
            <w:vMerge w:val="restart"/>
            <w:tcBorders>
              <w:top w:val="single" w:sz="4" w:space="0" w:color="auto"/>
              <w:left w:val="single" w:sz="8"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Универсальное  чистящее порошкообразное средство для удаления загрязнений</w:t>
            </w:r>
          </w:p>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Состав </w:t>
            </w:r>
          </w:p>
        </w:tc>
        <w:tc>
          <w:tcPr>
            <w:tcW w:w="6237" w:type="dxa"/>
            <w:tcBorders>
              <w:top w:val="single" w:sz="4"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&lt;5%  амфотерные ПАВ, кислородсодержащий отбеливатель, отдушка, природный молотый мрамор, сода, сульфат натрия, краситель.</w:t>
            </w:r>
          </w:p>
        </w:tc>
        <w:tc>
          <w:tcPr>
            <w:tcW w:w="1025" w:type="dxa"/>
            <w:tcBorders>
              <w:top w:val="single" w:sz="4" w:space="0" w:color="auto"/>
              <w:left w:val="nil"/>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05"/>
        </w:trPr>
        <w:tc>
          <w:tcPr>
            <w:tcW w:w="709" w:type="dxa"/>
            <w:vMerge/>
            <w:tcBorders>
              <w:left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bCs/>
                <w:sz w:val="24"/>
                <w:szCs w:val="24"/>
                <w:lang w:eastAsia="ru-RU"/>
              </w:rPr>
              <w:t>Не содержит хлор</w:t>
            </w:r>
            <w:r w:rsidRPr="00777BFA">
              <w:rPr>
                <w:rFonts w:ascii="Times New Roman" w:eastAsia="Times New Roman" w:hAnsi="Times New Roman"/>
                <w:sz w:val="24"/>
                <w:szCs w:val="24"/>
                <w:lang w:eastAsia="ru-RU"/>
              </w:rPr>
              <w:t>.   Не содержит опасных химикатов.</w:t>
            </w:r>
          </w:p>
        </w:tc>
        <w:tc>
          <w:tcPr>
            <w:tcW w:w="1025" w:type="dxa"/>
            <w:tcBorders>
              <w:top w:val="nil"/>
              <w:left w:val="nil"/>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87"/>
        </w:trPr>
        <w:tc>
          <w:tcPr>
            <w:tcW w:w="709" w:type="dxa"/>
            <w:vMerge/>
            <w:tcBorders>
              <w:left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чистки керамических, эмалированных, металлических и других твердых поверхностей на кухне, в ванной комнате и в других помещениях</w:t>
            </w:r>
          </w:p>
        </w:tc>
        <w:tc>
          <w:tcPr>
            <w:tcW w:w="1025" w:type="dxa"/>
            <w:tcBorders>
              <w:top w:val="nil"/>
              <w:left w:val="nil"/>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82"/>
        </w:trPr>
        <w:tc>
          <w:tcPr>
            <w:tcW w:w="709" w:type="dxa"/>
            <w:vMerge/>
            <w:tcBorders>
              <w:left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Объем тары  </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480 </w:t>
            </w:r>
          </w:p>
        </w:tc>
        <w:tc>
          <w:tcPr>
            <w:tcW w:w="1025" w:type="dxa"/>
            <w:tcBorders>
              <w:top w:val="nil"/>
              <w:left w:val="nil"/>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гр.</w:t>
            </w:r>
          </w:p>
        </w:tc>
      </w:tr>
      <w:tr w:rsidR="00777BFA" w:rsidRPr="00777BFA" w:rsidTr="006C6A5F">
        <w:trPr>
          <w:trHeight w:val="287"/>
        </w:trPr>
        <w:tc>
          <w:tcPr>
            <w:tcW w:w="709" w:type="dxa"/>
            <w:vMerge/>
            <w:tcBorders>
              <w:left w:val="single" w:sz="4"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51696-2000</w:t>
            </w:r>
          </w:p>
        </w:tc>
        <w:tc>
          <w:tcPr>
            <w:tcW w:w="6237"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nil"/>
              <w:bottom w:val="single" w:sz="4" w:space="0" w:color="auto"/>
              <w:right w:val="single" w:sz="4"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val="restart"/>
            <w:tcBorders>
              <w:top w:val="single" w:sz="4"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7</w:t>
            </w:r>
          </w:p>
        </w:tc>
        <w:tc>
          <w:tcPr>
            <w:tcW w:w="2267" w:type="dxa"/>
            <w:vMerge w:val="restart"/>
            <w:tcBorders>
              <w:top w:val="single" w:sz="4" w:space="0" w:color="auto"/>
              <w:left w:val="single" w:sz="8" w:space="0" w:color="auto"/>
              <w:right w:val="single" w:sz="8" w:space="0" w:color="auto"/>
            </w:tcBorders>
            <w:shd w:val="clear" w:color="auto" w:fill="auto"/>
          </w:tcPr>
          <w:p w:rsidR="00777BFA" w:rsidRPr="00777BFA" w:rsidRDefault="00777BFA" w:rsidP="00777BFA">
            <w:pPr>
              <w:spacing w:before="100" w:beforeAutospacing="1" w:after="100" w:afterAutospacing="1" w:line="240" w:lineRule="auto"/>
              <w:jc w:val="center"/>
              <w:rPr>
                <w:rFonts w:ascii="Times New Roman" w:eastAsia="Times New Roman" w:hAnsi="Times New Roman"/>
                <w:kern w:val="1"/>
                <w:sz w:val="24"/>
                <w:szCs w:val="24"/>
                <w:lang w:eastAsia="ru-RU"/>
              </w:rPr>
            </w:pPr>
            <w:r w:rsidRPr="00777BFA">
              <w:rPr>
                <w:rFonts w:ascii="Times New Roman" w:eastAsia="Times New Roman" w:hAnsi="Times New Roman"/>
                <w:kern w:val="1"/>
                <w:sz w:val="24"/>
                <w:szCs w:val="24"/>
                <w:lang w:eastAsia="ru-RU"/>
              </w:rPr>
              <w:t>Освежитель воздуха аэрозольный</w:t>
            </w:r>
          </w:p>
          <w:p w:rsidR="00777BFA" w:rsidRPr="00777BFA" w:rsidRDefault="00777BFA" w:rsidP="00777BFA">
            <w:pPr>
              <w:spacing w:before="100" w:beforeAutospacing="1" w:after="100" w:afterAutospacing="1" w:line="240" w:lineRule="auto"/>
              <w:jc w:val="both"/>
              <w:rPr>
                <w:rFonts w:ascii="Times New Roman" w:eastAsia="Times New Roman" w:hAnsi="Times New Roman"/>
                <w:sz w:val="24"/>
                <w:szCs w:val="24"/>
                <w:lang w:eastAsia="ru-RU"/>
              </w:rPr>
            </w:pPr>
          </w:p>
        </w:tc>
        <w:tc>
          <w:tcPr>
            <w:tcW w:w="4929" w:type="dxa"/>
            <w:tcBorders>
              <w:top w:val="single" w:sz="4"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Аромат </w:t>
            </w:r>
          </w:p>
        </w:tc>
        <w:tc>
          <w:tcPr>
            <w:tcW w:w="6237" w:type="dxa"/>
            <w:tcBorders>
              <w:top w:val="single" w:sz="4"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морской</w:t>
            </w:r>
          </w:p>
        </w:tc>
        <w:tc>
          <w:tcPr>
            <w:tcW w:w="1025" w:type="dxa"/>
            <w:tcBorders>
              <w:top w:val="single" w:sz="4"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single" w:sz="8" w:space="0" w:color="auto"/>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содержит озоноразрушающих  веществ, не оставляет пятен и следов на мебели и обоях</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Состав</w:t>
            </w:r>
          </w:p>
          <w:p w:rsidR="00777BFA" w:rsidRPr="00777BFA" w:rsidRDefault="00777BFA" w:rsidP="00777BFA">
            <w:pPr>
              <w:spacing w:after="0" w:line="240" w:lineRule="auto"/>
              <w:rPr>
                <w:rFonts w:ascii="Times New Roman" w:eastAsia="Times New Roman" w:hAnsi="Times New Roman"/>
                <w:sz w:val="24"/>
                <w:szCs w:val="24"/>
                <w:lang w:eastAsia="ru-RU"/>
              </w:rPr>
            </w:pPr>
          </w:p>
        </w:tc>
        <w:tc>
          <w:tcPr>
            <w:tcW w:w="6237"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вода, пропан, бутан, изобутан, сорбитанолеат, триэтиленгликоль, парфюмерная композиция, метилхлороизотиазолинон, метилизотиазолинон, натрия нитрит</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01"/>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Тип клапана распылителя</w:t>
            </w:r>
          </w:p>
        </w:tc>
        <w:tc>
          <w:tcPr>
            <w:tcW w:w="6237"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 мягким нажатием</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01"/>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Тип тары</w:t>
            </w:r>
          </w:p>
        </w:tc>
        <w:tc>
          <w:tcPr>
            <w:tcW w:w="6237"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флакон</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83"/>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Объем флакона</w:t>
            </w:r>
          </w:p>
        </w:tc>
        <w:tc>
          <w:tcPr>
            <w:tcW w:w="6237"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300</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мл</w:t>
            </w:r>
          </w:p>
        </w:tc>
      </w:tr>
      <w:tr w:rsidR="00777BFA" w:rsidRPr="00777BFA" w:rsidTr="006C6A5F">
        <w:trPr>
          <w:trHeight w:val="303"/>
        </w:trPr>
        <w:tc>
          <w:tcPr>
            <w:tcW w:w="709" w:type="dxa"/>
            <w:vMerge/>
            <w:tcBorders>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8" w:space="0" w:color="auto"/>
              <w:right w:val="single" w:sz="8" w:space="0" w:color="auto"/>
            </w:tcBorders>
            <w:shd w:val="clear" w:color="auto" w:fill="auto"/>
          </w:tcPr>
          <w:p w:rsidR="00777BFA" w:rsidRPr="00777BFA" w:rsidRDefault="00777BFA" w:rsidP="00777BFA">
            <w:pPr>
              <w:spacing w:before="100" w:beforeAutospacing="1" w:after="100" w:afterAutospacing="1" w:line="240" w:lineRule="auto"/>
              <w:jc w:val="both"/>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ГОСТ Р51697-2000</w:t>
            </w:r>
          </w:p>
        </w:tc>
        <w:tc>
          <w:tcPr>
            <w:tcW w:w="6237" w:type="dxa"/>
            <w:tcBorders>
              <w:top w:val="nil"/>
              <w:left w:val="nil"/>
              <w:bottom w:val="single" w:sz="8"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8</w:t>
            </w:r>
          </w:p>
        </w:tc>
        <w:tc>
          <w:tcPr>
            <w:tcW w:w="2267" w:type="dxa"/>
            <w:vMerge w:val="restart"/>
            <w:tcBorders>
              <w:top w:val="single" w:sz="8" w:space="0" w:color="auto"/>
              <w:left w:val="single" w:sz="8"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Салфетки универсальные</w:t>
            </w:r>
          </w:p>
        </w:tc>
        <w:tc>
          <w:tcPr>
            <w:tcW w:w="4929" w:type="dxa"/>
            <w:tcBorders>
              <w:top w:val="nil"/>
              <w:left w:val="nil"/>
              <w:bottom w:val="single" w:sz="4" w:space="0" w:color="000000"/>
              <w:right w:val="single" w:sz="4" w:space="0" w:color="000000"/>
            </w:tcBorders>
            <w:shd w:val="clear" w:color="000000"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Количество салфеток в комплекте </w:t>
            </w:r>
          </w:p>
        </w:tc>
        <w:tc>
          <w:tcPr>
            <w:tcW w:w="6237" w:type="dxa"/>
            <w:tcBorders>
              <w:top w:val="nil"/>
              <w:left w:val="nil"/>
              <w:bottom w:val="single" w:sz="4" w:space="0" w:color="000000"/>
              <w:right w:val="nil"/>
            </w:tcBorders>
            <w:shd w:val="clear" w:color="000000" w:fill="FFFFFF"/>
          </w:tcPr>
          <w:p w:rsidR="00777BFA" w:rsidRPr="00483057" w:rsidRDefault="00777BFA" w:rsidP="00777BFA">
            <w:pPr>
              <w:spacing w:after="0" w:line="240" w:lineRule="auto"/>
              <w:rPr>
                <w:rFonts w:ascii="Times New Roman" w:eastAsia="Times New Roman" w:hAnsi="Times New Roman"/>
                <w:b/>
                <w:sz w:val="24"/>
                <w:szCs w:val="24"/>
                <w:lang w:eastAsia="ru-RU"/>
              </w:rPr>
            </w:pPr>
            <w:r w:rsidRPr="00483057">
              <w:rPr>
                <w:rFonts w:ascii="Times New Roman" w:eastAsia="Times New Roman" w:hAnsi="Times New Roman"/>
                <w:b/>
                <w:sz w:val="24"/>
                <w:szCs w:val="24"/>
                <w:lang w:eastAsia="ru-RU"/>
              </w:rPr>
              <w:t xml:space="preserve">Не менее 3 </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шт.</w:t>
            </w:r>
          </w:p>
        </w:tc>
      </w:tr>
      <w:tr w:rsidR="00777BFA" w:rsidRPr="00777BFA" w:rsidTr="006C6A5F">
        <w:trPr>
          <w:trHeight w:val="96"/>
        </w:trPr>
        <w:tc>
          <w:tcPr>
            <w:tcW w:w="709" w:type="dxa"/>
            <w:vMerge/>
            <w:tcBorders>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000000"/>
              <w:right w:val="single" w:sz="4" w:space="0" w:color="000000"/>
            </w:tcBorders>
            <w:shd w:val="clear" w:color="000000"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Размер (Ширина х Длина)</w:t>
            </w:r>
          </w:p>
        </w:tc>
        <w:tc>
          <w:tcPr>
            <w:tcW w:w="6237" w:type="dxa"/>
            <w:tcBorders>
              <w:top w:val="nil"/>
              <w:left w:val="nil"/>
              <w:bottom w:val="single" w:sz="4" w:space="0" w:color="000000"/>
              <w:right w:val="nil"/>
            </w:tcBorders>
            <w:shd w:val="clear" w:color="000000"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30×38</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317"/>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4" w:space="0" w:color="000000"/>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Назначение </w:t>
            </w:r>
          </w:p>
        </w:tc>
        <w:tc>
          <w:tcPr>
            <w:tcW w:w="6237" w:type="dxa"/>
            <w:tcBorders>
              <w:top w:val="nil"/>
              <w:left w:val="nil"/>
              <w:bottom w:val="single" w:sz="4" w:space="0" w:color="auto"/>
              <w:right w:val="nil"/>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проведения   влажной и сухой уборки. Для многократного использования</w:t>
            </w:r>
          </w:p>
        </w:tc>
        <w:tc>
          <w:tcPr>
            <w:tcW w:w="1025"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64"/>
        </w:trPr>
        <w:tc>
          <w:tcPr>
            <w:tcW w:w="709" w:type="dxa"/>
            <w:vMerge/>
            <w:tcBorders>
              <w:left w:val="single" w:sz="8"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816990">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Материал </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вискоза, высокое содержание. Нетканое полотно</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2"/>
        </w:trPr>
        <w:tc>
          <w:tcPr>
            <w:tcW w:w="709" w:type="dxa"/>
            <w:vMerge/>
            <w:tcBorders>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8" w:space="0" w:color="auto"/>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Впитываемость влаги</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Высокая</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6"/>
        </w:trPr>
        <w:tc>
          <w:tcPr>
            <w:tcW w:w="709" w:type="dxa"/>
            <w:tcBorders>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left w:val="single" w:sz="8" w:space="0" w:color="auto"/>
              <w:bottom w:val="nil"/>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10546-80</w:t>
            </w:r>
          </w:p>
        </w:tc>
        <w:tc>
          <w:tcPr>
            <w:tcW w:w="6237" w:type="dxa"/>
            <w:tcBorders>
              <w:top w:val="single" w:sz="4" w:space="0" w:color="auto"/>
              <w:left w:val="single" w:sz="4" w:space="0" w:color="auto"/>
              <w:bottom w:val="single" w:sz="4" w:space="0" w:color="auto"/>
              <w:right w:val="single" w:sz="4"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single" w:sz="4"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9</w:t>
            </w:r>
          </w:p>
        </w:tc>
        <w:tc>
          <w:tcPr>
            <w:tcW w:w="2267" w:type="dxa"/>
            <w:vMerge w:val="restart"/>
            <w:tcBorders>
              <w:top w:val="single" w:sz="8" w:space="0" w:color="auto"/>
              <w:left w:val="nil"/>
              <w:right w:val="nil"/>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Средство для мытья стекол и зеркал  </w:t>
            </w:r>
          </w:p>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w:t>
            </w:r>
          </w:p>
        </w:tc>
        <w:tc>
          <w:tcPr>
            <w:tcW w:w="4929" w:type="dxa"/>
            <w:tcBorders>
              <w:top w:val="single" w:sz="4" w:space="0" w:color="auto"/>
              <w:left w:val="single" w:sz="8" w:space="0" w:color="auto"/>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nil"/>
              <w:bottom w:val="single" w:sz="4" w:space="0" w:color="000000"/>
              <w:right w:val="single" w:sz="8" w:space="0" w:color="auto"/>
            </w:tcBorders>
            <w:shd w:val="clear" w:color="FFFFFF" w:fill="FFFFFF"/>
          </w:tcPr>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для мытья оконных стекол, витрин, зеркал, автомобильных стекол, кафеля, хрусталя, фарфора, фаянса, экранов телевизоров и мониторов</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nil"/>
              <w:right w:val="nil"/>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8" w:space="0" w:color="auto"/>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Состав</w:t>
            </w:r>
          </w:p>
          <w:p w:rsidR="00777BFA" w:rsidRPr="00777BFA" w:rsidRDefault="00777BFA" w:rsidP="00777BFA">
            <w:pPr>
              <w:spacing w:after="0" w:line="240" w:lineRule="auto"/>
              <w:rPr>
                <w:rFonts w:ascii="Times New Roman" w:eastAsia="Times New Roman" w:hAnsi="Times New Roman"/>
                <w:sz w:val="24"/>
                <w:szCs w:val="24"/>
                <w:lang w:eastAsia="ru-RU"/>
              </w:rPr>
            </w:pPr>
          </w:p>
        </w:tc>
        <w:tc>
          <w:tcPr>
            <w:tcW w:w="6237" w:type="dxa"/>
            <w:tcBorders>
              <w:top w:val="single" w:sz="4"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&gt;5%, но &lt;15% растворители, в том числе: спирт изопропиловый,  &lt;5%  анионныеПАВ и неионогенные  ПАВ, &lt;5% силикон, аммоний углекислый, краситель, ароматизирующая добавка</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0"/>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nil"/>
              <w:right w:val="nil"/>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8" w:space="0" w:color="auto"/>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Объём тары</w:t>
            </w:r>
          </w:p>
        </w:tc>
        <w:tc>
          <w:tcPr>
            <w:tcW w:w="6237" w:type="dxa"/>
            <w:tcBorders>
              <w:top w:val="single" w:sz="4"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500 </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мл</w:t>
            </w:r>
          </w:p>
        </w:tc>
      </w:tr>
      <w:tr w:rsidR="00777BFA" w:rsidRPr="00777BFA" w:rsidTr="006C6A5F">
        <w:trPr>
          <w:trHeight w:val="252"/>
        </w:trPr>
        <w:tc>
          <w:tcPr>
            <w:tcW w:w="709" w:type="dxa"/>
            <w:vMerge/>
            <w:tcBorders>
              <w:top w:val="single" w:sz="8" w:space="0" w:color="auto"/>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nil"/>
              <w:right w:val="nil"/>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8" w:space="0" w:color="auto"/>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Распылитель</w:t>
            </w:r>
          </w:p>
        </w:tc>
        <w:tc>
          <w:tcPr>
            <w:tcW w:w="6237" w:type="dxa"/>
            <w:tcBorders>
              <w:top w:val="single" w:sz="4"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наличие</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84"/>
        </w:trPr>
        <w:tc>
          <w:tcPr>
            <w:tcW w:w="709" w:type="dxa"/>
            <w:vMerge/>
            <w:tcBorders>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nil"/>
              <w:right w:val="nil"/>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single" w:sz="8" w:space="0" w:color="auto"/>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Описание состава</w:t>
            </w: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оставляет разводов. Эффективно очищает. Придаёт блеск. Усиленная формула с нашатырным спиртом</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tcBorders>
              <w:left w:val="single" w:sz="8"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left w:val="nil"/>
              <w:right w:val="nil"/>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8" w:space="0" w:color="auto"/>
              <w:left w:val="single" w:sz="8" w:space="0" w:color="auto"/>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51696-2000</w:t>
            </w:r>
          </w:p>
        </w:tc>
        <w:tc>
          <w:tcPr>
            <w:tcW w:w="6237" w:type="dxa"/>
            <w:tcBorders>
              <w:top w:val="single" w:sz="8" w:space="0" w:color="auto"/>
              <w:left w:val="nil"/>
              <w:bottom w:val="single" w:sz="4" w:space="0" w:color="000000"/>
              <w:right w:val="single" w:sz="8" w:space="0" w:color="auto"/>
            </w:tcBorders>
            <w:shd w:val="clear" w:color="FFFFFF" w:fill="FFFFFF"/>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84"/>
        </w:trPr>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10</w:t>
            </w:r>
          </w:p>
        </w:tc>
        <w:tc>
          <w:tcPr>
            <w:tcW w:w="2267" w:type="dxa"/>
            <w:vMerge w:val="restart"/>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Полотно вафельное</w:t>
            </w:r>
          </w:p>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протирки любых поверхностей.</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18"/>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Форма выпуска</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рулон</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50"/>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Габаритные размеры:</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26"/>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длина рулона </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не менее 60 </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w:t>
            </w:r>
          </w:p>
        </w:tc>
      </w:tr>
      <w:tr w:rsidR="00777BFA" w:rsidRPr="00777BFA" w:rsidTr="006C6A5F">
        <w:trPr>
          <w:trHeight w:val="62"/>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ширина </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45</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194"/>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Плотность </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185 </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г/м</w:t>
            </w:r>
            <w:r w:rsidRPr="00777BFA">
              <w:rPr>
                <w:rFonts w:ascii="Times New Roman" w:eastAsia="Times New Roman" w:hAnsi="Times New Roman"/>
                <w:sz w:val="24"/>
                <w:szCs w:val="24"/>
                <w:vertAlign w:val="superscript"/>
                <w:lang w:eastAsia="ru-RU"/>
              </w:rPr>
              <w:t>2</w:t>
            </w:r>
          </w:p>
        </w:tc>
      </w:tr>
      <w:tr w:rsidR="00777BFA" w:rsidRPr="00777BFA" w:rsidTr="006C6A5F">
        <w:trPr>
          <w:trHeight w:val="663"/>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Материал</w:t>
            </w:r>
          </w:p>
        </w:tc>
        <w:tc>
          <w:tcPr>
            <w:tcW w:w="6237" w:type="dxa"/>
            <w:tcBorders>
              <w:top w:val="nil"/>
              <w:left w:val="nil"/>
              <w:bottom w:val="single" w:sz="4" w:space="0" w:color="auto"/>
              <w:right w:val="single" w:sz="8" w:space="0" w:color="auto"/>
            </w:tcBorders>
            <w:shd w:val="clear" w:color="000000" w:fill="FFFFFF"/>
            <w:noWrap/>
          </w:tcPr>
          <w:p w:rsidR="00777BFA" w:rsidRPr="00170D0D" w:rsidRDefault="00777BFA" w:rsidP="00777BFA">
            <w:pPr>
              <w:spacing w:after="0" w:line="240" w:lineRule="auto"/>
              <w:rPr>
                <w:rFonts w:ascii="Times New Roman" w:eastAsia="Times New Roman" w:hAnsi="Times New Roman"/>
                <w:sz w:val="22"/>
                <w:szCs w:val="22"/>
                <w:lang w:eastAsia="ru-RU"/>
              </w:rPr>
            </w:pPr>
            <w:r w:rsidRPr="00170D0D">
              <w:rPr>
                <w:rFonts w:ascii="Times New Roman" w:eastAsia="Times New Roman" w:hAnsi="Times New Roman"/>
                <w:sz w:val="22"/>
                <w:szCs w:val="22"/>
                <w:lang w:eastAsia="ru-RU"/>
              </w:rPr>
              <w:t>Полотно выполнено из отбеленного натурального хлопкового волокна. Повышенная плотность ткани обеспечивает дополнительную износостойкость</w:t>
            </w:r>
          </w:p>
        </w:tc>
        <w:tc>
          <w:tcPr>
            <w:tcW w:w="1025" w:type="dxa"/>
            <w:tcBorders>
              <w:top w:val="single" w:sz="8" w:space="0" w:color="auto"/>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17"/>
        </w:trPr>
        <w:tc>
          <w:tcPr>
            <w:tcW w:w="709" w:type="dxa"/>
            <w:vMerge/>
            <w:tcBorders>
              <w:top w:val="single" w:sz="8" w:space="0" w:color="auto"/>
              <w:left w:val="single" w:sz="8" w:space="0" w:color="auto"/>
              <w:bottom w:val="single" w:sz="4" w:space="0" w:color="auto"/>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nil"/>
              <w:right w:val="single" w:sz="8"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bCs/>
                <w:sz w:val="24"/>
                <w:szCs w:val="24"/>
                <w:lang w:eastAsia="ru-RU"/>
              </w:rPr>
              <w:t>ГОСТ 11027-2014</w:t>
            </w:r>
          </w:p>
        </w:tc>
        <w:tc>
          <w:tcPr>
            <w:tcW w:w="6237" w:type="dxa"/>
            <w:tcBorders>
              <w:top w:val="nil"/>
              <w:left w:val="nil"/>
              <w:bottom w:val="single" w:sz="4" w:space="0" w:color="auto"/>
              <w:right w:val="single" w:sz="8" w:space="0" w:color="auto"/>
            </w:tcBorders>
            <w:shd w:val="clear" w:color="000000" w:fill="FFFFFF"/>
            <w:noWrap/>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nil"/>
              <w:bottom w:val="single" w:sz="4" w:space="0" w:color="auto"/>
              <w:right w:val="single" w:sz="8" w:space="0" w:color="auto"/>
            </w:tcBorders>
            <w:shd w:val="clear" w:color="auto" w:fill="auto"/>
            <w:noWrap/>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1"/>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11</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kern w:val="1"/>
                <w:sz w:val="24"/>
                <w:szCs w:val="24"/>
                <w:lang w:eastAsia="ar-SA"/>
              </w:rPr>
              <w:t xml:space="preserve">Перчатки хозяйственные латексные с х/б напылением </w:t>
            </w:r>
          </w:p>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sz w:val="22"/>
                <w:szCs w:val="22"/>
                <w:lang w:eastAsia="ar-SA"/>
              </w:rPr>
              <w:t xml:space="preserve"> </w:t>
            </w: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Тип</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val="en-US" w:eastAsia="ru-RU"/>
              </w:rPr>
              <w:t>II</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9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Назначение </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val="en-US" w:eastAsia="ru-RU"/>
              </w:rPr>
            </w:pPr>
            <w:r w:rsidRPr="00777BFA">
              <w:rPr>
                <w:rFonts w:ascii="Times New Roman" w:eastAsia="Times New Roman" w:hAnsi="Times New Roman"/>
                <w:sz w:val="24"/>
                <w:szCs w:val="24"/>
                <w:lang w:eastAsia="ru-RU"/>
              </w:rPr>
              <w:t>для тонких работ</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03"/>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val="en-US" w:eastAsia="ru-RU"/>
              </w:rPr>
            </w:pPr>
            <w:r w:rsidRPr="00777BFA">
              <w:rPr>
                <w:rFonts w:ascii="Times New Roman" w:eastAsia="Times New Roman" w:hAnsi="Times New Roman"/>
                <w:sz w:val="24"/>
                <w:szCs w:val="24"/>
                <w:lang w:eastAsia="ru-RU"/>
              </w:rPr>
              <w:t>Номер</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7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Материал</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натуральный прочный 100% латекс, </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55"/>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Внутреннее х/б напыление </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наличие</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1"/>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Повышенная эластичность</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наличие</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54"/>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Рифленая поверхность</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наличие</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66"/>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Обладает гипоаллергенными свойствами</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634"/>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Область применения</w:t>
            </w:r>
          </w:p>
        </w:tc>
        <w:tc>
          <w:tcPr>
            <w:tcW w:w="6237" w:type="dxa"/>
            <w:tcBorders>
              <w:top w:val="nil"/>
              <w:left w:val="nil"/>
              <w:bottom w:val="single" w:sz="4" w:space="0" w:color="auto"/>
              <w:right w:val="nil"/>
            </w:tcBorders>
            <w:shd w:val="clear" w:color="auto" w:fill="auto"/>
          </w:tcPr>
          <w:p w:rsidR="00777BFA" w:rsidRPr="00202F49" w:rsidRDefault="00777BFA" w:rsidP="00777BFA">
            <w:pPr>
              <w:spacing w:after="0" w:line="240" w:lineRule="auto"/>
              <w:rPr>
                <w:rFonts w:ascii="Times New Roman" w:eastAsia="Times New Roman" w:hAnsi="Times New Roman"/>
                <w:sz w:val="22"/>
                <w:szCs w:val="22"/>
                <w:lang w:eastAsia="ru-RU"/>
              </w:rPr>
            </w:pPr>
            <w:r w:rsidRPr="00202F49">
              <w:rPr>
                <w:rFonts w:ascii="Times New Roman" w:eastAsia="Times New Roman" w:hAnsi="Times New Roman"/>
                <w:sz w:val="22"/>
                <w:szCs w:val="22"/>
                <w:lang w:eastAsia="ru-RU"/>
              </w:rPr>
              <w:t>- любые бытовые и хозяйственные работы (мытьё посуды, стирка белья, уборка, садоводческая работа и т.д.)</w:t>
            </w:r>
          </w:p>
          <w:p w:rsidR="00777BFA" w:rsidRPr="00777BFA" w:rsidRDefault="00777BFA" w:rsidP="00777BFA">
            <w:pPr>
              <w:spacing w:after="0" w:line="240" w:lineRule="auto"/>
              <w:rPr>
                <w:rFonts w:ascii="Times New Roman" w:eastAsia="Times New Roman" w:hAnsi="Times New Roman"/>
                <w:sz w:val="24"/>
                <w:szCs w:val="24"/>
                <w:lang w:eastAsia="ru-RU"/>
              </w:rPr>
            </w:pPr>
            <w:r w:rsidRPr="00202F49">
              <w:rPr>
                <w:rFonts w:ascii="Times New Roman" w:eastAsia="Times New Roman" w:hAnsi="Times New Roman"/>
                <w:sz w:val="22"/>
                <w:szCs w:val="22"/>
                <w:lang w:eastAsia="ru-RU"/>
              </w:rPr>
              <w:t>- защита рук от воздействия грязи, влаги, моющих и чистящих средств</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299"/>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ширина по пястно-фаланговому суставу</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100±5%</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0847FB">
        <w:trPr>
          <w:trHeight w:val="120"/>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толщина стенки</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0,2 – 0,4</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6C6A5F">
        <w:trPr>
          <w:trHeight w:val="128"/>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длина перчаток</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менее 300</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6C6A5F">
        <w:trPr>
          <w:trHeight w:val="118"/>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4"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Сорт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2"/>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8" w:space="0" w:color="000000"/>
              <w:right w:val="single" w:sz="8" w:space="0" w:color="auto"/>
            </w:tcBorders>
            <w:shd w:val="clear" w:color="auto" w:fill="auto"/>
          </w:tcPr>
          <w:p w:rsidR="00777BFA" w:rsidRPr="00777BFA" w:rsidRDefault="00777BFA" w:rsidP="00777BFA">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Плотность </w:t>
            </w:r>
          </w:p>
        </w:tc>
        <w:tc>
          <w:tcPr>
            <w:tcW w:w="6237" w:type="dxa"/>
            <w:tcBorders>
              <w:top w:val="nil"/>
              <w:left w:val="nil"/>
              <w:bottom w:val="single" w:sz="4" w:space="0" w:color="auto"/>
              <w:right w:val="nil"/>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высокая</w:t>
            </w:r>
          </w:p>
        </w:tc>
        <w:tc>
          <w:tcPr>
            <w:tcW w:w="1025" w:type="dxa"/>
            <w:tcBorders>
              <w:top w:val="single" w:sz="8" w:space="0" w:color="auto"/>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54"/>
        </w:trPr>
        <w:tc>
          <w:tcPr>
            <w:tcW w:w="709" w:type="dxa"/>
            <w:vMerge/>
            <w:tcBorders>
              <w:top w:val="single" w:sz="8" w:space="0" w:color="auto"/>
              <w:left w:val="single" w:sz="8" w:space="0" w:color="auto"/>
              <w:bottom w:val="single" w:sz="4" w:space="0" w:color="auto"/>
              <w:right w:val="single" w:sz="8" w:space="0" w:color="auto"/>
            </w:tcBorders>
            <w:vAlign w:val="center"/>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2267" w:type="dxa"/>
            <w:vMerge/>
            <w:tcBorders>
              <w:top w:val="single" w:sz="8" w:space="0" w:color="auto"/>
              <w:left w:val="single" w:sz="8" w:space="0" w:color="auto"/>
              <w:bottom w:val="single" w:sz="4" w:space="0" w:color="auto"/>
              <w:right w:val="single" w:sz="8" w:space="0" w:color="auto"/>
            </w:tcBorders>
            <w:vAlign w:val="center"/>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4929" w:type="dxa"/>
            <w:tcBorders>
              <w:top w:val="nil"/>
              <w:left w:val="nil"/>
              <w:bottom w:val="single" w:sz="4" w:space="0" w:color="auto"/>
              <w:right w:val="single" w:sz="8"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20010-93</w:t>
            </w:r>
          </w:p>
        </w:tc>
        <w:tc>
          <w:tcPr>
            <w:tcW w:w="6237" w:type="dxa"/>
            <w:tcBorders>
              <w:top w:val="single" w:sz="4" w:space="0" w:color="auto"/>
              <w:left w:val="nil"/>
              <w:bottom w:val="single" w:sz="4" w:space="0" w:color="auto"/>
              <w:right w:val="nil"/>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nil"/>
              <w:left w:val="single" w:sz="8" w:space="0" w:color="auto"/>
              <w:bottom w:val="single" w:sz="4" w:space="0" w:color="auto"/>
              <w:right w:val="single" w:sz="8"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98"/>
        </w:trPr>
        <w:tc>
          <w:tcPr>
            <w:tcW w:w="709"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12</w:t>
            </w:r>
          </w:p>
        </w:tc>
        <w:tc>
          <w:tcPr>
            <w:tcW w:w="2267"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Губка бытовая с абразивом</w:t>
            </w:r>
          </w:p>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для мытья посуды и проведения влажной уборки</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3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Габаритные размеры: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36"/>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длина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96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6C6A5F">
        <w:trPr>
          <w:trHeight w:val="14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ширина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64</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6C6A5F">
        <w:trPr>
          <w:trHeight w:val="86"/>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толщина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6C6A5F">
        <w:trPr>
          <w:trHeight w:val="9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Количество штук в упаковке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менее 10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шт.</w:t>
            </w:r>
          </w:p>
        </w:tc>
      </w:tr>
      <w:tr w:rsidR="00777BFA" w:rsidRPr="00777BFA" w:rsidTr="006C6A5F">
        <w:trPr>
          <w:trHeight w:val="789"/>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Описание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чистящий слой - абразив (твердый мелкозернистый материал). Чистящий слой должен быть прочно приклеен к поролону</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9"/>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Материал губки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Поролон (пенополиуретановая пена, воздух занимает до 90% общего  объема материала)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0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Плотность поролона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должен оставаться в неизменном виде</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6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материал должен быть безопасен, не выделять пыли, не вызывать аллергию, не плесневеть</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35"/>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ГОСТ 32443-2013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9"/>
        </w:trPr>
        <w:tc>
          <w:tcPr>
            <w:tcW w:w="709" w:type="dxa"/>
            <w:vMerge w:val="restart"/>
            <w:tcBorders>
              <w:top w:val="single" w:sz="4" w:space="0" w:color="auto"/>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13</w:t>
            </w:r>
          </w:p>
        </w:tc>
        <w:tc>
          <w:tcPr>
            <w:tcW w:w="2267" w:type="dxa"/>
            <w:vMerge w:val="restart"/>
            <w:tcBorders>
              <w:top w:val="single" w:sz="4" w:space="0" w:color="auto"/>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Чистящее  средство с антибактериальным и отбеливающим эффектом.  </w:t>
            </w:r>
          </w:p>
          <w:p w:rsidR="00777BFA" w:rsidRPr="00777BFA" w:rsidRDefault="00777BFA" w:rsidP="00777BFA">
            <w:pPr>
              <w:spacing w:after="0" w:line="48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«Доместос»</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847FB" w:rsidRDefault="00777BFA" w:rsidP="00777BFA">
            <w:pPr>
              <w:spacing w:after="0" w:line="240" w:lineRule="auto"/>
              <w:rPr>
                <w:rFonts w:ascii="Times New Roman" w:eastAsia="Times New Roman" w:hAnsi="Times New Roman"/>
                <w:sz w:val="22"/>
                <w:szCs w:val="22"/>
                <w:lang w:eastAsia="ru-RU"/>
              </w:rPr>
            </w:pPr>
            <w:r w:rsidRPr="000847FB">
              <w:rPr>
                <w:rFonts w:ascii="Times New Roman" w:eastAsia="Times New Roman" w:hAnsi="Times New Roman"/>
                <w:sz w:val="22"/>
                <w:szCs w:val="22"/>
                <w:lang w:eastAsia="ru-RU"/>
              </w:rPr>
              <w:t>универсальное жидкое/гелеобразное средство для удаления загрязнений с различных поверхностей</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9"/>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Свойства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обладает дезинфицирующим и отбеливающим эффектом</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446"/>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Состав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0847FB">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&lt;5% гипохлорит натрия, анионные ПАВ</w:t>
            </w:r>
            <w:r w:rsidR="000847FB">
              <w:rPr>
                <w:rFonts w:ascii="Times New Roman" w:eastAsia="Times New Roman" w:hAnsi="Times New Roman"/>
                <w:sz w:val="24"/>
                <w:szCs w:val="24"/>
                <w:lang w:eastAsia="ru-RU"/>
              </w:rPr>
              <w:t>, амфотерные ПАВ, мыло, отдушка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9"/>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Безопасность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используется на металлических поверхностях с эмалированным, золотым или хромированным покрытием</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164"/>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Объем тары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мл</w:t>
            </w:r>
          </w:p>
        </w:tc>
      </w:tr>
      <w:tr w:rsidR="00777BFA" w:rsidRPr="00777BFA" w:rsidTr="006C6A5F">
        <w:trPr>
          <w:trHeight w:val="196"/>
        </w:trPr>
        <w:tc>
          <w:tcPr>
            <w:tcW w:w="709" w:type="dxa"/>
            <w:vMerge/>
            <w:tcBorders>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51696-2000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9"/>
        </w:trPr>
        <w:tc>
          <w:tcPr>
            <w:tcW w:w="709"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14</w:t>
            </w:r>
          </w:p>
        </w:tc>
        <w:tc>
          <w:tcPr>
            <w:tcW w:w="2267"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Тряпка для швабры (флаундера) МОП, тип 1</w:t>
            </w:r>
          </w:p>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 </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эффективно удаляет пыль и грязь с различных типов поверхности.</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6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0847FB">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Форма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0847FB" w:rsidP="00777B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плоская</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99"/>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Габаритный размер (Длина х Ширина)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50х13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0847FB">
        <w:trPr>
          <w:trHeight w:val="176"/>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Тип креплений к держателю</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«уши/карманы»</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196"/>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Материал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микрофибра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17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Впитываемость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повышенная</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0"/>
        </w:trPr>
        <w:tc>
          <w:tcPr>
            <w:tcW w:w="709"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15</w:t>
            </w:r>
          </w:p>
        </w:tc>
        <w:tc>
          <w:tcPr>
            <w:tcW w:w="2267"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ar-SA"/>
              </w:rPr>
              <w:t xml:space="preserve">Тряпка неткол </w:t>
            </w:r>
            <w:r w:rsidRPr="00777BFA">
              <w:rPr>
                <w:rFonts w:ascii="Times New Roman" w:eastAsia="Times New Roman" w:hAnsi="Times New Roman"/>
                <w:sz w:val="24"/>
                <w:szCs w:val="24"/>
                <w:lang w:eastAsia="ru-RU"/>
              </w:rPr>
              <w:t>(нитепрошивное, нетканое волокно)</w:t>
            </w:r>
          </w:p>
          <w:p w:rsidR="00777BFA" w:rsidRPr="00777BFA" w:rsidRDefault="00777BFA" w:rsidP="00777BFA">
            <w:pPr>
              <w:widowControl w:val="0"/>
              <w:suppressLineNumbers/>
              <w:suppressAutoHyphens/>
              <w:spacing w:after="0" w:line="240" w:lineRule="auto"/>
              <w:rPr>
                <w:rFonts w:ascii="Calibri" w:eastAsia="Times New Roman" w:hAnsi="Calibri" w:cs="Calibri"/>
                <w:sz w:val="22"/>
                <w:szCs w:val="22"/>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применяется для мытья пола и технических нужд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Форма выпуска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рулон</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1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Габаритный размер рулона: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6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длина рулона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менее 50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w:t>
            </w:r>
          </w:p>
        </w:tc>
      </w:tr>
      <w:tr w:rsidR="00777BFA" w:rsidRPr="00777BFA" w:rsidTr="006C6A5F">
        <w:trPr>
          <w:trHeight w:val="25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ширина рулона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0,75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25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Плотность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120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г/м</w:t>
            </w:r>
            <w:r w:rsidRPr="00777BFA">
              <w:rPr>
                <w:rFonts w:ascii="Times New Roman" w:eastAsia="Times New Roman" w:hAnsi="Times New Roman"/>
                <w:sz w:val="24"/>
                <w:szCs w:val="24"/>
                <w:vertAlign w:val="superscript"/>
                <w:lang w:eastAsia="ru-RU"/>
              </w:rPr>
              <w:t>2</w:t>
            </w:r>
          </w:p>
        </w:tc>
      </w:tr>
      <w:tr w:rsidR="00777BFA" w:rsidRPr="00777BFA" w:rsidTr="006C6A5F">
        <w:trPr>
          <w:trHeight w:val="24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Материал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хлопковая мешковина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89"/>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Свойства</w:t>
            </w:r>
          </w:p>
          <w:p w:rsidR="00777BFA" w:rsidRPr="00777BFA" w:rsidRDefault="00777BFA" w:rsidP="00777BFA">
            <w:pPr>
              <w:spacing w:after="0" w:line="240" w:lineRule="auto"/>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Хорошо впитывает влагу, обладает хорошей прочностью к истиранию, не оставляет ворса на поверхности</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15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0847FB">
            <w:pPr>
              <w:widowControl w:val="0"/>
              <w:suppressLineNumbers/>
              <w:suppressAutoHyphens/>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ar-SA"/>
              </w:rPr>
              <w:t>ГОСТ 15902.2-2003</w:t>
            </w:r>
            <w:r w:rsidR="000847FB">
              <w:rPr>
                <w:rFonts w:ascii="Times New Roman" w:eastAsia="Times New Roman" w:hAnsi="Times New Roman"/>
                <w:sz w:val="24"/>
                <w:szCs w:val="24"/>
                <w:lang w:eastAsia="ar-SA"/>
              </w:rPr>
              <w:t xml:space="preserve">      </w:t>
            </w:r>
            <w:r w:rsidRPr="00777BFA">
              <w:rPr>
                <w:rFonts w:ascii="Times New Roman" w:eastAsia="Times New Roman" w:hAnsi="Times New Roman"/>
                <w:sz w:val="24"/>
                <w:szCs w:val="24"/>
                <w:lang w:eastAsia="ar-SA"/>
              </w:rPr>
              <w:t>(ИСО 9073-2:1995)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соответствие</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42"/>
        </w:trPr>
        <w:tc>
          <w:tcPr>
            <w:tcW w:w="709" w:type="dxa"/>
            <w:vMerge w:val="restart"/>
            <w:tcBorders>
              <w:top w:val="single" w:sz="4" w:space="0" w:color="auto"/>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16</w:t>
            </w:r>
          </w:p>
        </w:tc>
        <w:tc>
          <w:tcPr>
            <w:tcW w:w="2267" w:type="dxa"/>
            <w:vMerge w:val="restart"/>
            <w:tcBorders>
              <w:top w:val="single" w:sz="4" w:space="0" w:color="auto"/>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Лента сигнальная красно-белая</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r w:rsidRPr="00777BFA">
              <w:rPr>
                <w:rFonts w:ascii="Times New Roman" w:eastAsia="Times New Roman" w:hAnsi="Times New Roman"/>
                <w:sz w:val="24"/>
                <w:szCs w:val="24"/>
                <w:lang w:eastAsia="ar-SA"/>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847FB" w:rsidRDefault="00777BFA" w:rsidP="00777BFA">
            <w:pPr>
              <w:spacing w:after="0" w:line="240" w:lineRule="auto"/>
              <w:rPr>
                <w:rFonts w:ascii="Times New Roman" w:eastAsia="Times New Roman" w:hAnsi="Times New Roman"/>
                <w:sz w:val="22"/>
                <w:szCs w:val="22"/>
                <w:lang w:eastAsia="ru-RU"/>
              </w:rPr>
            </w:pPr>
            <w:r w:rsidRPr="000847FB">
              <w:rPr>
                <w:rFonts w:ascii="Times New Roman" w:eastAsia="Times New Roman" w:hAnsi="Times New Roman"/>
                <w:sz w:val="22"/>
                <w:szCs w:val="22"/>
                <w:lang w:eastAsia="ru-RU"/>
              </w:rPr>
              <w:t>Применяется для огораживания участков вокруг объектов строительства и опасных участков</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52"/>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kern w:val="1"/>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r w:rsidRPr="00777BFA">
              <w:rPr>
                <w:rFonts w:ascii="Times New Roman" w:eastAsia="Times New Roman" w:hAnsi="Times New Roman"/>
                <w:sz w:val="24"/>
                <w:szCs w:val="24"/>
                <w:lang w:eastAsia="ar-SA"/>
              </w:rPr>
              <w:t>Материал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полиэтилен</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156"/>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kern w:val="1"/>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widowControl w:val="0"/>
              <w:suppressLineNumbers/>
              <w:suppressAutoHyphens/>
              <w:spacing w:after="0" w:line="240" w:lineRule="auto"/>
              <w:rPr>
                <w:rFonts w:ascii="Times New Roman" w:eastAsia="Times New Roman" w:hAnsi="Times New Roman"/>
                <w:sz w:val="24"/>
                <w:szCs w:val="24"/>
                <w:lang w:eastAsia="ar-SA"/>
              </w:rPr>
            </w:pPr>
            <w:r w:rsidRPr="00777BFA">
              <w:rPr>
                <w:rFonts w:ascii="Times New Roman" w:eastAsia="Times New Roman" w:hAnsi="Times New Roman"/>
                <w:sz w:val="24"/>
                <w:szCs w:val="24"/>
                <w:lang w:eastAsia="ar-SA"/>
              </w:rPr>
              <w:t>Форма выпуска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рулон</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18"/>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Габаритные размеры рулона: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08"/>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ширина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мм</w:t>
            </w:r>
          </w:p>
        </w:tc>
      </w:tr>
      <w:tr w:rsidR="00777BFA" w:rsidRPr="00777BFA" w:rsidTr="006C6A5F">
        <w:trPr>
          <w:trHeight w:val="186"/>
        </w:trPr>
        <w:tc>
          <w:tcPr>
            <w:tcW w:w="709" w:type="dxa"/>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длина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не менее 200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п.м</w:t>
            </w:r>
          </w:p>
        </w:tc>
      </w:tr>
      <w:tr w:rsidR="00777BFA" w:rsidRPr="00777BFA" w:rsidTr="006C6A5F">
        <w:trPr>
          <w:trHeight w:val="202"/>
        </w:trPr>
        <w:tc>
          <w:tcPr>
            <w:tcW w:w="709" w:type="dxa"/>
            <w:tcBorders>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tcBorders>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Цвет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красно-белый</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360"/>
        </w:trPr>
        <w:tc>
          <w:tcPr>
            <w:tcW w:w="709"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17</w:t>
            </w:r>
          </w:p>
        </w:tc>
        <w:tc>
          <w:tcPr>
            <w:tcW w:w="2267" w:type="dxa"/>
            <w:vMerge w:val="restart"/>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Тряпка насадка МОП плоская для швабры (флаундер)</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используется в комплекте со шваброй, крепится к держателю с помощью карманов</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2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kern w:val="1"/>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Габаритный размер (Длина х Ширина)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40х10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см</w:t>
            </w:r>
          </w:p>
        </w:tc>
      </w:tr>
      <w:tr w:rsidR="00777BFA" w:rsidRPr="00777BFA" w:rsidTr="006C6A5F">
        <w:trPr>
          <w:trHeight w:val="64"/>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3316FC">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Материал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микрофибра/абразив.</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90"/>
        </w:trPr>
        <w:tc>
          <w:tcPr>
            <w:tcW w:w="709"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3316FC" w:rsidP="003316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крепления насадки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карманы</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49"/>
        </w:trPr>
        <w:tc>
          <w:tcPr>
            <w:tcW w:w="709" w:type="dxa"/>
            <w:vMerge w:val="restart"/>
            <w:tcBorders>
              <w:top w:val="single" w:sz="4" w:space="0" w:color="auto"/>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18</w:t>
            </w:r>
          </w:p>
        </w:tc>
        <w:tc>
          <w:tcPr>
            <w:tcW w:w="2267" w:type="dxa"/>
            <w:vMerge w:val="restart"/>
            <w:tcBorders>
              <w:top w:val="single" w:sz="4" w:space="0" w:color="auto"/>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Полироль для мебели</w:t>
            </w:r>
          </w:p>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847FB" w:rsidRDefault="00777BFA" w:rsidP="00777BFA">
            <w:pPr>
              <w:spacing w:after="0" w:line="240" w:lineRule="auto"/>
              <w:rPr>
                <w:rFonts w:ascii="Times New Roman" w:eastAsia="Times New Roman" w:hAnsi="Times New Roman"/>
                <w:sz w:val="22"/>
                <w:szCs w:val="22"/>
                <w:lang w:eastAsia="ru-RU"/>
              </w:rPr>
            </w:pPr>
            <w:r w:rsidRPr="000847FB">
              <w:rPr>
                <w:rFonts w:ascii="Times New Roman" w:eastAsia="Times New Roman" w:hAnsi="Times New Roman"/>
                <w:sz w:val="22"/>
                <w:szCs w:val="22"/>
                <w:lang w:eastAsia="ru-RU"/>
              </w:rPr>
              <w:t>Очищение от различных загрязнений и полирование   деревянных, мраморных, керамических, эмалированных, хромированных и большинства пластиковых поверхностей</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37"/>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Объем флакона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мл</w:t>
            </w:r>
          </w:p>
        </w:tc>
      </w:tr>
      <w:tr w:rsidR="00777BFA" w:rsidRPr="00777BFA" w:rsidTr="006C6A5F">
        <w:trPr>
          <w:trHeight w:val="215"/>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Тип клапана распылителя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 мягким нажатием</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10"/>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Тип тары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Флакон</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191"/>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Состав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 xml:space="preserve">&lt; 5%: нитрит натрия, триэтаноламин, отдушка,  неионогенные поверхностно-активные вещества, керосин дезодорированный, силиконы </w:t>
            </w:r>
            <w:r w:rsidRPr="00777BFA">
              <w:rPr>
                <w:rFonts w:ascii="Times New Roman" w:eastAsia="Times New Roman" w:hAnsi="Times New Roman"/>
                <w:sz w:val="22"/>
                <w:szCs w:val="22"/>
                <w:lang w:eastAsia="ru-RU"/>
              </w:rPr>
              <w:t xml:space="preserve"> ≥</w:t>
            </w:r>
            <w:r w:rsidRPr="00777BFA">
              <w:rPr>
                <w:rFonts w:ascii="Times New Roman" w:eastAsia="Times New Roman" w:hAnsi="Times New Roman"/>
                <w:sz w:val="24"/>
                <w:szCs w:val="24"/>
                <w:lang w:eastAsia="ru-RU"/>
              </w:rPr>
              <w:t xml:space="preserve">  5 %, но &lt;15%, алифатические углеводороды (бутан, изобутан, пропан) </w:t>
            </w:r>
            <w:r w:rsidRPr="00777BFA">
              <w:rPr>
                <w:rFonts w:ascii="Times New Roman" w:eastAsia="Times New Roman" w:hAnsi="Times New Roman"/>
                <w:sz w:val="22"/>
                <w:szCs w:val="22"/>
                <w:lang w:eastAsia="ru-RU"/>
              </w:rPr>
              <w:t xml:space="preserve"> ≥</w:t>
            </w:r>
            <w:r w:rsidRPr="00777BFA">
              <w:rPr>
                <w:rFonts w:ascii="Times New Roman" w:eastAsia="Times New Roman" w:hAnsi="Times New Roman"/>
                <w:sz w:val="24"/>
                <w:szCs w:val="24"/>
                <w:lang w:eastAsia="ru-RU"/>
              </w:rPr>
              <w:t xml:space="preserve"> 30 %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11"/>
        </w:trPr>
        <w:tc>
          <w:tcPr>
            <w:tcW w:w="709"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Консистенция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Аэрозоль</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28"/>
        </w:trPr>
        <w:tc>
          <w:tcPr>
            <w:tcW w:w="709" w:type="dxa"/>
            <w:vMerge/>
            <w:tcBorders>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bottom w:val="single" w:sz="4" w:space="0" w:color="auto"/>
              <w:right w:val="single" w:sz="4" w:space="0" w:color="auto"/>
            </w:tcBorders>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both"/>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ГОСТ 32478-2013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Соответствует</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777BFA"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702"/>
        </w:trPr>
        <w:tc>
          <w:tcPr>
            <w:tcW w:w="709" w:type="dxa"/>
            <w:vMerge w:val="restart"/>
            <w:tcBorders>
              <w:top w:val="single" w:sz="4" w:space="0" w:color="auto"/>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19</w:t>
            </w:r>
          </w:p>
        </w:tc>
        <w:tc>
          <w:tcPr>
            <w:tcW w:w="2267" w:type="dxa"/>
            <w:vMerge w:val="restart"/>
            <w:tcBorders>
              <w:top w:val="single" w:sz="4" w:space="0" w:color="auto"/>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Перчатки пятипалые х/б латексные (двойной облив)</w:t>
            </w: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Назначение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847FB" w:rsidRDefault="00777BFA" w:rsidP="00777BFA">
            <w:pPr>
              <w:spacing w:after="0" w:line="240" w:lineRule="auto"/>
              <w:rPr>
                <w:rFonts w:ascii="Times New Roman" w:eastAsia="Times New Roman" w:hAnsi="Times New Roman"/>
                <w:sz w:val="22"/>
                <w:szCs w:val="22"/>
                <w:lang w:eastAsia="ru-RU"/>
              </w:rPr>
            </w:pPr>
            <w:r w:rsidRPr="000847FB">
              <w:rPr>
                <w:rFonts w:ascii="Times New Roman" w:eastAsia="Times New Roman" w:hAnsi="Times New Roman"/>
                <w:sz w:val="22"/>
                <w:szCs w:val="22"/>
                <w:lang w:eastAsia="ru-RU"/>
              </w:rPr>
              <w:t>Средство индивидуальной защиты, обеспечивает предотвращение скольжение захватываемых предметов, которые могут быть как сухими, так и влажными.</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9"/>
        </w:trPr>
        <w:tc>
          <w:tcPr>
            <w:tcW w:w="709"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Размер</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Универсальный</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9"/>
        </w:trPr>
        <w:tc>
          <w:tcPr>
            <w:tcW w:w="709"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Материал основы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Хлопчатобумажный</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9"/>
        </w:trPr>
        <w:tc>
          <w:tcPr>
            <w:tcW w:w="709"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Тип манжеты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Резинка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13"/>
        </w:trPr>
        <w:tc>
          <w:tcPr>
            <w:tcW w:w="709"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Рисунок нанесения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Полное покрытие слоем латекса ладонной части и кончиков пальцев</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9"/>
        </w:trPr>
        <w:tc>
          <w:tcPr>
            <w:tcW w:w="709"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Безопасность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Гипоаллергенные свойства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0847FB">
        <w:trPr>
          <w:trHeight w:val="273"/>
        </w:trPr>
        <w:tc>
          <w:tcPr>
            <w:tcW w:w="709"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Область применения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202F49" w:rsidRDefault="00777BFA" w:rsidP="00777BFA">
            <w:pPr>
              <w:spacing w:after="0" w:line="240" w:lineRule="auto"/>
              <w:rPr>
                <w:rFonts w:ascii="Times New Roman" w:eastAsia="Times New Roman" w:hAnsi="Times New Roman"/>
                <w:sz w:val="22"/>
                <w:szCs w:val="22"/>
                <w:lang w:eastAsia="ru-RU"/>
              </w:rPr>
            </w:pPr>
            <w:r w:rsidRPr="0007617F">
              <w:rPr>
                <w:rFonts w:ascii="Times New Roman" w:eastAsia="Times New Roman" w:hAnsi="Times New Roman"/>
                <w:sz w:val="24"/>
                <w:szCs w:val="24"/>
                <w:lang w:eastAsia="ru-RU"/>
              </w:rPr>
              <w:t xml:space="preserve"> </w:t>
            </w:r>
            <w:r w:rsidRPr="00202F49">
              <w:rPr>
                <w:rFonts w:ascii="Times New Roman" w:eastAsia="Times New Roman" w:hAnsi="Times New Roman"/>
                <w:sz w:val="22"/>
                <w:szCs w:val="22"/>
                <w:lang w:eastAsia="ru-RU"/>
              </w:rPr>
              <w:t>Проведение ремонтных, погрузочно-разгрузочных, строительных или монтажных работ, защита от воздействия грязи</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r w:rsidR="00777BFA" w:rsidRPr="00777BFA" w:rsidTr="006C6A5F">
        <w:trPr>
          <w:trHeight w:val="49"/>
        </w:trPr>
        <w:tc>
          <w:tcPr>
            <w:tcW w:w="709" w:type="dxa"/>
            <w:vMerge/>
            <w:tcBorders>
              <w:left w:val="single" w:sz="4" w:space="0" w:color="auto"/>
              <w:bottom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2267" w:type="dxa"/>
            <w:vMerge/>
            <w:tcBorders>
              <w:left w:val="single" w:sz="4" w:space="0" w:color="auto"/>
              <w:bottom w:val="single" w:sz="4" w:space="0" w:color="auto"/>
              <w:right w:val="single" w:sz="4" w:space="0" w:color="auto"/>
            </w:tcBorders>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both"/>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ГОСТ Р 12.4.246-2008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rPr>
                <w:rFonts w:ascii="Times New Roman" w:eastAsia="Times New Roman" w:hAnsi="Times New Roman"/>
                <w:sz w:val="24"/>
                <w:szCs w:val="24"/>
                <w:lang w:eastAsia="ru-RU"/>
              </w:rPr>
            </w:pPr>
            <w:r w:rsidRPr="0007617F">
              <w:rPr>
                <w:rFonts w:ascii="Times New Roman" w:eastAsia="Times New Roman" w:hAnsi="Times New Roman"/>
                <w:sz w:val="24"/>
                <w:szCs w:val="24"/>
                <w:lang w:eastAsia="ru-RU"/>
              </w:rPr>
              <w:t>соответствует</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777BFA" w:rsidRPr="0007617F" w:rsidRDefault="00777BFA" w:rsidP="00777BFA">
            <w:pPr>
              <w:spacing w:after="0" w:line="240" w:lineRule="auto"/>
              <w:jc w:val="center"/>
              <w:rPr>
                <w:rFonts w:ascii="Times New Roman" w:eastAsia="Times New Roman" w:hAnsi="Times New Roman"/>
                <w:sz w:val="24"/>
                <w:szCs w:val="24"/>
                <w:lang w:eastAsia="ru-RU"/>
              </w:rPr>
            </w:pPr>
          </w:p>
        </w:tc>
      </w:tr>
    </w:tbl>
    <w:p w:rsidR="00777BFA" w:rsidRPr="00777BFA" w:rsidRDefault="00777BFA" w:rsidP="00777BFA">
      <w:pPr>
        <w:spacing w:after="0" w:line="240" w:lineRule="auto"/>
        <w:jc w:val="center"/>
        <w:rPr>
          <w:rFonts w:ascii="Times New Roman" w:eastAsia="Times New Roman" w:hAnsi="Times New Roman"/>
          <w:sz w:val="24"/>
          <w:szCs w:val="24"/>
          <w:lang w:eastAsia="ru-RU"/>
        </w:rPr>
      </w:pPr>
    </w:p>
    <w:p w:rsidR="00777BFA" w:rsidRPr="00777BFA" w:rsidRDefault="00777BFA" w:rsidP="00777BFA">
      <w:pPr>
        <w:spacing w:after="0" w:line="240" w:lineRule="auto"/>
        <w:jc w:val="center"/>
        <w:rPr>
          <w:rFonts w:ascii="Times New Roman" w:eastAsia="Times New Roman" w:hAnsi="Times New Roman"/>
          <w:sz w:val="24"/>
          <w:szCs w:val="24"/>
          <w:lang w:eastAsia="ru-RU"/>
        </w:rPr>
      </w:pPr>
    </w:p>
    <w:p w:rsidR="003D4516" w:rsidRDefault="003D4516" w:rsidP="0077191C">
      <w:pPr>
        <w:spacing w:after="0" w:line="240" w:lineRule="auto"/>
        <w:rPr>
          <w:rFonts w:ascii="Times New Roman" w:eastAsia="Times New Roman" w:hAnsi="Times New Roman"/>
          <w:b/>
          <w:sz w:val="24"/>
          <w:szCs w:val="24"/>
          <w:lang w:eastAsia="ru-RU"/>
        </w:rPr>
      </w:pPr>
    </w:p>
    <w:p w:rsidR="00D72DF1" w:rsidRDefault="00D72DF1" w:rsidP="0077191C">
      <w:pPr>
        <w:spacing w:after="0" w:line="240" w:lineRule="auto"/>
        <w:rPr>
          <w:rFonts w:ascii="Times New Roman" w:eastAsia="Times New Roman" w:hAnsi="Times New Roman"/>
          <w:b/>
          <w:sz w:val="24"/>
          <w:szCs w:val="24"/>
          <w:lang w:eastAsia="ru-RU"/>
        </w:rPr>
        <w:sectPr w:rsidR="00D72DF1" w:rsidSect="00D72DF1">
          <w:pgSz w:w="16838" w:h="11906" w:orient="landscape"/>
          <w:pgMar w:top="849" w:right="1134" w:bottom="1418" w:left="851" w:header="709" w:footer="709" w:gutter="0"/>
          <w:cols w:space="708"/>
          <w:docGrid w:linePitch="381"/>
        </w:sectPr>
      </w:pPr>
    </w:p>
    <w:p w:rsidR="009F6E34" w:rsidRDefault="009F6E34" w:rsidP="00C6054A">
      <w:pPr>
        <w:contextualSpacing/>
        <w:jc w:val="right"/>
        <w:rPr>
          <w:rFonts w:ascii="Times New Roman" w:eastAsia="Calibri" w:hAnsi="Times New Roman"/>
          <w:sz w:val="24"/>
          <w:szCs w:val="24"/>
        </w:rPr>
      </w:pPr>
    </w:p>
    <w:p w:rsidR="00C6054A" w:rsidRPr="003B768B" w:rsidRDefault="00C6054A" w:rsidP="00C6054A">
      <w:pPr>
        <w:contextualSpacing/>
        <w:jc w:val="right"/>
        <w:rPr>
          <w:rFonts w:ascii="Times New Roman" w:eastAsia="Calibri" w:hAnsi="Times New Roman"/>
          <w:sz w:val="24"/>
          <w:szCs w:val="24"/>
        </w:rPr>
      </w:pPr>
      <w:r w:rsidRPr="003B768B">
        <w:rPr>
          <w:rFonts w:ascii="Times New Roman" w:eastAsia="Calibri" w:hAnsi="Times New Roman"/>
          <w:sz w:val="24"/>
          <w:szCs w:val="24"/>
        </w:rPr>
        <w:t xml:space="preserve">Приложение № </w:t>
      </w:r>
      <w:r>
        <w:rPr>
          <w:rFonts w:ascii="Times New Roman" w:eastAsia="Calibri" w:hAnsi="Times New Roman"/>
          <w:sz w:val="24"/>
          <w:szCs w:val="24"/>
        </w:rPr>
        <w:t>2</w:t>
      </w:r>
    </w:p>
    <w:p w:rsidR="00C6054A" w:rsidRPr="003B768B" w:rsidRDefault="00C6054A" w:rsidP="00C6054A">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C6054A" w:rsidRPr="003B768B" w:rsidRDefault="00C6054A" w:rsidP="00C6054A">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C6054A" w:rsidRDefault="00C6054A" w:rsidP="003D4516">
      <w:pPr>
        <w:contextualSpacing/>
        <w:jc w:val="right"/>
        <w:rPr>
          <w:rFonts w:ascii="Times New Roman" w:eastAsia="Calibri" w:hAnsi="Times New Roman"/>
          <w:sz w:val="24"/>
          <w:szCs w:val="24"/>
        </w:rPr>
      </w:pPr>
    </w:p>
    <w:p w:rsidR="00C6054A" w:rsidRDefault="00C6054A" w:rsidP="00C6054A">
      <w:pPr>
        <w:suppressAutoHyphens/>
        <w:spacing w:after="120" w:line="240" w:lineRule="auto"/>
        <w:ind w:left="360"/>
        <w:jc w:val="center"/>
        <w:rPr>
          <w:rFonts w:ascii="Times New Roman" w:eastAsia="Calibri" w:hAnsi="Times New Roman"/>
          <w:b/>
          <w:color w:val="000000"/>
          <w:sz w:val="24"/>
          <w:szCs w:val="24"/>
          <w:lang w:eastAsia="ar-SA"/>
        </w:rPr>
      </w:pPr>
      <w:r w:rsidRPr="00C6054A">
        <w:rPr>
          <w:rFonts w:ascii="Times New Roman" w:eastAsia="Calibri" w:hAnsi="Times New Roman"/>
          <w:b/>
          <w:color w:val="000000"/>
          <w:sz w:val="24"/>
          <w:szCs w:val="24"/>
          <w:lang w:eastAsia="ar-SA"/>
        </w:rPr>
        <w:t>СПЕЦИФИКАЦИЯ</w:t>
      </w:r>
    </w:p>
    <w:p w:rsidR="009F6E34" w:rsidRPr="009F6E34" w:rsidRDefault="009F6E34" w:rsidP="009F6E34">
      <w:pPr>
        <w:spacing w:after="0" w:line="240" w:lineRule="auto"/>
        <w:jc w:val="center"/>
        <w:rPr>
          <w:rFonts w:ascii="Times New Roman" w:eastAsia="Times New Roman" w:hAnsi="Times New Roman"/>
          <w:sz w:val="24"/>
          <w:szCs w:val="24"/>
          <w:lang w:eastAsia="ru-RU"/>
        </w:rPr>
      </w:pPr>
      <w:r w:rsidRPr="009F6E34">
        <w:rPr>
          <w:rFonts w:ascii="Times New Roman" w:eastAsia="Times New Roman" w:hAnsi="Times New Roman"/>
          <w:sz w:val="24"/>
          <w:szCs w:val="24"/>
          <w:lang w:eastAsia="ru-RU"/>
        </w:rPr>
        <w:t xml:space="preserve">на поставку расходных материалов </w:t>
      </w:r>
      <w:r w:rsidRPr="009F6E34">
        <w:rPr>
          <w:rFonts w:ascii="Times New Roman" w:eastAsia="Times New Roman" w:hAnsi="Times New Roman"/>
          <w:bCs/>
          <w:sz w:val="24"/>
          <w:szCs w:val="24"/>
          <w:lang w:eastAsia="ru-RU"/>
        </w:rPr>
        <w:t>для уборки и санитарно</w:t>
      </w:r>
      <w:r w:rsidR="00FF2AA5">
        <w:rPr>
          <w:rFonts w:ascii="Times New Roman" w:eastAsia="Times New Roman" w:hAnsi="Times New Roman"/>
          <w:bCs/>
          <w:sz w:val="24"/>
          <w:szCs w:val="24"/>
          <w:lang w:eastAsia="ru-RU"/>
        </w:rPr>
        <w:t>го</w:t>
      </w:r>
      <w:r w:rsidRPr="009F6E34">
        <w:rPr>
          <w:rFonts w:ascii="Times New Roman" w:eastAsia="Times New Roman" w:hAnsi="Times New Roman"/>
          <w:bCs/>
          <w:sz w:val="24"/>
          <w:szCs w:val="24"/>
          <w:lang w:eastAsia="ru-RU"/>
        </w:rPr>
        <w:t xml:space="preserve"> содержани</w:t>
      </w:r>
      <w:r w:rsidR="00FF2AA5">
        <w:rPr>
          <w:rFonts w:ascii="Times New Roman" w:eastAsia="Times New Roman" w:hAnsi="Times New Roman"/>
          <w:bCs/>
          <w:sz w:val="24"/>
          <w:szCs w:val="24"/>
          <w:lang w:eastAsia="ru-RU"/>
        </w:rPr>
        <w:t>я</w:t>
      </w:r>
      <w:r w:rsidRPr="009F6E34">
        <w:rPr>
          <w:rFonts w:ascii="Times New Roman" w:eastAsia="Times New Roman" w:hAnsi="Times New Roman"/>
          <w:bCs/>
          <w:sz w:val="24"/>
          <w:szCs w:val="24"/>
          <w:lang w:eastAsia="ru-RU"/>
        </w:rPr>
        <w:t xml:space="preserve"> </w:t>
      </w:r>
      <w:r w:rsidRPr="009F6E34">
        <w:rPr>
          <w:rFonts w:ascii="Times New Roman" w:eastAsia="Times New Roman" w:hAnsi="Times New Roman"/>
          <w:sz w:val="24"/>
          <w:szCs w:val="24"/>
          <w:lang w:eastAsia="ru-RU"/>
        </w:rPr>
        <w:t xml:space="preserve">помещений  ИПУ РАН                                                         </w:t>
      </w:r>
    </w:p>
    <w:p w:rsidR="009F6E34" w:rsidRPr="009F6E34" w:rsidRDefault="009F6E34" w:rsidP="009F6E34">
      <w:pPr>
        <w:spacing w:after="0" w:line="240" w:lineRule="auto"/>
        <w:jc w:val="center"/>
        <w:rPr>
          <w:rFonts w:ascii="Times New Roman" w:eastAsia="Times New Roman" w:hAnsi="Times New Roman"/>
          <w:b/>
          <w:sz w:val="24"/>
          <w:szCs w:val="24"/>
          <w:lang w:eastAsia="ru-RU"/>
        </w:rPr>
      </w:pPr>
    </w:p>
    <w:tbl>
      <w:tblPr>
        <w:tblStyle w:val="3c"/>
        <w:tblW w:w="0" w:type="auto"/>
        <w:tblLayout w:type="fixed"/>
        <w:tblLook w:val="04A0" w:firstRow="1" w:lastRow="0" w:firstColumn="1" w:lastColumn="0" w:noHBand="0" w:noVBand="1"/>
      </w:tblPr>
      <w:tblGrid>
        <w:gridCol w:w="680"/>
        <w:gridCol w:w="4815"/>
        <w:gridCol w:w="1276"/>
        <w:gridCol w:w="850"/>
        <w:gridCol w:w="992"/>
        <w:gridCol w:w="1125"/>
      </w:tblGrid>
      <w:tr w:rsidR="009F6E34" w:rsidRPr="009F6E34" w:rsidTr="00723368">
        <w:trPr>
          <w:trHeight w:val="573"/>
        </w:trPr>
        <w:tc>
          <w:tcPr>
            <w:tcW w:w="680"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w:t>
            </w:r>
          </w:p>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п/п</w:t>
            </w:r>
          </w:p>
        </w:tc>
        <w:tc>
          <w:tcPr>
            <w:tcW w:w="4815" w:type="dxa"/>
          </w:tcPr>
          <w:p w:rsidR="00DF7358" w:rsidRDefault="00EE0328" w:rsidP="00322DB9">
            <w:pPr>
              <w:jc w:val="center"/>
              <w:rPr>
                <w:rFonts w:ascii="Times New Roman" w:eastAsia="Times New Roman" w:hAnsi="Times New Roman"/>
                <w:sz w:val="24"/>
                <w:szCs w:val="24"/>
                <w:lang w:eastAsia="ru-RU"/>
              </w:rPr>
            </w:pPr>
            <w:r w:rsidRPr="00EE0328">
              <w:rPr>
                <w:rFonts w:ascii="Times New Roman" w:eastAsia="Times New Roman" w:hAnsi="Times New Roman"/>
                <w:sz w:val="24"/>
                <w:szCs w:val="24"/>
                <w:lang w:eastAsia="ru-RU"/>
              </w:rPr>
              <w:t xml:space="preserve">Наименование товара / </w:t>
            </w:r>
          </w:p>
          <w:p w:rsidR="00CB6053" w:rsidRDefault="00EE0328" w:rsidP="00322DB9">
            <w:pPr>
              <w:jc w:val="center"/>
              <w:rPr>
                <w:rFonts w:ascii="Times New Roman" w:eastAsia="Times New Roman" w:hAnsi="Times New Roman"/>
                <w:sz w:val="20"/>
                <w:szCs w:val="20"/>
                <w:lang w:eastAsia="ru-RU"/>
              </w:rPr>
            </w:pPr>
            <w:r w:rsidRPr="00CB6053">
              <w:rPr>
                <w:rFonts w:ascii="Times New Roman" w:eastAsia="Times New Roman" w:hAnsi="Times New Roman"/>
                <w:sz w:val="20"/>
                <w:szCs w:val="20"/>
                <w:lang w:eastAsia="ru-RU"/>
              </w:rPr>
              <w:t>Товарный знак</w:t>
            </w:r>
            <w:r w:rsidRPr="00EE0328">
              <w:rPr>
                <w:rFonts w:ascii="Times New Roman" w:eastAsia="Times New Roman" w:hAnsi="Times New Roman"/>
                <w:sz w:val="24"/>
                <w:szCs w:val="24"/>
                <w:lang w:eastAsia="ru-RU"/>
              </w:rPr>
              <w:t xml:space="preserve"> </w:t>
            </w:r>
            <w:r w:rsidR="00DF1D53">
              <w:rPr>
                <w:rFonts w:ascii="Times New Roman" w:eastAsia="Times New Roman" w:hAnsi="Times New Roman"/>
                <w:sz w:val="20"/>
                <w:szCs w:val="20"/>
                <w:lang w:eastAsia="ru-RU"/>
              </w:rPr>
              <w:t>/</w:t>
            </w:r>
          </w:p>
          <w:p w:rsidR="005E7513" w:rsidRPr="00FF2AA5" w:rsidRDefault="00EE0328" w:rsidP="00322DB9">
            <w:pPr>
              <w:jc w:val="center"/>
              <w:rPr>
                <w:rFonts w:ascii="Times New Roman" w:eastAsia="Times New Roman" w:hAnsi="Times New Roman"/>
                <w:sz w:val="24"/>
                <w:szCs w:val="24"/>
                <w:lang w:eastAsia="ru-RU"/>
              </w:rPr>
            </w:pPr>
            <w:r w:rsidRPr="00CB6053">
              <w:rPr>
                <w:rFonts w:ascii="Times New Roman" w:eastAsia="Times New Roman" w:hAnsi="Times New Roman"/>
                <w:sz w:val="20"/>
                <w:szCs w:val="20"/>
                <w:lang w:eastAsia="ru-RU"/>
              </w:rPr>
              <w:t>Страна происхождения товара</w:t>
            </w:r>
          </w:p>
        </w:tc>
        <w:tc>
          <w:tcPr>
            <w:tcW w:w="1276"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Ед.</w:t>
            </w:r>
          </w:p>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изм.</w:t>
            </w:r>
          </w:p>
        </w:tc>
        <w:tc>
          <w:tcPr>
            <w:tcW w:w="850"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Кол-во</w:t>
            </w:r>
          </w:p>
        </w:tc>
        <w:tc>
          <w:tcPr>
            <w:tcW w:w="992"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Цена</w:t>
            </w:r>
            <w:r w:rsidR="00723368">
              <w:rPr>
                <w:rFonts w:ascii="Times New Roman" w:eastAsia="Times New Roman" w:hAnsi="Times New Roman"/>
                <w:sz w:val="24"/>
                <w:szCs w:val="24"/>
                <w:lang w:eastAsia="ru-RU"/>
              </w:rPr>
              <w:t>, руб.</w:t>
            </w:r>
          </w:p>
        </w:tc>
        <w:tc>
          <w:tcPr>
            <w:tcW w:w="1125" w:type="dxa"/>
          </w:tcPr>
          <w:p w:rsidR="009F6E34" w:rsidRPr="00FF2AA5" w:rsidRDefault="009F6E34" w:rsidP="009F6E34">
            <w:pPr>
              <w:jc w:val="center"/>
              <w:rPr>
                <w:rFonts w:ascii="Times New Roman" w:eastAsia="Times New Roman" w:hAnsi="Times New Roman"/>
                <w:sz w:val="24"/>
                <w:szCs w:val="24"/>
                <w:lang w:eastAsia="ru-RU"/>
              </w:rPr>
            </w:pPr>
            <w:r w:rsidRPr="00FF2AA5">
              <w:rPr>
                <w:rFonts w:ascii="Times New Roman" w:eastAsia="Times New Roman" w:hAnsi="Times New Roman"/>
                <w:sz w:val="24"/>
                <w:szCs w:val="24"/>
                <w:lang w:eastAsia="ru-RU"/>
              </w:rPr>
              <w:t>Сумма</w:t>
            </w:r>
            <w:r w:rsidR="00FF2AA5" w:rsidRPr="00FF2AA5">
              <w:rPr>
                <w:rFonts w:ascii="Times New Roman" w:eastAsia="Times New Roman" w:hAnsi="Times New Roman"/>
                <w:sz w:val="24"/>
                <w:szCs w:val="24"/>
                <w:lang w:eastAsia="ru-RU"/>
              </w:rPr>
              <w:t>, руб</w:t>
            </w:r>
            <w:r w:rsidR="00723368">
              <w:rPr>
                <w:rFonts w:ascii="Times New Roman" w:eastAsia="Times New Roman" w:hAnsi="Times New Roman"/>
                <w:sz w:val="24"/>
                <w:szCs w:val="24"/>
                <w:lang w:eastAsia="ru-RU"/>
              </w:rPr>
              <w:t>.</w:t>
            </w:r>
          </w:p>
        </w:tc>
      </w:tr>
      <w:tr w:rsidR="009F6E34" w:rsidRPr="009F6E34" w:rsidTr="00723368">
        <w:trPr>
          <w:trHeight w:val="315"/>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w:t>
            </w:r>
          </w:p>
        </w:tc>
        <w:tc>
          <w:tcPr>
            <w:tcW w:w="4815" w:type="dxa"/>
          </w:tcPr>
          <w:p w:rsidR="009F6E34" w:rsidRPr="009F6E34" w:rsidRDefault="009F6E34" w:rsidP="009F6E34">
            <w:pP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Туалетная бумага</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упаковка</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150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64"/>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2</w:t>
            </w:r>
          </w:p>
        </w:tc>
        <w:tc>
          <w:tcPr>
            <w:tcW w:w="4815" w:type="dxa"/>
          </w:tcPr>
          <w:p w:rsidR="009F6E34" w:rsidRPr="009F6E34" w:rsidRDefault="009F6E34" w:rsidP="009F6E34">
            <w:pPr>
              <w:jc w:val="both"/>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 xml:space="preserve">Мыло-Крем </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канистра</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100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859"/>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3</w:t>
            </w:r>
          </w:p>
        </w:tc>
        <w:tc>
          <w:tcPr>
            <w:tcW w:w="4815" w:type="dxa"/>
          </w:tcPr>
          <w:p w:rsidR="009F6E34" w:rsidRPr="009F6E34" w:rsidRDefault="009F6E34" w:rsidP="009F6E34">
            <w:pPr>
              <w:widowControl w:val="0"/>
              <w:suppressLineNumbers/>
              <w:suppressAutoHyphens/>
              <w:jc w:val="both"/>
              <w:rPr>
                <w:rFonts w:ascii="Times New Roman" w:eastAsia="Times New Roman" w:hAnsi="Times New Roman" w:cs="Times New Roman"/>
                <w:color w:val="000000"/>
                <w:kern w:val="1"/>
                <w:sz w:val="24"/>
                <w:szCs w:val="24"/>
                <w:lang w:eastAsia="ru-RU"/>
              </w:rPr>
            </w:pPr>
            <w:r w:rsidRPr="009F6E34">
              <w:rPr>
                <w:rFonts w:ascii="Times New Roman" w:eastAsia="Times New Roman" w:hAnsi="Times New Roman" w:cs="Times New Roman"/>
                <w:color w:val="000000"/>
                <w:kern w:val="1"/>
                <w:sz w:val="24"/>
                <w:szCs w:val="24"/>
                <w:lang w:eastAsia="ru-RU"/>
              </w:rPr>
              <w:t>Средство моющее универсальное для удаления загрязнений с твердых поверхностей «Прогресс»</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флакон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100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302"/>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4</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Мешки для мусора, тип 1</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рулон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300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8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5</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Мешки для мусора, тип 2</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рулон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550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439"/>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6</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Универсальное  чистящее порошкообразное средство для удаления загрязнений</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шт.</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72</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302"/>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7</w:t>
            </w:r>
          </w:p>
        </w:tc>
        <w:tc>
          <w:tcPr>
            <w:tcW w:w="4815" w:type="dxa"/>
          </w:tcPr>
          <w:p w:rsidR="009F6E34" w:rsidRPr="009F6E34" w:rsidRDefault="009F6E34" w:rsidP="009F6E34">
            <w:pPr>
              <w:spacing w:before="100" w:beforeAutospacing="1" w:after="100" w:afterAutospacing="1"/>
              <w:jc w:val="both"/>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Освежитель воздуха аэрозольный</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флакон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120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8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8</w:t>
            </w:r>
          </w:p>
        </w:tc>
        <w:tc>
          <w:tcPr>
            <w:tcW w:w="4815" w:type="dxa"/>
          </w:tcPr>
          <w:p w:rsidR="009F6E34" w:rsidRPr="009F6E34" w:rsidRDefault="009F6E34" w:rsidP="009F6E34">
            <w:pPr>
              <w:spacing w:before="100" w:beforeAutospacing="1" w:after="100" w:afterAutospacing="1"/>
              <w:jc w:val="both"/>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 xml:space="preserve">Салфетки универсальные   </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комплект</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150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8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9</w:t>
            </w:r>
          </w:p>
        </w:tc>
        <w:tc>
          <w:tcPr>
            <w:tcW w:w="4815" w:type="dxa"/>
          </w:tcPr>
          <w:p w:rsidR="009F6E34" w:rsidRPr="009F6E34" w:rsidRDefault="009F6E34" w:rsidP="009F6E34">
            <w:pPr>
              <w:spacing w:before="100" w:beforeAutospacing="1" w:after="100" w:afterAutospacing="1"/>
              <w:jc w:val="both"/>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 xml:space="preserve">Средство для мытья стекол и зеркал  </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флакон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50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8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10</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Полотно вафельное</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рулон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3</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573"/>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11</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Перчатки хозяйственные латексные с х/б напылением</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пара</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250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8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12</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Губка бытовая с абразивом</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упаковка</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70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47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13</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Чистящее  средство с антибактериальным и отбеливающим эффектом «Доместос»</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шт.</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200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163"/>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14</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Тряпка для швабры (флаундера) МОП, тип 1</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шт.</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20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B557FC">
        <w:trPr>
          <w:trHeight w:val="321"/>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15</w:t>
            </w:r>
          </w:p>
        </w:tc>
        <w:tc>
          <w:tcPr>
            <w:tcW w:w="4815" w:type="dxa"/>
          </w:tcPr>
          <w:p w:rsidR="009F6E34" w:rsidRPr="009F6E34" w:rsidRDefault="009F6E34" w:rsidP="009F6E34">
            <w:pPr>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Тряпка неткол (нитепрошивное, нетканое волокно)</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рулон</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3</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286"/>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16</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Лента сигнальная красно-белая</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шт.</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3</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458"/>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17</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Тряпка насадка МОП плоская для швабры (флаундер)</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шт.</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 xml:space="preserve">20 </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723368">
        <w:trPr>
          <w:trHeight w:val="197"/>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18</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Полироль для мебели</w:t>
            </w:r>
          </w:p>
        </w:tc>
        <w:tc>
          <w:tcPr>
            <w:tcW w:w="1276" w:type="dxa"/>
          </w:tcPr>
          <w:p w:rsidR="009F6E34" w:rsidRPr="009F6E34" w:rsidRDefault="009F6E34" w:rsidP="009F6E34">
            <w:pPr>
              <w:jc w:val="center"/>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шт.</w:t>
            </w:r>
          </w:p>
        </w:tc>
        <w:tc>
          <w:tcPr>
            <w:tcW w:w="850" w:type="dxa"/>
          </w:tcPr>
          <w:p w:rsidR="009F6E34" w:rsidRPr="009F6E34" w:rsidRDefault="009F6E34" w:rsidP="009F6E34">
            <w:pPr>
              <w:jc w:val="center"/>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kern w:val="1"/>
                <w:sz w:val="24"/>
                <w:szCs w:val="24"/>
                <w:lang w:eastAsia="ar-SA"/>
              </w:rPr>
              <w:t>10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r w:rsidR="009F6E34" w:rsidRPr="009F6E34" w:rsidTr="00B557FC">
        <w:trPr>
          <w:trHeight w:val="459"/>
        </w:trPr>
        <w:tc>
          <w:tcPr>
            <w:tcW w:w="68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19</w:t>
            </w:r>
          </w:p>
        </w:tc>
        <w:tc>
          <w:tcPr>
            <w:tcW w:w="4815" w:type="dxa"/>
          </w:tcPr>
          <w:p w:rsidR="009F6E34" w:rsidRPr="009F6E34" w:rsidRDefault="009F6E34" w:rsidP="009F6E34">
            <w:pPr>
              <w:widowControl w:val="0"/>
              <w:suppressLineNumbers/>
              <w:suppressAutoHyphens/>
              <w:rPr>
                <w:rFonts w:ascii="Times New Roman" w:eastAsia="Times New Roman" w:hAnsi="Times New Roman" w:cs="Times New Roman"/>
                <w:kern w:val="1"/>
                <w:sz w:val="24"/>
                <w:szCs w:val="24"/>
                <w:lang w:eastAsia="ar-SA"/>
              </w:rPr>
            </w:pPr>
            <w:r w:rsidRPr="009F6E34">
              <w:rPr>
                <w:rFonts w:ascii="Times New Roman" w:eastAsia="Times New Roman" w:hAnsi="Times New Roman" w:cs="Times New Roman"/>
                <w:sz w:val="24"/>
                <w:szCs w:val="24"/>
                <w:lang w:eastAsia="ar-SA"/>
              </w:rPr>
              <w:t>Перчатки пятипалые х/б латексные (двойной облив)</w:t>
            </w:r>
          </w:p>
        </w:tc>
        <w:tc>
          <w:tcPr>
            <w:tcW w:w="1276"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пара</w:t>
            </w:r>
          </w:p>
        </w:tc>
        <w:tc>
          <w:tcPr>
            <w:tcW w:w="850" w:type="dxa"/>
          </w:tcPr>
          <w:p w:rsidR="009F6E34" w:rsidRPr="009F6E34" w:rsidRDefault="009F6E34" w:rsidP="009F6E34">
            <w:pPr>
              <w:jc w:val="center"/>
              <w:rPr>
                <w:rFonts w:ascii="Times New Roman" w:eastAsia="Times New Roman" w:hAnsi="Times New Roman" w:cs="Times New Roman"/>
                <w:sz w:val="24"/>
                <w:szCs w:val="24"/>
                <w:lang w:eastAsia="ru-RU"/>
              </w:rPr>
            </w:pPr>
            <w:r w:rsidRPr="009F6E34">
              <w:rPr>
                <w:rFonts w:ascii="Times New Roman" w:eastAsia="Times New Roman" w:hAnsi="Times New Roman" w:cs="Times New Roman"/>
                <w:sz w:val="24"/>
                <w:szCs w:val="24"/>
                <w:lang w:eastAsia="ru-RU"/>
              </w:rPr>
              <w:t>40</w:t>
            </w:r>
          </w:p>
        </w:tc>
        <w:tc>
          <w:tcPr>
            <w:tcW w:w="992" w:type="dxa"/>
          </w:tcPr>
          <w:p w:rsidR="009F6E34" w:rsidRPr="009F6E34" w:rsidRDefault="009F6E34" w:rsidP="009F6E34">
            <w:pPr>
              <w:jc w:val="center"/>
              <w:rPr>
                <w:rFonts w:ascii="Times New Roman" w:eastAsia="Times New Roman" w:hAnsi="Times New Roman" w:cs="Times New Roman"/>
                <w:b/>
                <w:sz w:val="24"/>
                <w:szCs w:val="24"/>
                <w:lang w:eastAsia="ru-RU"/>
              </w:rPr>
            </w:pPr>
          </w:p>
        </w:tc>
        <w:tc>
          <w:tcPr>
            <w:tcW w:w="1125" w:type="dxa"/>
          </w:tcPr>
          <w:p w:rsidR="009F6E34" w:rsidRPr="009F6E34" w:rsidRDefault="009F6E34" w:rsidP="009F6E34">
            <w:pPr>
              <w:jc w:val="center"/>
              <w:rPr>
                <w:rFonts w:ascii="Times New Roman" w:eastAsia="Times New Roman" w:hAnsi="Times New Roman" w:cs="Times New Roman"/>
                <w:b/>
                <w:sz w:val="24"/>
                <w:szCs w:val="24"/>
                <w:lang w:eastAsia="ru-RU"/>
              </w:rPr>
            </w:pPr>
          </w:p>
        </w:tc>
      </w:tr>
    </w:tbl>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9F6E34" w:rsidRPr="00706205" w:rsidTr="003D78E4">
        <w:trPr>
          <w:trHeight w:val="1609"/>
        </w:trPr>
        <w:tc>
          <w:tcPr>
            <w:tcW w:w="4785" w:type="dxa"/>
            <w:gridSpan w:val="2"/>
            <w:shd w:val="clear" w:color="auto" w:fill="auto"/>
          </w:tcPr>
          <w:p w:rsidR="009F6E34" w:rsidRPr="00094859" w:rsidRDefault="009F6E34" w:rsidP="003D78E4">
            <w:pPr>
              <w:snapToGrid w:val="0"/>
              <w:spacing w:after="0" w:line="240" w:lineRule="auto"/>
              <w:rPr>
                <w:rFonts w:ascii="Times New Roman" w:eastAsia="Calibri" w:hAnsi="Times New Roman"/>
                <w:b/>
                <w:sz w:val="24"/>
                <w:szCs w:val="24"/>
              </w:rPr>
            </w:pPr>
          </w:p>
          <w:p w:rsidR="009F6E34" w:rsidRPr="00094859" w:rsidRDefault="009F6E34" w:rsidP="003D78E4">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9F6E34" w:rsidRPr="00094859" w:rsidRDefault="009F6E34" w:rsidP="003D78E4">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9F6E34" w:rsidRPr="00094859" w:rsidRDefault="009F6E34" w:rsidP="003D78E4">
            <w:pPr>
              <w:spacing w:after="0" w:line="240" w:lineRule="auto"/>
              <w:jc w:val="both"/>
              <w:rPr>
                <w:rFonts w:ascii="Times New Roman" w:eastAsia="Calibri" w:hAnsi="Times New Roman"/>
                <w:sz w:val="24"/>
                <w:szCs w:val="24"/>
              </w:rPr>
            </w:pPr>
          </w:p>
        </w:tc>
        <w:tc>
          <w:tcPr>
            <w:tcW w:w="284" w:type="dxa"/>
            <w:shd w:val="clear" w:color="auto" w:fill="auto"/>
          </w:tcPr>
          <w:p w:rsidR="009F6E34" w:rsidRPr="00094859" w:rsidRDefault="009F6E34" w:rsidP="003D78E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F6E34" w:rsidRPr="00094859" w:rsidRDefault="009F6E34" w:rsidP="003D78E4">
            <w:pPr>
              <w:spacing w:after="0" w:line="240" w:lineRule="auto"/>
              <w:jc w:val="center"/>
              <w:rPr>
                <w:rFonts w:ascii="Times New Roman" w:eastAsia="Times New Roman" w:hAnsi="Times New Roman"/>
                <w:b/>
                <w:sz w:val="24"/>
                <w:szCs w:val="24"/>
                <w:lang w:eastAsia="ru-RU"/>
              </w:rPr>
            </w:pPr>
          </w:p>
          <w:p w:rsidR="009F6E34" w:rsidRPr="00706205" w:rsidRDefault="009F6E34" w:rsidP="003D78E4">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9F6E34" w:rsidRPr="00706205" w:rsidTr="003D78E4">
        <w:trPr>
          <w:trHeight w:val="105"/>
        </w:trPr>
        <w:tc>
          <w:tcPr>
            <w:tcW w:w="4785" w:type="dxa"/>
            <w:gridSpan w:val="2"/>
            <w:shd w:val="clear" w:color="auto" w:fill="auto"/>
          </w:tcPr>
          <w:p w:rsidR="009F6E34" w:rsidRPr="00706205" w:rsidRDefault="009F6E34" w:rsidP="003D78E4">
            <w:pPr>
              <w:snapToGrid w:val="0"/>
              <w:spacing w:after="0" w:line="240" w:lineRule="auto"/>
              <w:jc w:val="both"/>
              <w:rPr>
                <w:rFonts w:ascii="Times New Roman" w:eastAsia="Calibri" w:hAnsi="Times New Roman"/>
                <w:b/>
                <w:bCs/>
                <w:sz w:val="24"/>
                <w:szCs w:val="24"/>
              </w:rPr>
            </w:pPr>
          </w:p>
          <w:p w:rsidR="009F6E34" w:rsidRPr="00706205" w:rsidRDefault="009F6E34" w:rsidP="003D78E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p>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9F6E34" w:rsidRPr="00706205" w:rsidTr="003D78E4">
        <w:trPr>
          <w:trHeight w:val="621"/>
        </w:trPr>
        <w:tc>
          <w:tcPr>
            <w:tcW w:w="2659" w:type="dxa"/>
            <w:tcBorders>
              <w:bottom w:val="single" w:sz="4" w:space="0" w:color="auto"/>
            </w:tcBorders>
            <w:shd w:val="clear" w:color="auto" w:fill="auto"/>
          </w:tcPr>
          <w:p w:rsidR="009F6E34" w:rsidRPr="00706205" w:rsidRDefault="009F6E34" w:rsidP="003D78E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9F6E34" w:rsidRPr="00706205" w:rsidRDefault="009F6E34" w:rsidP="003D78E4">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9F6E34" w:rsidRPr="00706205" w:rsidRDefault="009F6E34" w:rsidP="003D78E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9F6E34" w:rsidRPr="00706205" w:rsidRDefault="009F6E34" w:rsidP="003D78E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9F6E34" w:rsidRPr="00706205" w:rsidRDefault="009F6E34" w:rsidP="003D78E4">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9F6E34" w:rsidRDefault="009F6E34">
      <w:pPr>
        <w:rPr>
          <w:rFonts w:ascii="Times New Roman" w:eastAsia="Calibri" w:hAnsi="Times New Roman"/>
          <w:sz w:val="24"/>
          <w:szCs w:val="24"/>
        </w:rPr>
      </w:pPr>
      <w:r>
        <w:rPr>
          <w:rFonts w:ascii="Times New Roman" w:eastAsia="Calibri" w:hAnsi="Times New Roman"/>
          <w:sz w:val="24"/>
          <w:szCs w:val="24"/>
        </w:rPr>
        <w:br w:type="page"/>
      </w:r>
    </w:p>
    <w:p w:rsidR="009F6E34" w:rsidRDefault="009F6E34" w:rsidP="003D4516">
      <w:pPr>
        <w:contextualSpacing/>
        <w:jc w:val="right"/>
        <w:rPr>
          <w:rFonts w:ascii="Times New Roman" w:eastAsia="Calibri" w:hAnsi="Times New Roman"/>
          <w:sz w:val="24"/>
          <w:szCs w:val="24"/>
        </w:rPr>
      </w:pPr>
    </w:p>
    <w:p w:rsidR="001E46B4" w:rsidRPr="003B768B" w:rsidRDefault="003A0F76" w:rsidP="003D4516">
      <w:pPr>
        <w:contextualSpacing/>
        <w:jc w:val="right"/>
        <w:rPr>
          <w:rFonts w:ascii="Times New Roman" w:eastAsia="Calibri" w:hAnsi="Times New Roman"/>
          <w:sz w:val="24"/>
          <w:szCs w:val="24"/>
        </w:rPr>
      </w:pPr>
      <w:r w:rsidRPr="003B768B">
        <w:rPr>
          <w:rFonts w:ascii="Times New Roman" w:eastAsia="Calibri" w:hAnsi="Times New Roman"/>
          <w:sz w:val="24"/>
          <w:szCs w:val="24"/>
        </w:rPr>
        <w:t xml:space="preserve">Приложение № </w:t>
      </w:r>
      <w:r w:rsidR="00C6054A">
        <w:rPr>
          <w:rFonts w:ascii="Times New Roman" w:eastAsia="Calibri" w:hAnsi="Times New Roman"/>
          <w:sz w:val="24"/>
          <w:szCs w:val="24"/>
        </w:rPr>
        <w:t>3</w:t>
      </w:r>
    </w:p>
    <w:p w:rsidR="001E46B4" w:rsidRPr="003B768B" w:rsidRDefault="001E46B4" w:rsidP="001E46B4">
      <w:pPr>
        <w:ind w:left="5670"/>
        <w:contextualSpacing/>
        <w:jc w:val="right"/>
        <w:rPr>
          <w:rFonts w:ascii="Times New Roman" w:eastAsia="Calibri" w:hAnsi="Times New Roman"/>
          <w:sz w:val="24"/>
          <w:szCs w:val="24"/>
        </w:rPr>
      </w:pPr>
      <w:r w:rsidRPr="003B768B">
        <w:rPr>
          <w:rFonts w:ascii="Times New Roman" w:eastAsia="Calibri" w:hAnsi="Times New Roman"/>
          <w:sz w:val="24"/>
          <w:szCs w:val="24"/>
        </w:rPr>
        <w:t>к договору от «__» _____201_ г.</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r w:rsidRPr="003B768B">
        <w:rPr>
          <w:rFonts w:ascii="Times New Roman" w:eastAsia="Calibri" w:hAnsi="Times New Roman"/>
          <w:sz w:val="24"/>
          <w:szCs w:val="24"/>
        </w:rPr>
        <w:t>№_____________________</w:t>
      </w:r>
    </w:p>
    <w:p w:rsidR="001E46B4" w:rsidRPr="003B768B" w:rsidRDefault="001E46B4" w:rsidP="001E46B4">
      <w:pPr>
        <w:spacing w:after="0" w:line="240" w:lineRule="auto"/>
        <w:jc w:val="right"/>
        <w:rPr>
          <w:rFonts w:ascii="Times New Roman" w:eastAsia="Times New Roman" w:hAnsi="Times New Roman"/>
          <w:b/>
          <w:sz w:val="24"/>
          <w:szCs w:val="24"/>
          <w:lang w:eastAsia="ru-RU"/>
        </w:rPr>
      </w:pPr>
    </w:p>
    <w:p w:rsidR="001E46B4" w:rsidRPr="009F6E34" w:rsidRDefault="001E46B4" w:rsidP="001E46B4">
      <w:pPr>
        <w:spacing w:after="0" w:line="240" w:lineRule="auto"/>
        <w:jc w:val="right"/>
        <w:rPr>
          <w:rFonts w:ascii="Times New Roman" w:eastAsia="Times New Roman" w:hAnsi="Times New Roman"/>
          <w:b/>
          <w:sz w:val="24"/>
          <w:szCs w:val="24"/>
          <w:lang w:eastAsia="ru-RU"/>
        </w:rPr>
      </w:pPr>
      <w:r w:rsidRPr="009F6E34">
        <w:rPr>
          <w:rFonts w:ascii="Times New Roman" w:eastAsia="Times New Roman" w:hAnsi="Times New Roman"/>
          <w:b/>
          <w:sz w:val="24"/>
          <w:szCs w:val="24"/>
          <w:lang w:eastAsia="ru-RU"/>
        </w:rPr>
        <w:t>ФОРМА</w:t>
      </w:r>
    </w:p>
    <w:p w:rsidR="001E46B4" w:rsidRPr="00802F51" w:rsidRDefault="001E46B4" w:rsidP="001E46B4">
      <w:pPr>
        <w:spacing w:after="0" w:line="240" w:lineRule="auto"/>
        <w:jc w:val="center"/>
        <w:rPr>
          <w:rFonts w:ascii="Times New Roman" w:eastAsia="Times New Roman" w:hAnsi="Times New Roman"/>
          <w:b/>
          <w:sz w:val="24"/>
          <w:szCs w:val="24"/>
          <w:lang w:eastAsia="ru-RU"/>
        </w:rPr>
      </w:pPr>
      <w:r w:rsidRPr="00802F51">
        <w:rPr>
          <w:rFonts w:ascii="Times New Roman" w:eastAsia="Times New Roman" w:hAnsi="Times New Roman"/>
          <w:b/>
          <w:sz w:val="24"/>
          <w:szCs w:val="24"/>
          <w:lang w:eastAsia="ru-RU"/>
        </w:rPr>
        <w:t>Акт прием</w:t>
      </w:r>
      <w:r w:rsidR="002D53E0" w:rsidRPr="00802F51">
        <w:rPr>
          <w:rFonts w:ascii="Times New Roman" w:eastAsia="Times New Roman" w:hAnsi="Times New Roman"/>
          <w:b/>
          <w:sz w:val="24"/>
          <w:szCs w:val="24"/>
          <w:lang w:eastAsia="ru-RU"/>
        </w:rPr>
        <w:t>ки</w:t>
      </w:r>
      <w:r w:rsidRPr="00802F51">
        <w:rPr>
          <w:rFonts w:ascii="Times New Roman" w:eastAsia="Times New Roman" w:hAnsi="Times New Roman"/>
          <w:b/>
          <w:sz w:val="24"/>
          <w:szCs w:val="24"/>
          <w:lang w:eastAsia="ru-RU"/>
        </w:rPr>
        <w:t>-передачи товара</w:t>
      </w:r>
    </w:p>
    <w:p w:rsidR="001E46B4" w:rsidRPr="00802F51" w:rsidRDefault="001E46B4" w:rsidP="001E46B4">
      <w:pPr>
        <w:spacing w:after="0" w:line="240" w:lineRule="auto"/>
        <w:jc w:val="center"/>
        <w:rPr>
          <w:rFonts w:ascii="Times New Roman" w:eastAsia="Times New Roman" w:hAnsi="Times New Roman"/>
          <w:b/>
          <w:sz w:val="24"/>
          <w:szCs w:val="24"/>
          <w:lang w:eastAsia="ru-RU"/>
        </w:rPr>
      </w:pPr>
    </w:p>
    <w:p w:rsidR="001E46B4" w:rsidRPr="00802F51" w:rsidRDefault="001E46B4" w:rsidP="001E46B4">
      <w:pPr>
        <w:spacing w:after="0" w:line="240" w:lineRule="auto"/>
        <w:jc w:val="center"/>
        <w:rPr>
          <w:rFonts w:ascii="Times New Roman" w:eastAsia="Times New Roman" w:hAnsi="Times New Roman"/>
          <w:b/>
          <w:sz w:val="24"/>
          <w:szCs w:val="24"/>
          <w:lang w:eastAsia="ru-RU"/>
        </w:rPr>
      </w:pPr>
      <w:r w:rsidRPr="00802F51">
        <w:rPr>
          <w:rFonts w:ascii="Times New Roman" w:eastAsia="Times New Roman" w:hAnsi="Times New Roman"/>
          <w:b/>
          <w:sz w:val="24"/>
          <w:szCs w:val="24"/>
          <w:lang w:eastAsia="ru-RU"/>
        </w:rPr>
        <w:t xml:space="preserve">г. Москва                                                                                            </w:t>
      </w:r>
      <w:r w:rsidR="00094859" w:rsidRPr="00802F51">
        <w:rPr>
          <w:rFonts w:ascii="Times New Roman" w:eastAsia="Times New Roman" w:hAnsi="Times New Roman"/>
          <w:b/>
          <w:sz w:val="24"/>
          <w:szCs w:val="24"/>
          <w:lang w:eastAsia="ru-RU"/>
        </w:rPr>
        <w:t xml:space="preserve">         «___» _________ 2018</w:t>
      </w:r>
      <w:r w:rsidRPr="00802F51">
        <w:rPr>
          <w:rFonts w:ascii="Times New Roman" w:eastAsia="Times New Roman" w:hAnsi="Times New Roman"/>
          <w:b/>
          <w:sz w:val="24"/>
          <w:szCs w:val="24"/>
          <w:lang w:eastAsia="ru-RU"/>
        </w:rPr>
        <w:t>г.</w:t>
      </w:r>
    </w:p>
    <w:p w:rsidR="001E46B4" w:rsidRPr="00802F51" w:rsidRDefault="001E46B4" w:rsidP="001E46B4">
      <w:pPr>
        <w:spacing w:after="0" w:line="240" w:lineRule="auto"/>
        <w:jc w:val="center"/>
        <w:rPr>
          <w:rFonts w:ascii="Times New Roman" w:eastAsia="Times New Roman" w:hAnsi="Times New Roman"/>
          <w:b/>
          <w:sz w:val="24"/>
          <w:szCs w:val="24"/>
          <w:lang w:eastAsia="ru-RU"/>
        </w:rPr>
      </w:pPr>
    </w:p>
    <w:p w:rsidR="001E46B4" w:rsidRPr="00802F51"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802F51">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w:t>
      </w:r>
      <w:r w:rsidR="00E02419">
        <w:rPr>
          <w:rFonts w:ascii="Times New Roman" w:eastAsia="Times New Roman" w:hAnsi="Times New Roman"/>
          <w:kern w:val="1"/>
          <w:sz w:val="24"/>
          <w:szCs w:val="24"/>
          <w:lang w:eastAsia="ar-SA"/>
        </w:rPr>
        <w:t xml:space="preserve"> основании __________</w:t>
      </w:r>
      <w:r w:rsidRPr="00802F51">
        <w:rPr>
          <w:rFonts w:ascii="Times New Roman" w:eastAsia="Times New Roman" w:hAnsi="Times New Roman"/>
          <w:kern w:val="1"/>
          <w:sz w:val="24"/>
          <w:szCs w:val="24"/>
          <w:lang w:eastAsia="ar-SA"/>
        </w:rPr>
        <w:t xml:space="preserve">__, с одной стороны, и </w:t>
      </w:r>
      <w:r w:rsidRPr="00802F51">
        <w:rPr>
          <w:rFonts w:ascii="Times New Roman" w:eastAsia="Times New Roman" w:hAnsi="Times New Roman"/>
          <w:b/>
          <w:kern w:val="1"/>
          <w:sz w:val="24"/>
          <w:szCs w:val="24"/>
          <w:lang w:eastAsia="ar-SA"/>
        </w:rPr>
        <w:t>___</w:t>
      </w:r>
      <w:r w:rsidR="00C411AD">
        <w:rPr>
          <w:rFonts w:ascii="Times New Roman" w:eastAsia="Times New Roman" w:hAnsi="Times New Roman"/>
          <w:b/>
          <w:kern w:val="1"/>
          <w:sz w:val="24"/>
          <w:szCs w:val="24"/>
          <w:lang w:eastAsia="ar-SA"/>
        </w:rPr>
        <w:t>________</w:t>
      </w:r>
      <w:r w:rsidRPr="00802F51">
        <w:rPr>
          <w:rFonts w:ascii="Times New Roman" w:eastAsia="Times New Roman" w:hAnsi="Times New Roman"/>
          <w:b/>
          <w:kern w:val="1"/>
          <w:sz w:val="24"/>
          <w:szCs w:val="24"/>
          <w:lang w:eastAsia="ar-SA"/>
        </w:rPr>
        <w:t>_______</w:t>
      </w:r>
      <w:r w:rsidRPr="00802F51">
        <w:rPr>
          <w:rFonts w:ascii="Times New Roman" w:eastAsia="Times New Roman" w:hAnsi="Times New Roman"/>
          <w:kern w:val="1"/>
          <w:sz w:val="24"/>
          <w:szCs w:val="24"/>
          <w:lang w:eastAsia="ar-SA"/>
        </w:rPr>
        <w:t>, именуемое в дальнейшем «Поставщик», в лице ____</w:t>
      </w:r>
      <w:r w:rsidR="00E02419">
        <w:rPr>
          <w:rFonts w:ascii="Times New Roman" w:eastAsia="Times New Roman" w:hAnsi="Times New Roman"/>
          <w:kern w:val="1"/>
          <w:sz w:val="24"/>
          <w:szCs w:val="24"/>
          <w:lang w:eastAsia="ar-SA"/>
        </w:rPr>
        <w:t>__</w:t>
      </w:r>
      <w:r w:rsidRPr="00802F51">
        <w:rPr>
          <w:rFonts w:ascii="Times New Roman" w:eastAsia="Times New Roman" w:hAnsi="Times New Roman"/>
          <w:kern w:val="1"/>
          <w:sz w:val="24"/>
          <w:szCs w:val="24"/>
          <w:lang w:eastAsia="ar-SA"/>
        </w:rPr>
        <w:t>__</w:t>
      </w:r>
      <w:r w:rsidR="00E02419">
        <w:rPr>
          <w:rFonts w:ascii="Times New Roman" w:eastAsia="Times New Roman" w:hAnsi="Times New Roman"/>
          <w:kern w:val="1"/>
          <w:sz w:val="24"/>
          <w:szCs w:val="24"/>
          <w:lang w:eastAsia="ar-SA"/>
        </w:rPr>
        <w:t>_________________</w:t>
      </w:r>
      <w:r w:rsidRPr="00802F51">
        <w:rPr>
          <w:rFonts w:ascii="Times New Roman" w:eastAsia="Times New Roman" w:hAnsi="Times New Roman"/>
          <w:kern w:val="1"/>
          <w:sz w:val="24"/>
          <w:szCs w:val="24"/>
          <w:lang w:eastAsia="ar-SA"/>
        </w:rPr>
        <w:t>____, действующего на основании __________, с другой стороны,  именуемые в дальнейшем «Стороны», составили настоящий Акт прием</w:t>
      </w:r>
      <w:r w:rsidR="0098249D" w:rsidRPr="00802F51">
        <w:rPr>
          <w:rFonts w:ascii="Times New Roman" w:eastAsia="Times New Roman" w:hAnsi="Times New Roman"/>
          <w:kern w:val="1"/>
          <w:sz w:val="24"/>
          <w:szCs w:val="24"/>
          <w:lang w:eastAsia="ar-SA"/>
        </w:rPr>
        <w:t>ки</w:t>
      </w:r>
      <w:r w:rsidRPr="00802F51">
        <w:rPr>
          <w:rFonts w:ascii="Times New Roman" w:eastAsia="Times New Roman" w:hAnsi="Times New Roman"/>
          <w:kern w:val="1"/>
          <w:sz w:val="24"/>
          <w:szCs w:val="24"/>
          <w:lang w:eastAsia="ar-SA"/>
        </w:rPr>
        <w:t xml:space="preserve">-передачи товара (далее по тексту - АКТ) по договору на поставку </w:t>
      </w:r>
      <w:r w:rsidR="00C411AD">
        <w:rPr>
          <w:rFonts w:ascii="Times New Roman" w:eastAsia="Times New Roman" w:hAnsi="Times New Roman"/>
          <w:kern w:val="1"/>
          <w:sz w:val="24"/>
          <w:szCs w:val="24"/>
          <w:lang w:eastAsia="ar-SA"/>
        </w:rPr>
        <w:t xml:space="preserve">расходных материалов для уборки и санитарного содержания помещений </w:t>
      </w:r>
      <w:r w:rsidR="0098249D" w:rsidRPr="00802F51">
        <w:rPr>
          <w:rFonts w:ascii="Times New Roman" w:hAnsi="Times New Roman"/>
          <w:sz w:val="24"/>
          <w:szCs w:val="24"/>
        </w:rPr>
        <w:t>ИПУ РАН</w:t>
      </w:r>
      <w:r w:rsidR="00802F51" w:rsidRPr="00802F51">
        <w:rPr>
          <w:rFonts w:ascii="Times New Roman" w:eastAsia="Times New Roman" w:hAnsi="Times New Roman"/>
          <w:kern w:val="1"/>
          <w:sz w:val="24"/>
          <w:szCs w:val="24"/>
          <w:lang w:eastAsia="ar-SA"/>
        </w:rPr>
        <w:t xml:space="preserve"> </w:t>
      </w:r>
      <w:r w:rsidR="00C411AD">
        <w:rPr>
          <w:rFonts w:ascii="Times New Roman" w:eastAsia="Times New Roman" w:hAnsi="Times New Roman"/>
          <w:kern w:val="1"/>
          <w:sz w:val="24"/>
          <w:szCs w:val="24"/>
          <w:lang w:eastAsia="ar-SA"/>
        </w:rPr>
        <w:t xml:space="preserve"> </w:t>
      </w:r>
      <w:r w:rsidRPr="00802F51">
        <w:rPr>
          <w:rFonts w:ascii="Times New Roman" w:eastAsia="Times New Roman" w:hAnsi="Times New Roman"/>
          <w:kern w:val="1"/>
          <w:sz w:val="24"/>
          <w:szCs w:val="24"/>
          <w:lang w:eastAsia="ar-SA"/>
        </w:rPr>
        <w:t>№ _</w:t>
      </w:r>
      <w:r w:rsidR="00094859" w:rsidRPr="00802F51">
        <w:rPr>
          <w:rFonts w:ascii="Times New Roman" w:eastAsia="Times New Roman" w:hAnsi="Times New Roman"/>
          <w:kern w:val="1"/>
          <w:sz w:val="24"/>
          <w:szCs w:val="24"/>
          <w:lang w:eastAsia="ar-SA"/>
        </w:rPr>
        <w:t>___________ от «___» ______ 2018</w:t>
      </w:r>
      <w:r w:rsidRPr="00802F51">
        <w:rPr>
          <w:rFonts w:ascii="Times New Roman" w:eastAsia="Times New Roman" w:hAnsi="Times New Roman"/>
          <w:kern w:val="1"/>
          <w:sz w:val="24"/>
          <w:szCs w:val="24"/>
          <w:lang w:eastAsia="ar-SA"/>
        </w:rPr>
        <w:t xml:space="preserve"> г. (далее по тексту - Договор) о нижеследующем:</w:t>
      </w:r>
    </w:p>
    <w:p w:rsidR="001E46B4" w:rsidRPr="00802F51"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1. В соответствии с Договором № ____________ от «___» ______ 201</w:t>
      </w:r>
      <w:r w:rsidR="00094859" w:rsidRPr="00802F51">
        <w:rPr>
          <w:rFonts w:ascii="Times New Roman" w:eastAsia="Times New Roman" w:hAnsi="Times New Roman"/>
          <w:kern w:val="1"/>
          <w:sz w:val="24"/>
          <w:szCs w:val="24"/>
          <w:lang w:eastAsia="ar-SA"/>
        </w:rPr>
        <w:t>8</w:t>
      </w:r>
      <w:r w:rsidRPr="00802F51">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802F51" w:rsidTr="0001359E">
        <w:tc>
          <w:tcPr>
            <w:tcW w:w="540"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 п/п</w:t>
            </w:r>
          </w:p>
        </w:tc>
        <w:tc>
          <w:tcPr>
            <w:tcW w:w="353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Ед. изм.</w:t>
            </w:r>
          </w:p>
        </w:tc>
        <w:tc>
          <w:tcPr>
            <w:tcW w:w="1418"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Цена за ед. руб.</w:t>
            </w:r>
          </w:p>
        </w:tc>
        <w:tc>
          <w:tcPr>
            <w:tcW w:w="141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Количество</w:t>
            </w:r>
          </w:p>
        </w:tc>
        <w:tc>
          <w:tcPr>
            <w:tcW w:w="1949"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Сумма в руб.</w:t>
            </w:r>
          </w:p>
        </w:tc>
      </w:tr>
      <w:tr w:rsidR="001E46B4" w:rsidRPr="00802F51" w:rsidTr="0001359E">
        <w:tc>
          <w:tcPr>
            <w:tcW w:w="540"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1</w:t>
            </w:r>
          </w:p>
        </w:tc>
        <w:tc>
          <w:tcPr>
            <w:tcW w:w="353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802F51" w:rsidTr="0001359E">
        <w:tc>
          <w:tcPr>
            <w:tcW w:w="540"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w:t>
            </w:r>
          </w:p>
        </w:tc>
        <w:tc>
          <w:tcPr>
            <w:tcW w:w="353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802F51"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C13B8C" w:rsidRPr="00802F51" w:rsidTr="0001359E">
        <w:tc>
          <w:tcPr>
            <w:tcW w:w="540" w:type="dxa"/>
          </w:tcPr>
          <w:p w:rsidR="00C13B8C" w:rsidRPr="00802F51" w:rsidRDefault="00C13B8C"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3537" w:type="dxa"/>
          </w:tcPr>
          <w:p w:rsidR="00C13B8C" w:rsidRPr="00802F51" w:rsidRDefault="00C13B8C"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C13B8C" w:rsidRPr="00802F51" w:rsidRDefault="00C13B8C"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C13B8C" w:rsidRPr="00802F51" w:rsidRDefault="00C13B8C"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C13B8C" w:rsidRPr="00802F51" w:rsidRDefault="00C13B8C"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C13B8C" w:rsidRPr="00802F51" w:rsidRDefault="00C13B8C"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802F51"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802F51"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 Фактическое качество товара:</w:t>
      </w:r>
    </w:p>
    <w:p w:rsidR="001E46B4" w:rsidRPr="003B768B"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02F51">
        <w:rPr>
          <w:rFonts w:ascii="Times New Roman" w:eastAsia="Times New Roman" w:hAnsi="Times New Roman"/>
          <w:kern w:val="1"/>
          <w:sz w:val="24"/>
          <w:szCs w:val="24"/>
          <w:lang w:eastAsia="ar-SA"/>
        </w:rPr>
        <w:t>2.1. Качество товара соответствует</w:t>
      </w:r>
      <w:r w:rsidRPr="003B768B">
        <w:rPr>
          <w:rFonts w:ascii="Times New Roman" w:eastAsia="Times New Roman" w:hAnsi="Times New Roman"/>
          <w:kern w:val="1"/>
          <w:sz w:val="24"/>
          <w:szCs w:val="24"/>
          <w:lang w:eastAsia="ar-SA"/>
        </w:rPr>
        <w:t xml:space="preserve"> (не соответствует) требованиям условий, предусмотренным Договором № _</w:t>
      </w:r>
      <w:r w:rsidR="00094859" w:rsidRPr="003B768B">
        <w:rPr>
          <w:rFonts w:ascii="Times New Roman" w:eastAsia="Times New Roman" w:hAnsi="Times New Roman"/>
          <w:kern w:val="1"/>
          <w:sz w:val="24"/>
          <w:szCs w:val="24"/>
          <w:lang w:eastAsia="ar-SA"/>
        </w:rPr>
        <w:t>___________ от «___» ______ 2018</w:t>
      </w:r>
      <w:r w:rsidRPr="003B768B">
        <w:rPr>
          <w:rFonts w:ascii="Times New Roman" w:eastAsia="Times New Roman" w:hAnsi="Times New Roman"/>
          <w:kern w:val="1"/>
          <w:sz w:val="24"/>
          <w:szCs w:val="24"/>
          <w:lang w:eastAsia="ar-SA"/>
        </w:rPr>
        <w:t xml:space="preserve"> г.</w:t>
      </w:r>
    </w:p>
    <w:p w:rsidR="001E46B4" w:rsidRDefault="00914A84" w:rsidP="00914A8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 _______________________________________________________</w:t>
      </w:r>
    </w:p>
    <w:p w:rsidR="00914A84" w:rsidRPr="003B768B" w:rsidRDefault="00914A84" w:rsidP="00914A8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sidRPr="003B768B">
        <w:rPr>
          <w:rFonts w:ascii="Times New Roman" w:eastAsia="Times New Roman" w:hAnsi="Times New Roman"/>
          <w:sz w:val="24"/>
          <w:szCs w:val="24"/>
          <w:lang w:eastAsia="ru-RU"/>
        </w:rPr>
        <w:t xml:space="preserve">         2.3. Переданы следующие документы на товар: __</w:t>
      </w:r>
      <w:r w:rsidR="00914A84">
        <w:rPr>
          <w:rFonts w:ascii="Times New Roman" w:eastAsia="Times New Roman" w:hAnsi="Times New Roman"/>
          <w:sz w:val="24"/>
          <w:szCs w:val="24"/>
          <w:lang w:eastAsia="ru-RU"/>
        </w:rPr>
        <w:t>________________________________</w:t>
      </w:r>
    </w:p>
    <w:p w:rsidR="00914A84" w:rsidRPr="00094859" w:rsidRDefault="00914A8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914A8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w:t>
      </w:r>
      <w:r w:rsidR="00914A84">
        <w:rPr>
          <w:rFonts w:ascii="Times New Roman" w:eastAsia="Times New Roman" w:hAnsi="Times New Roman"/>
          <w:sz w:val="24"/>
          <w:szCs w:val="24"/>
          <w:lang w:eastAsia="ru-RU"/>
        </w:rPr>
        <w:t>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3. Вышеуказанная поставка</w:t>
      </w:r>
      <w:r w:rsidR="00777BFA">
        <w:rPr>
          <w:rFonts w:ascii="Times New Roman" w:eastAsia="Times New Roman" w:hAnsi="Times New Roman"/>
          <w:sz w:val="24"/>
          <w:szCs w:val="24"/>
          <w:lang w:eastAsia="ru-RU"/>
        </w:rPr>
        <w:t xml:space="preserve"> </w:t>
      </w:r>
      <w:r w:rsidRPr="00094859">
        <w:rPr>
          <w:rFonts w:ascii="Times New Roman" w:eastAsia="Times New Roman" w:hAnsi="Times New Roman"/>
          <w:sz w:val="24"/>
          <w:szCs w:val="24"/>
          <w:lang w:eastAsia="ru-RU"/>
        </w:rPr>
        <w:t>согласно Договор</w:t>
      </w:r>
      <w:r w:rsidR="00BD2513">
        <w:rPr>
          <w:rFonts w:ascii="Times New Roman" w:eastAsia="Times New Roman" w:hAnsi="Times New Roman"/>
          <w:sz w:val="24"/>
          <w:szCs w:val="24"/>
          <w:lang w:eastAsia="ru-RU"/>
        </w:rPr>
        <w:t>у</w:t>
      </w:r>
      <w:r w:rsidRPr="00094859">
        <w:rPr>
          <w:rFonts w:ascii="Times New Roman" w:eastAsia="Times New Roman" w:hAnsi="Times New Roman"/>
          <w:sz w:val="24"/>
          <w:szCs w:val="24"/>
          <w:lang w:eastAsia="ru-RU"/>
        </w:rPr>
        <w:t xml:space="preserve"> фактич</w:t>
      </w:r>
      <w:r w:rsidR="00914A84">
        <w:rPr>
          <w:rFonts w:ascii="Times New Roman" w:eastAsia="Times New Roman" w:hAnsi="Times New Roman"/>
          <w:sz w:val="24"/>
          <w:szCs w:val="24"/>
          <w:lang w:eastAsia="ru-RU"/>
        </w:rPr>
        <w:t>ески выполнена: __________________</w:t>
      </w:r>
    </w:p>
    <w:p w:rsidR="00914A84" w:rsidRPr="00094859" w:rsidRDefault="00914A8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D72DF1">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3D78E4" w:rsidRPr="003D78E4" w:rsidRDefault="003D78E4" w:rsidP="003D78E4">
      <w:pPr>
        <w:spacing w:after="0" w:line="240" w:lineRule="auto"/>
        <w:jc w:val="center"/>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Техническое задание</w:t>
      </w:r>
    </w:p>
    <w:p w:rsidR="003D78E4" w:rsidRPr="003D78E4" w:rsidRDefault="003D78E4" w:rsidP="003D78E4">
      <w:pPr>
        <w:spacing w:after="0" w:line="240" w:lineRule="auto"/>
        <w:jc w:val="center"/>
        <w:rPr>
          <w:rFonts w:ascii="Times New Roman" w:eastAsia="Times New Roman" w:hAnsi="Times New Roman"/>
          <w:sz w:val="24"/>
          <w:szCs w:val="24"/>
          <w:lang w:eastAsia="ar-SA"/>
        </w:rPr>
      </w:pPr>
      <w:r w:rsidRPr="003D78E4">
        <w:rPr>
          <w:rFonts w:ascii="Times New Roman" w:eastAsia="Times New Roman" w:hAnsi="Times New Roman"/>
          <w:sz w:val="24"/>
          <w:szCs w:val="24"/>
          <w:lang w:eastAsia="ru-RU"/>
        </w:rPr>
        <w:t xml:space="preserve"> </w:t>
      </w:r>
      <w:r w:rsidRPr="003D78E4">
        <w:rPr>
          <w:rFonts w:ascii="Times New Roman" w:eastAsia="Times New Roman" w:hAnsi="Times New Roman"/>
          <w:sz w:val="24"/>
          <w:szCs w:val="24"/>
          <w:lang w:eastAsia="ar-SA"/>
        </w:rPr>
        <w:t xml:space="preserve">на поставку расходных материалов </w:t>
      </w:r>
      <w:r w:rsidRPr="003D78E4">
        <w:rPr>
          <w:rFonts w:ascii="Times New Roman" w:eastAsia="Times New Roman" w:hAnsi="Times New Roman"/>
          <w:bCs/>
          <w:sz w:val="24"/>
          <w:szCs w:val="24"/>
          <w:lang w:eastAsia="ar-SA"/>
        </w:rPr>
        <w:t xml:space="preserve">для уборки и санитарного содержания </w:t>
      </w:r>
      <w:r w:rsidRPr="003D78E4">
        <w:rPr>
          <w:rFonts w:ascii="Times New Roman" w:eastAsia="Times New Roman" w:hAnsi="Times New Roman"/>
          <w:sz w:val="24"/>
          <w:szCs w:val="24"/>
          <w:lang w:eastAsia="ar-SA"/>
        </w:rPr>
        <w:t xml:space="preserve">помещений  ИПУ РАН                                                         </w:t>
      </w:r>
    </w:p>
    <w:p w:rsidR="003D78E4" w:rsidRPr="00B5787C" w:rsidRDefault="003D78E4" w:rsidP="003D78E4">
      <w:pPr>
        <w:spacing w:after="0" w:line="240" w:lineRule="auto"/>
        <w:jc w:val="center"/>
        <w:rPr>
          <w:rFonts w:ascii="Times New Roman" w:eastAsia="Times New Roman" w:hAnsi="Times New Roman"/>
          <w:sz w:val="16"/>
          <w:szCs w:val="16"/>
          <w:lang w:eastAsia="ru-RU"/>
        </w:rPr>
      </w:pPr>
    </w:p>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b/>
          <w:sz w:val="24"/>
          <w:szCs w:val="24"/>
          <w:lang w:eastAsia="ru-RU"/>
        </w:rPr>
        <w:t>1. Объект закупки:</w:t>
      </w:r>
      <w:r w:rsidRPr="003D78E4">
        <w:rPr>
          <w:rFonts w:ascii="Times New Roman" w:eastAsia="Times New Roman" w:hAnsi="Times New Roman"/>
          <w:sz w:val="24"/>
          <w:szCs w:val="24"/>
          <w:lang w:eastAsia="ru-RU"/>
        </w:rPr>
        <w:t xml:space="preserve"> поставка </w:t>
      </w:r>
      <w:r w:rsidRPr="003D78E4">
        <w:rPr>
          <w:rFonts w:ascii="Times New Roman" w:eastAsia="Times New Roman" w:hAnsi="Times New Roman"/>
          <w:sz w:val="24"/>
          <w:szCs w:val="24"/>
          <w:lang w:eastAsia="ar-SA"/>
        </w:rPr>
        <w:t xml:space="preserve">расходных материалов </w:t>
      </w:r>
      <w:r w:rsidRPr="003D78E4">
        <w:rPr>
          <w:rFonts w:ascii="Times New Roman" w:eastAsia="Times New Roman" w:hAnsi="Times New Roman"/>
          <w:bCs/>
          <w:sz w:val="24"/>
          <w:szCs w:val="24"/>
          <w:lang w:eastAsia="ar-SA"/>
        </w:rPr>
        <w:t xml:space="preserve">для уборки и санитарного содержания </w:t>
      </w:r>
      <w:r w:rsidRPr="003D78E4">
        <w:rPr>
          <w:rFonts w:ascii="Times New Roman" w:eastAsia="Times New Roman" w:hAnsi="Times New Roman"/>
          <w:sz w:val="24"/>
          <w:szCs w:val="24"/>
          <w:lang w:eastAsia="ar-SA"/>
        </w:rPr>
        <w:t>помещений ИПУ РАН</w:t>
      </w:r>
      <w:r w:rsidRPr="003D78E4">
        <w:rPr>
          <w:rFonts w:ascii="Times New Roman" w:eastAsia="Times New Roman" w:hAnsi="Times New Roman"/>
          <w:sz w:val="24"/>
          <w:szCs w:val="24"/>
          <w:lang w:eastAsia="ru-RU"/>
        </w:rPr>
        <w:t xml:space="preserve"> (далее - Товар).</w:t>
      </w:r>
    </w:p>
    <w:p w:rsidR="003D78E4" w:rsidRPr="003D78E4" w:rsidRDefault="003D78E4" w:rsidP="003D78E4">
      <w:pPr>
        <w:spacing w:before="60"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
          <w:sz w:val="24"/>
          <w:szCs w:val="24"/>
          <w:lang w:eastAsia="ru-RU"/>
        </w:rPr>
        <w:t xml:space="preserve">2. </w:t>
      </w:r>
      <w:r w:rsidRPr="003D78E4">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3D78E4">
        <w:rPr>
          <w:rFonts w:ascii="Times New Roman" w:eastAsia="Times New Roman" w:hAnsi="Times New Roman"/>
          <w:bCs/>
          <w:sz w:val="24"/>
          <w:szCs w:val="24"/>
          <w:lang w:eastAsia="ru-RU"/>
        </w:rPr>
        <w:t xml:space="preserve">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
          <w:bCs/>
          <w:sz w:val="24"/>
          <w:szCs w:val="24"/>
          <w:lang w:eastAsia="ru-RU"/>
        </w:rPr>
        <w:t>Код ОКПД</w:t>
      </w:r>
      <w:r w:rsidRPr="003D78E4">
        <w:rPr>
          <w:rFonts w:ascii="Times New Roman" w:eastAsia="Times New Roman" w:hAnsi="Times New Roman"/>
          <w:bCs/>
          <w:sz w:val="24"/>
          <w:szCs w:val="24"/>
          <w:lang w:eastAsia="ru-RU"/>
        </w:rPr>
        <w:t xml:space="preserve"> </w:t>
      </w:r>
      <w:r w:rsidRPr="003D78E4">
        <w:rPr>
          <w:rFonts w:ascii="Times New Roman" w:eastAsia="Times New Roman" w:hAnsi="Times New Roman"/>
          <w:b/>
          <w:bCs/>
          <w:sz w:val="24"/>
          <w:szCs w:val="24"/>
          <w:lang w:eastAsia="ru-RU"/>
        </w:rPr>
        <w:t>2</w:t>
      </w:r>
      <w:r w:rsidRPr="003D78E4">
        <w:rPr>
          <w:rFonts w:ascii="Times New Roman" w:eastAsia="Times New Roman" w:hAnsi="Times New Roman"/>
          <w:bCs/>
          <w:sz w:val="24"/>
          <w:szCs w:val="24"/>
          <w:lang w:eastAsia="ru-RU"/>
        </w:rPr>
        <w:t>: 20.41.32.119 «Средства моющие прочие».</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 xml:space="preserve">Поставляемый товар должен быть новым, не ранее 2017 года изготовления; не бывшим в употреблении, в том числе, который не был восстановлен и не были восстановлены потребительские свойства, иметь сертификаты, соответствовать стандартам и техническим условиям заводов-изготовителей, в случае их обязательной сертификации в соответствии с законодательством Российской Федерации. </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Товар должен быть</w:t>
      </w:r>
      <w:r w:rsidRPr="003D78E4">
        <w:rPr>
          <w:rFonts w:ascii="Times New Roman" w:eastAsia="Times New Roman" w:hAnsi="Times New Roman"/>
          <w:sz w:val="24"/>
          <w:szCs w:val="24"/>
          <w:lang w:eastAsia="ru-RU"/>
        </w:rPr>
        <w:t xml:space="preserve"> </w:t>
      </w:r>
      <w:r w:rsidRPr="003D78E4">
        <w:rPr>
          <w:rFonts w:ascii="Times New Roman" w:eastAsia="Times New Roman" w:hAnsi="Times New Roman"/>
          <w:bCs/>
          <w:sz w:val="24"/>
          <w:szCs w:val="24"/>
          <w:lang w:eastAsia="ru-RU"/>
        </w:rPr>
        <w:t xml:space="preserve">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жизни и здоровью работников Заказчика. </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Товар должен быть свободен от прав третьих лиц.</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Товар должен поставляться в таре и упаковке, соответствующей государственным стандартам, техническим условиям. Поставляемый товар по качеству и комплектности должен соответствовать стандарту образцов, описаний, технических характеристик.</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Упаковка, порядок погрузки-разгрузки и транспортировки должны исключать возможность механических повреждений поставляемой продукции.</w:t>
      </w:r>
    </w:p>
    <w:p w:rsidR="003D78E4" w:rsidRPr="003D78E4" w:rsidRDefault="003D78E4" w:rsidP="003D78E4">
      <w:pPr>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 xml:space="preserve">При приемке проверяются объемы и номенклатура продукции. </w:t>
      </w:r>
    </w:p>
    <w:p w:rsidR="003D78E4" w:rsidRPr="003D78E4" w:rsidRDefault="003D78E4" w:rsidP="003D78E4">
      <w:pPr>
        <w:spacing w:before="60" w:after="0" w:line="240" w:lineRule="auto"/>
        <w:jc w:val="both"/>
        <w:rPr>
          <w:rFonts w:ascii="Times New Roman" w:eastAsia="Times New Roman" w:hAnsi="Times New Roman"/>
          <w:b/>
          <w:bCs/>
          <w:sz w:val="24"/>
          <w:szCs w:val="24"/>
          <w:lang w:eastAsia="ru-RU"/>
        </w:rPr>
      </w:pPr>
      <w:r w:rsidRPr="003D78E4">
        <w:rPr>
          <w:rFonts w:ascii="Times New Roman" w:eastAsia="Times New Roman" w:hAnsi="Times New Roman"/>
          <w:b/>
          <w:bCs/>
          <w:sz w:val="24"/>
          <w:szCs w:val="24"/>
          <w:lang w:eastAsia="ru-RU"/>
        </w:rPr>
        <w:t xml:space="preserve">3. Количество поставляемого товара, выполняемых работ и услуг для каждой позиции и вида, номенклатуры или ассортимента: </w:t>
      </w:r>
      <w:r w:rsidRPr="003D78E4">
        <w:rPr>
          <w:rFonts w:ascii="Times New Roman" w:eastAsia="Times New Roman" w:hAnsi="Times New Roman"/>
          <w:bCs/>
          <w:sz w:val="24"/>
          <w:szCs w:val="24"/>
          <w:lang w:eastAsia="ru-RU"/>
        </w:rPr>
        <w:t>в соответствии со Спецификацией поставляемого товара, Приложение № 2 к Техническому заданию.</w:t>
      </w:r>
      <w:r w:rsidRPr="003D78E4">
        <w:rPr>
          <w:rFonts w:ascii="Times New Roman" w:eastAsia="Times New Roman" w:hAnsi="Times New Roman"/>
          <w:b/>
          <w:bCs/>
          <w:sz w:val="24"/>
          <w:szCs w:val="24"/>
          <w:lang w:eastAsia="ru-RU"/>
        </w:rPr>
        <w:t xml:space="preserve"> </w:t>
      </w:r>
    </w:p>
    <w:p w:rsidR="003D78E4" w:rsidRPr="003D78E4" w:rsidRDefault="003D78E4" w:rsidP="003D78E4">
      <w:pPr>
        <w:spacing w:before="60" w:after="60" w:line="240" w:lineRule="auto"/>
        <w:jc w:val="both"/>
        <w:rPr>
          <w:rFonts w:ascii="Times New Roman" w:eastAsia="Times New Roman" w:hAnsi="Times New Roman"/>
          <w:sz w:val="24"/>
          <w:szCs w:val="24"/>
          <w:lang w:eastAsia="ru-RU"/>
        </w:rPr>
      </w:pPr>
      <w:r w:rsidRPr="003D78E4">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3D78E4">
        <w:rPr>
          <w:rFonts w:ascii="Times New Roman" w:eastAsia="Times New Roman" w:hAnsi="Times New Roman"/>
          <w:sz w:val="24"/>
          <w:szCs w:val="24"/>
          <w:lang w:eastAsia="ru-RU"/>
        </w:rPr>
        <w:t>Доставка товара, а также погрузочно-разгрузочные работы, подъем на этаж, уборка мусора выполняются силами Поставщика. Товар считается переданным Заказчику с момента доставки до указанного Заказчиком места хранения и подписания Товарной накладной.</w:t>
      </w:r>
    </w:p>
    <w:p w:rsidR="003D78E4" w:rsidRPr="003D78E4" w:rsidRDefault="003D78E4" w:rsidP="003D78E4">
      <w:pPr>
        <w:spacing w:after="0" w:line="240" w:lineRule="auto"/>
        <w:jc w:val="both"/>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 xml:space="preserve">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 </w:t>
      </w:r>
    </w:p>
    <w:p w:rsidR="003D78E4" w:rsidRPr="003D78E4" w:rsidRDefault="003D78E4" w:rsidP="003D78E4">
      <w:pPr>
        <w:spacing w:after="0" w:line="240" w:lineRule="auto"/>
        <w:jc w:val="both"/>
        <w:rPr>
          <w:rFonts w:ascii="Times New Roman" w:eastAsia="Calibri" w:hAnsi="Times New Roman"/>
          <w:sz w:val="24"/>
          <w:szCs w:val="24"/>
          <w:lang w:eastAsia="ru-RU"/>
        </w:rPr>
      </w:pPr>
      <w:r w:rsidRPr="003D78E4">
        <w:rPr>
          <w:rFonts w:ascii="Times New Roman" w:eastAsia="Calibri" w:hAnsi="Times New Roman"/>
          <w:sz w:val="24"/>
          <w:szCs w:val="24"/>
        </w:rPr>
        <w:t>5.1.</w:t>
      </w:r>
      <w:r w:rsidRPr="003D78E4">
        <w:rPr>
          <w:rFonts w:ascii="Times New Roman" w:eastAsia="Calibri" w:hAnsi="Times New Roman"/>
          <w:sz w:val="24"/>
          <w:szCs w:val="24"/>
        </w:rPr>
        <w:tab/>
        <w:t>Поставщик обязан выполнить следующие сопутствующие работы (услуги):</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z w:val="24"/>
          <w:szCs w:val="24"/>
        </w:rPr>
        <w:t>5.1.1. Доставка Товара осуществляется транспортом Поставщика и за его счет.</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z w:val="24"/>
          <w:szCs w:val="24"/>
        </w:rPr>
        <w:t>5.1.2. Погрузо-разгрузочные работы, в том числе по месту доставки (включая подъем Товара на необходимый этаж).</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z w:val="24"/>
          <w:szCs w:val="24"/>
        </w:rPr>
        <w:t>5.1.3. Уборка и вывоз упаковки производится силами Поставщика сразу после поставки Товара.</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z w:val="24"/>
          <w:szCs w:val="24"/>
        </w:rPr>
        <w:t>5.2. В стоимость поставляемого Товара включены все расходы на сопутствующие работы и услуги.</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z w:val="24"/>
          <w:szCs w:val="24"/>
        </w:rPr>
        <w:t>5.3. Комплектация и доставка Товара осуществляется Поставщиком в соответствии с требованиями настоящего Технического задания, договора и в сроки, установленные в Техническом задании.</w:t>
      </w:r>
    </w:p>
    <w:p w:rsidR="003D78E4" w:rsidRPr="003D78E4" w:rsidRDefault="003D78E4" w:rsidP="003D78E4">
      <w:pPr>
        <w:spacing w:after="0" w:line="240" w:lineRule="auto"/>
        <w:jc w:val="both"/>
        <w:rPr>
          <w:rFonts w:ascii="Times New Roman" w:eastAsia="Calibri" w:hAnsi="Times New Roman"/>
          <w:color w:val="000000"/>
          <w:spacing w:val="3"/>
          <w:sz w:val="24"/>
          <w:szCs w:val="24"/>
        </w:rPr>
      </w:pPr>
      <w:r w:rsidRPr="003D78E4">
        <w:rPr>
          <w:rFonts w:ascii="Times New Roman" w:eastAsia="Calibri" w:hAnsi="Times New Roman"/>
          <w:color w:val="000000"/>
          <w:spacing w:val="3"/>
          <w:sz w:val="24"/>
          <w:szCs w:val="24"/>
        </w:rPr>
        <w:t>5.4. Товар должен сопровождаться соответствующими сертификатами, выданными в соответствии с законодательством Российской Федерации.</w:t>
      </w:r>
    </w:p>
    <w:p w:rsidR="003D78E4" w:rsidRPr="003D78E4" w:rsidRDefault="003D78E4" w:rsidP="003D78E4">
      <w:pPr>
        <w:spacing w:after="0" w:line="240" w:lineRule="auto"/>
        <w:jc w:val="both"/>
        <w:rPr>
          <w:rFonts w:ascii="Times New Roman" w:eastAsia="Calibri" w:hAnsi="Times New Roman"/>
          <w:color w:val="000000"/>
          <w:spacing w:val="3"/>
          <w:sz w:val="24"/>
          <w:szCs w:val="24"/>
        </w:rPr>
      </w:pPr>
      <w:r w:rsidRPr="003D78E4">
        <w:rPr>
          <w:rFonts w:ascii="Times New Roman" w:eastAsia="Calibri" w:hAnsi="Times New Roman"/>
          <w:color w:val="000000"/>
          <w:spacing w:val="3"/>
          <w:sz w:val="24"/>
          <w:szCs w:val="24"/>
        </w:rPr>
        <w:t>5.5. Товар, все его компоненты должны быть новыми, не бывшими в эксплуатации.</w:t>
      </w:r>
    </w:p>
    <w:p w:rsidR="003D78E4" w:rsidRPr="003D78E4" w:rsidRDefault="003D78E4" w:rsidP="003D78E4">
      <w:pPr>
        <w:spacing w:after="0" w:line="240" w:lineRule="auto"/>
        <w:jc w:val="both"/>
        <w:rPr>
          <w:rFonts w:ascii="Times New Roman" w:eastAsia="Calibri" w:hAnsi="Times New Roman"/>
          <w:spacing w:val="3"/>
          <w:sz w:val="24"/>
          <w:szCs w:val="24"/>
        </w:rPr>
      </w:pPr>
      <w:r w:rsidRPr="003D78E4">
        <w:rPr>
          <w:rFonts w:ascii="Times New Roman" w:eastAsia="Calibri" w:hAnsi="Times New Roman"/>
          <w:spacing w:val="3"/>
          <w:sz w:val="24"/>
          <w:szCs w:val="24"/>
        </w:rPr>
        <w:t>5.6. Товар должен быть упакован в разовую тару, обеспечивающую сохранность товара от повреждений и загрязнений, отвечающую требованиям нормативной документации.</w:t>
      </w:r>
    </w:p>
    <w:p w:rsidR="003D78E4" w:rsidRPr="003D78E4" w:rsidRDefault="003D78E4" w:rsidP="003D78E4">
      <w:pPr>
        <w:spacing w:after="0" w:line="240" w:lineRule="auto"/>
        <w:jc w:val="both"/>
        <w:rPr>
          <w:rFonts w:ascii="Times New Roman" w:eastAsia="Calibri" w:hAnsi="Times New Roman"/>
          <w:spacing w:val="3"/>
          <w:sz w:val="24"/>
          <w:szCs w:val="24"/>
        </w:rPr>
      </w:pPr>
      <w:r w:rsidRPr="003D78E4">
        <w:rPr>
          <w:rFonts w:ascii="Times New Roman" w:eastAsia="Calibri" w:hAnsi="Times New Roman"/>
          <w:spacing w:val="3"/>
          <w:sz w:val="24"/>
          <w:szCs w:val="24"/>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На упаковке Товара должна быть нанесена маркировка в соответствии с требованиями ГОСТ 14192-96 «Маркировка грузов».</w:t>
      </w:r>
    </w:p>
    <w:p w:rsidR="003D78E4" w:rsidRPr="003D78E4" w:rsidRDefault="003D78E4" w:rsidP="003D78E4">
      <w:pPr>
        <w:spacing w:after="0" w:line="240" w:lineRule="auto"/>
        <w:jc w:val="both"/>
        <w:rPr>
          <w:rFonts w:ascii="Times New Roman" w:eastAsia="Calibri" w:hAnsi="Times New Roman"/>
          <w:spacing w:val="3"/>
          <w:sz w:val="24"/>
          <w:szCs w:val="24"/>
        </w:rPr>
      </w:pPr>
      <w:r w:rsidRPr="003D78E4">
        <w:rPr>
          <w:rFonts w:ascii="Times New Roman" w:eastAsia="Calibri" w:hAnsi="Times New Roman"/>
          <w:color w:val="000000"/>
          <w:spacing w:val="3"/>
          <w:sz w:val="24"/>
          <w:szCs w:val="24"/>
        </w:rPr>
        <w:t xml:space="preserve">5.7. Товар </w:t>
      </w:r>
      <w:r w:rsidRPr="003D78E4">
        <w:rPr>
          <w:rFonts w:ascii="Times New Roman" w:eastAsia="Calibri" w:hAnsi="Times New Roman"/>
          <w:spacing w:val="3"/>
          <w:sz w:val="24"/>
          <w:szCs w:val="24"/>
        </w:rPr>
        <w:t>должен сопровождаться инструкцией по использованию.</w:t>
      </w:r>
    </w:p>
    <w:p w:rsidR="003D78E4" w:rsidRPr="003D78E4" w:rsidRDefault="003D78E4" w:rsidP="003D78E4">
      <w:pPr>
        <w:spacing w:after="0" w:line="240" w:lineRule="auto"/>
        <w:jc w:val="both"/>
        <w:rPr>
          <w:rFonts w:ascii="Times New Roman" w:eastAsia="Calibri" w:hAnsi="Times New Roman"/>
          <w:color w:val="000000"/>
          <w:spacing w:val="3"/>
          <w:sz w:val="24"/>
          <w:szCs w:val="24"/>
        </w:rPr>
      </w:pPr>
      <w:r w:rsidRPr="003D78E4">
        <w:rPr>
          <w:rFonts w:ascii="Times New Roman" w:eastAsia="Calibri" w:hAnsi="Times New Roman"/>
          <w:color w:val="000000"/>
          <w:spacing w:val="3"/>
          <w:sz w:val="24"/>
          <w:szCs w:val="24"/>
        </w:rPr>
        <w:t xml:space="preserve">5.8. Гарантийный срок на поставляемый Товар должен составлять не менее 80% от гарантийного срока, установленного производителем на данный вид товара, с даты подписания Заказчиком Акта приема-передачи товара по форме, установленной договором. </w:t>
      </w:r>
    </w:p>
    <w:p w:rsidR="003D78E4" w:rsidRPr="003D78E4" w:rsidRDefault="003D78E4" w:rsidP="003D78E4">
      <w:pPr>
        <w:spacing w:after="0" w:line="240" w:lineRule="auto"/>
        <w:jc w:val="both"/>
        <w:rPr>
          <w:rFonts w:ascii="Times New Roman" w:eastAsia="Calibri" w:hAnsi="Times New Roman"/>
          <w:b/>
          <w:color w:val="000000"/>
          <w:spacing w:val="3"/>
          <w:sz w:val="24"/>
          <w:szCs w:val="24"/>
        </w:rPr>
      </w:pPr>
      <w:r w:rsidRPr="003D78E4">
        <w:rPr>
          <w:rFonts w:ascii="Times New Roman" w:eastAsia="Calibri" w:hAnsi="Times New Roman"/>
          <w:color w:val="000000"/>
          <w:spacing w:val="3"/>
          <w:sz w:val="24"/>
          <w:szCs w:val="24"/>
        </w:rPr>
        <w:t xml:space="preserve">5.9. </w:t>
      </w:r>
      <w:r w:rsidRPr="003D78E4">
        <w:rPr>
          <w:rFonts w:ascii="Times New Roman" w:eastAsia="Calibri" w:hAnsi="Times New Roman"/>
          <w:b/>
          <w:color w:val="000000"/>
          <w:spacing w:val="3"/>
          <w:sz w:val="24"/>
          <w:szCs w:val="24"/>
        </w:rPr>
        <w:t>В гарантийный период должны быть обеспечены:</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pacing w:val="3"/>
          <w:sz w:val="24"/>
          <w:szCs w:val="24"/>
        </w:rPr>
        <w:t xml:space="preserve">- </w:t>
      </w:r>
      <w:r w:rsidRPr="003D78E4">
        <w:rPr>
          <w:rFonts w:ascii="Times New Roman" w:eastAsia="Calibri" w:hAnsi="Times New Roman"/>
          <w:sz w:val="24"/>
          <w:szCs w:val="24"/>
        </w:rPr>
        <w:t>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Поставщиком на аналогичный товар.</w:t>
      </w:r>
    </w:p>
    <w:p w:rsidR="003D78E4" w:rsidRPr="003D78E4" w:rsidRDefault="003D78E4" w:rsidP="003D78E4">
      <w:pPr>
        <w:spacing w:after="0" w:line="240" w:lineRule="auto"/>
        <w:jc w:val="both"/>
        <w:rPr>
          <w:rFonts w:ascii="Times New Roman" w:eastAsia="Calibri" w:hAnsi="Times New Roman"/>
          <w:sz w:val="24"/>
          <w:szCs w:val="24"/>
        </w:rPr>
      </w:pPr>
      <w:r w:rsidRPr="003D78E4">
        <w:rPr>
          <w:rFonts w:ascii="Times New Roman" w:eastAsia="Calibri" w:hAnsi="Times New Roman"/>
          <w:spacing w:val="3"/>
          <w:sz w:val="24"/>
          <w:szCs w:val="24"/>
        </w:rPr>
        <w:t xml:space="preserve">- замена товара – в течение </w:t>
      </w:r>
      <w:r w:rsidR="00391ED9">
        <w:rPr>
          <w:rFonts w:ascii="Times New Roman" w:eastAsia="Calibri" w:hAnsi="Times New Roman"/>
          <w:spacing w:val="3"/>
          <w:sz w:val="24"/>
          <w:szCs w:val="24"/>
        </w:rPr>
        <w:t>2</w:t>
      </w:r>
      <w:r w:rsidRPr="003D78E4">
        <w:rPr>
          <w:rFonts w:ascii="Times New Roman" w:eastAsia="Calibri" w:hAnsi="Times New Roman"/>
          <w:spacing w:val="3"/>
          <w:sz w:val="24"/>
          <w:szCs w:val="24"/>
        </w:rPr>
        <w:t xml:space="preserve"> (</w:t>
      </w:r>
      <w:r w:rsidR="00391ED9">
        <w:rPr>
          <w:rFonts w:ascii="Times New Roman" w:eastAsia="Calibri" w:hAnsi="Times New Roman"/>
          <w:spacing w:val="3"/>
          <w:sz w:val="24"/>
          <w:szCs w:val="24"/>
        </w:rPr>
        <w:t>двух</w:t>
      </w:r>
      <w:r w:rsidRPr="003D78E4">
        <w:rPr>
          <w:rFonts w:ascii="Times New Roman" w:eastAsia="Calibri" w:hAnsi="Times New Roman"/>
          <w:spacing w:val="3"/>
          <w:sz w:val="24"/>
          <w:szCs w:val="24"/>
        </w:rPr>
        <w:t xml:space="preserve">) рабочих дней с момента поступления заявки о </w:t>
      </w:r>
      <w:r w:rsidRPr="003D78E4">
        <w:rPr>
          <w:rFonts w:ascii="Times New Roman" w:eastAsia="Calibri" w:hAnsi="Times New Roman"/>
          <w:sz w:val="24"/>
          <w:szCs w:val="24"/>
        </w:rPr>
        <w:t>несоответствии надлежащему качеству товара</w:t>
      </w:r>
      <w:r w:rsidRPr="003D78E4">
        <w:rPr>
          <w:rFonts w:ascii="Times New Roman" w:eastAsia="Calibri" w:hAnsi="Times New Roman"/>
          <w:spacing w:val="3"/>
          <w:sz w:val="24"/>
          <w:szCs w:val="24"/>
        </w:rPr>
        <w:t>.</w:t>
      </w:r>
    </w:p>
    <w:p w:rsidR="003D78E4" w:rsidRPr="003D78E4" w:rsidRDefault="003D78E4" w:rsidP="003D78E4">
      <w:pPr>
        <w:spacing w:before="60" w:after="0" w:line="240" w:lineRule="auto"/>
        <w:jc w:val="both"/>
        <w:rPr>
          <w:rFonts w:ascii="Times New Roman" w:eastAsia="Times New Roman" w:hAnsi="Times New Roman"/>
          <w:b/>
          <w:iCs/>
          <w:color w:val="000000"/>
          <w:spacing w:val="-14"/>
          <w:sz w:val="24"/>
          <w:szCs w:val="24"/>
          <w:lang w:eastAsia="ru-RU"/>
        </w:rPr>
      </w:pPr>
      <w:r w:rsidRPr="003D78E4">
        <w:rPr>
          <w:rFonts w:ascii="Times New Roman" w:eastAsia="Times New Roman" w:hAnsi="Times New Roman"/>
          <w:b/>
          <w:sz w:val="24"/>
          <w:szCs w:val="24"/>
          <w:lang w:eastAsia="ru-RU"/>
        </w:rPr>
        <w:t xml:space="preserve">6. </w:t>
      </w:r>
      <w:r w:rsidRPr="003D78E4">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r w:rsidRPr="003D78E4">
        <w:rPr>
          <w:rFonts w:ascii="Times New Roman" w:eastAsia="Times New Roman" w:hAnsi="Times New Roman"/>
          <w:b/>
          <w:iCs/>
          <w:color w:val="000000"/>
          <w:spacing w:val="-14"/>
          <w:sz w:val="24"/>
          <w:szCs w:val="24"/>
          <w:lang w:eastAsia="ru-RU"/>
        </w:rPr>
        <w:t>:</w:t>
      </w:r>
    </w:p>
    <w:p w:rsidR="003D78E4" w:rsidRPr="003D78E4" w:rsidRDefault="003D78E4" w:rsidP="003D78E4">
      <w:pPr>
        <w:tabs>
          <w:tab w:val="left" w:pos="0"/>
          <w:tab w:val="left" w:pos="540"/>
        </w:tabs>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6.1. Весь Товар должен быть новым, не бывшим в употреблении, не восстановленным.</w:t>
      </w:r>
    </w:p>
    <w:p w:rsidR="003D78E4" w:rsidRPr="003D78E4" w:rsidRDefault="003D78E4" w:rsidP="003D78E4">
      <w:pPr>
        <w:tabs>
          <w:tab w:val="left" w:pos="0"/>
          <w:tab w:val="left" w:pos="540"/>
        </w:tabs>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6.2.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 на товары, подлежащие обязательной сертификации согласно действующего законодательства РФ.</w:t>
      </w:r>
    </w:p>
    <w:p w:rsidR="003D78E4" w:rsidRPr="003D78E4" w:rsidRDefault="003D78E4" w:rsidP="003D78E4">
      <w:pPr>
        <w:tabs>
          <w:tab w:val="left" w:pos="0"/>
          <w:tab w:val="left" w:pos="540"/>
        </w:tabs>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6.3. В случае существенного нарушения требований к качеству товара Поставщик обязан безвозмездно заменить некачественный товар товаром, соответствующим условиям Договора, в течение </w:t>
      </w:r>
      <w:r w:rsidR="008B13AD">
        <w:rPr>
          <w:rFonts w:ascii="Times New Roman" w:eastAsia="Times New Roman" w:hAnsi="Times New Roman"/>
          <w:sz w:val="24"/>
          <w:szCs w:val="24"/>
          <w:lang w:eastAsia="ru-RU"/>
        </w:rPr>
        <w:t>2</w:t>
      </w:r>
      <w:r w:rsidRPr="003D78E4">
        <w:rPr>
          <w:rFonts w:ascii="Times New Roman" w:eastAsia="Times New Roman" w:hAnsi="Times New Roman"/>
          <w:sz w:val="24"/>
          <w:szCs w:val="24"/>
          <w:lang w:eastAsia="ru-RU"/>
        </w:rPr>
        <w:t xml:space="preserve"> (</w:t>
      </w:r>
      <w:r w:rsidR="008B13AD">
        <w:rPr>
          <w:rFonts w:ascii="Times New Roman" w:eastAsia="Times New Roman" w:hAnsi="Times New Roman"/>
          <w:sz w:val="24"/>
          <w:szCs w:val="24"/>
          <w:lang w:eastAsia="ru-RU"/>
        </w:rPr>
        <w:t>двух</w:t>
      </w:r>
      <w:r w:rsidRPr="003D78E4">
        <w:rPr>
          <w:rFonts w:ascii="Times New Roman" w:eastAsia="Times New Roman" w:hAnsi="Times New Roman"/>
          <w:sz w:val="24"/>
          <w:szCs w:val="24"/>
          <w:lang w:eastAsia="ru-RU"/>
        </w:rPr>
        <w:t>) рабочих дней с момента письменного уведомления о них Заказчиком, либо возместить расходы Заказчика на устранение недостатков Товара.</w:t>
      </w:r>
    </w:p>
    <w:p w:rsidR="003D78E4" w:rsidRPr="003D78E4" w:rsidRDefault="003D78E4" w:rsidP="003D78E4">
      <w:pPr>
        <w:tabs>
          <w:tab w:val="left" w:pos="0"/>
          <w:tab w:val="left" w:pos="540"/>
        </w:tabs>
        <w:spacing w:after="0" w:line="240" w:lineRule="auto"/>
        <w:jc w:val="both"/>
        <w:rPr>
          <w:rFonts w:ascii="Times New Roman" w:eastAsia="Times New Roman" w:hAnsi="Times New Roman"/>
          <w:bCs/>
          <w:sz w:val="24"/>
          <w:szCs w:val="24"/>
          <w:lang w:eastAsia="ru-RU"/>
        </w:rPr>
      </w:pPr>
      <w:r w:rsidRPr="003D78E4">
        <w:rPr>
          <w:rFonts w:ascii="Times New Roman" w:eastAsia="Times New Roman" w:hAnsi="Times New Roman"/>
          <w:bCs/>
          <w:sz w:val="24"/>
          <w:szCs w:val="24"/>
          <w:lang w:eastAsia="ru-RU"/>
        </w:rPr>
        <w:t>6.4. Для проверки соответствия качества поставляемого Товара Заказчик вправе привлекать независимых экспертов, либо осуществить проверку товара силами приемочной комиссии ИПУ РАН в течение 5 (пяти) рабочих дней с даты поставки товара.</w:t>
      </w:r>
    </w:p>
    <w:p w:rsidR="003D78E4" w:rsidRPr="003D78E4" w:rsidRDefault="003D78E4" w:rsidP="003D78E4">
      <w:pPr>
        <w:tabs>
          <w:tab w:val="left" w:pos="0"/>
          <w:tab w:val="left" w:pos="540"/>
        </w:tabs>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bCs/>
          <w:sz w:val="24"/>
          <w:szCs w:val="24"/>
          <w:lang w:eastAsia="ru-RU"/>
        </w:rPr>
        <w:t xml:space="preserve">6.5. </w:t>
      </w:r>
      <w:r w:rsidRPr="003D78E4">
        <w:rPr>
          <w:rFonts w:ascii="Times New Roman" w:eastAsia="Times New Roman" w:hAnsi="Times New Roman"/>
          <w:sz w:val="24"/>
          <w:szCs w:val="24"/>
          <w:lang w:eastAsia="ru-RU"/>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лицензирования, если такие требования предъявляются к соответствующим Товарам законодательством Российской Федерации</w:t>
      </w:r>
    </w:p>
    <w:p w:rsidR="003D78E4" w:rsidRPr="003D78E4" w:rsidRDefault="003D78E4" w:rsidP="003D78E4">
      <w:pPr>
        <w:widowControl w:val="0"/>
        <w:autoSpaceDE w:val="0"/>
        <w:spacing w:before="60" w:after="60" w:line="240" w:lineRule="auto"/>
        <w:jc w:val="both"/>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ru-RU"/>
        </w:rPr>
      </w:pPr>
      <w:r w:rsidRPr="003D78E4">
        <w:rPr>
          <w:rFonts w:ascii="Times New Roman" w:eastAsia="Arial" w:hAnsi="Times New Roman"/>
          <w:bCs/>
          <w:sz w:val="24"/>
          <w:szCs w:val="24"/>
          <w:lang w:eastAsia="ru-RU"/>
        </w:rPr>
        <w:t xml:space="preserve">Поставляемый товар должен соответствовать требованиям, указанным в Техническом задании и его приложениях. Качество предлагаемых Участником к поставке хозяйственных товаров должно соответствовать или превосходить технические и качественные характеристики указанные в сведениях о качестве товара (Приложение № 1 к Техническому заданию), приводимые в настоящем Техническом задании. В заявке участник должен отразить материалы, с показателями (характеристиками) равными или превосходящими характеристики материалов, указанных в Техническом Задании и его приложениях. </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Показатели физико-механических свойств, а так же иные качественные и количественные характеристики каждого товара в рамках одной характеристики, должны быть точно и индивидуально подобраны для каждого конкретного товара с учетом реально существующих физико-механических свойств требуемого товара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w:t>
      </w:r>
      <w:r w:rsidRPr="003D78E4">
        <w:rPr>
          <w:rFonts w:ascii="Times New Roman" w:eastAsia="Times New Roman" w:hAnsi="Times New Roman"/>
          <w:sz w:val="24"/>
          <w:szCs w:val="24"/>
          <w:lang w:eastAsia="ru-RU"/>
        </w:rPr>
        <w:t xml:space="preserve"> </w:t>
      </w:r>
      <w:r w:rsidRPr="003D78E4">
        <w:rPr>
          <w:rFonts w:ascii="Times New Roman" w:eastAsia="Arial" w:hAnsi="Times New Roman"/>
          <w:bCs/>
          <w:sz w:val="24"/>
          <w:szCs w:val="24"/>
          <w:lang w:eastAsia="ar-SA"/>
        </w:rPr>
        <w:t>Р 52354-2005. Изделия из бумаги бытового и санитарно-гигиенического назначения. Общие технические условия;</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31696-2012 Продукция косметическая гигиеническая моющая. Общие технические условия;</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Р 51696-2000 Товары бытовой химии. Общие технические требования (с Изменением N 1);</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w:t>
      </w:r>
      <w:r w:rsidRPr="003D78E4">
        <w:rPr>
          <w:rFonts w:ascii="Times New Roman" w:eastAsia="Times New Roman" w:hAnsi="Times New Roman"/>
          <w:sz w:val="24"/>
          <w:szCs w:val="24"/>
          <w:lang w:eastAsia="ru-RU"/>
        </w:rPr>
        <w:t xml:space="preserve"> </w:t>
      </w:r>
      <w:r w:rsidRPr="003D78E4">
        <w:rPr>
          <w:rFonts w:ascii="Times New Roman" w:eastAsia="Arial" w:hAnsi="Times New Roman"/>
          <w:bCs/>
          <w:sz w:val="24"/>
          <w:szCs w:val="24"/>
          <w:lang w:eastAsia="ar-SA"/>
        </w:rPr>
        <w:t>ГОСТ 12302-2013 Пакеты из полимерных пленок и комбинированных материалов. Общие технические условия;</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Р 51697-2000 Товары бытовой химии в аэрозольной упаковке. Общие технические условия (с Изменением N 1);</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10546-80 Волокно вискозное. Технические условия (с Изменениями N 1-6);</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11027-2014 Ткани и штучные изделия хлопчатобумажные махровые и вафельные. Общие технические условия</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14253-83 Полотна холстопрошивные обтирочные. Технические условия (с Изменениями N 1, 2, 3);</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20010-93 Перчатки резиновые технические. Технические условия;</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32443-2013 Товары бытовой химии. Метод определения смываемости с посуды;</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ГОСТ 15902.2-2003 (ИСО 9073-2:1995) Полотна нетканые. Методы определения структурных характеристик (с Поправкой).</w:t>
      </w:r>
    </w:p>
    <w:p w:rsidR="003D78E4" w:rsidRPr="003D78E4" w:rsidRDefault="003D78E4" w:rsidP="003D78E4">
      <w:pPr>
        <w:widowControl w:val="0"/>
        <w:autoSpaceDE w:val="0"/>
        <w:spacing w:after="60" w:line="240" w:lineRule="auto"/>
        <w:jc w:val="both"/>
        <w:rPr>
          <w:rFonts w:ascii="Times New Roman" w:eastAsia="Arial" w:hAnsi="Times New Roman"/>
          <w:bCs/>
          <w:sz w:val="24"/>
          <w:szCs w:val="24"/>
          <w:lang w:eastAsia="ar-SA"/>
        </w:rPr>
      </w:pPr>
      <w:r w:rsidRPr="003D78E4">
        <w:rPr>
          <w:rFonts w:ascii="Times New Roman" w:eastAsia="Arial" w:hAnsi="Times New Roman"/>
          <w:bCs/>
          <w:sz w:val="24"/>
          <w:szCs w:val="24"/>
          <w:lang w:eastAsia="ar-SA"/>
        </w:rPr>
        <w:t xml:space="preserve">- санитарным нормам и правилам, нормам по безопасности; иным документам в соответствии с законодательством Российской Федерации. </w:t>
      </w:r>
    </w:p>
    <w:p w:rsidR="003D78E4" w:rsidRPr="00B44B53" w:rsidRDefault="003D78E4" w:rsidP="003D78E4">
      <w:pPr>
        <w:widowControl w:val="0"/>
        <w:autoSpaceDE w:val="0"/>
        <w:spacing w:after="60" w:line="240" w:lineRule="auto"/>
        <w:jc w:val="both"/>
        <w:rPr>
          <w:rFonts w:ascii="Times New Roman" w:eastAsia="Times New Roman" w:hAnsi="Times New Roman"/>
          <w:sz w:val="24"/>
          <w:szCs w:val="24"/>
          <w:lang w:eastAsia="ru-RU"/>
        </w:rPr>
      </w:pPr>
      <w:r w:rsidRPr="003D78E4">
        <w:rPr>
          <w:rFonts w:ascii="Times New Roman" w:eastAsia="Times New Roman" w:hAnsi="Times New Roman"/>
          <w:b/>
          <w:sz w:val="24"/>
          <w:szCs w:val="24"/>
          <w:lang w:eastAsia="ru-RU"/>
        </w:rPr>
        <w:t xml:space="preserve">8. </w:t>
      </w:r>
      <w:r w:rsidRPr="003D78E4">
        <w:rPr>
          <w:rFonts w:ascii="Times New Roman" w:eastAsia="Times New Roman" w:hAnsi="Times New Roman"/>
          <w:b/>
          <w:bCs/>
          <w:color w:val="00000A"/>
          <w:kern w:val="1"/>
          <w:sz w:val="24"/>
          <w:szCs w:val="24"/>
          <w:lang w:eastAsia="zh-CN"/>
        </w:rPr>
        <w:t xml:space="preserve">Сроки </w:t>
      </w:r>
      <w:r w:rsidRPr="003D78E4">
        <w:rPr>
          <w:rFonts w:ascii="Times New Roman" w:eastAsia="Times New Roman" w:hAnsi="Times New Roman"/>
          <w:bCs/>
          <w:color w:val="00000A"/>
          <w:kern w:val="1"/>
          <w:sz w:val="24"/>
          <w:szCs w:val="24"/>
          <w:lang w:eastAsia="zh-CN"/>
        </w:rPr>
        <w:t>выполнения работ, оказания услуг и</w:t>
      </w:r>
      <w:r w:rsidRPr="003D78E4">
        <w:rPr>
          <w:rFonts w:ascii="Times New Roman" w:eastAsia="Times New Roman" w:hAnsi="Times New Roman"/>
          <w:b/>
          <w:bCs/>
          <w:color w:val="00000A"/>
          <w:kern w:val="1"/>
          <w:sz w:val="24"/>
          <w:szCs w:val="24"/>
          <w:lang w:eastAsia="zh-CN"/>
        </w:rPr>
        <w:t xml:space="preserve"> поставки товаров, </w:t>
      </w:r>
      <w:r w:rsidRPr="00B44B53">
        <w:rPr>
          <w:rFonts w:ascii="Times New Roman" w:eastAsia="Times New Roman" w:hAnsi="Times New Roman"/>
          <w:bCs/>
          <w:color w:val="00000A"/>
          <w:kern w:val="1"/>
          <w:sz w:val="24"/>
          <w:szCs w:val="24"/>
          <w:lang w:eastAsia="zh-CN"/>
        </w:rPr>
        <w:t>календарные сроки начала и завершения поставок</w:t>
      </w:r>
      <w:r w:rsidRPr="003D78E4">
        <w:rPr>
          <w:rFonts w:ascii="Times New Roman" w:eastAsia="Times New Roman" w:hAnsi="Times New Roman"/>
          <w:b/>
          <w:bCs/>
          <w:color w:val="00000A"/>
          <w:kern w:val="1"/>
          <w:sz w:val="24"/>
          <w:szCs w:val="24"/>
          <w:lang w:eastAsia="zh-CN"/>
        </w:rPr>
        <w:t xml:space="preserve">, </w:t>
      </w:r>
      <w:r w:rsidRPr="00B44B53">
        <w:rPr>
          <w:rFonts w:ascii="Times New Roman" w:eastAsia="Times New Roman" w:hAnsi="Times New Roman"/>
          <w:bCs/>
          <w:color w:val="00000A"/>
          <w:kern w:val="1"/>
          <w:sz w:val="24"/>
          <w:szCs w:val="24"/>
          <w:lang w:eastAsia="zh-CN"/>
        </w:rPr>
        <w:t>периоды выполнения условий договора:</w:t>
      </w:r>
    </w:p>
    <w:p w:rsidR="003D78E4" w:rsidRPr="003D78E4" w:rsidRDefault="003D78E4" w:rsidP="003D78E4">
      <w:pPr>
        <w:widowControl w:val="0"/>
        <w:autoSpaceDE w:val="0"/>
        <w:spacing w:after="60" w:line="240" w:lineRule="auto"/>
        <w:jc w:val="both"/>
        <w:rPr>
          <w:rFonts w:ascii="Times New Roman" w:eastAsia="Times New Roman" w:hAnsi="Times New Roman"/>
          <w:b/>
          <w:sz w:val="24"/>
          <w:szCs w:val="24"/>
          <w:lang w:eastAsia="ru-RU"/>
        </w:rPr>
      </w:pPr>
      <w:r w:rsidRPr="003D78E4">
        <w:rPr>
          <w:rFonts w:ascii="Times New Roman" w:eastAsia="Times New Roman" w:hAnsi="Times New Roman"/>
          <w:sz w:val="24"/>
          <w:szCs w:val="24"/>
          <w:lang w:eastAsia="ru-RU"/>
        </w:rPr>
        <w:t xml:space="preserve">Поставка Товара осуществляется </w:t>
      </w:r>
      <w:r w:rsidRPr="003D78E4">
        <w:rPr>
          <w:rFonts w:ascii="Times New Roman" w:eastAsia="Times New Roman" w:hAnsi="Times New Roman"/>
          <w:b/>
          <w:sz w:val="24"/>
          <w:szCs w:val="24"/>
          <w:lang w:eastAsia="ru-RU"/>
        </w:rPr>
        <w:t>в течение 5 (пяти) рабочих дней</w:t>
      </w:r>
      <w:r w:rsidRPr="003D78E4">
        <w:rPr>
          <w:rFonts w:ascii="Times New Roman" w:eastAsia="Times New Roman" w:hAnsi="Times New Roman"/>
          <w:sz w:val="24"/>
          <w:szCs w:val="24"/>
          <w:lang w:eastAsia="ru-RU"/>
        </w:rPr>
        <w:t xml:space="preserve"> с даты заключения Договора.</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b/>
          <w:sz w:val="24"/>
          <w:szCs w:val="24"/>
          <w:lang w:eastAsia="ru-RU"/>
        </w:rPr>
        <w:t xml:space="preserve">9. </w:t>
      </w:r>
      <w:r w:rsidRPr="003D78E4">
        <w:rPr>
          <w:rFonts w:ascii="Times New Roman" w:eastAsia="Times New Roman" w:hAnsi="Times New Roman"/>
          <w:b/>
          <w:color w:val="000000"/>
          <w:spacing w:val="-14"/>
          <w:sz w:val="24"/>
          <w:szCs w:val="24"/>
          <w:lang w:eastAsia="ru-RU"/>
        </w:rPr>
        <w:t>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Поставка Товара осуществляется по адресу: РФ, 117997, г. Москва, ул. Профсоюзная, д.65, ИПУ РАН.</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Время поставки Товара должно быть согласовано с Заказчиками.</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 xml:space="preserve">Порядок поставки: </w:t>
      </w:r>
    </w:p>
    <w:p w:rsidR="003D78E4" w:rsidRPr="00B44B53"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B44B53">
        <w:rPr>
          <w:rFonts w:ascii="Times New Roman" w:eastAsia="Times New Roman" w:hAnsi="Times New Roman"/>
          <w:b/>
          <w:sz w:val="24"/>
          <w:szCs w:val="24"/>
          <w:lang w:eastAsia="ru-RU"/>
        </w:rPr>
        <w:t>Поставка Товара Заказчику осуществляется одномоментно.</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Порядок приемки:</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Приемка осуществляется в соответствии с Договором.</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N П-6 (с изменениями, внесенными постановлениями Госарбитража СССР от 29 декабря 1973 N 81, от 14 ноября 1974  N 98, от 23 июля 1975  N 115).</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Приемка товара по качеству осуществляется в соответствии с Инструкция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N П-7 (с изменениями, внесенными постановлениями Госарбитража СССР от 29 декабря 1973 N 81, от 14 ноября 1974 N 98, от 23 июля 1975 N 115).</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Порядок оплаты:</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приемки-передачи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товаров (партии товара).</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 xml:space="preserve">Авансовый платеж - не предусмотрен.  </w:t>
      </w:r>
    </w:p>
    <w:p w:rsidR="003D78E4" w:rsidRPr="003D78E4" w:rsidRDefault="003D78E4" w:rsidP="003D78E4">
      <w:pPr>
        <w:spacing w:after="0" w:line="240" w:lineRule="auto"/>
        <w:jc w:val="both"/>
        <w:rPr>
          <w:rFonts w:ascii="Times New Roman" w:eastAsia="Times New Roman" w:hAnsi="Times New Roman"/>
          <w:b/>
          <w:color w:val="000000"/>
          <w:spacing w:val="-14"/>
          <w:sz w:val="24"/>
          <w:szCs w:val="24"/>
          <w:lang w:eastAsia="ru-RU"/>
        </w:rPr>
      </w:pPr>
      <w:r w:rsidRPr="003D78E4">
        <w:rPr>
          <w:rFonts w:ascii="Times New Roman" w:eastAsia="Times New Roman" w:hAnsi="Times New Roman"/>
          <w:sz w:val="24"/>
          <w:szCs w:val="24"/>
          <w:lang w:eastAsia="ru-RU"/>
        </w:rPr>
        <w:t>Одновременно с товаром Поставщик передает Заказчику оригиналы надлежаще оформленных и подписанных документов: счет, счет-фактура, товарная накладная, а также Акт приема-передачи товара, подписанный и скрепленный печатью Поставщика в 2 (двух) экземплярах. Без указанных документов оплата товара не производится.</w:t>
      </w:r>
    </w:p>
    <w:p w:rsidR="003D78E4" w:rsidRPr="003D78E4" w:rsidRDefault="003D78E4" w:rsidP="003D78E4">
      <w:pPr>
        <w:spacing w:before="60" w:after="0" w:line="240" w:lineRule="auto"/>
        <w:jc w:val="both"/>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10.</w:t>
      </w:r>
      <w:r w:rsidRPr="003D78E4">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E011D9" w:rsidRPr="003D78E4" w:rsidRDefault="003D78E4" w:rsidP="003D78E4">
      <w:pPr>
        <w:spacing w:after="0" w:line="240" w:lineRule="auto"/>
        <w:jc w:val="both"/>
        <w:rPr>
          <w:rFonts w:ascii="Times New Roman" w:eastAsia="Times New Roman" w:hAnsi="Times New Roman"/>
          <w:b/>
          <w:sz w:val="24"/>
          <w:szCs w:val="24"/>
          <w:lang w:eastAsia="ru-RU"/>
        </w:rPr>
      </w:pPr>
      <w:r w:rsidRPr="003D78E4">
        <w:rPr>
          <w:rFonts w:ascii="Times New Roman" w:eastAsia="Times New Roman" w:hAnsi="Times New Roman"/>
          <w:sz w:val="24"/>
          <w:szCs w:val="24"/>
          <w:lang w:eastAsia="ru-RU"/>
        </w:rPr>
        <w:t>Согласно требований Технического задания, Договора, Спецификации (Приложение № 2 к Техническому заданию) и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представление которых предусмотрено документацией об аукционе в электронной форме (сведения о качестве товаров Приложение № 1 к Техническому заданию). </w:t>
      </w: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right"/>
        <w:rPr>
          <w:rFonts w:ascii="Times New Roman" w:hAnsi="Times New Roman"/>
          <w:sz w:val="24"/>
          <w:szCs w:val="24"/>
        </w:rPr>
      </w:pPr>
    </w:p>
    <w:p w:rsidR="00C77577" w:rsidRDefault="00C77577" w:rsidP="00C77577">
      <w:pPr>
        <w:autoSpaceDE w:val="0"/>
        <w:autoSpaceDN w:val="0"/>
        <w:adjustRightInd w:val="0"/>
        <w:spacing w:after="0" w:line="240" w:lineRule="auto"/>
        <w:jc w:val="center"/>
        <w:rPr>
          <w:rFonts w:ascii="Times New Roman" w:hAnsi="Times New Roman"/>
          <w:b/>
          <w:sz w:val="24"/>
          <w:szCs w:val="24"/>
        </w:rPr>
        <w:sectPr w:rsidR="00C77577" w:rsidSect="00B95FC5">
          <w:pgSz w:w="11906" w:h="16838"/>
          <w:pgMar w:top="567" w:right="851" w:bottom="567" w:left="1418" w:header="709" w:footer="709" w:gutter="0"/>
          <w:cols w:space="708"/>
          <w:docGrid w:linePitch="360"/>
        </w:sectPr>
      </w:pPr>
    </w:p>
    <w:p w:rsidR="00B012B7" w:rsidRPr="00C411AD" w:rsidRDefault="00B012B7" w:rsidP="00B012B7">
      <w:pPr>
        <w:suppressAutoHyphens/>
        <w:spacing w:after="120" w:line="240" w:lineRule="auto"/>
        <w:ind w:left="360"/>
        <w:jc w:val="right"/>
        <w:rPr>
          <w:rFonts w:ascii="Times New Roman" w:eastAsia="Calibri" w:hAnsi="Times New Roman"/>
          <w:color w:val="000000"/>
          <w:sz w:val="24"/>
          <w:szCs w:val="24"/>
          <w:lang w:eastAsia="ar-SA"/>
        </w:rPr>
      </w:pPr>
      <w:r w:rsidRPr="00C411AD">
        <w:rPr>
          <w:rFonts w:ascii="Times New Roman" w:eastAsia="Calibri" w:hAnsi="Times New Roman"/>
          <w:color w:val="000000"/>
          <w:sz w:val="24"/>
          <w:szCs w:val="24"/>
          <w:lang w:eastAsia="ar-SA"/>
        </w:rPr>
        <w:t>Приложение №1 к Техническому заданию</w:t>
      </w:r>
    </w:p>
    <w:p w:rsidR="003D78E4" w:rsidRPr="00EF7EF1" w:rsidRDefault="003D78E4" w:rsidP="003D78E4">
      <w:pPr>
        <w:spacing w:after="0" w:line="240" w:lineRule="auto"/>
        <w:jc w:val="center"/>
        <w:rPr>
          <w:rFonts w:ascii="Times New Roman" w:eastAsia="Times New Roman" w:hAnsi="Times New Roman"/>
          <w:b/>
          <w:sz w:val="24"/>
          <w:szCs w:val="24"/>
          <w:lang w:eastAsia="ru-RU"/>
        </w:rPr>
      </w:pPr>
      <w:r w:rsidRPr="00EF7EF1">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3D78E4" w:rsidRPr="00EF7EF1" w:rsidRDefault="003D78E4" w:rsidP="003D78E4">
      <w:pPr>
        <w:spacing w:after="0" w:line="240" w:lineRule="auto"/>
        <w:jc w:val="center"/>
        <w:rPr>
          <w:rFonts w:ascii="Times New Roman" w:eastAsia="Times New Roman" w:hAnsi="Times New Roman"/>
          <w:b/>
          <w:sz w:val="24"/>
          <w:szCs w:val="24"/>
          <w:lang w:eastAsia="ru-RU"/>
        </w:rPr>
      </w:pPr>
    </w:p>
    <w:tbl>
      <w:tblPr>
        <w:tblpPr w:leftFromText="180" w:rightFromText="180" w:vertAnchor="text" w:tblpY="1"/>
        <w:tblOverlap w:val="never"/>
        <w:tblW w:w="15167" w:type="dxa"/>
        <w:tblLook w:val="04A0" w:firstRow="1" w:lastRow="0" w:firstColumn="1" w:lastColumn="0" w:noHBand="0" w:noVBand="1"/>
      </w:tblPr>
      <w:tblGrid>
        <w:gridCol w:w="709"/>
        <w:gridCol w:w="2976"/>
        <w:gridCol w:w="4395"/>
        <w:gridCol w:w="5953"/>
        <w:gridCol w:w="1134"/>
      </w:tblGrid>
      <w:tr w:rsidR="003D78E4" w:rsidRPr="003D78E4" w:rsidTr="003D78E4">
        <w:trPr>
          <w:trHeight w:val="332"/>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 п/п</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D78E4" w:rsidRPr="003D78E4" w:rsidRDefault="003D78E4" w:rsidP="003D78E4">
            <w:pPr>
              <w:spacing w:after="0" w:line="240" w:lineRule="auto"/>
              <w:jc w:val="center"/>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Наименование товара</w:t>
            </w:r>
          </w:p>
        </w:tc>
        <w:tc>
          <w:tcPr>
            <w:tcW w:w="1034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Технические характеристики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b/>
                <w:sz w:val="24"/>
                <w:szCs w:val="24"/>
                <w:lang w:eastAsia="ru-RU"/>
              </w:rPr>
              <w:t>Ед. изм</w:t>
            </w:r>
            <w:r w:rsidRPr="003D78E4">
              <w:rPr>
                <w:rFonts w:ascii="Times New Roman" w:eastAsia="Times New Roman" w:hAnsi="Times New Roman"/>
                <w:sz w:val="24"/>
                <w:szCs w:val="24"/>
                <w:lang w:eastAsia="ru-RU"/>
              </w:rPr>
              <w:t>.</w:t>
            </w:r>
          </w:p>
        </w:tc>
      </w:tr>
      <w:tr w:rsidR="003D78E4" w:rsidRPr="003D78E4" w:rsidTr="003D78E4">
        <w:trPr>
          <w:trHeight w:val="332"/>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3D78E4" w:rsidRPr="003D78E4" w:rsidRDefault="003D78E4" w:rsidP="003D78E4">
            <w:pPr>
              <w:spacing w:after="0" w:line="240" w:lineRule="auto"/>
              <w:rPr>
                <w:rFonts w:ascii="Times New Roman" w:eastAsia="Times New Roman" w:hAnsi="Times New Roman"/>
                <w:b/>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3D78E4" w:rsidRPr="003D78E4" w:rsidRDefault="003D78E4" w:rsidP="003D78E4">
            <w:pPr>
              <w:spacing w:after="0" w:line="240" w:lineRule="auto"/>
              <w:rPr>
                <w:rFonts w:ascii="Times New Roman" w:eastAsia="Times New Roman" w:hAnsi="Times New Roman"/>
                <w:b/>
                <w:sz w:val="24"/>
                <w:szCs w:val="24"/>
                <w:lang w:eastAsia="ru-RU"/>
              </w:rPr>
            </w:pPr>
          </w:p>
        </w:tc>
        <w:tc>
          <w:tcPr>
            <w:tcW w:w="4395" w:type="dxa"/>
            <w:tcBorders>
              <w:top w:val="nil"/>
              <w:left w:val="nil"/>
              <w:bottom w:val="single" w:sz="8" w:space="0" w:color="auto"/>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Требуемый параметр</w:t>
            </w:r>
          </w:p>
        </w:tc>
        <w:tc>
          <w:tcPr>
            <w:tcW w:w="5953" w:type="dxa"/>
            <w:tcBorders>
              <w:top w:val="nil"/>
              <w:left w:val="nil"/>
              <w:bottom w:val="single" w:sz="8" w:space="0" w:color="auto"/>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b/>
                <w:sz w:val="24"/>
                <w:szCs w:val="24"/>
                <w:lang w:eastAsia="ru-RU"/>
              </w:rPr>
            </w:pPr>
            <w:r w:rsidRPr="003D78E4">
              <w:rPr>
                <w:rFonts w:ascii="Times New Roman" w:eastAsia="Times New Roman" w:hAnsi="Times New Roman"/>
                <w:b/>
                <w:sz w:val="24"/>
                <w:szCs w:val="24"/>
                <w:lang w:eastAsia="ru-RU"/>
              </w:rPr>
              <w:t>Требуемое значение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D78E4" w:rsidRPr="003D78E4" w:rsidRDefault="003D78E4" w:rsidP="003D78E4">
            <w:pPr>
              <w:spacing w:after="0" w:line="240" w:lineRule="auto"/>
              <w:rPr>
                <w:rFonts w:ascii="Times New Roman" w:eastAsia="Times New Roman" w:hAnsi="Times New Roman"/>
                <w:sz w:val="24"/>
                <w:szCs w:val="24"/>
                <w:lang w:eastAsia="ru-RU"/>
              </w:rPr>
            </w:pPr>
          </w:p>
        </w:tc>
      </w:tr>
      <w:tr w:rsidR="003D78E4" w:rsidRPr="003D78E4" w:rsidTr="003D78E4">
        <w:trPr>
          <w:trHeight w:val="332"/>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w:t>
            </w:r>
          </w:p>
        </w:tc>
        <w:tc>
          <w:tcPr>
            <w:tcW w:w="2976" w:type="dxa"/>
            <w:tcBorders>
              <w:top w:val="nil"/>
              <w:left w:val="nil"/>
              <w:bottom w:val="single" w:sz="8" w:space="0" w:color="auto"/>
              <w:right w:val="single" w:sz="8" w:space="0" w:color="auto"/>
            </w:tcBorders>
            <w:shd w:val="clear" w:color="auto" w:fill="auto"/>
            <w:noWrap/>
            <w:vAlign w:val="center"/>
            <w:hideMark/>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2</w:t>
            </w:r>
          </w:p>
        </w:tc>
        <w:tc>
          <w:tcPr>
            <w:tcW w:w="4395" w:type="dxa"/>
            <w:tcBorders>
              <w:top w:val="nil"/>
              <w:left w:val="nil"/>
              <w:bottom w:val="single" w:sz="8" w:space="0" w:color="auto"/>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3</w:t>
            </w:r>
          </w:p>
        </w:tc>
        <w:tc>
          <w:tcPr>
            <w:tcW w:w="5953" w:type="dxa"/>
            <w:tcBorders>
              <w:top w:val="nil"/>
              <w:left w:val="nil"/>
              <w:bottom w:val="single" w:sz="8" w:space="0" w:color="auto"/>
              <w:right w:val="single" w:sz="8" w:space="0" w:color="auto"/>
            </w:tcBorders>
            <w:shd w:val="clear" w:color="auto" w:fill="auto"/>
            <w:noWrap/>
            <w:vAlign w:val="center"/>
            <w:hideMark/>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4</w:t>
            </w:r>
          </w:p>
        </w:tc>
        <w:tc>
          <w:tcPr>
            <w:tcW w:w="1134" w:type="dxa"/>
            <w:tcBorders>
              <w:top w:val="nil"/>
              <w:left w:val="nil"/>
              <w:bottom w:val="single" w:sz="8" w:space="0" w:color="auto"/>
              <w:right w:val="single" w:sz="8" w:space="0" w:color="auto"/>
            </w:tcBorders>
            <w:shd w:val="clear" w:color="000000" w:fill="FFFFFF"/>
            <w:noWrap/>
            <w:vAlign w:val="center"/>
            <w:hideMark/>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5</w:t>
            </w:r>
          </w:p>
        </w:tc>
      </w:tr>
      <w:tr w:rsidR="003D78E4" w:rsidRPr="003D78E4" w:rsidTr="00EF7EF1">
        <w:trPr>
          <w:trHeight w:val="196"/>
        </w:trPr>
        <w:tc>
          <w:tcPr>
            <w:tcW w:w="709" w:type="dxa"/>
            <w:vMerge w:val="restart"/>
            <w:tcBorders>
              <w:top w:val="nil"/>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w:t>
            </w:r>
          </w:p>
        </w:tc>
        <w:tc>
          <w:tcPr>
            <w:tcW w:w="2976" w:type="dxa"/>
            <w:vMerge w:val="restart"/>
            <w:tcBorders>
              <w:top w:val="nil"/>
              <w:left w:val="single" w:sz="8" w:space="0" w:color="auto"/>
              <w:bottom w:val="nil"/>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Туалетная бумага  </w:t>
            </w: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Назначение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личной гигиены</w:t>
            </w:r>
          </w:p>
        </w:tc>
        <w:tc>
          <w:tcPr>
            <w:tcW w:w="1134" w:type="dxa"/>
            <w:tcBorders>
              <w:top w:val="nil"/>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EF7EF1">
        <w:trPr>
          <w:trHeight w:val="196"/>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Перфорация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нет</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71"/>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Длина намотки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Не менее 200 </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w:t>
            </w:r>
          </w:p>
        </w:tc>
      </w:tr>
      <w:tr w:rsidR="003D78E4" w:rsidRPr="003D78E4" w:rsidTr="003D78E4">
        <w:trPr>
          <w:trHeight w:val="271"/>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Форма выпуска</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рулон</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71"/>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Габаритные размеры:</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78"/>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диаметр рулона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19</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ширина рулона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10 </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внутренний диаметр втулки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5,9</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Количество слоев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1-слойная</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Количество рулонов в упаковке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Не менее 12 </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шт.</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Цвет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натуральный белый</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Р 52354-2005</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4"/>
        </w:trPr>
        <w:tc>
          <w:tcPr>
            <w:tcW w:w="709" w:type="dxa"/>
            <w:vMerge w:val="restart"/>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2</w:t>
            </w:r>
          </w:p>
        </w:tc>
        <w:tc>
          <w:tcPr>
            <w:tcW w:w="2976" w:type="dxa"/>
            <w:vMerge w:val="restart"/>
            <w:tcBorders>
              <w:top w:val="single" w:sz="8" w:space="0" w:color="auto"/>
              <w:left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Мыло-Крем</w:t>
            </w:r>
          </w:p>
          <w:p w:rsidR="003D78E4" w:rsidRPr="003D78E4" w:rsidRDefault="003D78E4" w:rsidP="003D78E4">
            <w:pPr>
              <w:spacing w:after="0" w:line="240" w:lineRule="auto"/>
              <w:jc w:val="center"/>
              <w:rPr>
                <w:rFonts w:ascii="Times New Roman" w:eastAsia="Times New Roman" w:hAnsi="Times New Roman"/>
                <w:sz w:val="24"/>
                <w:szCs w:val="24"/>
                <w:lang w:val="en-US" w:eastAsia="ru-RU"/>
              </w:rPr>
            </w:pPr>
            <w:r w:rsidRPr="003D78E4">
              <w:rPr>
                <w:rFonts w:ascii="Times New Roman" w:eastAsia="Times New Roman" w:hAnsi="Times New Roman"/>
                <w:sz w:val="24"/>
                <w:szCs w:val="24"/>
                <w:lang w:eastAsia="ru-RU"/>
              </w:rPr>
              <w:t xml:space="preserve"> </w:t>
            </w:r>
          </w:p>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Назначение  </w:t>
            </w: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Универсального применения</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4"/>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Форма (вид) выпуска </w:t>
            </w: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жидкое</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4"/>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Область применения</w:t>
            </w: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 дозаторах (диспенсерах) для жидкого мыла</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4"/>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Описание состава</w:t>
            </w: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Нейтральная смесь косметических ПАВ и добавок, глицерина, отдушки, консерванта, красителя </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4"/>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Состав</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EF7EF1">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вода очищенная, лауретсульфат натрия, олефинсульфонат натрия, диэтаноламид жирных кислот кокосового масла, хлорид натрия, какамидопропиленбетаин, этиленгликольдистеарат, глицерин, лимонная кислота, парфюмерная композиция, растительный экстракт, триклозан, метилхлоризотиазолонон (и) метилизотиазолинон.</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токсично, безопасно для здоровья,</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биоразлагаемо</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Содержание формальдегида</w:t>
            </w:r>
          </w:p>
        </w:tc>
        <w:tc>
          <w:tcPr>
            <w:tcW w:w="5953"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содержит</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Вид тары</w:t>
            </w:r>
          </w:p>
        </w:tc>
        <w:tc>
          <w:tcPr>
            <w:tcW w:w="5953"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канистра</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Объем канистры</w:t>
            </w:r>
          </w:p>
        </w:tc>
        <w:tc>
          <w:tcPr>
            <w:tcW w:w="5953"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5</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л</w:t>
            </w:r>
          </w:p>
        </w:tc>
      </w:tr>
      <w:tr w:rsidR="003D78E4" w:rsidRPr="003D78E4" w:rsidTr="003D78E4">
        <w:trPr>
          <w:trHeight w:val="333"/>
        </w:trPr>
        <w:tc>
          <w:tcPr>
            <w:tcW w:w="709" w:type="dxa"/>
            <w:vMerge/>
            <w:tcBorders>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ГОСТ 31696-2012  </w:t>
            </w:r>
          </w:p>
        </w:tc>
        <w:tc>
          <w:tcPr>
            <w:tcW w:w="5953" w:type="dxa"/>
            <w:tcBorders>
              <w:top w:val="nil"/>
              <w:left w:val="nil"/>
              <w:bottom w:val="single" w:sz="4" w:space="0" w:color="auto"/>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Средство моющее универсальное для удаления загрязнений с твердых поверхностей</w:t>
            </w:r>
          </w:p>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«Прогресс»</w:t>
            </w:r>
          </w:p>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мытья и обезжиривания различных твердых поверхностей: посуды, поверхностей бытового и производственного оборудования, стен, полов. Для удаления загрязнений  на поверхностях из линолеума, камня, металла, стекла, керамики, фаянса, ПВХ, паркет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Описание состава</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Однородная, прозрачная, бесцветная или окрашенная в желтый цвет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Состав:</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-вещество анионное поверхностно-активное – от 5 % до 15 %</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консервант</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вещество неионогенное, поверхностно-активное</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регулятор кислотности</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отдушка </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обязательно менее 5 % натрия хлорид</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вода</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обезжириватель</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умягчитель воды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Упаковка</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пластиковые химически стойкие флаконы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Объем  флакона</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мл</w:t>
            </w:r>
          </w:p>
        </w:tc>
      </w:tr>
      <w:tr w:rsidR="003D78E4" w:rsidRPr="003D78E4" w:rsidTr="003D78E4">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токсично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51696-2000</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4"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4</w:t>
            </w:r>
          </w:p>
        </w:tc>
        <w:tc>
          <w:tcPr>
            <w:tcW w:w="2976" w:type="dxa"/>
            <w:vMerge w:val="restart"/>
            <w:tcBorders>
              <w:top w:val="single" w:sz="4" w:space="0" w:color="auto"/>
              <w:left w:val="single" w:sz="8" w:space="0" w:color="auto"/>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3D78E4">
              <w:rPr>
                <w:rFonts w:ascii="Times New Roman" w:eastAsia="Times New Roman" w:hAnsi="Times New Roman"/>
                <w:kern w:val="1"/>
                <w:sz w:val="24"/>
                <w:szCs w:val="24"/>
                <w:lang w:eastAsia="ar-SA"/>
              </w:rPr>
              <w:t>Мешки для мусора, тип 1</w:t>
            </w:r>
          </w:p>
          <w:p w:rsidR="003D78E4" w:rsidRPr="003D78E4" w:rsidRDefault="003D78E4" w:rsidP="003D78E4">
            <w:pPr>
              <w:widowControl w:val="0"/>
              <w:suppressLineNumbers/>
              <w:suppressAutoHyphens/>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2"/>
                <w:szCs w:val="22"/>
                <w:lang w:eastAsia="ar-SA"/>
              </w:rPr>
              <w:t xml:space="preserve"> </w:t>
            </w:r>
          </w:p>
        </w:tc>
        <w:tc>
          <w:tcPr>
            <w:tcW w:w="4395" w:type="dxa"/>
            <w:tcBorders>
              <w:top w:val="single" w:sz="4" w:space="0" w:color="auto"/>
              <w:left w:val="nil"/>
              <w:bottom w:val="single" w:sz="4" w:space="0" w:color="000000"/>
              <w:right w:val="single" w:sz="8" w:space="0" w:color="auto"/>
            </w:tcBorders>
            <w:shd w:val="clear" w:color="FFFFFF" w:fill="FFFFFF"/>
          </w:tcPr>
          <w:p w:rsidR="003D78E4" w:rsidRPr="003D78E4" w:rsidRDefault="003D78E4" w:rsidP="003D78E4">
            <w:pPr>
              <w:spacing w:before="100" w:beforeAutospacing="1" w:after="100" w:afterAutospacing="1"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Объем </w:t>
            </w:r>
          </w:p>
        </w:tc>
        <w:tc>
          <w:tcPr>
            <w:tcW w:w="5953" w:type="dxa"/>
            <w:tcBorders>
              <w:top w:val="single" w:sz="4"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120 </w:t>
            </w:r>
          </w:p>
        </w:tc>
        <w:tc>
          <w:tcPr>
            <w:tcW w:w="1134" w:type="dxa"/>
            <w:tcBorders>
              <w:top w:val="single" w:sz="4"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л</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Габаритный размер (Ширина х Длина)</w:t>
            </w:r>
          </w:p>
        </w:tc>
        <w:tc>
          <w:tcPr>
            <w:tcW w:w="5953"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70х110 </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Цвет </w:t>
            </w:r>
          </w:p>
        </w:tc>
        <w:tc>
          <w:tcPr>
            <w:tcW w:w="5953" w:type="dxa"/>
            <w:tcBorders>
              <w:top w:val="nil"/>
              <w:left w:val="nil"/>
              <w:bottom w:val="single" w:sz="4" w:space="0" w:color="auto"/>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черный</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Форма выпуска</w:t>
            </w:r>
          </w:p>
        </w:tc>
        <w:tc>
          <w:tcPr>
            <w:tcW w:w="5953" w:type="dxa"/>
            <w:tcBorders>
              <w:top w:val="nil"/>
              <w:left w:val="nil"/>
              <w:bottom w:val="single" w:sz="4" w:space="0" w:color="auto"/>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рулон</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Количество мешков в рулоне </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10</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шт.</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материал</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полиэтилен низкого давления</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Толщина полиэтилена </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18 </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мкм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Назначение </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сбора, хранения, транспортировки и утилизации бытовых отходов</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bottom w:val="single" w:sz="8" w:space="0" w:color="000000"/>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bCs/>
                <w:sz w:val="24"/>
                <w:szCs w:val="24"/>
                <w:lang w:eastAsia="ru-RU"/>
              </w:rPr>
              <w:t>ГОСТ 12302-2013</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5</w:t>
            </w:r>
          </w:p>
        </w:tc>
        <w:tc>
          <w:tcPr>
            <w:tcW w:w="2976" w:type="dxa"/>
            <w:vMerge w:val="restart"/>
            <w:tcBorders>
              <w:top w:val="nil"/>
              <w:left w:val="nil"/>
              <w:bottom w:val="nil"/>
              <w:right w:val="single" w:sz="4"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3D78E4">
              <w:rPr>
                <w:rFonts w:ascii="Times New Roman" w:eastAsia="Times New Roman" w:hAnsi="Times New Roman"/>
                <w:kern w:val="1"/>
                <w:sz w:val="24"/>
                <w:szCs w:val="24"/>
                <w:lang w:eastAsia="ar-SA"/>
              </w:rPr>
              <w:t>Мешки для мусора, тип 2</w:t>
            </w:r>
          </w:p>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3D78E4">
              <w:rPr>
                <w:rFonts w:ascii="Times New Roman" w:eastAsia="Times New Roman" w:hAnsi="Times New Roman"/>
                <w:sz w:val="22"/>
                <w:szCs w:val="22"/>
                <w:lang w:eastAsia="ar-SA"/>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100" w:afterAutospacing="1"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Объем </w:t>
            </w:r>
          </w:p>
        </w:tc>
        <w:tc>
          <w:tcPr>
            <w:tcW w:w="5953" w:type="dxa"/>
            <w:tcBorders>
              <w:top w:val="single" w:sz="4" w:space="0" w:color="auto"/>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30 </w:t>
            </w:r>
          </w:p>
        </w:tc>
        <w:tc>
          <w:tcPr>
            <w:tcW w:w="1134" w:type="dxa"/>
            <w:tcBorders>
              <w:top w:val="single" w:sz="8"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л</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Габаритный размер (Ширина х Длина)</w:t>
            </w: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48х60 </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Цвет </w:t>
            </w: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черный</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6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Форма выпуска</w:t>
            </w: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6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рулон</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3"/>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Количество мешков в рулоне </w:t>
            </w: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30 </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шт.</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Материал </w:t>
            </w: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полиэтилен низкого давления</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32"/>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толщина полиэтилена </w:t>
            </w:r>
          </w:p>
        </w:tc>
        <w:tc>
          <w:tcPr>
            <w:tcW w:w="5953"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12 </w:t>
            </w:r>
          </w:p>
        </w:tc>
        <w:tc>
          <w:tcPr>
            <w:tcW w:w="1134" w:type="dxa"/>
            <w:tcBorders>
              <w:top w:val="nil"/>
              <w:left w:val="nil"/>
              <w:bottom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мкм</w:t>
            </w:r>
          </w:p>
        </w:tc>
      </w:tr>
      <w:tr w:rsidR="003D78E4" w:rsidRPr="003D78E4" w:rsidTr="003D78E4">
        <w:trPr>
          <w:trHeight w:val="332"/>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nil"/>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сбора, хранения, транспортировки и утилизации бытовых отходов</w:t>
            </w:r>
          </w:p>
        </w:tc>
        <w:tc>
          <w:tcPr>
            <w:tcW w:w="1134" w:type="dxa"/>
            <w:tcBorders>
              <w:top w:val="nil"/>
              <w:left w:val="nil"/>
              <w:bottom w:val="single" w:sz="8"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32"/>
        </w:trPr>
        <w:tc>
          <w:tcPr>
            <w:tcW w:w="709" w:type="dxa"/>
            <w:vMerge/>
            <w:tcBorders>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top w:val="nil"/>
              <w:left w:val="nil"/>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bCs/>
                <w:sz w:val="24"/>
                <w:szCs w:val="24"/>
                <w:lang w:eastAsia="ru-RU"/>
              </w:rPr>
              <w:t>ГОСТ 12302-2013</w:t>
            </w: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634"/>
        </w:trPr>
        <w:tc>
          <w:tcPr>
            <w:tcW w:w="709" w:type="dxa"/>
            <w:vMerge w:val="restart"/>
            <w:tcBorders>
              <w:top w:val="single" w:sz="4" w:space="0" w:color="auto"/>
              <w:left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6</w:t>
            </w:r>
          </w:p>
        </w:tc>
        <w:tc>
          <w:tcPr>
            <w:tcW w:w="2976" w:type="dxa"/>
            <w:vMerge w:val="restart"/>
            <w:tcBorders>
              <w:top w:val="single" w:sz="4" w:space="0" w:color="auto"/>
              <w:left w:val="single" w:sz="8"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Универсальное  чистящее порошкообразное средство для удаления загрязнений</w:t>
            </w:r>
          </w:p>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Состав </w:t>
            </w:r>
          </w:p>
        </w:tc>
        <w:tc>
          <w:tcPr>
            <w:tcW w:w="5953" w:type="dxa"/>
            <w:tcBorders>
              <w:top w:val="single" w:sz="4"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&lt;5%  амфотерные ПАВ, кислородсодержащий отбеливатель, отдушка, природный молотый мрамор, сода, сульфат натрия, краситель.</w:t>
            </w:r>
          </w:p>
        </w:tc>
        <w:tc>
          <w:tcPr>
            <w:tcW w:w="1134" w:type="dxa"/>
            <w:tcBorders>
              <w:top w:val="single" w:sz="4" w:space="0" w:color="auto"/>
              <w:left w:val="nil"/>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05"/>
        </w:trPr>
        <w:tc>
          <w:tcPr>
            <w:tcW w:w="709" w:type="dxa"/>
            <w:vMerge/>
            <w:tcBorders>
              <w:left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bCs/>
                <w:sz w:val="24"/>
                <w:szCs w:val="24"/>
                <w:lang w:eastAsia="ru-RU"/>
              </w:rPr>
              <w:t>Не содержит хлор</w:t>
            </w:r>
            <w:r w:rsidRPr="003D78E4">
              <w:rPr>
                <w:rFonts w:ascii="Times New Roman" w:eastAsia="Times New Roman" w:hAnsi="Times New Roman"/>
                <w:sz w:val="24"/>
                <w:szCs w:val="24"/>
                <w:lang w:eastAsia="ru-RU"/>
              </w:rPr>
              <w:t>.   Не содержит опасных химикатов.</w:t>
            </w:r>
          </w:p>
        </w:tc>
        <w:tc>
          <w:tcPr>
            <w:tcW w:w="1134" w:type="dxa"/>
            <w:tcBorders>
              <w:top w:val="nil"/>
              <w:left w:val="nil"/>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87"/>
        </w:trPr>
        <w:tc>
          <w:tcPr>
            <w:tcW w:w="709" w:type="dxa"/>
            <w:vMerge/>
            <w:tcBorders>
              <w:left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чистки керамических, эмалированных, металлических и других твердых поверхностей на кухне, в ванной комнате и в других помещениях</w:t>
            </w:r>
          </w:p>
        </w:tc>
        <w:tc>
          <w:tcPr>
            <w:tcW w:w="1134" w:type="dxa"/>
            <w:tcBorders>
              <w:top w:val="nil"/>
              <w:left w:val="nil"/>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87"/>
        </w:trPr>
        <w:tc>
          <w:tcPr>
            <w:tcW w:w="709" w:type="dxa"/>
            <w:vMerge/>
            <w:tcBorders>
              <w:left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Объем тары  </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480 </w:t>
            </w:r>
          </w:p>
        </w:tc>
        <w:tc>
          <w:tcPr>
            <w:tcW w:w="1134" w:type="dxa"/>
            <w:tcBorders>
              <w:top w:val="nil"/>
              <w:left w:val="nil"/>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гр.</w:t>
            </w:r>
          </w:p>
        </w:tc>
      </w:tr>
      <w:tr w:rsidR="003D78E4" w:rsidRPr="003D78E4" w:rsidTr="003D78E4">
        <w:trPr>
          <w:trHeight w:val="287"/>
        </w:trPr>
        <w:tc>
          <w:tcPr>
            <w:tcW w:w="709" w:type="dxa"/>
            <w:vMerge/>
            <w:tcBorders>
              <w:left w:val="single" w:sz="4"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51696-2000</w:t>
            </w:r>
          </w:p>
        </w:tc>
        <w:tc>
          <w:tcPr>
            <w:tcW w:w="5953"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nil"/>
              <w:bottom w:val="single" w:sz="4" w:space="0" w:color="auto"/>
              <w:right w:val="single" w:sz="4"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4"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7</w:t>
            </w:r>
          </w:p>
        </w:tc>
        <w:tc>
          <w:tcPr>
            <w:tcW w:w="2976" w:type="dxa"/>
            <w:vMerge w:val="restart"/>
            <w:tcBorders>
              <w:top w:val="single" w:sz="4" w:space="0" w:color="auto"/>
              <w:left w:val="single" w:sz="8" w:space="0" w:color="auto"/>
              <w:right w:val="single" w:sz="8" w:space="0" w:color="auto"/>
            </w:tcBorders>
            <w:shd w:val="clear" w:color="auto" w:fill="auto"/>
          </w:tcPr>
          <w:p w:rsidR="003D78E4" w:rsidRPr="003D78E4" w:rsidRDefault="003D78E4" w:rsidP="003D78E4">
            <w:pPr>
              <w:spacing w:before="100" w:beforeAutospacing="1" w:after="100" w:afterAutospacing="1" w:line="240" w:lineRule="auto"/>
              <w:jc w:val="center"/>
              <w:rPr>
                <w:rFonts w:ascii="Times New Roman" w:eastAsia="Times New Roman" w:hAnsi="Times New Roman"/>
                <w:kern w:val="1"/>
                <w:sz w:val="24"/>
                <w:szCs w:val="24"/>
                <w:lang w:eastAsia="ru-RU"/>
              </w:rPr>
            </w:pPr>
            <w:r w:rsidRPr="003D78E4">
              <w:rPr>
                <w:rFonts w:ascii="Times New Roman" w:eastAsia="Times New Roman" w:hAnsi="Times New Roman"/>
                <w:kern w:val="1"/>
                <w:sz w:val="24"/>
                <w:szCs w:val="24"/>
                <w:lang w:eastAsia="ru-RU"/>
              </w:rPr>
              <w:t>Освежитель воздуха аэрозольный</w:t>
            </w:r>
          </w:p>
          <w:p w:rsidR="003D78E4" w:rsidRPr="003D78E4" w:rsidRDefault="003D78E4" w:rsidP="003D78E4">
            <w:pPr>
              <w:spacing w:before="100" w:beforeAutospacing="1" w:after="100" w:afterAutospacing="1" w:line="240" w:lineRule="auto"/>
              <w:jc w:val="both"/>
              <w:rPr>
                <w:rFonts w:ascii="Times New Roman" w:eastAsia="Times New Roman" w:hAnsi="Times New Roman"/>
                <w:sz w:val="24"/>
                <w:szCs w:val="24"/>
                <w:lang w:eastAsia="ru-RU"/>
              </w:rPr>
            </w:pPr>
          </w:p>
        </w:tc>
        <w:tc>
          <w:tcPr>
            <w:tcW w:w="4395" w:type="dxa"/>
            <w:tcBorders>
              <w:top w:val="single" w:sz="4"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Аромат </w:t>
            </w:r>
          </w:p>
        </w:tc>
        <w:tc>
          <w:tcPr>
            <w:tcW w:w="5953" w:type="dxa"/>
            <w:tcBorders>
              <w:top w:val="single" w:sz="4"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морской</w:t>
            </w:r>
          </w:p>
        </w:tc>
        <w:tc>
          <w:tcPr>
            <w:tcW w:w="1134" w:type="dxa"/>
            <w:tcBorders>
              <w:top w:val="single" w:sz="4"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single" w:sz="8" w:space="0" w:color="auto"/>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содержит озоноразрушающих  веществ, не оставляет пятен и следов на мебели и обоях</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Состав</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вода, пропан, бутан, изобутан, сорбитанолеат, триэтиленгликоль, парфюмерная композиция, метилхлороизотиазолинон, метилизотиазолинон, натрия нитрит</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01"/>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 клапана распылителя</w:t>
            </w:r>
          </w:p>
        </w:tc>
        <w:tc>
          <w:tcPr>
            <w:tcW w:w="5953"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 мягким нажатием</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01"/>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 тары</w:t>
            </w:r>
          </w:p>
        </w:tc>
        <w:tc>
          <w:tcPr>
            <w:tcW w:w="5953"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флакон</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01"/>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Объем флакона</w:t>
            </w:r>
          </w:p>
        </w:tc>
        <w:tc>
          <w:tcPr>
            <w:tcW w:w="5953"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300</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мл</w:t>
            </w:r>
          </w:p>
        </w:tc>
      </w:tr>
      <w:tr w:rsidR="003D78E4" w:rsidRPr="003D78E4" w:rsidTr="003D78E4">
        <w:trPr>
          <w:trHeight w:val="303"/>
        </w:trPr>
        <w:tc>
          <w:tcPr>
            <w:tcW w:w="709" w:type="dxa"/>
            <w:vMerge/>
            <w:tcBorders>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8" w:space="0" w:color="auto"/>
              <w:right w:val="single" w:sz="8" w:space="0" w:color="auto"/>
            </w:tcBorders>
            <w:shd w:val="clear" w:color="auto" w:fill="auto"/>
          </w:tcPr>
          <w:p w:rsidR="003D78E4" w:rsidRPr="003D78E4" w:rsidRDefault="003D78E4" w:rsidP="003D78E4">
            <w:pPr>
              <w:spacing w:before="100" w:beforeAutospacing="1" w:after="100" w:afterAutospacing="1" w:line="240" w:lineRule="auto"/>
              <w:jc w:val="both"/>
              <w:rPr>
                <w:rFonts w:ascii="Times New Roman" w:eastAsia="Times New Roman" w:hAnsi="Times New Roman"/>
                <w:sz w:val="24"/>
                <w:szCs w:val="24"/>
                <w:lang w:eastAsia="ru-RU"/>
              </w:rPr>
            </w:pPr>
            <w:r w:rsidRPr="003D78E4">
              <w:rPr>
                <w:rFonts w:ascii="Times New Roman" w:eastAsia="Times New Roman" w:hAnsi="Times New Roman"/>
                <w:kern w:val="1"/>
                <w:sz w:val="24"/>
                <w:szCs w:val="24"/>
                <w:lang w:eastAsia="ru-RU"/>
              </w:rPr>
              <w:t>ГОСТ Р51697-2000</w:t>
            </w:r>
          </w:p>
        </w:tc>
        <w:tc>
          <w:tcPr>
            <w:tcW w:w="5953" w:type="dxa"/>
            <w:tcBorders>
              <w:top w:val="nil"/>
              <w:left w:val="nil"/>
              <w:bottom w:val="single" w:sz="8"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8</w:t>
            </w:r>
          </w:p>
        </w:tc>
        <w:tc>
          <w:tcPr>
            <w:tcW w:w="2976" w:type="dxa"/>
            <w:vMerge w:val="restart"/>
            <w:tcBorders>
              <w:top w:val="single" w:sz="8" w:space="0" w:color="auto"/>
              <w:left w:val="single" w:sz="8"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Салфетки универсальные</w:t>
            </w:r>
          </w:p>
        </w:tc>
        <w:tc>
          <w:tcPr>
            <w:tcW w:w="4395" w:type="dxa"/>
            <w:tcBorders>
              <w:top w:val="nil"/>
              <w:left w:val="nil"/>
              <w:bottom w:val="single" w:sz="4" w:space="0" w:color="000000"/>
              <w:right w:val="single" w:sz="4" w:space="0" w:color="000000"/>
            </w:tcBorders>
            <w:shd w:val="clear" w:color="000000"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Количество салфеток в комплекте </w:t>
            </w:r>
          </w:p>
        </w:tc>
        <w:tc>
          <w:tcPr>
            <w:tcW w:w="5953" w:type="dxa"/>
            <w:tcBorders>
              <w:top w:val="nil"/>
              <w:left w:val="nil"/>
              <w:bottom w:val="single" w:sz="4" w:space="0" w:color="000000"/>
              <w:right w:val="nil"/>
            </w:tcBorders>
            <w:shd w:val="clear" w:color="000000"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Не менее 3 </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шт.</w:t>
            </w:r>
          </w:p>
        </w:tc>
      </w:tr>
      <w:tr w:rsidR="003D78E4" w:rsidRPr="003D78E4" w:rsidTr="003D78E4">
        <w:trPr>
          <w:trHeight w:val="317"/>
        </w:trPr>
        <w:tc>
          <w:tcPr>
            <w:tcW w:w="709" w:type="dxa"/>
            <w:vMerge/>
            <w:tcBorders>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000000"/>
              <w:right w:val="single" w:sz="4" w:space="0" w:color="000000"/>
            </w:tcBorders>
            <w:shd w:val="clear" w:color="000000"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Размер (Ширина х Длина)</w:t>
            </w:r>
          </w:p>
        </w:tc>
        <w:tc>
          <w:tcPr>
            <w:tcW w:w="5953" w:type="dxa"/>
            <w:tcBorders>
              <w:top w:val="nil"/>
              <w:left w:val="nil"/>
              <w:bottom w:val="single" w:sz="4" w:space="0" w:color="000000"/>
              <w:right w:val="nil"/>
            </w:tcBorders>
            <w:shd w:val="clear" w:color="000000"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30×38</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4" w:space="0" w:color="000000"/>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Назначение </w:t>
            </w:r>
          </w:p>
        </w:tc>
        <w:tc>
          <w:tcPr>
            <w:tcW w:w="5953" w:type="dxa"/>
            <w:tcBorders>
              <w:top w:val="nil"/>
              <w:left w:val="nil"/>
              <w:bottom w:val="single" w:sz="4" w:space="0" w:color="auto"/>
              <w:right w:val="nil"/>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проведения   влажной и сухой уборки. Для многократного использования</w:t>
            </w:r>
          </w:p>
        </w:tc>
        <w:tc>
          <w:tcPr>
            <w:tcW w:w="1134"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649"/>
        </w:trPr>
        <w:tc>
          <w:tcPr>
            <w:tcW w:w="709" w:type="dxa"/>
            <w:vMerge/>
            <w:tcBorders>
              <w:left w:val="single" w:sz="8"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Материал </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вискоза, высокое содержание. Нетканое полотно</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77"/>
        </w:trPr>
        <w:tc>
          <w:tcPr>
            <w:tcW w:w="709" w:type="dxa"/>
            <w:vMerge/>
            <w:tcBorders>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8" w:space="0" w:color="auto"/>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Впитываемость влаги</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Высокая</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77"/>
        </w:trPr>
        <w:tc>
          <w:tcPr>
            <w:tcW w:w="709" w:type="dxa"/>
            <w:tcBorders>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left w:val="single" w:sz="8" w:space="0" w:color="auto"/>
              <w:bottom w:val="nil"/>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10546-80</w:t>
            </w:r>
          </w:p>
        </w:tc>
        <w:tc>
          <w:tcPr>
            <w:tcW w:w="5953" w:type="dxa"/>
            <w:tcBorders>
              <w:top w:val="single" w:sz="4" w:space="0" w:color="auto"/>
              <w:left w:val="single" w:sz="4" w:space="0" w:color="auto"/>
              <w:bottom w:val="single" w:sz="4" w:space="0" w:color="auto"/>
              <w:right w:val="single" w:sz="4"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single" w:sz="4"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9</w:t>
            </w:r>
          </w:p>
        </w:tc>
        <w:tc>
          <w:tcPr>
            <w:tcW w:w="2976" w:type="dxa"/>
            <w:vMerge w:val="restart"/>
            <w:tcBorders>
              <w:top w:val="single" w:sz="8" w:space="0" w:color="auto"/>
              <w:left w:val="nil"/>
              <w:right w:val="nil"/>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Средство для мытья стекол и зеркал  </w:t>
            </w:r>
          </w:p>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w:t>
            </w:r>
          </w:p>
        </w:tc>
        <w:tc>
          <w:tcPr>
            <w:tcW w:w="4395" w:type="dxa"/>
            <w:tcBorders>
              <w:top w:val="single" w:sz="4" w:space="0" w:color="auto"/>
              <w:left w:val="single" w:sz="8" w:space="0" w:color="auto"/>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мытья оконных стекол, витрин, зеркал, автомобильных стекол, кафеля, хрусталя, фарфора, фаянса, экранов телевизоров и мониторов</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nil"/>
              <w:right w:val="nil"/>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8" w:space="0" w:color="auto"/>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Состав</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single" w:sz="4"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&gt;5%, но &lt;15% растворители, в том числе: спирт изопропиловый,  &lt;5%  анионныеПАВ и неионогенные  ПАВ, &lt;5% силикон, аммоний углекислый, краситель, ароматизирующая добавка</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nil"/>
              <w:right w:val="nil"/>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8" w:space="0" w:color="auto"/>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Объём тары</w:t>
            </w:r>
          </w:p>
        </w:tc>
        <w:tc>
          <w:tcPr>
            <w:tcW w:w="5953" w:type="dxa"/>
            <w:tcBorders>
              <w:top w:val="single" w:sz="4"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500 </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мл</w:t>
            </w:r>
          </w:p>
        </w:tc>
      </w:tr>
      <w:tr w:rsidR="003D78E4" w:rsidRPr="003D78E4" w:rsidTr="003D78E4">
        <w:trPr>
          <w:trHeight w:val="317"/>
        </w:trPr>
        <w:tc>
          <w:tcPr>
            <w:tcW w:w="709" w:type="dxa"/>
            <w:vMerge/>
            <w:tcBorders>
              <w:top w:val="single" w:sz="8" w:space="0" w:color="auto"/>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nil"/>
              <w:right w:val="nil"/>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8" w:space="0" w:color="auto"/>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Распылитель</w:t>
            </w:r>
          </w:p>
        </w:tc>
        <w:tc>
          <w:tcPr>
            <w:tcW w:w="5953" w:type="dxa"/>
            <w:tcBorders>
              <w:top w:val="single" w:sz="4"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наличие</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nil"/>
              <w:right w:val="nil"/>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single" w:sz="8" w:space="0" w:color="auto"/>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Описание состава</w:t>
            </w: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оставляет разводов. Эффективно очищает. Придаёт блеск. Усиленная формула с нашатырным спиртом</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tcBorders>
              <w:left w:val="single" w:sz="8"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left w:val="nil"/>
              <w:right w:val="nil"/>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8" w:space="0" w:color="auto"/>
              <w:left w:val="single" w:sz="8" w:space="0" w:color="auto"/>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51696-2000</w:t>
            </w:r>
          </w:p>
        </w:tc>
        <w:tc>
          <w:tcPr>
            <w:tcW w:w="5953" w:type="dxa"/>
            <w:tcBorders>
              <w:top w:val="single" w:sz="8" w:space="0" w:color="auto"/>
              <w:left w:val="nil"/>
              <w:bottom w:val="single" w:sz="4" w:space="0" w:color="000000"/>
              <w:right w:val="single" w:sz="8" w:space="0" w:color="auto"/>
            </w:tcBorders>
            <w:shd w:val="clear" w:color="FFFFFF" w:fill="FFFFFF"/>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val="restart"/>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10</w:t>
            </w:r>
          </w:p>
        </w:tc>
        <w:tc>
          <w:tcPr>
            <w:tcW w:w="2976" w:type="dxa"/>
            <w:vMerge w:val="restart"/>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Полотно вафельное</w:t>
            </w:r>
          </w:p>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протирки любых поверхностей.</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Форма выпуска</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рулон</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Габаритные размеры:</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длина рулона </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не менее 60 </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w:t>
            </w: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ширина </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45</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Плотность </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185 </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г/м</w:t>
            </w:r>
            <w:r w:rsidRPr="003D78E4">
              <w:rPr>
                <w:rFonts w:ascii="Times New Roman" w:eastAsia="Times New Roman" w:hAnsi="Times New Roman"/>
                <w:sz w:val="24"/>
                <w:szCs w:val="24"/>
                <w:vertAlign w:val="superscript"/>
                <w:lang w:eastAsia="ru-RU"/>
              </w:rPr>
              <w:t>2</w:t>
            </w: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Материал</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Полотно выполнено из отбеленного натурального хлопкового волокна. Повышенная плотность ткани обеспечивает дополнительную износостойкость</w:t>
            </w:r>
          </w:p>
        </w:tc>
        <w:tc>
          <w:tcPr>
            <w:tcW w:w="1134" w:type="dxa"/>
            <w:tcBorders>
              <w:top w:val="single" w:sz="8" w:space="0" w:color="auto"/>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nil"/>
              <w:right w:val="single" w:sz="8"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bCs/>
                <w:sz w:val="24"/>
                <w:szCs w:val="24"/>
                <w:lang w:eastAsia="ru-RU"/>
              </w:rPr>
              <w:t>ГОСТ 11027-2014</w:t>
            </w:r>
          </w:p>
        </w:tc>
        <w:tc>
          <w:tcPr>
            <w:tcW w:w="5953" w:type="dxa"/>
            <w:tcBorders>
              <w:top w:val="nil"/>
              <w:left w:val="nil"/>
              <w:bottom w:val="single" w:sz="4" w:space="0" w:color="auto"/>
              <w:right w:val="single" w:sz="8" w:space="0" w:color="auto"/>
            </w:tcBorders>
            <w:shd w:val="clear" w:color="000000" w:fill="FFFFFF"/>
            <w:noWrap/>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nil"/>
              <w:bottom w:val="single" w:sz="4" w:space="0" w:color="auto"/>
              <w:right w:val="single" w:sz="8" w:space="0" w:color="auto"/>
            </w:tcBorders>
            <w:shd w:val="clear" w:color="auto" w:fill="auto"/>
            <w:noWrap/>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73"/>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11</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3D78E4">
              <w:rPr>
                <w:rFonts w:ascii="Times New Roman" w:eastAsia="Times New Roman" w:hAnsi="Times New Roman"/>
                <w:kern w:val="1"/>
                <w:sz w:val="24"/>
                <w:szCs w:val="24"/>
                <w:lang w:eastAsia="ar-SA"/>
              </w:rPr>
              <w:t xml:space="preserve">Перчатки хозяйственные латексные с х/б напылением </w:t>
            </w:r>
          </w:p>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3D78E4">
              <w:rPr>
                <w:rFonts w:ascii="Times New Roman" w:eastAsia="Times New Roman" w:hAnsi="Times New Roman"/>
                <w:sz w:val="22"/>
                <w:szCs w:val="22"/>
                <w:lang w:eastAsia="ar-SA"/>
              </w:rPr>
              <w:t xml:space="preserve"> </w:t>
            </w: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val="en-US" w:eastAsia="ru-RU"/>
              </w:rPr>
              <w:t>II</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0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Назначение </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val="en-US" w:eastAsia="ru-RU"/>
              </w:rPr>
            </w:pPr>
            <w:r w:rsidRPr="003D78E4">
              <w:rPr>
                <w:rFonts w:ascii="Times New Roman" w:eastAsia="Times New Roman" w:hAnsi="Times New Roman"/>
                <w:sz w:val="24"/>
                <w:szCs w:val="24"/>
                <w:lang w:eastAsia="ru-RU"/>
              </w:rPr>
              <w:t>для тонких работ</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12"/>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val="en-US" w:eastAsia="ru-RU"/>
              </w:rPr>
            </w:pPr>
            <w:r w:rsidRPr="003D78E4">
              <w:rPr>
                <w:rFonts w:ascii="Times New Roman" w:eastAsia="Times New Roman" w:hAnsi="Times New Roman"/>
                <w:sz w:val="24"/>
                <w:szCs w:val="24"/>
                <w:lang w:eastAsia="ru-RU"/>
              </w:rPr>
              <w:t>Номер</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2</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05"/>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Материал</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натуральный прочный 100% латекс, </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55"/>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Внутреннее х/б напыление </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наличие</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1"/>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Повышенная эластичность</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наличие</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11"/>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Рифленая поверхность</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наличие</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Обладает гипоаллергенными свойствами</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634"/>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Область применения</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любые бытовые и хозяйственные работы (мытьё посуды, стирка белья, уборка, садоводческая работа и т.д.)</w:t>
            </w:r>
          </w:p>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защита рук от воздействия грязи, влаги, моющих и чистящих средств</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634"/>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ширина по пястно-фаланговому суставу</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100±5%</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349"/>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толщина стенки</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0,2 – 0,4</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39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длина перчаток</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менее 300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39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4"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Сорт</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7"/>
        </w:trPr>
        <w:tc>
          <w:tcPr>
            <w:tcW w:w="709" w:type="dxa"/>
            <w:vMerge/>
            <w:tcBorders>
              <w:top w:val="single" w:sz="8" w:space="0" w:color="auto"/>
              <w:left w:val="single" w:sz="8" w:space="0" w:color="auto"/>
              <w:bottom w:val="single" w:sz="8" w:space="0" w:color="000000"/>
              <w:right w:val="single" w:sz="8" w:space="0" w:color="auto"/>
            </w:tcBorders>
            <w:shd w:val="clear" w:color="000000" w:fill="FFFFFF"/>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8" w:space="0" w:color="000000"/>
              <w:right w:val="single" w:sz="8" w:space="0" w:color="auto"/>
            </w:tcBorders>
            <w:shd w:val="clear" w:color="auto" w:fill="auto"/>
          </w:tcPr>
          <w:p w:rsidR="003D78E4" w:rsidRPr="003D78E4" w:rsidRDefault="003D78E4" w:rsidP="003D78E4">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Плотность </w:t>
            </w:r>
          </w:p>
        </w:tc>
        <w:tc>
          <w:tcPr>
            <w:tcW w:w="5953" w:type="dxa"/>
            <w:tcBorders>
              <w:top w:val="nil"/>
              <w:left w:val="nil"/>
              <w:bottom w:val="single" w:sz="4" w:space="0" w:color="auto"/>
              <w:right w:val="nil"/>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высокая</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17"/>
        </w:trPr>
        <w:tc>
          <w:tcPr>
            <w:tcW w:w="709" w:type="dxa"/>
            <w:vMerge/>
            <w:tcBorders>
              <w:top w:val="single" w:sz="8" w:space="0" w:color="auto"/>
              <w:left w:val="single" w:sz="8" w:space="0" w:color="auto"/>
              <w:bottom w:val="single" w:sz="4" w:space="0" w:color="auto"/>
              <w:right w:val="single" w:sz="8" w:space="0" w:color="auto"/>
            </w:tcBorders>
            <w:vAlign w:val="center"/>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2976" w:type="dxa"/>
            <w:vMerge/>
            <w:tcBorders>
              <w:top w:val="single" w:sz="8" w:space="0" w:color="auto"/>
              <w:left w:val="single" w:sz="8" w:space="0" w:color="auto"/>
              <w:bottom w:val="single" w:sz="4" w:space="0" w:color="auto"/>
              <w:right w:val="single" w:sz="8" w:space="0" w:color="auto"/>
            </w:tcBorders>
            <w:vAlign w:val="center"/>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4395" w:type="dxa"/>
            <w:tcBorders>
              <w:top w:val="nil"/>
              <w:left w:val="nil"/>
              <w:bottom w:val="single" w:sz="4" w:space="0" w:color="auto"/>
              <w:right w:val="single" w:sz="8"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20010-93</w:t>
            </w:r>
          </w:p>
        </w:tc>
        <w:tc>
          <w:tcPr>
            <w:tcW w:w="5953" w:type="dxa"/>
            <w:tcBorders>
              <w:top w:val="single" w:sz="4" w:space="0" w:color="auto"/>
              <w:left w:val="nil"/>
              <w:bottom w:val="single" w:sz="4" w:space="0" w:color="auto"/>
              <w:right w:val="nil"/>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nil"/>
              <w:left w:val="single" w:sz="8" w:space="0" w:color="auto"/>
              <w:bottom w:val="single" w:sz="4" w:space="0" w:color="auto"/>
              <w:right w:val="single" w:sz="8"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7"/>
        </w:trPr>
        <w:tc>
          <w:tcPr>
            <w:tcW w:w="709"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12</w:t>
            </w:r>
          </w:p>
        </w:tc>
        <w:tc>
          <w:tcPr>
            <w:tcW w:w="2976"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Губка бытовая с абразивом</w:t>
            </w:r>
          </w:p>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для мытья посуды и проведения влажной уборки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7"/>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Габаритные размеры: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15"/>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длина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407"/>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ширина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толщина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Количество штук в упаковке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менее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шт.</w:t>
            </w: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Описание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чистящий слой - абразив (твердый мелкозернистый материал). Чистящий слой должен быть прочно приклеен к поролону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Материал губки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Поролон (пенополиуретановая пена, воздух занимает до 90% общего  объема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Плотность поролона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должен оставаться в неизменном виде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материал должен быть безопасен, не выделять пыли, не вызывать аллергию, не плесневеть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ГОСТ 32443-2013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13</w:t>
            </w:r>
          </w:p>
        </w:tc>
        <w:tc>
          <w:tcPr>
            <w:tcW w:w="2976"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Чистящее  средство с антибактериальным и отбеливающим эффектом.  </w:t>
            </w:r>
          </w:p>
          <w:p w:rsidR="003D78E4" w:rsidRPr="003D78E4" w:rsidRDefault="003D78E4" w:rsidP="003D78E4">
            <w:pPr>
              <w:spacing w:after="0" w:line="48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«Доместос»</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универсальное жидкое/гелеобразное средство для удаления загрязнений с различных поверхностей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Свойства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обладает дезинфицирующим и отбеливающим эффектом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Состав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&lt;5% гипохлорит натрия, анионные ПАВ, амфотерные ПАВ, мыло, отдушка.</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используется на металлических поверхностях с эмалированным, золотым или хромированным покрытием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Объем тары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мл</w:t>
            </w:r>
          </w:p>
        </w:tc>
      </w:tr>
      <w:tr w:rsidR="003D78E4" w:rsidRPr="003D78E4" w:rsidTr="003D78E4">
        <w:trPr>
          <w:trHeight w:val="399"/>
        </w:trPr>
        <w:tc>
          <w:tcPr>
            <w:tcW w:w="709" w:type="dxa"/>
            <w:vMerge/>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51696-2000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14</w:t>
            </w:r>
          </w:p>
        </w:tc>
        <w:tc>
          <w:tcPr>
            <w:tcW w:w="2976"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Тряпка для швабры (флаундера) МОП, тип 1</w:t>
            </w:r>
          </w:p>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эффективно удаляет пыль и грязь с различных типов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Форма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плоская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Габаритный размер (Длина х Ширина)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50х13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 креплений к держателю</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«уши/карманы»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Материал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микрофибра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Впитываемость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повышенная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15</w:t>
            </w:r>
          </w:p>
        </w:tc>
        <w:tc>
          <w:tcPr>
            <w:tcW w:w="2976"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ar-SA"/>
              </w:rPr>
              <w:t xml:space="preserve">Тряпка неткол </w:t>
            </w:r>
            <w:r w:rsidRPr="003D78E4">
              <w:rPr>
                <w:rFonts w:ascii="Times New Roman" w:eastAsia="Times New Roman" w:hAnsi="Times New Roman"/>
                <w:sz w:val="24"/>
                <w:szCs w:val="24"/>
                <w:lang w:eastAsia="ru-RU"/>
              </w:rPr>
              <w:t>(нитепрошивное, нетканое волокно)</w:t>
            </w:r>
          </w:p>
          <w:p w:rsidR="003D78E4" w:rsidRPr="003D78E4" w:rsidRDefault="003D78E4" w:rsidP="003D78E4">
            <w:pPr>
              <w:widowControl w:val="0"/>
              <w:suppressLineNumbers/>
              <w:suppressAutoHyphens/>
              <w:spacing w:after="0" w:line="240" w:lineRule="auto"/>
              <w:rPr>
                <w:rFonts w:ascii="Calibri" w:eastAsia="Times New Roman" w:hAnsi="Calibri" w:cs="Calibri"/>
                <w:sz w:val="22"/>
                <w:szCs w:val="22"/>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применяется для мытья пола и технических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Форма выпуска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рулон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Габаритный размер рулона: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длина рулона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менее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w:t>
            </w: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ширина рулона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Плотность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120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г/м</w:t>
            </w:r>
            <w:r w:rsidRPr="003D78E4">
              <w:rPr>
                <w:rFonts w:ascii="Times New Roman" w:eastAsia="Times New Roman" w:hAnsi="Times New Roman"/>
                <w:sz w:val="24"/>
                <w:szCs w:val="24"/>
                <w:vertAlign w:val="superscript"/>
                <w:lang w:eastAsia="ru-RU"/>
              </w:rPr>
              <w:t>2</w:t>
            </w:r>
          </w:p>
        </w:tc>
      </w:tr>
      <w:tr w:rsidR="003D78E4" w:rsidRPr="003D78E4" w:rsidTr="003D78E4">
        <w:trPr>
          <w:trHeight w:val="310"/>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Материал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хлопковая мешковина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99"/>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Свойства</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Хорошо впитывает влагу, обладает хорошей прочностью к истиранию, не оставляет ворса на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620"/>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ar-SA"/>
              </w:rPr>
              <w:t>ГОСТ 15902.2-2003</w:t>
            </w:r>
            <w:r w:rsidRPr="003D78E4">
              <w:rPr>
                <w:rFonts w:ascii="Times New Roman" w:eastAsia="Times New Roman" w:hAnsi="Times New Roman"/>
                <w:sz w:val="24"/>
                <w:szCs w:val="24"/>
                <w:lang w:eastAsia="ar-SA"/>
              </w:rPr>
              <w:br/>
              <w:t>(ИСО 9073-2:1995)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620"/>
        </w:trPr>
        <w:tc>
          <w:tcPr>
            <w:tcW w:w="709"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16</w:t>
            </w:r>
          </w:p>
        </w:tc>
        <w:tc>
          <w:tcPr>
            <w:tcW w:w="2976"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kern w:val="1"/>
                <w:sz w:val="24"/>
                <w:szCs w:val="24"/>
                <w:lang w:eastAsia="ru-RU"/>
              </w:rPr>
              <w:t>Лента сигнальная красно-белая</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r w:rsidRPr="003D78E4">
              <w:rPr>
                <w:rFonts w:ascii="Times New Roman" w:eastAsia="Times New Roman" w:hAnsi="Times New Roman"/>
                <w:sz w:val="24"/>
                <w:szCs w:val="24"/>
                <w:lang w:eastAsia="ar-SA"/>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Применяется для огораживания участков вокруг объектов строительства и опасных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38"/>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kern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r w:rsidRPr="003D78E4">
              <w:rPr>
                <w:rFonts w:ascii="Times New Roman" w:eastAsia="Times New Roman" w:hAnsi="Times New Roman"/>
                <w:sz w:val="24"/>
                <w:szCs w:val="24"/>
                <w:lang w:eastAsia="ar-SA"/>
              </w:rPr>
              <w:t>Материал</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полиэтилен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2"/>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kern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widowControl w:val="0"/>
              <w:suppressLineNumbers/>
              <w:suppressAutoHyphens/>
              <w:spacing w:after="0" w:line="240" w:lineRule="auto"/>
              <w:rPr>
                <w:rFonts w:ascii="Times New Roman" w:eastAsia="Times New Roman" w:hAnsi="Times New Roman"/>
                <w:sz w:val="24"/>
                <w:szCs w:val="24"/>
                <w:lang w:eastAsia="ar-SA"/>
              </w:rPr>
            </w:pPr>
            <w:r w:rsidRPr="003D78E4">
              <w:rPr>
                <w:rFonts w:ascii="Times New Roman" w:eastAsia="Times New Roman" w:hAnsi="Times New Roman"/>
                <w:sz w:val="24"/>
                <w:szCs w:val="24"/>
                <w:lang w:eastAsia="ar-SA"/>
              </w:rPr>
              <w:t>Форма выпуска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рулон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56"/>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Габаритные размеры рулона: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28"/>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ширина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мм</w:t>
            </w:r>
          </w:p>
        </w:tc>
      </w:tr>
      <w:tr w:rsidR="003D78E4" w:rsidRPr="003D78E4" w:rsidTr="003D78E4">
        <w:trPr>
          <w:trHeight w:val="403"/>
        </w:trPr>
        <w:tc>
          <w:tcPr>
            <w:tcW w:w="709" w:type="dxa"/>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длина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не менее 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п.м</w:t>
            </w:r>
          </w:p>
        </w:tc>
      </w:tr>
      <w:tr w:rsidR="003D78E4" w:rsidRPr="003D78E4" w:rsidTr="003D78E4">
        <w:trPr>
          <w:trHeight w:val="360"/>
        </w:trPr>
        <w:tc>
          <w:tcPr>
            <w:tcW w:w="709" w:type="dxa"/>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Цвет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красно-белый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0"/>
        </w:trPr>
        <w:tc>
          <w:tcPr>
            <w:tcW w:w="709"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17</w:t>
            </w:r>
          </w:p>
        </w:tc>
        <w:tc>
          <w:tcPr>
            <w:tcW w:w="2976" w:type="dxa"/>
            <w:vMerge w:val="restart"/>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kern w:val="1"/>
                <w:sz w:val="24"/>
                <w:szCs w:val="24"/>
                <w:lang w:eastAsia="ru-RU"/>
              </w:rPr>
              <w:t>Тряпка насадка МОП плоская для швабры (флаундер)</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используется в комплекте со шваброй, крепится к держателю с помощью карманов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0"/>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kern w:val="1"/>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Габаритный размер (Длина х Ширина)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40х10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см</w:t>
            </w:r>
          </w:p>
        </w:tc>
      </w:tr>
      <w:tr w:rsidR="003D78E4" w:rsidRPr="003D78E4" w:rsidTr="003D78E4">
        <w:trPr>
          <w:trHeight w:val="360"/>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Материал  </w:t>
            </w:r>
          </w:p>
          <w:p w:rsidR="003D78E4" w:rsidRPr="003D78E4" w:rsidRDefault="003D78E4" w:rsidP="003D78E4">
            <w:pPr>
              <w:spacing w:after="0" w:line="240" w:lineRule="auto"/>
              <w:jc w:val="both"/>
              <w:rPr>
                <w:rFonts w:ascii="Times New Roman" w:eastAsia="Times New Roman" w:hAnsi="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микрофибра/абразив.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360"/>
        </w:trPr>
        <w:tc>
          <w:tcPr>
            <w:tcW w:w="709"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Способ крепления насадки </w:t>
            </w:r>
          </w:p>
          <w:p w:rsidR="003D78E4" w:rsidRPr="003D78E4" w:rsidRDefault="003D78E4" w:rsidP="003D78E4">
            <w:pPr>
              <w:spacing w:after="0" w:line="240" w:lineRule="auto"/>
              <w:rPr>
                <w:rFonts w:ascii="Times New Roman" w:eastAsia="Times New Roman" w:hAnsi="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карманы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149"/>
        </w:trPr>
        <w:tc>
          <w:tcPr>
            <w:tcW w:w="709"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18</w:t>
            </w:r>
          </w:p>
        </w:tc>
        <w:tc>
          <w:tcPr>
            <w:tcW w:w="2976"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Полироль для мебели</w:t>
            </w:r>
          </w:p>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Очищение от различных загрязнений и полирование   деревянных, мраморных, керамических, эмалированных, хромированных и большинства пластиковых поверхностей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37"/>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Объем флакона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мл</w:t>
            </w:r>
          </w:p>
        </w:tc>
      </w:tr>
      <w:tr w:rsidR="003D78E4" w:rsidRPr="003D78E4" w:rsidTr="003D78E4">
        <w:trPr>
          <w:trHeight w:val="215"/>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 клапана распылителя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 мягким нажатием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110"/>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 тары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1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Состав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&lt; 5%: нитрит натрия, триэтаноламин, отдушка,  неионогенные поверхностно-активные вещества, керосин дезодорированный, силиконы </w:t>
            </w:r>
            <w:r w:rsidRPr="003D78E4">
              <w:rPr>
                <w:rFonts w:ascii="Times New Roman" w:eastAsia="Times New Roman" w:hAnsi="Times New Roman"/>
                <w:sz w:val="22"/>
                <w:szCs w:val="22"/>
                <w:lang w:eastAsia="ru-RU"/>
              </w:rPr>
              <w:t xml:space="preserve"> ≥</w:t>
            </w:r>
            <w:r w:rsidRPr="003D78E4">
              <w:rPr>
                <w:rFonts w:ascii="Times New Roman" w:eastAsia="Times New Roman" w:hAnsi="Times New Roman"/>
                <w:sz w:val="24"/>
                <w:szCs w:val="24"/>
                <w:lang w:eastAsia="ru-RU"/>
              </w:rPr>
              <w:t xml:space="preserve">  5 %, но &lt;15%, алифатические углеводороды (бутан, изобутан, пропан) </w:t>
            </w:r>
            <w:r w:rsidRPr="003D78E4">
              <w:rPr>
                <w:rFonts w:ascii="Times New Roman" w:eastAsia="Times New Roman" w:hAnsi="Times New Roman"/>
                <w:sz w:val="22"/>
                <w:szCs w:val="22"/>
                <w:lang w:eastAsia="ru-RU"/>
              </w:rPr>
              <w:t xml:space="preserve"> ≥</w:t>
            </w:r>
            <w:r w:rsidRPr="003D78E4">
              <w:rPr>
                <w:rFonts w:ascii="Times New Roman" w:eastAsia="Times New Roman" w:hAnsi="Times New Roman"/>
                <w:sz w:val="24"/>
                <w:szCs w:val="24"/>
                <w:lang w:eastAsia="ru-RU"/>
              </w:rPr>
              <w:t xml:space="preserve"> 30 %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11"/>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Консистенция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Аэрозоль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28"/>
        </w:trPr>
        <w:tc>
          <w:tcPr>
            <w:tcW w:w="709" w:type="dxa"/>
            <w:vMerge/>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32478-2013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Соответствует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54"/>
        </w:trPr>
        <w:tc>
          <w:tcPr>
            <w:tcW w:w="709"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19</w:t>
            </w:r>
          </w:p>
        </w:tc>
        <w:tc>
          <w:tcPr>
            <w:tcW w:w="2976" w:type="dxa"/>
            <w:vMerge w:val="restart"/>
            <w:tcBorders>
              <w:top w:val="single" w:sz="4" w:space="0" w:color="auto"/>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Перчатки пятипалые х/б латексные (двойной облив)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Назначение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Средство индивидуальной защиты, обеспечивает предотвращение скольжение захватываемых предметов, которые могут быть как сухими, так и влажными.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Размер</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Универсальный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Материал основы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Хлопчатобумажный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Тип манжеты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Резинка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Рисунок нанесения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Полное покрытие слоем латекса ладонной части и кончиков пальцев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Безопасность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Гипоаллергенные свойства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Область применения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 xml:space="preserve"> Проведение ремонтных, погрузочно-разгрузочных, строительных или монтажных работ, защита от воздействия грязи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r w:rsidR="003D78E4" w:rsidRPr="003D78E4" w:rsidTr="003D78E4">
        <w:trPr>
          <w:trHeight w:val="49"/>
        </w:trPr>
        <w:tc>
          <w:tcPr>
            <w:tcW w:w="709" w:type="dxa"/>
            <w:vMerge/>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2976" w:type="dxa"/>
            <w:vMerge/>
            <w:tcBorders>
              <w:left w:val="single" w:sz="4" w:space="0" w:color="auto"/>
              <w:bottom w:val="single" w:sz="4" w:space="0" w:color="auto"/>
              <w:right w:val="single" w:sz="4" w:space="0" w:color="auto"/>
            </w:tcBorders>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both"/>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ГОСТ Р 12.4.246-2008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rPr>
                <w:rFonts w:ascii="Times New Roman" w:eastAsia="Times New Roman" w:hAnsi="Times New Roman"/>
                <w:sz w:val="24"/>
                <w:szCs w:val="24"/>
                <w:lang w:eastAsia="ru-RU"/>
              </w:rPr>
            </w:pPr>
            <w:r w:rsidRPr="003D78E4">
              <w:rPr>
                <w:rFonts w:ascii="Times New Roman" w:eastAsia="Times New Roman" w:hAnsi="Times New Roman"/>
                <w:sz w:val="24"/>
                <w:szCs w:val="24"/>
                <w:lang w:eastAsia="ru-RU"/>
              </w:rPr>
              <w:t>соответствует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78E4" w:rsidRPr="003D78E4" w:rsidRDefault="003D78E4" w:rsidP="003D78E4">
            <w:pPr>
              <w:spacing w:after="0" w:line="240" w:lineRule="auto"/>
              <w:jc w:val="center"/>
              <w:rPr>
                <w:rFonts w:ascii="Times New Roman" w:eastAsia="Times New Roman" w:hAnsi="Times New Roman"/>
                <w:sz w:val="24"/>
                <w:szCs w:val="24"/>
                <w:lang w:eastAsia="ru-RU"/>
              </w:rPr>
            </w:pPr>
          </w:p>
        </w:tc>
      </w:tr>
    </w:tbl>
    <w:p w:rsidR="00644112" w:rsidRDefault="00644112" w:rsidP="00B012B7">
      <w:pPr>
        <w:suppressAutoHyphens/>
        <w:spacing w:after="120" w:line="240" w:lineRule="auto"/>
        <w:ind w:left="360"/>
        <w:jc w:val="center"/>
        <w:rPr>
          <w:rFonts w:ascii="Times New Roman" w:eastAsia="Calibri" w:hAnsi="Times New Roman"/>
          <w:b/>
          <w:color w:val="000000"/>
          <w:sz w:val="24"/>
          <w:szCs w:val="24"/>
          <w:lang w:eastAsia="ar-SA"/>
        </w:rPr>
        <w:sectPr w:rsidR="00644112" w:rsidSect="003B4607">
          <w:pgSz w:w="16838" w:h="11906" w:orient="landscape"/>
          <w:pgMar w:top="709" w:right="851" w:bottom="1418" w:left="1134" w:header="708" w:footer="708" w:gutter="0"/>
          <w:cols w:space="708"/>
          <w:docGrid w:linePitch="381"/>
        </w:sectPr>
      </w:pPr>
    </w:p>
    <w:p w:rsidR="00EE68E3" w:rsidRPr="00EE68E3" w:rsidRDefault="00EE68E3" w:rsidP="00EE68E3">
      <w:pPr>
        <w:spacing w:after="0" w:line="240" w:lineRule="auto"/>
        <w:jc w:val="right"/>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Приложение 2</w:t>
      </w:r>
      <w:r w:rsidR="00A638CB">
        <w:rPr>
          <w:rFonts w:ascii="Times New Roman" w:eastAsia="Times New Roman" w:hAnsi="Times New Roman"/>
          <w:sz w:val="24"/>
          <w:szCs w:val="24"/>
          <w:lang w:eastAsia="ru-RU"/>
        </w:rPr>
        <w:t xml:space="preserve"> </w:t>
      </w:r>
      <w:r w:rsidRPr="00EE68E3">
        <w:rPr>
          <w:rFonts w:ascii="Times New Roman" w:eastAsia="Times New Roman" w:hAnsi="Times New Roman"/>
          <w:sz w:val="24"/>
          <w:szCs w:val="24"/>
          <w:lang w:eastAsia="ru-RU"/>
        </w:rPr>
        <w:t>к Техническому заданию</w:t>
      </w:r>
    </w:p>
    <w:p w:rsidR="00EE68E3" w:rsidRPr="00EE68E3" w:rsidRDefault="00EE68E3" w:rsidP="00EE68E3">
      <w:pPr>
        <w:spacing w:after="0" w:line="240" w:lineRule="auto"/>
        <w:jc w:val="center"/>
        <w:rPr>
          <w:rFonts w:ascii="Times New Roman" w:eastAsia="Times New Roman" w:hAnsi="Times New Roman"/>
          <w:sz w:val="24"/>
          <w:szCs w:val="24"/>
          <w:lang w:eastAsia="ru-RU"/>
        </w:rPr>
      </w:pPr>
    </w:p>
    <w:p w:rsidR="00EE68E3" w:rsidRPr="00EE68E3" w:rsidRDefault="00EE68E3" w:rsidP="00EE68E3">
      <w:pPr>
        <w:spacing w:after="0" w:line="240" w:lineRule="auto"/>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СПЕЦИФИКАЦИЯ</w:t>
      </w:r>
    </w:p>
    <w:p w:rsidR="00EE68E3" w:rsidRPr="00EE68E3" w:rsidRDefault="00EE68E3" w:rsidP="00EE68E3">
      <w:pPr>
        <w:spacing w:after="0" w:line="240" w:lineRule="auto"/>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 xml:space="preserve">на поставку расходных материалов </w:t>
      </w:r>
      <w:r w:rsidRPr="00EE68E3">
        <w:rPr>
          <w:rFonts w:ascii="Times New Roman" w:eastAsia="Times New Roman" w:hAnsi="Times New Roman"/>
          <w:bCs/>
          <w:sz w:val="24"/>
          <w:szCs w:val="24"/>
          <w:lang w:eastAsia="ru-RU"/>
        </w:rPr>
        <w:t>для уборки и санитарно</w:t>
      </w:r>
      <w:r w:rsidR="00FF2AA5">
        <w:rPr>
          <w:rFonts w:ascii="Times New Roman" w:eastAsia="Times New Roman" w:hAnsi="Times New Roman"/>
          <w:bCs/>
          <w:sz w:val="24"/>
          <w:szCs w:val="24"/>
          <w:lang w:eastAsia="ru-RU"/>
        </w:rPr>
        <w:t>го</w:t>
      </w:r>
      <w:r w:rsidRPr="00EE68E3">
        <w:rPr>
          <w:rFonts w:ascii="Times New Roman" w:eastAsia="Times New Roman" w:hAnsi="Times New Roman"/>
          <w:bCs/>
          <w:sz w:val="24"/>
          <w:szCs w:val="24"/>
          <w:lang w:eastAsia="ru-RU"/>
        </w:rPr>
        <w:t xml:space="preserve"> содержани</w:t>
      </w:r>
      <w:r w:rsidR="00FF2AA5">
        <w:rPr>
          <w:rFonts w:ascii="Times New Roman" w:eastAsia="Times New Roman" w:hAnsi="Times New Roman"/>
          <w:bCs/>
          <w:sz w:val="24"/>
          <w:szCs w:val="24"/>
          <w:lang w:eastAsia="ru-RU"/>
        </w:rPr>
        <w:t>я</w:t>
      </w:r>
      <w:r w:rsidRPr="00EE68E3">
        <w:rPr>
          <w:rFonts w:ascii="Times New Roman" w:eastAsia="Times New Roman" w:hAnsi="Times New Roman"/>
          <w:bCs/>
          <w:sz w:val="24"/>
          <w:szCs w:val="24"/>
          <w:lang w:eastAsia="ru-RU"/>
        </w:rPr>
        <w:t xml:space="preserve"> </w:t>
      </w:r>
      <w:r w:rsidRPr="00EE68E3">
        <w:rPr>
          <w:rFonts w:ascii="Times New Roman" w:eastAsia="Times New Roman" w:hAnsi="Times New Roman"/>
          <w:sz w:val="24"/>
          <w:szCs w:val="24"/>
          <w:lang w:eastAsia="ru-RU"/>
        </w:rPr>
        <w:t xml:space="preserve">помещений  ИПУ РАН                                                           </w:t>
      </w:r>
    </w:p>
    <w:p w:rsidR="00EE68E3" w:rsidRPr="00EE68E3" w:rsidRDefault="00EE68E3" w:rsidP="00EE68E3">
      <w:pPr>
        <w:spacing w:after="0" w:line="240" w:lineRule="auto"/>
        <w:jc w:val="center"/>
        <w:rPr>
          <w:rFonts w:ascii="Times New Roman" w:eastAsia="Times New Roman" w:hAnsi="Times New Roman"/>
          <w:b/>
          <w:sz w:val="24"/>
          <w:szCs w:val="24"/>
          <w:lang w:eastAsia="ru-RU"/>
        </w:rPr>
      </w:pPr>
    </w:p>
    <w:tbl>
      <w:tblPr>
        <w:tblStyle w:val="65"/>
        <w:tblW w:w="0" w:type="auto"/>
        <w:tblLayout w:type="fixed"/>
        <w:tblLook w:val="04A0" w:firstRow="1" w:lastRow="0" w:firstColumn="1" w:lastColumn="0" w:noHBand="0" w:noVBand="1"/>
      </w:tblPr>
      <w:tblGrid>
        <w:gridCol w:w="680"/>
        <w:gridCol w:w="4143"/>
        <w:gridCol w:w="1286"/>
        <w:gridCol w:w="1286"/>
        <w:gridCol w:w="1093"/>
        <w:gridCol w:w="1250"/>
      </w:tblGrid>
      <w:tr w:rsidR="00EE68E3" w:rsidRPr="00EE68E3" w:rsidTr="00816990">
        <w:trPr>
          <w:trHeight w:val="573"/>
        </w:trPr>
        <w:tc>
          <w:tcPr>
            <w:tcW w:w="680" w:type="dxa"/>
          </w:tcPr>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w:t>
            </w:r>
          </w:p>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п/п</w:t>
            </w:r>
          </w:p>
        </w:tc>
        <w:tc>
          <w:tcPr>
            <w:tcW w:w="4143" w:type="dxa"/>
          </w:tcPr>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Наименование</w:t>
            </w:r>
          </w:p>
        </w:tc>
        <w:tc>
          <w:tcPr>
            <w:tcW w:w="1286" w:type="dxa"/>
          </w:tcPr>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Ед.</w:t>
            </w:r>
          </w:p>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изм.</w:t>
            </w:r>
          </w:p>
        </w:tc>
        <w:tc>
          <w:tcPr>
            <w:tcW w:w="1286" w:type="dxa"/>
          </w:tcPr>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Кол-во</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Цена</w:t>
            </w:r>
          </w:p>
        </w:tc>
        <w:tc>
          <w:tcPr>
            <w:tcW w:w="1250" w:type="dxa"/>
          </w:tcPr>
          <w:p w:rsidR="00EE68E3" w:rsidRPr="00EE68E3" w:rsidRDefault="00EE68E3" w:rsidP="00EE68E3">
            <w:pPr>
              <w:jc w:val="center"/>
              <w:rPr>
                <w:rFonts w:ascii="Times New Roman" w:eastAsia="Times New Roman" w:hAnsi="Times New Roman"/>
                <w:b/>
                <w:sz w:val="24"/>
                <w:szCs w:val="24"/>
                <w:lang w:eastAsia="ru-RU"/>
              </w:rPr>
            </w:pPr>
            <w:r w:rsidRPr="00EE68E3">
              <w:rPr>
                <w:rFonts w:ascii="Times New Roman" w:eastAsia="Times New Roman" w:hAnsi="Times New Roman"/>
                <w:b/>
                <w:sz w:val="24"/>
                <w:szCs w:val="24"/>
                <w:lang w:eastAsia="ru-RU"/>
              </w:rPr>
              <w:t>Сумма</w:t>
            </w:r>
          </w:p>
        </w:tc>
      </w:tr>
      <w:tr w:rsidR="00EE68E3" w:rsidRPr="00EE68E3" w:rsidTr="00816990">
        <w:trPr>
          <w:trHeight w:val="315"/>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w:t>
            </w:r>
          </w:p>
        </w:tc>
        <w:tc>
          <w:tcPr>
            <w:tcW w:w="4143" w:type="dxa"/>
          </w:tcPr>
          <w:p w:rsidR="00EE68E3" w:rsidRPr="00EE68E3" w:rsidRDefault="00EE68E3" w:rsidP="00EE68E3">
            <w:pP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Туалетная бумага</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упаковка</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150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64"/>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2</w:t>
            </w:r>
          </w:p>
        </w:tc>
        <w:tc>
          <w:tcPr>
            <w:tcW w:w="4143" w:type="dxa"/>
          </w:tcPr>
          <w:p w:rsidR="00EE68E3" w:rsidRPr="00EE68E3" w:rsidRDefault="00EE68E3" w:rsidP="00EE68E3">
            <w:pPr>
              <w:jc w:val="both"/>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 xml:space="preserve">Мыло-Крем </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канистра</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100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859"/>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3</w:t>
            </w:r>
          </w:p>
        </w:tc>
        <w:tc>
          <w:tcPr>
            <w:tcW w:w="4143" w:type="dxa"/>
          </w:tcPr>
          <w:p w:rsidR="00EE68E3" w:rsidRPr="00EE68E3" w:rsidRDefault="00EE68E3" w:rsidP="00EE68E3">
            <w:pPr>
              <w:widowControl w:val="0"/>
              <w:suppressLineNumbers/>
              <w:suppressAutoHyphens/>
              <w:jc w:val="both"/>
              <w:rPr>
                <w:rFonts w:ascii="Times New Roman" w:eastAsia="Times New Roman" w:hAnsi="Times New Roman"/>
                <w:color w:val="000000"/>
                <w:kern w:val="1"/>
                <w:sz w:val="24"/>
                <w:szCs w:val="24"/>
                <w:lang w:eastAsia="ru-RU"/>
              </w:rPr>
            </w:pPr>
            <w:r w:rsidRPr="00EE68E3">
              <w:rPr>
                <w:rFonts w:ascii="Times New Roman" w:eastAsia="Times New Roman" w:hAnsi="Times New Roman"/>
                <w:color w:val="000000"/>
                <w:kern w:val="1"/>
                <w:sz w:val="24"/>
                <w:szCs w:val="24"/>
                <w:lang w:eastAsia="ru-RU"/>
              </w:rPr>
              <w:t>Средство моющее универсальное для удаления загрязнений с твердых поверхностей «Прогресс»</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флакон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100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302"/>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4</w:t>
            </w:r>
          </w:p>
        </w:tc>
        <w:tc>
          <w:tcPr>
            <w:tcW w:w="4143" w:type="dxa"/>
          </w:tcPr>
          <w:p w:rsidR="00EE68E3" w:rsidRPr="00EE68E3" w:rsidRDefault="00EE68E3" w:rsidP="0003346B">
            <w:pPr>
              <w:widowControl w:val="0"/>
              <w:suppressLineNumbers/>
              <w:suppressAutoHyphens/>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Мешки для мусора, тип 1</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рулон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300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86"/>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5</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Мешки для мусора, тип 2</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рулон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550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859"/>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6</w:t>
            </w:r>
          </w:p>
        </w:tc>
        <w:tc>
          <w:tcPr>
            <w:tcW w:w="4143" w:type="dxa"/>
          </w:tcPr>
          <w:p w:rsidR="00EE68E3" w:rsidRPr="00EE68E3" w:rsidRDefault="00EE68E3" w:rsidP="0003346B">
            <w:pPr>
              <w:widowControl w:val="0"/>
              <w:suppressLineNumbers/>
              <w:suppressAutoHyphens/>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Универсальное  чистящее порошкообразное средство для удаления загрязнений</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шт.</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72</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302"/>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7</w:t>
            </w:r>
          </w:p>
        </w:tc>
        <w:tc>
          <w:tcPr>
            <w:tcW w:w="4143" w:type="dxa"/>
          </w:tcPr>
          <w:p w:rsidR="00EE68E3" w:rsidRPr="00EE68E3" w:rsidRDefault="00EE68E3" w:rsidP="0003346B">
            <w:pPr>
              <w:spacing w:before="100" w:beforeAutospacing="1" w:after="100" w:afterAutospacing="1"/>
              <w:jc w:val="both"/>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Освежитель воздуха аэрозольный</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флакон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120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86"/>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8</w:t>
            </w:r>
          </w:p>
        </w:tc>
        <w:tc>
          <w:tcPr>
            <w:tcW w:w="4143" w:type="dxa"/>
          </w:tcPr>
          <w:p w:rsidR="00EE68E3" w:rsidRPr="00EE68E3" w:rsidRDefault="00EE68E3" w:rsidP="0003346B">
            <w:pPr>
              <w:spacing w:before="100" w:beforeAutospacing="1" w:after="100" w:afterAutospacing="1"/>
              <w:jc w:val="both"/>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 xml:space="preserve">Салфетки универсальные   </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комплект</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150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86"/>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9</w:t>
            </w:r>
          </w:p>
        </w:tc>
        <w:tc>
          <w:tcPr>
            <w:tcW w:w="4143" w:type="dxa"/>
          </w:tcPr>
          <w:p w:rsidR="00EE68E3" w:rsidRPr="00EE68E3" w:rsidRDefault="00EE68E3" w:rsidP="0003346B">
            <w:pPr>
              <w:spacing w:before="100" w:beforeAutospacing="1" w:after="100" w:afterAutospacing="1"/>
              <w:jc w:val="both"/>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 xml:space="preserve">Средство для мытья стекол и зеркал  </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флакон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50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86"/>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10</w:t>
            </w:r>
          </w:p>
        </w:tc>
        <w:tc>
          <w:tcPr>
            <w:tcW w:w="4143" w:type="dxa"/>
          </w:tcPr>
          <w:p w:rsidR="00EE68E3" w:rsidRPr="00EE68E3" w:rsidRDefault="00EE68E3" w:rsidP="0003346B">
            <w:pPr>
              <w:widowControl w:val="0"/>
              <w:suppressLineNumbers/>
              <w:suppressAutoHyphens/>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Полотно вафельное</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рулон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3</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573"/>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11</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Перчатки хозяйственные латексные с х/б напылением</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пара</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250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86"/>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12</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Губка бытовая с абразивом</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упаковка</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70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875"/>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13</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Чистящее  средство с антибактериальным и отбеливающим эффектом «Доместос»</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шт.</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200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589"/>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14</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Тряпка для швабры (флаундера) МОП, тип 1</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шт.</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20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573"/>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15</w:t>
            </w:r>
          </w:p>
        </w:tc>
        <w:tc>
          <w:tcPr>
            <w:tcW w:w="4143" w:type="dxa"/>
          </w:tcPr>
          <w:p w:rsidR="00EE68E3" w:rsidRPr="00EE68E3" w:rsidRDefault="00EE68E3" w:rsidP="0003346B">
            <w:pPr>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Тряпка неткол (нитепрошивное, нетканое волокно)</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рулон</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3</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286"/>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16</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Лента сигнальная красно-белая</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шт.</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3</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589"/>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17</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Тряпка насадка МОП плоская для швабры (флаундер)</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шт.</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 xml:space="preserve">20 </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589"/>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18</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Полироль для мебели</w:t>
            </w:r>
          </w:p>
        </w:tc>
        <w:tc>
          <w:tcPr>
            <w:tcW w:w="1286" w:type="dxa"/>
          </w:tcPr>
          <w:p w:rsidR="00EE68E3" w:rsidRPr="00EE68E3" w:rsidRDefault="00EE68E3" w:rsidP="00EE68E3">
            <w:pPr>
              <w:jc w:val="center"/>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шт.</w:t>
            </w:r>
          </w:p>
        </w:tc>
        <w:tc>
          <w:tcPr>
            <w:tcW w:w="1286" w:type="dxa"/>
          </w:tcPr>
          <w:p w:rsidR="00EE68E3" w:rsidRPr="00EE68E3" w:rsidRDefault="00EE68E3" w:rsidP="00EE68E3">
            <w:pPr>
              <w:jc w:val="center"/>
              <w:rPr>
                <w:rFonts w:ascii="Times New Roman" w:eastAsia="Times New Roman" w:hAnsi="Times New Roman"/>
                <w:kern w:val="1"/>
                <w:sz w:val="24"/>
                <w:szCs w:val="24"/>
                <w:lang w:eastAsia="ar-SA"/>
              </w:rPr>
            </w:pPr>
            <w:r w:rsidRPr="00EE68E3">
              <w:rPr>
                <w:rFonts w:ascii="Times New Roman" w:eastAsia="Times New Roman" w:hAnsi="Times New Roman"/>
                <w:kern w:val="1"/>
                <w:sz w:val="24"/>
                <w:szCs w:val="24"/>
                <w:lang w:eastAsia="ar-SA"/>
              </w:rPr>
              <w:t>10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r w:rsidR="00EE68E3" w:rsidRPr="00EE68E3" w:rsidTr="00816990">
        <w:trPr>
          <w:trHeight w:val="589"/>
        </w:trPr>
        <w:tc>
          <w:tcPr>
            <w:tcW w:w="680"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19</w:t>
            </w:r>
          </w:p>
        </w:tc>
        <w:tc>
          <w:tcPr>
            <w:tcW w:w="4143" w:type="dxa"/>
          </w:tcPr>
          <w:p w:rsidR="00EE68E3" w:rsidRPr="00EE68E3" w:rsidRDefault="00EE68E3" w:rsidP="0003346B">
            <w:pPr>
              <w:widowControl w:val="0"/>
              <w:suppressLineNumbers/>
              <w:suppressAutoHyphens/>
              <w:rPr>
                <w:rFonts w:ascii="Times New Roman" w:eastAsia="Times New Roman" w:hAnsi="Times New Roman"/>
                <w:kern w:val="1"/>
                <w:sz w:val="24"/>
                <w:szCs w:val="24"/>
                <w:lang w:eastAsia="ar-SA"/>
              </w:rPr>
            </w:pPr>
            <w:r w:rsidRPr="00EE68E3">
              <w:rPr>
                <w:rFonts w:ascii="Times New Roman" w:eastAsia="Times New Roman" w:hAnsi="Times New Roman"/>
                <w:sz w:val="24"/>
                <w:szCs w:val="24"/>
                <w:lang w:eastAsia="ar-SA"/>
              </w:rPr>
              <w:t>Перчатки пятипалые х/б латексные (двойной облив)</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пара</w:t>
            </w:r>
          </w:p>
        </w:tc>
        <w:tc>
          <w:tcPr>
            <w:tcW w:w="1286" w:type="dxa"/>
          </w:tcPr>
          <w:p w:rsidR="00EE68E3" w:rsidRPr="00EE68E3" w:rsidRDefault="00EE68E3" w:rsidP="00EE68E3">
            <w:pPr>
              <w:jc w:val="center"/>
              <w:rPr>
                <w:rFonts w:ascii="Times New Roman" w:eastAsia="Times New Roman" w:hAnsi="Times New Roman"/>
                <w:sz w:val="24"/>
                <w:szCs w:val="24"/>
                <w:lang w:eastAsia="ru-RU"/>
              </w:rPr>
            </w:pPr>
            <w:r w:rsidRPr="00EE68E3">
              <w:rPr>
                <w:rFonts w:ascii="Times New Roman" w:eastAsia="Times New Roman" w:hAnsi="Times New Roman"/>
                <w:sz w:val="24"/>
                <w:szCs w:val="24"/>
                <w:lang w:eastAsia="ru-RU"/>
              </w:rPr>
              <w:t>40</w:t>
            </w:r>
          </w:p>
        </w:tc>
        <w:tc>
          <w:tcPr>
            <w:tcW w:w="1093" w:type="dxa"/>
          </w:tcPr>
          <w:p w:rsidR="00EE68E3" w:rsidRPr="00EE68E3" w:rsidRDefault="00EE68E3" w:rsidP="00EE68E3">
            <w:pPr>
              <w:jc w:val="center"/>
              <w:rPr>
                <w:rFonts w:ascii="Times New Roman" w:eastAsia="Times New Roman" w:hAnsi="Times New Roman"/>
                <w:b/>
                <w:sz w:val="24"/>
                <w:szCs w:val="24"/>
                <w:lang w:eastAsia="ru-RU"/>
              </w:rPr>
            </w:pPr>
          </w:p>
        </w:tc>
        <w:tc>
          <w:tcPr>
            <w:tcW w:w="1250" w:type="dxa"/>
          </w:tcPr>
          <w:p w:rsidR="00EE68E3" w:rsidRPr="00EE68E3" w:rsidRDefault="00EE68E3" w:rsidP="00EE68E3">
            <w:pPr>
              <w:jc w:val="center"/>
              <w:rPr>
                <w:rFonts w:ascii="Times New Roman" w:eastAsia="Times New Roman" w:hAnsi="Times New Roman"/>
                <w:b/>
                <w:sz w:val="24"/>
                <w:szCs w:val="24"/>
                <w:lang w:eastAsia="ru-RU"/>
              </w:rPr>
            </w:pPr>
          </w:p>
        </w:tc>
      </w:tr>
    </w:tbl>
    <w:p w:rsidR="00EE68E3" w:rsidRPr="00EE68E3" w:rsidRDefault="00EE68E3" w:rsidP="00EE68E3">
      <w:pPr>
        <w:spacing w:after="0" w:line="240" w:lineRule="auto"/>
        <w:jc w:val="center"/>
        <w:rPr>
          <w:rFonts w:ascii="Times New Roman" w:eastAsia="Times New Roman" w:hAnsi="Times New Roman"/>
          <w:b/>
          <w:sz w:val="24"/>
          <w:szCs w:val="24"/>
          <w:lang w:eastAsia="ru-RU"/>
        </w:rPr>
      </w:pPr>
    </w:p>
    <w:p w:rsidR="00EE68E3" w:rsidRDefault="00EE68E3">
      <w:pP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br w:type="page"/>
      </w:r>
    </w:p>
    <w:p w:rsidR="003D78E4" w:rsidRDefault="003D78E4" w:rsidP="00B012B7">
      <w:pPr>
        <w:suppressAutoHyphens/>
        <w:spacing w:after="120" w:line="240" w:lineRule="auto"/>
        <w:ind w:left="360"/>
        <w:jc w:val="center"/>
        <w:rPr>
          <w:rFonts w:ascii="Times New Roman" w:eastAsia="Calibri" w:hAnsi="Times New Roman"/>
          <w:b/>
          <w:color w:val="000000"/>
          <w:sz w:val="24"/>
          <w:szCs w:val="24"/>
          <w:lang w:eastAsia="ar-SA"/>
        </w:r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063A22" w:rsidRDefault="00063A22" w:rsidP="0026031E">
      <w:pPr>
        <w:suppressAutoHyphens/>
        <w:spacing w:after="0" w:line="240" w:lineRule="auto"/>
        <w:jc w:val="center"/>
        <w:rPr>
          <w:rFonts w:ascii="Times New Roman" w:eastAsia="Times New Roman" w:hAnsi="Times New Roman"/>
          <w:b/>
          <w:sz w:val="24"/>
          <w:szCs w:val="24"/>
          <w:lang w:eastAsia="ar-SA"/>
        </w:rPr>
      </w:pPr>
    </w:p>
    <w:p w:rsidR="00477FC9" w:rsidRPr="00477FC9" w:rsidRDefault="00477FC9" w:rsidP="0026031E">
      <w:pPr>
        <w:suppressAutoHyphens/>
        <w:spacing w:after="0" w:line="240" w:lineRule="auto"/>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Обоснование начальной (максимальной) цены договора</w:t>
      </w:r>
    </w:p>
    <w:p w:rsidR="0026031E" w:rsidRDefault="00477FC9" w:rsidP="00477FC9">
      <w:pPr>
        <w:suppressAutoHyphens/>
        <w:spacing w:after="0" w:line="240" w:lineRule="auto"/>
        <w:jc w:val="center"/>
        <w:rPr>
          <w:rFonts w:ascii="Times New Roman" w:eastAsia="Times New Roman" w:hAnsi="Times New Roman"/>
          <w:b/>
          <w:sz w:val="24"/>
          <w:szCs w:val="24"/>
          <w:lang w:eastAsia="ar-SA"/>
        </w:rPr>
      </w:pPr>
      <w:r w:rsidRPr="00477FC9">
        <w:rPr>
          <w:rFonts w:ascii="Times New Roman" w:eastAsia="Times New Roman" w:hAnsi="Times New Roman"/>
          <w:b/>
          <w:sz w:val="24"/>
          <w:szCs w:val="24"/>
          <w:lang w:eastAsia="ar-SA"/>
        </w:rPr>
        <w:t xml:space="preserve">на поставку </w:t>
      </w:r>
      <w:r w:rsidR="0026031E">
        <w:rPr>
          <w:rFonts w:ascii="Times New Roman" w:eastAsia="Times New Roman" w:hAnsi="Times New Roman"/>
          <w:b/>
          <w:sz w:val="24"/>
          <w:szCs w:val="24"/>
          <w:lang w:eastAsia="ar-SA"/>
        </w:rPr>
        <w:t xml:space="preserve">расходных материалов для уборки и санитарного содержания </w:t>
      </w:r>
    </w:p>
    <w:p w:rsidR="00477FC9" w:rsidRPr="00477FC9" w:rsidRDefault="0026031E" w:rsidP="00477FC9">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помещений </w:t>
      </w:r>
      <w:r w:rsidR="00477FC9" w:rsidRPr="00477FC9">
        <w:rPr>
          <w:rFonts w:ascii="Times New Roman" w:eastAsia="Times New Roman" w:hAnsi="Times New Roman"/>
          <w:b/>
          <w:sz w:val="24"/>
          <w:szCs w:val="24"/>
          <w:lang w:eastAsia="ar-SA"/>
        </w:rPr>
        <w:t>ИПУ РАН</w:t>
      </w:r>
    </w:p>
    <w:p w:rsidR="00477FC9" w:rsidRPr="00477FC9" w:rsidRDefault="00477FC9" w:rsidP="00477FC9">
      <w:pPr>
        <w:suppressAutoHyphens/>
        <w:spacing w:after="0" w:line="240" w:lineRule="auto"/>
        <w:rPr>
          <w:rFonts w:ascii="Times New Roman" w:eastAsia="Times New Roman" w:hAnsi="Times New Roman"/>
          <w:sz w:val="24"/>
          <w:szCs w:val="24"/>
          <w:lang w:eastAsia="ar-SA"/>
        </w:rPr>
      </w:pPr>
    </w:p>
    <w:tbl>
      <w:tblPr>
        <w:tblStyle w:val="55"/>
        <w:tblW w:w="10064" w:type="dxa"/>
        <w:tblInd w:w="392" w:type="dxa"/>
        <w:tblLook w:val="04A0" w:firstRow="1" w:lastRow="0" w:firstColumn="1" w:lastColumn="0" w:noHBand="0" w:noVBand="1"/>
      </w:tblPr>
      <w:tblGrid>
        <w:gridCol w:w="4644"/>
        <w:gridCol w:w="5420"/>
      </w:tblGrid>
      <w:tr w:rsidR="00477FC9" w:rsidRPr="00477FC9" w:rsidTr="0026031E">
        <w:trPr>
          <w:trHeight w:val="500"/>
        </w:trPr>
        <w:tc>
          <w:tcPr>
            <w:tcW w:w="4644"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Используемый метод определения НМЦД:</w:t>
            </w:r>
          </w:p>
        </w:tc>
        <w:tc>
          <w:tcPr>
            <w:tcW w:w="5420" w:type="dxa"/>
          </w:tcPr>
          <w:p w:rsidR="00477FC9" w:rsidRPr="00477FC9" w:rsidRDefault="00477FC9" w:rsidP="00477FC9">
            <w:pPr>
              <w:suppressAutoHyphens/>
              <w:spacing w:after="200" w:line="276" w:lineRule="auto"/>
              <w:rPr>
                <w:rFonts w:ascii="Times New Roman" w:eastAsia="Times New Roman" w:hAnsi="Times New Roman"/>
                <w:sz w:val="24"/>
                <w:szCs w:val="24"/>
                <w:lang w:eastAsia="ar-SA"/>
              </w:rPr>
            </w:pPr>
            <w:r w:rsidRPr="00477FC9">
              <w:rPr>
                <w:rFonts w:ascii="Times New Roman" w:eastAsia="Times New Roman" w:hAnsi="Times New Roman"/>
                <w:sz w:val="24"/>
                <w:szCs w:val="24"/>
                <w:lang w:eastAsia="ar-SA"/>
              </w:rPr>
              <w:t>Метод сопоставимых рыночных цен (анализ рынка)</w:t>
            </w:r>
          </w:p>
        </w:tc>
      </w:tr>
    </w:tbl>
    <w:p w:rsidR="00477FC9" w:rsidRPr="00477FC9" w:rsidRDefault="00477FC9" w:rsidP="00477FC9">
      <w:pPr>
        <w:suppressAutoHyphens/>
        <w:spacing w:after="0" w:line="240" w:lineRule="auto"/>
        <w:rPr>
          <w:rFonts w:ascii="Times New Roman" w:eastAsia="Times New Roman" w:hAnsi="Times New Roman"/>
          <w:sz w:val="24"/>
          <w:szCs w:val="24"/>
          <w:lang w:eastAsia="ar-SA"/>
        </w:rPr>
      </w:pPr>
    </w:p>
    <w:p w:rsidR="00477FC9" w:rsidRPr="00477FC9" w:rsidRDefault="00477FC9" w:rsidP="00477FC9">
      <w:pPr>
        <w:suppressAutoHyphens/>
        <w:spacing w:after="0" w:line="240" w:lineRule="auto"/>
        <w:ind w:left="284" w:right="-569"/>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477FC9" w:rsidRPr="00477FC9" w:rsidRDefault="00477FC9" w:rsidP="00477FC9">
      <w:pPr>
        <w:suppressAutoHyphens/>
        <w:spacing w:after="0" w:line="240" w:lineRule="auto"/>
        <w:ind w:left="284" w:right="-569"/>
        <w:jc w:val="center"/>
        <w:rPr>
          <w:rFonts w:ascii="Times New Roman" w:eastAsia="Times New Roman" w:hAnsi="Times New Roman"/>
          <w:sz w:val="24"/>
          <w:szCs w:val="24"/>
          <w:lang w:eastAsia="ar-SA"/>
        </w:rPr>
      </w:pPr>
    </w:p>
    <w:p w:rsidR="00477FC9" w:rsidRPr="00477FC9" w:rsidRDefault="00477FC9" w:rsidP="00477FC9">
      <w:pPr>
        <w:suppressAutoHyphens/>
        <w:spacing w:after="0" w:line="240" w:lineRule="auto"/>
        <w:ind w:left="284" w:right="-569"/>
        <w:jc w:val="center"/>
        <w:rPr>
          <w:rFonts w:ascii="Times New Roman" w:eastAsia="Times New Roman" w:hAnsi="Times New Roman"/>
          <w:sz w:val="22"/>
          <w:szCs w:val="22"/>
          <w:lang w:eastAsia="ar-SA"/>
        </w:rPr>
      </w:pPr>
      <w:r w:rsidRPr="00477FC9">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p w:rsidR="00477FC9" w:rsidRDefault="00477FC9" w:rsidP="00477FC9">
      <w:pPr>
        <w:pStyle w:val="2"/>
        <w:numPr>
          <w:ilvl w:val="0"/>
          <w:numId w:val="0"/>
        </w:numPr>
        <w:ind w:left="1134"/>
        <w:jc w:val="right"/>
        <w:rPr>
          <w:rFonts w:ascii="Times New Roman" w:hAnsi="Times New Roman"/>
          <w:sz w:val="24"/>
        </w:rPr>
      </w:pPr>
    </w:p>
    <w:tbl>
      <w:tblPr>
        <w:tblW w:w="10600" w:type="dxa"/>
        <w:tblInd w:w="108" w:type="dxa"/>
        <w:tblLook w:val="04A0" w:firstRow="1" w:lastRow="0" w:firstColumn="1" w:lastColumn="0" w:noHBand="0" w:noVBand="1"/>
      </w:tblPr>
      <w:tblGrid>
        <w:gridCol w:w="460"/>
        <w:gridCol w:w="2560"/>
        <w:gridCol w:w="1360"/>
        <w:gridCol w:w="1400"/>
        <w:gridCol w:w="1420"/>
        <w:gridCol w:w="1180"/>
        <w:gridCol w:w="1419"/>
        <w:gridCol w:w="860"/>
      </w:tblGrid>
      <w:tr w:rsidR="0026031E" w:rsidRPr="0026031E" w:rsidTr="0026031E">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 п/п</w:t>
            </w:r>
          </w:p>
        </w:tc>
        <w:tc>
          <w:tcPr>
            <w:tcW w:w="2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Категории</w:t>
            </w:r>
          </w:p>
        </w:tc>
        <w:tc>
          <w:tcPr>
            <w:tcW w:w="1360" w:type="dxa"/>
            <w:vMerge w:val="restart"/>
            <w:tcBorders>
              <w:top w:val="single" w:sz="8" w:space="0" w:color="auto"/>
              <w:left w:val="nil"/>
              <w:bottom w:val="single" w:sz="8" w:space="0" w:color="000000"/>
              <w:right w:val="single" w:sz="4"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 xml:space="preserve">Поставщик 1 </w:t>
            </w:r>
          </w:p>
        </w:tc>
        <w:tc>
          <w:tcPr>
            <w:tcW w:w="1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Поставщик 2</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Коэф вариац., %</w:t>
            </w:r>
          </w:p>
        </w:tc>
      </w:tr>
      <w:tr w:rsidR="0026031E" w:rsidRPr="0026031E" w:rsidTr="00CC1C6A">
        <w:trPr>
          <w:trHeight w:val="207"/>
        </w:trPr>
        <w:tc>
          <w:tcPr>
            <w:tcW w:w="460" w:type="dxa"/>
            <w:vMerge/>
            <w:tcBorders>
              <w:top w:val="single" w:sz="8" w:space="0" w:color="auto"/>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1360" w:type="dxa"/>
            <w:vMerge/>
            <w:tcBorders>
              <w:top w:val="single" w:sz="8" w:space="0" w:color="auto"/>
              <w:left w:val="nil"/>
              <w:bottom w:val="single" w:sz="8" w:space="0" w:color="000000"/>
              <w:right w:val="single" w:sz="4" w:space="0" w:color="auto"/>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1400" w:type="dxa"/>
            <w:vMerge/>
            <w:tcBorders>
              <w:top w:val="single" w:sz="8" w:space="0" w:color="auto"/>
              <w:left w:val="single" w:sz="4" w:space="0" w:color="auto"/>
              <w:bottom w:val="single" w:sz="8" w:space="0" w:color="000000"/>
              <w:right w:val="single" w:sz="4" w:space="0" w:color="auto"/>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r>
      <w:tr w:rsidR="0026031E" w:rsidRPr="0026031E" w:rsidTr="0026031E">
        <w:trPr>
          <w:trHeight w:val="81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Туалетная бумага</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11,42</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упаковка</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417,77</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405,60</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336,00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386,46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62 665,50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60 840,00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50 400,00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57 969,00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 xml:space="preserve">Мыло-Крем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9,82</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канистра</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CC1C6A">
        <w:trPr>
          <w:trHeight w:val="249"/>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168,71</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163,80</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195,90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176,14</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16 871,00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16 380,00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19 590,00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17 614,00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81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 xml:space="preserve">Средство моющее универсальное для удаления загрязнений с твердых поверхностей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13,60</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флакон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CC1C6A">
        <w:trPr>
          <w:trHeight w:val="14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30,10</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29,22</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37,20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32,17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3 010,00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2 922,00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3 720,00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3 217,00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2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4</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Мешки для мусора, тип 1</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10,41</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рулон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196"/>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31,38</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30,47</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36,80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32,88</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9 414,00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9 141,00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11 040,00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9 864,00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5</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Мешки для мусора, тип 2</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10,43</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рулон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550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321"/>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32,38</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31,44</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26,53</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30,12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17 809,00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17 292,00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14 591,50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16 566,00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6</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Универсальное  чистящее порошкообразное средство для удаления загрязнений</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11,45</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72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121"/>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52,75</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51,21</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42,40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48,79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3 798,00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3 687,12</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3 052,80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3 512,88</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7</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Освежитель воздуха аэрозольный</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10,20</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флакон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120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233"/>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45,00</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48,70</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55,00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49,57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5 400,00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5 844,00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6 600,00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5 948,40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8</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 xml:space="preserve">Салфетки универсальные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13,97</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комплект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281"/>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20,91</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20,30</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26,00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22,40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3 136,50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3 045,00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3 900,00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3 360,00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9</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 xml:space="preserve">Средство для мытья стекол и зеркал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19,01</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флакон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177"/>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70,00</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76,16</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52,00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66,05</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3 500,00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3 808,00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2 600,00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3 302,50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10</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 xml:space="preserve">Полотно вафельное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18,29</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рулон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257"/>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1 317,58</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1 279,20</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1 756,80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1 451,19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3 952,74</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3 837,60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5 270,40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4 353,57</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11</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Перчатки хозяйственные латексные с х/б напылением</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14,24</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пара</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250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177"/>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34,64</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33,63</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26,40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31,56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8 660,00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8 407,50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6 600,00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7 890,00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12</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Губка бытовая с абразивом</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6,65</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70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247"/>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33,62</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32,64</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37,00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34,42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2 353,40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2 284,80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2 590,00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2 409,40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13</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Чистящее  средство с антибактериальным и отбеливающим эффектом</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11,55</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338"/>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115,41</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112,05</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137,92</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121,79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23 082,00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22 410,00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27 584,00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24 358,00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14</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Тряпка для швабры (флаундера) МОП, тип 1</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6,60</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30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218,23</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211,87</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240,00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223,37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4 364,60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4 237,40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4 800,00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4 467,40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15</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Тряпка неткол (нитепрошивное, нетканое волокно)</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4,80</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рулон</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311"/>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1 545,00</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1 500,00</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1 405,60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1 483,53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4 635,00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4 500,00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4 216,80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4 450,59</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16</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Лента сигнальная красно-белая</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6,43</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293"/>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250,00</w:t>
            </w:r>
          </w:p>
        </w:tc>
        <w:tc>
          <w:tcPr>
            <w:tcW w:w="140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235,00</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267,20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250,73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750,00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705,00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801,60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752,19</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17</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Тряпка насадка МОП плоская для швабры (флаундер)</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11,73</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183,55</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178,20</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220,00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193,92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3 671,00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3 564,00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4 400,00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3 878,40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3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18</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Полироль для мебели</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17,06</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шт.</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74,20</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72,04</w:t>
            </w:r>
          </w:p>
        </w:tc>
        <w:tc>
          <w:tcPr>
            <w:tcW w:w="1420" w:type="dxa"/>
            <w:tcBorders>
              <w:top w:val="nil"/>
              <w:left w:val="nil"/>
              <w:bottom w:val="single" w:sz="4"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97,00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81,08</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742,00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720,40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970,00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810,80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75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19</w:t>
            </w: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5360" w:type="dxa"/>
            <w:gridSpan w:val="4"/>
            <w:tcBorders>
              <w:top w:val="single" w:sz="8" w:space="0" w:color="auto"/>
              <w:left w:val="nil"/>
              <w:bottom w:val="single" w:sz="8" w:space="0" w:color="auto"/>
              <w:right w:val="single" w:sz="4" w:space="0" w:color="auto"/>
            </w:tcBorders>
            <w:shd w:val="clear" w:color="000000" w:fill="D9D9D9"/>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Перчатки пятипалые х/б латексные (двойной облив)</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13,24</w:t>
            </w:r>
          </w:p>
        </w:tc>
      </w:tr>
      <w:tr w:rsidR="0026031E" w:rsidRPr="0026031E" w:rsidTr="0026031E">
        <w:trPr>
          <w:trHeight w:val="240"/>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Кол-во ед. товара, пара</w:t>
            </w:r>
          </w:p>
        </w:tc>
        <w:tc>
          <w:tcPr>
            <w:tcW w:w="5360" w:type="dxa"/>
            <w:gridSpan w:val="4"/>
            <w:tcBorders>
              <w:top w:val="nil"/>
              <w:left w:val="nil"/>
              <w:bottom w:val="single" w:sz="4" w:space="0" w:color="auto"/>
              <w:right w:val="single" w:sz="4"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40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110ABF">
        <w:trPr>
          <w:trHeight w:val="277"/>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Цена за единицу товара, руб.</w:t>
            </w:r>
          </w:p>
        </w:tc>
        <w:tc>
          <w:tcPr>
            <w:tcW w:w="136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24,74</w:t>
            </w:r>
          </w:p>
        </w:tc>
        <w:tc>
          <w:tcPr>
            <w:tcW w:w="140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24,02</w:t>
            </w:r>
          </w:p>
        </w:tc>
        <w:tc>
          <w:tcPr>
            <w:tcW w:w="1420" w:type="dxa"/>
            <w:tcBorders>
              <w:top w:val="nil"/>
              <w:left w:val="nil"/>
              <w:bottom w:val="single" w:sz="4" w:space="0" w:color="auto"/>
              <w:right w:val="single" w:sz="4" w:space="0" w:color="auto"/>
            </w:tcBorders>
            <w:shd w:val="clear" w:color="auto" w:fill="auto"/>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30,40</w:t>
            </w:r>
          </w:p>
        </w:tc>
        <w:tc>
          <w:tcPr>
            <w:tcW w:w="1180" w:type="dxa"/>
            <w:tcBorders>
              <w:top w:val="nil"/>
              <w:left w:val="nil"/>
              <w:bottom w:val="single" w:sz="4" w:space="0" w:color="auto"/>
              <w:right w:val="nil"/>
            </w:tcBorders>
            <w:shd w:val="clear" w:color="auto" w:fill="auto"/>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26,39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255"/>
        </w:trPr>
        <w:tc>
          <w:tcPr>
            <w:tcW w:w="460" w:type="dxa"/>
            <w:vMerge/>
            <w:tcBorders>
              <w:top w:val="nil"/>
              <w:left w:val="single" w:sz="8" w:space="0" w:color="auto"/>
              <w:bottom w:val="single" w:sz="8" w:space="0" w:color="000000"/>
              <w:right w:val="nil"/>
            </w:tcBorders>
            <w:vAlign w:val="center"/>
            <w:hideMark/>
          </w:tcPr>
          <w:p w:rsidR="0026031E" w:rsidRPr="0026031E" w:rsidRDefault="0026031E" w:rsidP="0026031E">
            <w:pPr>
              <w:spacing w:after="0" w:line="240" w:lineRule="auto"/>
              <w:rPr>
                <w:rFonts w:ascii="Times New Roman" w:eastAsia="Times New Roman" w:hAnsi="Times New Roman"/>
                <w:sz w:val="18"/>
                <w:szCs w:val="18"/>
                <w:lang w:eastAsia="ru-RU"/>
              </w:rPr>
            </w:pPr>
          </w:p>
        </w:tc>
        <w:tc>
          <w:tcPr>
            <w:tcW w:w="25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sz w:val="18"/>
                <w:szCs w:val="18"/>
                <w:lang w:eastAsia="ru-RU"/>
              </w:rPr>
            </w:pPr>
            <w:r w:rsidRPr="0026031E">
              <w:rPr>
                <w:rFonts w:ascii="Times New Roman" w:eastAsia="Times New Roman" w:hAnsi="Times New Roman"/>
                <w:sz w:val="18"/>
                <w:szCs w:val="18"/>
                <w:lang w:eastAsia="ru-RU"/>
              </w:rPr>
              <w:t>Итого, руб.</w:t>
            </w:r>
          </w:p>
        </w:tc>
        <w:tc>
          <w:tcPr>
            <w:tcW w:w="136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989,60</w:t>
            </w:r>
          </w:p>
        </w:tc>
        <w:tc>
          <w:tcPr>
            <w:tcW w:w="140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960,80</w:t>
            </w:r>
          </w:p>
        </w:tc>
        <w:tc>
          <w:tcPr>
            <w:tcW w:w="1420" w:type="dxa"/>
            <w:tcBorders>
              <w:top w:val="nil"/>
              <w:left w:val="nil"/>
              <w:bottom w:val="single" w:sz="8" w:space="0" w:color="auto"/>
              <w:right w:val="single" w:sz="4"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1 216,00</w:t>
            </w:r>
          </w:p>
        </w:tc>
        <w:tc>
          <w:tcPr>
            <w:tcW w:w="1180" w:type="dxa"/>
            <w:tcBorders>
              <w:top w:val="nil"/>
              <w:left w:val="nil"/>
              <w:bottom w:val="single" w:sz="8" w:space="0" w:color="auto"/>
              <w:right w:val="nil"/>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1 055,60</w:t>
            </w:r>
          </w:p>
        </w:tc>
        <w:tc>
          <w:tcPr>
            <w:tcW w:w="860" w:type="dxa"/>
            <w:vMerge/>
            <w:tcBorders>
              <w:top w:val="nil"/>
              <w:left w:val="nil"/>
              <w:bottom w:val="single" w:sz="8" w:space="0" w:color="000000"/>
              <w:right w:val="single" w:sz="8" w:space="0" w:color="auto"/>
            </w:tcBorders>
            <w:vAlign w:val="center"/>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r>
      <w:tr w:rsidR="0026031E" w:rsidRPr="0026031E" w:rsidTr="0026031E">
        <w:trPr>
          <w:trHeight w:val="300"/>
        </w:trPr>
        <w:tc>
          <w:tcPr>
            <w:tcW w:w="3020" w:type="dxa"/>
            <w:gridSpan w:val="2"/>
            <w:tcBorders>
              <w:top w:val="single" w:sz="8" w:space="0" w:color="auto"/>
              <w:left w:val="single" w:sz="8" w:space="0" w:color="auto"/>
              <w:bottom w:val="single" w:sz="4" w:space="0" w:color="auto"/>
              <w:right w:val="nil"/>
            </w:tcBorders>
            <w:shd w:val="clear" w:color="auto" w:fill="auto"/>
            <w:noWrap/>
            <w:vAlign w:val="center"/>
            <w:hideMark/>
          </w:tcPr>
          <w:p w:rsidR="0026031E" w:rsidRPr="0026031E" w:rsidRDefault="0026031E" w:rsidP="0026031E">
            <w:pPr>
              <w:spacing w:after="0" w:line="240" w:lineRule="auto"/>
              <w:rPr>
                <w:rFonts w:ascii="Times New Roman" w:eastAsia="Times New Roman" w:hAnsi="Times New Roman"/>
                <w:b/>
                <w:bCs/>
                <w:color w:val="000000"/>
                <w:sz w:val="18"/>
                <w:szCs w:val="18"/>
                <w:lang w:eastAsia="ru-RU"/>
              </w:rPr>
            </w:pPr>
            <w:r w:rsidRPr="0026031E">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nil"/>
            </w:tcBorders>
            <w:shd w:val="clear" w:color="auto" w:fill="auto"/>
            <w:noWrap/>
            <w:vAlign w:val="center"/>
            <w:hideMark/>
          </w:tcPr>
          <w:p w:rsidR="0026031E" w:rsidRPr="00FF0501" w:rsidRDefault="0026031E" w:rsidP="0026031E">
            <w:pPr>
              <w:spacing w:after="0" w:line="240" w:lineRule="auto"/>
              <w:jc w:val="center"/>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178 804,34</w:t>
            </w:r>
          </w:p>
        </w:tc>
        <w:tc>
          <w:tcPr>
            <w:tcW w:w="1400" w:type="dxa"/>
            <w:tcBorders>
              <w:top w:val="nil"/>
              <w:left w:val="nil"/>
              <w:bottom w:val="single" w:sz="4" w:space="0" w:color="auto"/>
              <w:right w:val="nil"/>
            </w:tcBorders>
            <w:shd w:val="clear" w:color="auto" w:fill="auto"/>
            <w:noWrap/>
            <w:vAlign w:val="center"/>
            <w:hideMark/>
          </w:tcPr>
          <w:p w:rsidR="0026031E" w:rsidRPr="00FF0501" w:rsidRDefault="0026031E" w:rsidP="0026031E">
            <w:pPr>
              <w:spacing w:after="0" w:line="240" w:lineRule="auto"/>
              <w:jc w:val="center"/>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174 586,62</w:t>
            </w:r>
          </w:p>
        </w:tc>
        <w:tc>
          <w:tcPr>
            <w:tcW w:w="1420" w:type="dxa"/>
            <w:tcBorders>
              <w:top w:val="nil"/>
              <w:left w:val="nil"/>
              <w:bottom w:val="single" w:sz="4" w:space="0" w:color="auto"/>
              <w:right w:val="nil"/>
            </w:tcBorders>
            <w:shd w:val="clear" w:color="auto" w:fill="auto"/>
            <w:noWrap/>
            <w:vAlign w:val="center"/>
            <w:hideMark/>
          </w:tcPr>
          <w:p w:rsidR="0026031E" w:rsidRPr="00FF0501" w:rsidRDefault="0026031E" w:rsidP="0026031E">
            <w:pPr>
              <w:spacing w:after="0" w:line="240" w:lineRule="auto"/>
              <w:jc w:val="center"/>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173 943,10</w:t>
            </w:r>
          </w:p>
        </w:tc>
        <w:tc>
          <w:tcPr>
            <w:tcW w:w="1180" w:type="dxa"/>
            <w:tcBorders>
              <w:top w:val="nil"/>
              <w:left w:val="nil"/>
              <w:bottom w:val="single" w:sz="4" w:space="0" w:color="auto"/>
              <w:right w:val="single" w:sz="8" w:space="0" w:color="auto"/>
            </w:tcBorders>
            <w:shd w:val="clear" w:color="auto" w:fill="auto"/>
            <w:noWrap/>
            <w:vAlign w:val="center"/>
            <w:hideMark/>
          </w:tcPr>
          <w:p w:rsidR="0026031E" w:rsidRPr="00FF0501" w:rsidRDefault="0026031E" w:rsidP="0026031E">
            <w:pPr>
              <w:spacing w:after="0" w:line="240" w:lineRule="auto"/>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 </w:t>
            </w:r>
          </w:p>
        </w:tc>
        <w:tc>
          <w:tcPr>
            <w:tcW w:w="1360" w:type="dxa"/>
            <w:tcBorders>
              <w:top w:val="nil"/>
              <w:left w:val="nil"/>
              <w:bottom w:val="single" w:sz="4" w:space="0" w:color="auto"/>
              <w:right w:val="single" w:sz="8" w:space="0" w:color="auto"/>
            </w:tcBorders>
            <w:shd w:val="clear" w:color="auto" w:fill="auto"/>
            <w:noWrap/>
            <w:vAlign w:val="center"/>
            <w:hideMark/>
          </w:tcPr>
          <w:p w:rsidR="0026031E" w:rsidRPr="00FF0501" w:rsidRDefault="0026031E" w:rsidP="0026031E">
            <w:pPr>
              <w:spacing w:after="0" w:line="240" w:lineRule="auto"/>
              <w:jc w:val="center"/>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175 779,73</w:t>
            </w:r>
          </w:p>
        </w:tc>
        <w:tc>
          <w:tcPr>
            <w:tcW w:w="8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p>
        </w:tc>
      </w:tr>
      <w:tr w:rsidR="0026031E" w:rsidRPr="0026031E" w:rsidTr="0026031E">
        <w:trPr>
          <w:trHeight w:val="315"/>
        </w:trPr>
        <w:tc>
          <w:tcPr>
            <w:tcW w:w="8380"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6031E" w:rsidRPr="00FF0501" w:rsidRDefault="0026031E" w:rsidP="0026031E">
            <w:pPr>
              <w:spacing w:after="0" w:line="240" w:lineRule="auto"/>
              <w:jc w:val="right"/>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в том числе НДС:</w:t>
            </w:r>
          </w:p>
        </w:tc>
        <w:tc>
          <w:tcPr>
            <w:tcW w:w="1360" w:type="dxa"/>
            <w:tcBorders>
              <w:top w:val="nil"/>
              <w:left w:val="nil"/>
              <w:bottom w:val="single" w:sz="8" w:space="0" w:color="auto"/>
              <w:right w:val="single" w:sz="8" w:space="0" w:color="auto"/>
            </w:tcBorders>
            <w:shd w:val="clear" w:color="auto" w:fill="auto"/>
            <w:noWrap/>
            <w:vAlign w:val="center"/>
            <w:hideMark/>
          </w:tcPr>
          <w:p w:rsidR="0026031E" w:rsidRPr="00FF0501" w:rsidRDefault="0026031E" w:rsidP="0026031E">
            <w:pPr>
              <w:spacing w:after="0" w:line="240" w:lineRule="auto"/>
              <w:jc w:val="center"/>
              <w:rPr>
                <w:rFonts w:ascii="Times New Roman" w:eastAsia="Times New Roman" w:hAnsi="Times New Roman"/>
                <w:b/>
                <w:bCs/>
                <w:color w:val="000000"/>
                <w:sz w:val="20"/>
                <w:szCs w:val="20"/>
                <w:lang w:eastAsia="ru-RU"/>
              </w:rPr>
            </w:pPr>
            <w:r w:rsidRPr="00FF0501">
              <w:rPr>
                <w:rFonts w:ascii="Times New Roman" w:eastAsia="Times New Roman" w:hAnsi="Times New Roman"/>
                <w:b/>
                <w:bCs/>
                <w:color w:val="000000"/>
                <w:sz w:val="20"/>
                <w:szCs w:val="20"/>
                <w:lang w:eastAsia="ru-RU"/>
              </w:rPr>
              <w:t>26 813,86</w:t>
            </w:r>
          </w:p>
        </w:tc>
        <w:tc>
          <w:tcPr>
            <w:tcW w:w="8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jc w:val="center"/>
              <w:rPr>
                <w:rFonts w:ascii="Times New Roman" w:eastAsia="Times New Roman" w:hAnsi="Times New Roman"/>
                <w:b/>
                <w:bCs/>
                <w:color w:val="000000"/>
                <w:sz w:val="18"/>
                <w:szCs w:val="18"/>
                <w:lang w:eastAsia="ru-RU"/>
              </w:rPr>
            </w:pPr>
          </w:p>
        </w:tc>
      </w:tr>
      <w:tr w:rsidR="0026031E" w:rsidRPr="0026031E" w:rsidTr="0026031E">
        <w:trPr>
          <w:trHeight w:val="240"/>
        </w:trPr>
        <w:tc>
          <w:tcPr>
            <w:tcW w:w="460" w:type="dxa"/>
            <w:tcBorders>
              <w:top w:val="nil"/>
              <w:left w:val="nil"/>
              <w:bottom w:val="nil"/>
              <w:right w:val="nil"/>
            </w:tcBorders>
            <w:shd w:val="clear" w:color="auto" w:fill="auto"/>
            <w:noWrap/>
            <w:vAlign w:val="center"/>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25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r w:rsidRPr="0026031E">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r>
      <w:tr w:rsidR="0026031E" w:rsidRPr="0026031E" w:rsidTr="0026031E">
        <w:trPr>
          <w:trHeight w:val="675"/>
        </w:trPr>
        <w:tc>
          <w:tcPr>
            <w:tcW w:w="10600" w:type="dxa"/>
            <w:gridSpan w:val="8"/>
            <w:tcBorders>
              <w:top w:val="nil"/>
              <w:left w:val="nil"/>
              <w:bottom w:val="nil"/>
              <w:right w:val="nil"/>
            </w:tcBorders>
            <w:shd w:val="clear" w:color="auto" w:fill="auto"/>
            <w:vAlign w:val="bottom"/>
            <w:hideMark/>
          </w:tcPr>
          <w:p w:rsidR="0026031E" w:rsidRPr="0026031E" w:rsidRDefault="0026031E" w:rsidP="0026031E">
            <w:pPr>
              <w:spacing w:after="0" w:line="240" w:lineRule="auto"/>
              <w:rPr>
                <w:rFonts w:ascii="Times New Roman" w:eastAsia="Times New Roman" w:hAnsi="Times New Roman"/>
                <w:bCs/>
                <w:sz w:val="24"/>
                <w:szCs w:val="24"/>
                <w:lang w:eastAsia="ru-RU"/>
              </w:rPr>
            </w:pPr>
            <w:r w:rsidRPr="0026031E">
              <w:rPr>
                <w:rFonts w:ascii="Times New Roman" w:eastAsia="Times New Roman" w:hAnsi="Times New Roman"/>
                <w:bCs/>
                <w:sz w:val="24"/>
                <w:szCs w:val="24"/>
                <w:lang w:eastAsia="ru-RU"/>
              </w:rPr>
              <w:t>Начальная (максимальная) цена договора -</w:t>
            </w:r>
            <w:r w:rsidRPr="0026031E">
              <w:rPr>
                <w:rFonts w:ascii="Times New Roman" w:eastAsia="Times New Roman" w:hAnsi="Times New Roman"/>
                <w:b/>
                <w:bCs/>
                <w:sz w:val="24"/>
                <w:szCs w:val="24"/>
                <w:lang w:eastAsia="ru-RU"/>
              </w:rPr>
              <w:t>175 779</w:t>
            </w:r>
            <w:r w:rsidRPr="0026031E">
              <w:rPr>
                <w:rFonts w:ascii="Times New Roman" w:eastAsia="Times New Roman" w:hAnsi="Times New Roman"/>
                <w:bCs/>
                <w:sz w:val="24"/>
                <w:szCs w:val="24"/>
                <w:lang w:eastAsia="ru-RU"/>
              </w:rPr>
              <w:t xml:space="preserve"> (Сто семьдесят пять тысяч семьсот семьдесят девять) </w:t>
            </w:r>
            <w:r w:rsidRPr="00E16092">
              <w:rPr>
                <w:rFonts w:ascii="Times New Roman" w:eastAsia="Times New Roman" w:hAnsi="Times New Roman"/>
                <w:b/>
                <w:bCs/>
                <w:sz w:val="24"/>
                <w:szCs w:val="24"/>
                <w:lang w:eastAsia="ru-RU"/>
              </w:rPr>
              <w:t>руб. 73 коп</w:t>
            </w:r>
            <w:r>
              <w:rPr>
                <w:rFonts w:ascii="Times New Roman" w:eastAsia="Times New Roman" w:hAnsi="Times New Roman"/>
                <w:bCs/>
                <w:sz w:val="24"/>
                <w:szCs w:val="24"/>
                <w:lang w:eastAsia="ru-RU"/>
              </w:rPr>
              <w:t>.</w:t>
            </w:r>
            <w:r w:rsidR="00E16092">
              <w:rPr>
                <w:rFonts w:ascii="Times New Roman" w:eastAsia="Times New Roman" w:hAnsi="Times New Roman"/>
                <w:bCs/>
                <w:sz w:val="24"/>
                <w:szCs w:val="24"/>
                <w:lang w:eastAsia="ru-RU"/>
              </w:rPr>
              <w:t xml:space="preserve">, </w:t>
            </w:r>
            <w:r w:rsidRPr="0026031E">
              <w:rPr>
                <w:rFonts w:ascii="Times New Roman" w:eastAsia="Times New Roman" w:hAnsi="Times New Roman"/>
                <w:bCs/>
                <w:sz w:val="24"/>
                <w:szCs w:val="24"/>
                <w:lang w:eastAsia="ru-RU"/>
              </w:rPr>
              <w:t xml:space="preserve"> включая НДС 18% - 26 813,86 руб.</w:t>
            </w:r>
          </w:p>
        </w:tc>
      </w:tr>
      <w:tr w:rsidR="0026031E" w:rsidRPr="0026031E" w:rsidTr="0026031E">
        <w:trPr>
          <w:trHeight w:val="180"/>
        </w:trPr>
        <w:tc>
          <w:tcPr>
            <w:tcW w:w="4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b/>
                <w:bCs/>
                <w:sz w:val="24"/>
                <w:szCs w:val="24"/>
                <w:lang w:eastAsia="ru-RU"/>
              </w:rPr>
            </w:pPr>
          </w:p>
        </w:tc>
        <w:tc>
          <w:tcPr>
            <w:tcW w:w="25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26031E" w:rsidRPr="0026031E" w:rsidRDefault="0026031E" w:rsidP="0026031E">
            <w:pPr>
              <w:spacing w:after="0" w:line="240" w:lineRule="auto"/>
              <w:rPr>
                <w:rFonts w:ascii="Times New Roman" w:eastAsia="Times New Roman" w:hAnsi="Times New Roman"/>
                <w:sz w:val="20"/>
                <w:szCs w:val="20"/>
                <w:lang w:eastAsia="ru-RU"/>
              </w:rPr>
            </w:pPr>
          </w:p>
        </w:tc>
      </w:tr>
      <w:tr w:rsidR="0026031E" w:rsidRPr="0026031E" w:rsidTr="0026031E">
        <w:trPr>
          <w:trHeight w:val="1380"/>
        </w:trPr>
        <w:tc>
          <w:tcPr>
            <w:tcW w:w="10600" w:type="dxa"/>
            <w:gridSpan w:val="8"/>
            <w:tcBorders>
              <w:top w:val="nil"/>
              <w:left w:val="nil"/>
              <w:bottom w:val="nil"/>
              <w:right w:val="nil"/>
            </w:tcBorders>
            <w:shd w:val="clear" w:color="auto" w:fill="auto"/>
            <w:hideMark/>
          </w:tcPr>
          <w:p w:rsidR="0026031E" w:rsidRPr="0026031E" w:rsidRDefault="0026031E" w:rsidP="0026031E">
            <w:pPr>
              <w:spacing w:after="0" w:line="240" w:lineRule="auto"/>
              <w:rPr>
                <w:rFonts w:ascii="Times New Roman" w:eastAsia="Times New Roman" w:hAnsi="Times New Roman"/>
                <w:bCs/>
                <w:sz w:val="24"/>
                <w:szCs w:val="24"/>
                <w:lang w:eastAsia="ru-RU"/>
              </w:rPr>
            </w:pPr>
            <w:r w:rsidRPr="0026031E">
              <w:rPr>
                <w:rFonts w:ascii="Times New Roman" w:eastAsia="Times New Roman" w:hAnsi="Times New Roman"/>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477FC9" w:rsidRDefault="00477FC9" w:rsidP="0026031E">
      <w:pPr>
        <w:pStyle w:val="2"/>
        <w:numPr>
          <w:ilvl w:val="0"/>
          <w:numId w:val="0"/>
        </w:numPr>
        <w:ind w:left="1134" w:hanging="1134"/>
        <w:jc w:val="both"/>
        <w:rPr>
          <w:rFonts w:ascii="Times New Roman" w:hAnsi="Times New Roman"/>
          <w:sz w:val="24"/>
        </w:rPr>
      </w:pPr>
    </w:p>
    <w:p w:rsidR="00477FC9" w:rsidRDefault="00477FC9" w:rsidP="00477FC9">
      <w:pPr>
        <w:pStyle w:val="2"/>
        <w:numPr>
          <w:ilvl w:val="0"/>
          <w:numId w:val="0"/>
        </w:numPr>
        <w:ind w:left="1134"/>
        <w:jc w:val="right"/>
        <w:rPr>
          <w:rFonts w:ascii="Times New Roman" w:hAnsi="Times New Roman"/>
          <w:sz w:val="24"/>
        </w:rPr>
      </w:pPr>
    </w:p>
    <w:sectPr w:rsidR="00477FC9" w:rsidSect="00644112">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23" w:rsidRDefault="00234A23" w:rsidP="00BE4551">
      <w:pPr>
        <w:spacing w:after="0" w:line="240" w:lineRule="auto"/>
      </w:pPr>
      <w:r>
        <w:separator/>
      </w:r>
    </w:p>
  </w:endnote>
  <w:endnote w:type="continuationSeparator" w:id="0">
    <w:p w:rsidR="00234A23" w:rsidRDefault="00234A23" w:rsidP="00BE4551">
      <w:pPr>
        <w:spacing w:after="0" w:line="240" w:lineRule="auto"/>
      </w:pPr>
      <w:r>
        <w:continuationSeparator/>
      </w:r>
    </w:p>
  </w:endnote>
  <w:endnote w:type="continuationNotice" w:id="1">
    <w:p w:rsidR="00234A23" w:rsidRDefault="00234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234A23" w:rsidRPr="00A1776F" w:rsidRDefault="00234A2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747A6">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234A23" w:rsidRPr="00410D24" w:rsidRDefault="00234A23"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23" w:rsidRDefault="00234A23" w:rsidP="00BE4551">
      <w:pPr>
        <w:spacing w:after="0" w:line="240" w:lineRule="auto"/>
      </w:pPr>
      <w:r>
        <w:separator/>
      </w:r>
    </w:p>
  </w:footnote>
  <w:footnote w:type="continuationSeparator" w:id="0">
    <w:p w:rsidR="00234A23" w:rsidRDefault="00234A23" w:rsidP="00BE4551">
      <w:pPr>
        <w:spacing w:after="0" w:line="240" w:lineRule="auto"/>
      </w:pPr>
      <w:r>
        <w:continuationSeparator/>
      </w:r>
    </w:p>
  </w:footnote>
  <w:footnote w:type="continuationNotice" w:id="1">
    <w:p w:rsidR="00234A23" w:rsidRDefault="00234A23">
      <w:pPr>
        <w:spacing w:after="0" w:line="240" w:lineRule="auto"/>
      </w:pPr>
    </w:p>
  </w:footnote>
  <w:footnote w:id="2">
    <w:p w:rsidR="00234A23" w:rsidRPr="005C4269" w:rsidRDefault="00234A23"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234A23" w:rsidRPr="007C18BC" w:rsidRDefault="00234A23"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234A23" w:rsidRPr="00834114" w:rsidRDefault="00234A23"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C747A6">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234A23" w:rsidRPr="007C18BC" w:rsidRDefault="00234A2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234A23" w:rsidRPr="007C18BC" w:rsidRDefault="00234A23"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234A23" w:rsidRPr="007C18BC" w:rsidRDefault="00234A23"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234A23" w:rsidRPr="00BC157D" w:rsidRDefault="00234A23">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234A23" w:rsidRPr="00012F73" w:rsidRDefault="00234A23"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234A23" w:rsidRPr="00012F73" w:rsidRDefault="00234A23"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234A23" w:rsidRDefault="00234A23"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234A23" w:rsidRPr="00BC157D" w:rsidRDefault="00234A23"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234A23" w:rsidRPr="007C18BC" w:rsidRDefault="00234A23"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23" w:rsidRPr="00EB5C02" w:rsidRDefault="00234A23"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23" w:rsidRPr="00EB5C02" w:rsidRDefault="00234A23">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016FC3"/>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C3F77"/>
    <w:multiLevelType w:val="multilevel"/>
    <w:tmpl w:val="60507216"/>
    <w:lvl w:ilvl="0">
      <w:start w:val="1"/>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2EEB183E"/>
    <w:multiLevelType w:val="multilevel"/>
    <w:tmpl w:val="6BA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10F36"/>
    <w:multiLevelType w:val="multilevel"/>
    <w:tmpl w:val="B3983AD4"/>
    <w:lvl w:ilvl="0">
      <w:start w:val="8"/>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AD1619"/>
    <w:multiLevelType w:val="multilevel"/>
    <w:tmpl w:val="DCFC34B2"/>
    <w:lvl w:ilvl="0">
      <w:start w:val="11"/>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8"/>
  </w:num>
  <w:num w:numId="4">
    <w:abstractNumId w:val="37"/>
  </w:num>
  <w:num w:numId="5">
    <w:abstractNumId w:val="26"/>
  </w:num>
  <w:num w:numId="6">
    <w:abstractNumId w:val="34"/>
  </w:num>
  <w:num w:numId="7">
    <w:abstractNumId w:val="42"/>
  </w:num>
  <w:num w:numId="8">
    <w:abstractNumId w:val="11"/>
  </w:num>
  <w:num w:numId="9">
    <w:abstractNumId w:val="27"/>
  </w:num>
  <w:num w:numId="10">
    <w:abstractNumId w:val="4"/>
  </w:num>
  <w:num w:numId="11">
    <w:abstractNumId w:val="9"/>
  </w:num>
  <w:num w:numId="12">
    <w:abstractNumId w:val="29"/>
  </w:num>
  <w:num w:numId="13">
    <w:abstractNumId w:val="6"/>
  </w:num>
  <w:num w:numId="14">
    <w:abstractNumId w:val="33"/>
  </w:num>
  <w:num w:numId="15">
    <w:abstractNumId w:val="28"/>
  </w:num>
  <w:num w:numId="16">
    <w:abstractNumId w:val="1"/>
  </w:num>
  <w:num w:numId="17">
    <w:abstractNumId w:val="4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3"/>
  </w:num>
  <w:num w:numId="21">
    <w:abstractNumId w:val="30"/>
  </w:num>
  <w:num w:numId="22">
    <w:abstractNumId w:val="24"/>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0"/>
  </w:num>
  <w:num w:numId="28">
    <w:abstractNumId w:val="15"/>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8"/>
  </w:num>
  <w:num w:numId="37">
    <w:abstractNumId w:val="12"/>
  </w:num>
  <w:num w:numId="38">
    <w:abstractNumId w:val="41"/>
  </w:num>
  <w:num w:numId="39">
    <w:abstractNumId w:val="5"/>
  </w:num>
  <w:num w:numId="4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
  </w:num>
  <w:num w:numId="42">
    <w:abstractNumId w:val="22"/>
  </w:num>
  <w:num w:numId="43">
    <w:abstractNumId w:val="19"/>
  </w:num>
  <w:num w:numId="44">
    <w:abstractNumId w:val="31"/>
  </w:num>
  <w:num w:numId="45">
    <w:abstractNumId w:val="39"/>
  </w:num>
  <w:num w:numId="46">
    <w:abstractNumId w:val="45"/>
  </w:num>
  <w:num w:numId="47">
    <w:abstractNumId w:val="35"/>
  </w:num>
  <w:num w:numId="4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773"/>
    <w:rsid w:val="00046A62"/>
    <w:rsid w:val="00046EE9"/>
    <w:rsid w:val="000479B6"/>
    <w:rsid w:val="00047B99"/>
    <w:rsid w:val="000500E4"/>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A22"/>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F27"/>
    <w:rsid w:val="000772B2"/>
    <w:rsid w:val="00077543"/>
    <w:rsid w:val="00077B6B"/>
    <w:rsid w:val="000800E6"/>
    <w:rsid w:val="0008079D"/>
    <w:rsid w:val="00080B7B"/>
    <w:rsid w:val="00080BB4"/>
    <w:rsid w:val="00081488"/>
    <w:rsid w:val="00081619"/>
    <w:rsid w:val="00081700"/>
    <w:rsid w:val="000818C1"/>
    <w:rsid w:val="00081C26"/>
    <w:rsid w:val="00081E94"/>
    <w:rsid w:val="000826DC"/>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0DCE"/>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56A"/>
    <w:rsid w:val="001B06C5"/>
    <w:rsid w:val="001B0984"/>
    <w:rsid w:val="001B0B3A"/>
    <w:rsid w:val="001B0DB1"/>
    <w:rsid w:val="001B18C5"/>
    <w:rsid w:val="001B1FC6"/>
    <w:rsid w:val="001B2748"/>
    <w:rsid w:val="001B2B19"/>
    <w:rsid w:val="001B2C3A"/>
    <w:rsid w:val="001B2DBD"/>
    <w:rsid w:val="001B3527"/>
    <w:rsid w:val="001B3D84"/>
    <w:rsid w:val="001B418E"/>
    <w:rsid w:val="001B4BF9"/>
    <w:rsid w:val="001B4D44"/>
    <w:rsid w:val="001B4E56"/>
    <w:rsid w:val="001B4F4E"/>
    <w:rsid w:val="001B4FA2"/>
    <w:rsid w:val="001B58F9"/>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6154"/>
    <w:rsid w:val="00237309"/>
    <w:rsid w:val="00237689"/>
    <w:rsid w:val="00237701"/>
    <w:rsid w:val="00237769"/>
    <w:rsid w:val="0023788F"/>
    <w:rsid w:val="002404D5"/>
    <w:rsid w:val="00240926"/>
    <w:rsid w:val="00240AAD"/>
    <w:rsid w:val="00241339"/>
    <w:rsid w:val="00241E88"/>
    <w:rsid w:val="002421C7"/>
    <w:rsid w:val="002421E9"/>
    <w:rsid w:val="00242EC2"/>
    <w:rsid w:val="00242FB4"/>
    <w:rsid w:val="0024314C"/>
    <w:rsid w:val="00243191"/>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4FD"/>
    <w:rsid w:val="002569BC"/>
    <w:rsid w:val="00257206"/>
    <w:rsid w:val="002576A3"/>
    <w:rsid w:val="00257A81"/>
    <w:rsid w:val="00257BBC"/>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A8"/>
    <w:rsid w:val="002F5341"/>
    <w:rsid w:val="002F5837"/>
    <w:rsid w:val="002F5C56"/>
    <w:rsid w:val="002F64A7"/>
    <w:rsid w:val="002F6BD0"/>
    <w:rsid w:val="002F6C6E"/>
    <w:rsid w:val="002F7532"/>
    <w:rsid w:val="002F7ACB"/>
    <w:rsid w:val="002F7B51"/>
    <w:rsid w:val="003002A7"/>
    <w:rsid w:val="003003E4"/>
    <w:rsid w:val="00301F96"/>
    <w:rsid w:val="003022A2"/>
    <w:rsid w:val="00302754"/>
    <w:rsid w:val="00302EDE"/>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F13"/>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7244"/>
    <w:rsid w:val="00367629"/>
    <w:rsid w:val="00367916"/>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609"/>
    <w:rsid w:val="003A6837"/>
    <w:rsid w:val="003A6880"/>
    <w:rsid w:val="003A6D93"/>
    <w:rsid w:val="003A7394"/>
    <w:rsid w:val="003A752D"/>
    <w:rsid w:val="003A7C40"/>
    <w:rsid w:val="003A7E9C"/>
    <w:rsid w:val="003B05DC"/>
    <w:rsid w:val="003B06F7"/>
    <w:rsid w:val="003B07F0"/>
    <w:rsid w:val="003B1450"/>
    <w:rsid w:val="003B1A5C"/>
    <w:rsid w:val="003B1CBD"/>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2128"/>
    <w:rsid w:val="003E23BB"/>
    <w:rsid w:val="003E268E"/>
    <w:rsid w:val="003E2F25"/>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B26"/>
    <w:rsid w:val="003F2352"/>
    <w:rsid w:val="003F2500"/>
    <w:rsid w:val="003F2736"/>
    <w:rsid w:val="003F2FF6"/>
    <w:rsid w:val="003F3112"/>
    <w:rsid w:val="003F332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9A6"/>
    <w:rsid w:val="00452B19"/>
    <w:rsid w:val="00453396"/>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057"/>
    <w:rsid w:val="00483410"/>
    <w:rsid w:val="00483D4E"/>
    <w:rsid w:val="00484068"/>
    <w:rsid w:val="00484A2C"/>
    <w:rsid w:val="00484D7C"/>
    <w:rsid w:val="004852B9"/>
    <w:rsid w:val="004853BB"/>
    <w:rsid w:val="004857C0"/>
    <w:rsid w:val="00485D51"/>
    <w:rsid w:val="0048633E"/>
    <w:rsid w:val="00486452"/>
    <w:rsid w:val="00486A03"/>
    <w:rsid w:val="00486C04"/>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418"/>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8F7"/>
    <w:rsid w:val="00543F39"/>
    <w:rsid w:val="00543F78"/>
    <w:rsid w:val="005440EE"/>
    <w:rsid w:val="00544C4C"/>
    <w:rsid w:val="00544DE4"/>
    <w:rsid w:val="00544F16"/>
    <w:rsid w:val="0054519A"/>
    <w:rsid w:val="00545723"/>
    <w:rsid w:val="005457DF"/>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00B"/>
    <w:rsid w:val="00562168"/>
    <w:rsid w:val="005623AF"/>
    <w:rsid w:val="005628D7"/>
    <w:rsid w:val="00562C27"/>
    <w:rsid w:val="00562FB5"/>
    <w:rsid w:val="005632D2"/>
    <w:rsid w:val="00563874"/>
    <w:rsid w:val="005638A6"/>
    <w:rsid w:val="005638B3"/>
    <w:rsid w:val="00563976"/>
    <w:rsid w:val="00564405"/>
    <w:rsid w:val="00564A46"/>
    <w:rsid w:val="00564E9C"/>
    <w:rsid w:val="005650ED"/>
    <w:rsid w:val="00565141"/>
    <w:rsid w:val="00566409"/>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2DB1"/>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718"/>
    <w:rsid w:val="00614928"/>
    <w:rsid w:val="0061510D"/>
    <w:rsid w:val="006152E1"/>
    <w:rsid w:val="0061534A"/>
    <w:rsid w:val="0061596D"/>
    <w:rsid w:val="00615A75"/>
    <w:rsid w:val="00615C3F"/>
    <w:rsid w:val="0061711A"/>
    <w:rsid w:val="006172C3"/>
    <w:rsid w:val="00617723"/>
    <w:rsid w:val="00617EDC"/>
    <w:rsid w:val="0062081B"/>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2EE7"/>
    <w:rsid w:val="00643414"/>
    <w:rsid w:val="006434AA"/>
    <w:rsid w:val="00643AE7"/>
    <w:rsid w:val="00644112"/>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4D"/>
    <w:rsid w:val="00730AC2"/>
    <w:rsid w:val="00730F95"/>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422"/>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990"/>
    <w:rsid w:val="00816EEA"/>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90A"/>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EBC"/>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3188"/>
    <w:rsid w:val="008E31D9"/>
    <w:rsid w:val="008E3295"/>
    <w:rsid w:val="008E38D1"/>
    <w:rsid w:val="008E3995"/>
    <w:rsid w:val="008E41B9"/>
    <w:rsid w:val="008E451C"/>
    <w:rsid w:val="008E45AF"/>
    <w:rsid w:val="008E50F4"/>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0AA8"/>
    <w:rsid w:val="00900D5F"/>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1B0"/>
    <w:rsid w:val="009162E3"/>
    <w:rsid w:val="00916552"/>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804"/>
    <w:rsid w:val="009329C1"/>
    <w:rsid w:val="00932B3A"/>
    <w:rsid w:val="00932C5D"/>
    <w:rsid w:val="009333E5"/>
    <w:rsid w:val="00933853"/>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728"/>
    <w:rsid w:val="00980CBC"/>
    <w:rsid w:val="00980F52"/>
    <w:rsid w:val="009812E8"/>
    <w:rsid w:val="0098138F"/>
    <w:rsid w:val="009813BC"/>
    <w:rsid w:val="0098249D"/>
    <w:rsid w:val="0098251E"/>
    <w:rsid w:val="009825E4"/>
    <w:rsid w:val="00982837"/>
    <w:rsid w:val="00982860"/>
    <w:rsid w:val="00982C5A"/>
    <w:rsid w:val="009830E3"/>
    <w:rsid w:val="009831C1"/>
    <w:rsid w:val="009833F4"/>
    <w:rsid w:val="009842F5"/>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3193"/>
    <w:rsid w:val="009933C7"/>
    <w:rsid w:val="009936AF"/>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EC4"/>
    <w:rsid w:val="00A160BF"/>
    <w:rsid w:val="00A17164"/>
    <w:rsid w:val="00A1728C"/>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22D"/>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5B67"/>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E45"/>
    <w:rsid w:val="00A600A4"/>
    <w:rsid w:val="00A60A19"/>
    <w:rsid w:val="00A6108F"/>
    <w:rsid w:val="00A61A20"/>
    <w:rsid w:val="00A62287"/>
    <w:rsid w:val="00A62401"/>
    <w:rsid w:val="00A6271D"/>
    <w:rsid w:val="00A62CEB"/>
    <w:rsid w:val="00A630E3"/>
    <w:rsid w:val="00A63133"/>
    <w:rsid w:val="00A63382"/>
    <w:rsid w:val="00A638CB"/>
    <w:rsid w:val="00A63A46"/>
    <w:rsid w:val="00A642BB"/>
    <w:rsid w:val="00A64621"/>
    <w:rsid w:val="00A64626"/>
    <w:rsid w:val="00A64C63"/>
    <w:rsid w:val="00A65190"/>
    <w:rsid w:val="00A653EF"/>
    <w:rsid w:val="00A658D3"/>
    <w:rsid w:val="00A665E9"/>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1CB"/>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395"/>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55"/>
    <w:rsid w:val="00B00CC5"/>
    <w:rsid w:val="00B00DAA"/>
    <w:rsid w:val="00B011AF"/>
    <w:rsid w:val="00B012B7"/>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B53"/>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57FC"/>
    <w:rsid w:val="00B56279"/>
    <w:rsid w:val="00B563EB"/>
    <w:rsid w:val="00B5641B"/>
    <w:rsid w:val="00B5650B"/>
    <w:rsid w:val="00B5661F"/>
    <w:rsid w:val="00B567B7"/>
    <w:rsid w:val="00B570A6"/>
    <w:rsid w:val="00B574BC"/>
    <w:rsid w:val="00B5787C"/>
    <w:rsid w:val="00B60942"/>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91"/>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8CE"/>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87A"/>
    <w:rsid w:val="00BF2C80"/>
    <w:rsid w:val="00BF2D6E"/>
    <w:rsid w:val="00BF3102"/>
    <w:rsid w:val="00BF3961"/>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016"/>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5F1"/>
    <w:rsid w:val="00C817EA"/>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F89"/>
    <w:rsid w:val="00D260A9"/>
    <w:rsid w:val="00D261D2"/>
    <w:rsid w:val="00D26B3F"/>
    <w:rsid w:val="00D276DB"/>
    <w:rsid w:val="00D27B06"/>
    <w:rsid w:val="00D27E9C"/>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564"/>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89B"/>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C0F"/>
    <w:rsid w:val="00D72DF1"/>
    <w:rsid w:val="00D72FC7"/>
    <w:rsid w:val="00D732D6"/>
    <w:rsid w:val="00D73305"/>
    <w:rsid w:val="00D73407"/>
    <w:rsid w:val="00D74109"/>
    <w:rsid w:val="00D74123"/>
    <w:rsid w:val="00D7453B"/>
    <w:rsid w:val="00D74D84"/>
    <w:rsid w:val="00D74EA1"/>
    <w:rsid w:val="00D74F15"/>
    <w:rsid w:val="00D75964"/>
    <w:rsid w:val="00D76BE1"/>
    <w:rsid w:val="00D76F63"/>
    <w:rsid w:val="00D77256"/>
    <w:rsid w:val="00D77DCB"/>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3FDD"/>
    <w:rsid w:val="00DC4991"/>
    <w:rsid w:val="00DC4ABB"/>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749"/>
    <w:rsid w:val="00DE3E06"/>
    <w:rsid w:val="00DE42D5"/>
    <w:rsid w:val="00DE46D0"/>
    <w:rsid w:val="00DE5172"/>
    <w:rsid w:val="00DE54BD"/>
    <w:rsid w:val="00DE625C"/>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31EF"/>
    <w:rsid w:val="00E034EF"/>
    <w:rsid w:val="00E03553"/>
    <w:rsid w:val="00E0371F"/>
    <w:rsid w:val="00E03A0D"/>
    <w:rsid w:val="00E03BFA"/>
    <w:rsid w:val="00E04065"/>
    <w:rsid w:val="00E04EC7"/>
    <w:rsid w:val="00E05204"/>
    <w:rsid w:val="00E05424"/>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78D"/>
    <w:rsid w:val="00E14F99"/>
    <w:rsid w:val="00E1547E"/>
    <w:rsid w:val="00E157F3"/>
    <w:rsid w:val="00E15974"/>
    <w:rsid w:val="00E16092"/>
    <w:rsid w:val="00E16405"/>
    <w:rsid w:val="00E1651D"/>
    <w:rsid w:val="00E169CC"/>
    <w:rsid w:val="00E17451"/>
    <w:rsid w:val="00E178D5"/>
    <w:rsid w:val="00E17BA1"/>
    <w:rsid w:val="00E17C71"/>
    <w:rsid w:val="00E17D71"/>
    <w:rsid w:val="00E20725"/>
    <w:rsid w:val="00E21108"/>
    <w:rsid w:val="00E214B0"/>
    <w:rsid w:val="00E215CA"/>
    <w:rsid w:val="00E21A33"/>
    <w:rsid w:val="00E21CF9"/>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1"/>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F31"/>
    <w:rsid w:val="00E94F42"/>
    <w:rsid w:val="00E951F5"/>
    <w:rsid w:val="00E95474"/>
    <w:rsid w:val="00E95652"/>
    <w:rsid w:val="00E95A84"/>
    <w:rsid w:val="00E95DD5"/>
    <w:rsid w:val="00E95E76"/>
    <w:rsid w:val="00E966D4"/>
    <w:rsid w:val="00E96A86"/>
    <w:rsid w:val="00E96BC9"/>
    <w:rsid w:val="00E96DCA"/>
    <w:rsid w:val="00E96DE2"/>
    <w:rsid w:val="00E973C3"/>
    <w:rsid w:val="00E97721"/>
    <w:rsid w:val="00E97A36"/>
    <w:rsid w:val="00EA01C8"/>
    <w:rsid w:val="00EA01FA"/>
    <w:rsid w:val="00EA036A"/>
    <w:rsid w:val="00EA0A72"/>
    <w:rsid w:val="00EA0D97"/>
    <w:rsid w:val="00EA1405"/>
    <w:rsid w:val="00EA1E9B"/>
    <w:rsid w:val="00EA21A8"/>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7A1"/>
    <w:rsid w:val="00EE77D4"/>
    <w:rsid w:val="00EE7D49"/>
    <w:rsid w:val="00EF07C7"/>
    <w:rsid w:val="00EF0852"/>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55F"/>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277A0"/>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D92"/>
    <w:rsid w:val="00FA19F5"/>
    <w:rsid w:val="00FA224E"/>
    <w:rsid w:val="00FA2345"/>
    <w:rsid w:val="00FA2808"/>
    <w:rsid w:val="00FA311E"/>
    <w:rsid w:val="00FA37CB"/>
    <w:rsid w:val="00FA3CAA"/>
    <w:rsid w:val="00FA4488"/>
    <w:rsid w:val="00FA45A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789"/>
    <w:rsid w:val="00FF28AC"/>
    <w:rsid w:val="00FF2979"/>
    <w:rsid w:val="00FF2AA5"/>
    <w:rsid w:val="00FF2B5C"/>
    <w:rsid w:val="00FF30EE"/>
    <w:rsid w:val="00FF328C"/>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5:docId w15:val="{76F2B9B3-091B-4CD9-8928-54716ED0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011D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99"/>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3"/>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3"/>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3"/>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3"/>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3"/>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6C48-8360-40B4-A612-951FA7DB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102</Pages>
  <Words>34426</Words>
  <Characters>196231</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54</cp:revision>
  <cp:lastPrinted>2018-05-23T13:52:00Z</cp:lastPrinted>
  <dcterms:created xsi:type="dcterms:W3CDTF">2018-04-26T15:44:00Z</dcterms:created>
  <dcterms:modified xsi:type="dcterms:W3CDTF">2018-05-23T13:52:00Z</dcterms:modified>
</cp:coreProperties>
</file>