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672E02" w:rsidRDefault="00672E02" w:rsidP="00672E02">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672E02" w:rsidRPr="00A43046" w:rsidRDefault="00672E02" w:rsidP="00672E02">
      <w:pPr>
        <w:spacing w:after="0"/>
        <w:ind w:left="-113"/>
        <w:jc w:val="right"/>
        <w:rPr>
          <w:rFonts w:ascii="Times New Roman" w:hAnsi="Times New Roman"/>
          <w:bCs/>
          <w:sz w:val="24"/>
          <w:szCs w:val="24"/>
        </w:rPr>
      </w:pPr>
      <w:proofErr w:type="gramStart"/>
      <w:r w:rsidRPr="00A43046">
        <w:rPr>
          <w:rFonts w:ascii="Times New Roman" w:hAnsi="Times New Roman"/>
          <w:bCs/>
          <w:sz w:val="24"/>
          <w:szCs w:val="24"/>
        </w:rPr>
        <w:t>по</w:t>
      </w:r>
      <w:proofErr w:type="gramEnd"/>
      <w:r w:rsidRPr="00A43046">
        <w:rPr>
          <w:rFonts w:ascii="Times New Roman" w:hAnsi="Times New Roman"/>
          <w:bCs/>
          <w:sz w:val="24"/>
          <w:szCs w:val="24"/>
        </w:rPr>
        <w:t xml:space="preserve"> </w:t>
      </w:r>
      <w:r>
        <w:rPr>
          <w:rFonts w:ascii="Times New Roman" w:hAnsi="Times New Roman"/>
          <w:bCs/>
          <w:sz w:val="24"/>
          <w:szCs w:val="24"/>
        </w:rPr>
        <w:t>развитию и информатизации</w:t>
      </w:r>
    </w:p>
    <w:p w:rsidR="001D441F" w:rsidRDefault="001D441F" w:rsidP="001D441F">
      <w:pPr>
        <w:spacing w:after="0"/>
        <w:ind w:left="-112"/>
        <w:jc w:val="right"/>
        <w:rPr>
          <w:rFonts w:ascii="Times New Roman" w:hAnsi="Times New Roman"/>
          <w:bCs/>
          <w:sz w:val="24"/>
          <w:szCs w:val="24"/>
        </w:rPr>
      </w:pPr>
    </w:p>
    <w:p w:rsidR="00672E02" w:rsidRPr="00A43046" w:rsidRDefault="001D441F" w:rsidP="00672E02">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00672E02" w:rsidRPr="00672E02">
        <w:rPr>
          <w:rFonts w:ascii="Times New Roman" w:hAnsi="Times New Roman"/>
          <w:b/>
          <w:bCs/>
          <w:sz w:val="24"/>
          <w:szCs w:val="24"/>
        </w:rPr>
        <w:t xml:space="preserve"> </w:t>
      </w:r>
      <w:r w:rsidR="00672E02">
        <w:rPr>
          <w:rFonts w:ascii="Times New Roman" w:hAnsi="Times New Roman"/>
          <w:b/>
          <w:bCs/>
          <w:sz w:val="24"/>
          <w:szCs w:val="24"/>
        </w:rPr>
        <w:t>С.В. Корниенко</w:t>
      </w:r>
    </w:p>
    <w:p w:rsidR="00672E02" w:rsidRPr="006E5DE4" w:rsidRDefault="00A71B6C" w:rsidP="00672E02">
      <w:pPr>
        <w:spacing w:before="120"/>
        <w:ind w:left="-113"/>
        <w:jc w:val="right"/>
        <w:rPr>
          <w:rFonts w:ascii="Times New Roman" w:hAnsi="Times New Roman"/>
          <w:bCs/>
          <w:sz w:val="24"/>
          <w:szCs w:val="24"/>
        </w:rPr>
      </w:pPr>
      <w:r>
        <w:rPr>
          <w:rFonts w:ascii="Times New Roman" w:hAnsi="Times New Roman"/>
          <w:bCs/>
          <w:sz w:val="24"/>
          <w:szCs w:val="24"/>
        </w:rPr>
        <w:t>«</w:t>
      </w:r>
      <w:r w:rsidR="00D456D4">
        <w:rPr>
          <w:rFonts w:ascii="Times New Roman" w:hAnsi="Times New Roman"/>
          <w:bCs/>
          <w:sz w:val="24"/>
          <w:szCs w:val="24"/>
        </w:rPr>
        <w:t>___</w:t>
      </w:r>
      <w:r w:rsidR="00672E02">
        <w:rPr>
          <w:rFonts w:ascii="Times New Roman" w:hAnsi="Times New Roman"/>
          <w:bCs/>
          <w:sz w:val="24"/>
          <w:szCs w:val="24"/>
        </w:rPr>
        <w:t>»</w:t>
      </w:r>
      <w:r w:rsidR="00840AF6">
        <w:rPr>
          <w:rFonts w:ascii="Times New Roman" w:hAnsi="Times New Roman"/>
          <w:bCs/>
          <w:sz w:val="24"/>
          <w:szCs w:val="24"/>
        </w:rPr>
        <w:t xml:space="preserve"> </w:t>
      </w:r>
      <w:r w:rsidR="004A5D53">
        <w:rPr>
          <w:rFonts w:ascii="Times New Roman" w:hAnsi="Times New Roman"/>
          <w:bCs/>
          <w:sz w:val="24"/>
          <w:szCs w:val="24"/>
        </w:rPr>
        <w:t>ноября</w:t>
      </w:r>
      <w:r w:rsidR="00840AF6">
        <w:rPr>
          <w:rFonts w:ascii="Times New Roman" w:hAnsi="Times New Roman"/>
          <w:bCs/>
          <w:sz w:val="24"/>
          <w:szCs w:val="24"/>
        </w:rPr>
        <w:t xml:space="preserve"> </w:t>
      </w:r>
      <w:r w:rsidR="00672E02" w:rsidRPr="006E5DE4">
        <w:rPr>
          <w:rFonts w:ascii="Times New Roman" w:hAnsi="Times New Roman"/>
          <w:bCs/>
          <w:sz w:val="24"/>
          <w:szCs w:val="24"/>
        </w:rPr>
        <w:t>2017г.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Cs/>
          <w:spacing w:val="-1"/>
        </w:rPr>
        <w:t>№ ИПУ 2017</w:t>
      </w:r>
      <w:r w:rsidR="00C47E0E">
        <w:rPr>
          <w:rFonts w:ascii="Times New Roman" w:hAnsi="Times New Roman"/>
          <w:bCs/>
          <w:spacing w:val="-1"/>
        </w:rPr>
        <w:t xml:space="preserve"> </w:t>
      </w:r>
      <w:r w:rsidRPr="001A7B1D">
        <w:rPr>
          <w:rFonts w:ascii="Times New Roman" w:hAnsi="Times New Roman"/>
          <w:bCs/>
          <w:spacing w:val="-1"/>
        </w:rPr>
        <w:t>/</w:t>
      </w:r>
      <w:r w:rsidR="00C47E0E">
        <w:rPr>
          <w:rFonts w:ascii="Times New Roman" w:hAnsi="Times New Roman"/>
          <w:bCs/>
          <w:spacing w:val="-1"/>
        </w:rPr>
        <w:t xml:space="preserve"> </w:t>
      </w:r>
      <w:r w:rsidRPr="001A7B1D">
        <w:rPr>
          <w:rFonts w:ascii="Times New Roman" w:hAnsi="Times New Roman"/>
          <w:bCs/>
          <w:spacing w:val="-1"/>
        </w:rPr>
        <w:t>ЗКЭФ-</w:t>
      </w:r>
      <w:r w:rsidR="00AB3F53">
        <w:rPr>
          <w:rFonts w:ascii="Times New Roman" w:hAnsi="Times New Roman"/>
          <w:bCs/>
          <w:spacing w:val="-1"/>
        </w:rPr>
        <w:t>38</w:t>
      </w:r>
    </w:p>
    <w:p w:rsidR="00D70213" w:rsidRDefault="00D70213" w:rsidP="00D70213">
      <w:pPr>
        <w:pStyle w:val="af4"/>
        <w:spacing w:before="120" w:after="0" w:line="240" w:lineRule="auto"/>
        <w:ind w:left="0"/>
        <w:contextualSpacing w:val="0"/>
        <w:jc w:val="center"/>
        <w:rPr>
          <w:rFonts w:ascii="Times New Roman" w:eastAsia="Times New Roman" w:hAnsi="Times New Roman"/>
          <w:sz w:val="24"/>
          <w:szCs w:val="24"/>
          <w:lang w:eastAsia="ru-RU"/>
        </w:rPr>
      </w:pPr>
    </w:p>
    <w:p w:rsidR="00AB3F53" w:rsidRPr="00AB3F53" w:rsidRDefault="00AB3F53" w:rsidP="00AB3F53">
      <w:pPr>
        <w:overflowPunct w:val="0"/>
        <w:autoSpaceDE w:val="0"/>
        <w:spacing w:after="60" w:line="240" w:lineRule="auto"/>
        <w:jc w:val="center"/>
        <w:rPr>
          <w:rFonts w:ascii="Times New Roman" w:eastAsia="Times New Roman" w:hAnsi="Times New Roman"/>
          <w:bCs/>
          <w:kern w:val="1"/>
          <w:szCs w:val="24"/>
          <w:lang w:eastAsia="ru-RU"/>
        </w:rPr>
      </w:pPr>
      <w:r>
        <w:rPr>
          <w:rFonts w:ascii="Times New Roman" w:eastAsia="Times New Roman" w:hAnsi="Times New Roman"/>
          <w:bCs/>
          <w:kern w:val="1"/>
          <w:szCs w:val="24"/>
          <w:lang w:eastAsia="ru-RU"/>
        </w:rPr>
        <w:t>О</w:t>
      </w:r>
      <w:r w:rsidRPr="00AB3F53">
        <w:rPr>
          <w:rFonts w:ascii="Times New Roman" w:eastAsia="Times New Roman" w:hAnsi="Times New Roman"/>
          <w:bCs/>
          <w:kern w:val="1"/>
          <w:szCs w:val="24"/>
          <w:lang w:eastAsia="ru-RU"/>
        </w:rPr>
        <w:t xml:space="preserve">казание услуг по уходу за предоставленными во временное пользование </w:t>
      </w:r>
    </w:p>
    <w:p w:rsidR="00AB3F53" w:rsidRPr="00AB3F53" w:rsidRDefault="00AB3F53" w:rsidP="00AB3F53">
      <w:pPr>
        <w:overflowPunct w:val="0"/>
        <w:autoSpaceDE w:val="0"/>
        <w:spacing w:after="60" w:line="240" w:lineRule="auto"/>
        <w:jc w:val="center"/>
        <w:rPr>
          <w:rFonts w:ascii="Times New Roman" w:eastAsia="Times New Roman" w:hAnsi="Times New Roman"/>
          <w:bCs/>
          <w:kern w:val="1"/>
          <w:szCs w:val="24"/>
          <w:lang w:eastAsia="ru-RU"/>
        </w:rPr>
      </w:pPr>
      <w:proofErr w:type="gramStart"/>
      <w:r w:rsidRPr="00AB3F53">
        <w:rPr>
          <w:rFonts w:ascii="Times New Roman" w:eastAsia="Times New Roman" w:hAnsi="Times New Roman"/>
          <w:bCs/>
          <w:kern w:val="1"/>
          <w:szCs w:val="24"/>
          <w:lang w:eastAsia="ru-RU"/>
        </w:rPr>
        <w:t>пыле</w:t>
      </w:r>
      <w:proofErr w:type="gramEnd"/>
      <w:r w:rsidRPr="00AB3F53">
        <w:rPr>
          <w:rFonts w:ascii="Times New Roman" w:eastAsia="Times New Roman" w:hAnsi="Times New Roman"/>
          <w:bCs/>
          <w:kern w:val="1"/>
          <w:szCs w:val="24"/>
          <w:lang w:eastAsia="ru-RU"/>
        </w:rPr>
        <w:t>-грязезащитными коврами для нужд ИПУ РАН в 2018 году</w:t>
      </w:r>
    </w:p>
    <w:p w:rsidR="001A7B1D" w:rsidRDefault="001A7B1D" w:rsidP="001A7B1D">
      <w:pPr>
        <w:shd w:val="clear" w:color="auto" w:fill="FFFFFF"/>
        <w:tabs>
          <w:tab w:val="left" w:leader="dot" w:pos="9259"/>
        </w:tabs>
        <w:rPr>
          <w:rFonts w:ascii="Times New Roman" w:hAnsi="Times New Roman"/>
          <w:b/>
        </w:rPr>
      </w:pPr>
    </w:p>
    <w:p w:rsidR="000B3119" w:rsidRDefault="000B3119" w:rsidP="001A7B1D">
      <w:pPr>
        <w:shd w:val="clear" w:color="auto" w:fill="FFFFFF"/>
        <w:tabs>
          <w:tab w:val="left" w:leader="dot" w:pos="9259"/>
        </w:tabs>
        <w:rPr>
          <w:rFonts w:ascii="Times New Roman" w:hAnsi="Times New Roman"/>
          <w:b/>
        </w:rPr>
      </w:pPr>
    </w:p>
    <w:p w:rsidR="000B3119" w:rsidRDefault="00756EEF" w:rsidP="00756EEF">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b/>
          <w:sz w:val="24"/>
          <w:szCs w:val="24"/>
        </w:rPr>
        <w:t>Согласовано:</w:t>
      </w:r>
      <w:r w:rsidR="00D456D4">
        <w:rPr>
          <w:rFonts w:ascii="Times New Roman" w:hAnsi="Times New Roman"/>
          <w:b/>
          <w:sz w:val="24"/>
          <w:szCs w:val="24"/>
        </w:rPr>
        <w:t xml:space="preserve"> </w:t>
      </w:r>
    </w:p>
    <w:p w:rsidR="000B3119" w:rsidRDefault="000B3119" w:rsidP="000B3119">
      <w:pPr>
        <w:shd w:val="clear" w:color="auto" w:fill="FFFFFF"/>
        <w:tabs>
          <w:tab w:val="left" w:leader="dot" w:pos="9259"/>
        </w:tabs>
        <w:rPr>
          <w:rFonts w:ascii="Times New Roman" w:hAnsi="Times New Roman"/>
          <w:sz w:val="24"/>
          <w:szCs w:val="24"/>
        </w:rPr>
      </w:pPr>
      <w:r>
        <w:rPr>
          <w:rFonts w:ascii="Times New Roman" w:hAnsi="Times New Roman"/>
          <w:sz w:val="24"/>
          <w:szCs w:val="24"/>
        </w:rPr>
        <w:t>Заместитель директора по экономике</w:t>
      </w:r>
    </w:p>
    <w:p w:rsidR="000B3119" w:rsidRDefault="000B3119" w:rsidP="000B3119">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sz w:val="24"/>
          <w:szCs w:val="24"/>
        </w:rPr>
        <w:t xml:space="preserve">________________ А.А. </w:t>
      </w:r>
      <w:proofErr w:type="spellStart"/>
      <w:r>
        <w:rPr>
          <w:rFonts w:ascii="Times New Roman" w:hAnsi="Times New Roman"/>
          <w:sz w:val="24"/>
          <w:szCs w:val="24"/>
        </w:rPr>
        <w:t>Тетяев</w:t>
      </w:r>
      <w:proofErr w:type="spellEnd"/>
    </w:p>
    <w:p w:rsidR="00756EEF" w:rsidRPr="009A7FF3" w:rsidRDefault="00D456D4" w:rsidP="00756EEF">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b/>
          <w:sz w:val="24"/>
          <w:szCs w:val="24"/>
        </w:rPr>
        <w:t xml:space="preserve">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276"/>
        <w:gridCol w:w="4075"/>
      </w:tblGrid>
      <w:tr w:rsidR="00756EEF" w:rsidTr="000E0116">
        <w:trPr>
          <w:trHeight w:val="2135"/>
        </w:trPr>
        <w:tc>
          <w:tcPr>
            <w:tcW w:w="4644" w:type="dxa"/>
          </w:tcPr>
          <w:p w:rsidR="00155872" w:rsidRPr="009A7FF3" w:rsidRDefault="00155872" w:rsidP="00155872">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Проект договора</w:t>
            </w:r>
          </w:p>
          <w:p w:rsidR="00155872" w:rsidRPr="009A7FF3"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Н</w:t>
            </w:r>
            <w:r w:rsidRPr="009A7FF3">
              <w:rPr>
                <w:rFonts w:ascii="Times New Roman" w:hAnsi="Times New Roman"/>
                <w:sz w:val="24"/>
                <w:szCs w:val="24"/>
              </w:rPr>
              <w:t>ачальник юридического отдела</w:t>
            </w:r>
          </w:p>
          <w:p w:rsidR="00155872" w:rsidRDefault="00155872" w:rsidP="00155872">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_______</w:t>
            </w:r>
            <w:r>
              <w:rPr>
                <w:rFonts w:ascii="Times New Roman" w:hAnsi="Times New Roman"/>
                <w:sz w:val="24"/>
                <w:szCs w:val="24"/>
              </w:rPr>
              <w:t>__________А.</w:t>
            </w:r>
            <w:r w:rsidRPr="009A7FF3">
              <w:rPr>
                <w:rFonts w:ascii="Times New Roman" w:hAnsi="Times New Roman"/>
                <w:sz w:val="24"/>
                <w:szCs w:val="24"/>
              </w:rPr>
              <w:t xml:space="preserve">В. </w:t>
            </w:r>
            <w:proofErr w:type="spellStart"/>
            <w:r>
              <w:rPr>
                <w:rFonts w:ascii="Times New Roman" w:hAnsi="Times New Roman"/>
                <w:sz w:val="24"/>
                <w:szCs w:val="24"/>
              </w:rPr>
              <w:t>Зеленов</w:t>
            </w:r>
            <w:proofErr w:type="spellEnd"/>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 xml:space="preserve"> </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Руководитель контрактного отдела</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_________________ Д.А. Тимохин</w:t>
            </w:r>
          </w:p>
          <w:p w:rsidR="00756EEF" w:rsidRDefault="00756EEF" w:rsidP="000E0116">
            <w:pPr>
              <w:shd w:val="clear" w:color="auto" w:fill="FFFFFF"/>
              <w:tabs>
                <w:tab w:val="left" w:leader="dot" w:pos="9259"/>
              </w:tabs>
              <w:rPr>
                <w:rFonts w:ascii="Times New Roman" w:hAnsi="Times New Roman"/>
                <w:sz w:val="24"/>
                <w:szCs w:val="24"/>
              </w:rPr>
            </w:pPr>
          </w:p>
          <w:p w:rsidR="00756EEF" w:rsidRDefault="00756EEF" w:rsidP="000E0116">
            <w:pPr>
              <w:tabs>
                <w:tab w:val="left" w:leader="dot" w:pos="9259"/>
              </w:tabs>
              <w:rPr>
                <w:rFonts w:ascii="Times New Roman" w:hAnsi="Times New Roman"/>
                <w:b/>
                <w:sz w:val="24"/>
                <w:szCs w:val="24"/>
              </w:rPr>
            </w:pPr>
          </w:p>
        </w:tc>
        <w:tc>
          <w:tcPr>
            <w:tcW w:w="1276" w:type="dxa"/>
          </w:tcPr>
          <w:p w:rsidR="00756EEF" w:rsidRPr="009A7FF3" w:rsidRDefault="00756EEF" w:rsidP="000E0116">
            <w:pPr>
              <w:shd w:val="clear" w:color="auto" w:fill="FFFFFF"/>
              <w:tabs>
                <w:tab w:val="left" w:leader="dot" w:pos="9259"/>
              </w:tabs>
              <w:ind w:left="-142"/>
              <w:rPr>
                <w:rFonts w:ascii="Times New Roman" w:hAnsi="Times New Roman"/>
                <w:sz w:val="24"/>
                <w:szCs w:val="24"/>
              </w:rPr>
            </w:pPr>
          </w:p>
        </w:tc>
        <w:tc>
          <w:tcPr>
            <w:tcW w:w="4075" w:type="dxa"/>
          </w:tcPr>
          <w:p w:rsidR="00756EEF" w:rsidRDefault="00756EEF" w:rsidP="00155872">
            <w:pPr>
              <w:shd w:val="clear" w:color="auto" w:fill="FFFFFF"/>
              <w:tabs>
                <w:tab w:val="left" w:leader="dot" w:pos="9259"/>
              </w:tabs>
              <w:ind w:left="34"/>
              <w:rPr>
                <w:rFonts w:ascii="Times New Roman" w:hAnsi="Times New Roman"/>
                <w:b/>
                <w:sz w:val="24"/>
                <w:szCs w:val="24"/>
              </w:rPr>
            </w:pPr>
          </w:p>
        </w:tc>
      </w:tr>
    </w:tbl>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1A7B1D" w:rsidP="001A7B1D">
      <w:pPr>
        <w:spacing w:after="0" w:line="240" w:lineRule="auto"/>
        <w:jc w:val="center"/>
        <w:rPr>
          <w:rFonts w:ascii="Times New Roman" w:hAnsi="Times New Roman"/>
        </w:rPr>
      </w:pPr>
      <w:r w:rsidRPr="00E3534D">
        <w:rPr>
          <w:rFonts w:ascii="Times New Roman" w:hAnsi="Times New Roman"/>
        </w:rPr>
        <w:t>2017</w:t>
      </w:r>
      <w:r w:rsidR="00E3534D" w:rsidRPr="00E3534D">
        <w:rPr>
          <w:rFonts w:ascii="Times New Roman" w:hAnsi="Times New Roman"/>
        </w:rPr>
        <w:t xml:space="preserve"> </w:t>
      </w:r>
    </w:p>
    <w:p w:rsidR="0078095B" w:rsidRPr="006D21CD" w:rsidRDefault="0078095B" w:rsidP="0078095B">
      <w:pPr>
        <w:pStyle w:val="1f1"/>
        <w:outlineLvl w:val="9"/>
        <w:rPr>
          <w:rFonts w:ascii="Times New Roman" w:hAnsi="Times New Roman"/>
          <w:sz w:val="24"/>
        </w:rPr>
      </w:pPr>
      <w:r w:rsidRPr="00474464">
        <w:rPr>
          <w:rFonts w:ascii="Times New Roman" w:hAnsi="Times New Roman"/>
          <w:sz w:val="24"/>
        </w:rPr>
        <w:lastRenderedPageBreak/>
        <w:t>СОДЕРЖАНИЕ</w:t>
      </w:r>
    </w:p>
    <w:p w:rsidR="00BB2194" w:rsidRDefault="00BB0FD5">
      <w:pPr>
        <w:pStyle w:val="2b"/>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507571" w:history="1">
        <w:r w:rsidR="00BB2194" w:rsidRPr="00C87958">
          <w:rPr>
            <w:rStyle w:val="affc"/>
            <w:rFonts w:ascii="Times New Roman" w:hAnsi="Times New Roman"/>
          </w:rPr>
          <w:t>1.</w:t>
        </w:r>
        <w:r w:rsidR="00BB2194">
          <w:rPr>
            <w:rFonts w:asciiTheme="minorHAnsi" w:eastAsiaTheme="minorEastAsia" w:hAnsiTheme="minorHAnsi" w:cstheme="minorBidi"/>
            <w:sz w:val="22"/>
            <w:szCs w:val="22"/>
          </w:rPr>
          <w:tab/>
        </w:r>
        <w:r w:rsidR="00BB2194" w:rsidRPr="00C87958">
          <w:rPr>
            <w:rStyle w:val="affc"/>
            <w:rFonts w:ascii="Times New Roman" w:hAnsi="Times New Roman"/>
          </w:rPr>
          <w:t>СОКРАЩЕНИЯ</w:t>
        </w:r>
        <w:r w:rsidR="00BB2194">
          <w:rPr>
            <w:webHidden/>
          </w:rPr>
          <w:tab/>
        </w:r>
        <w:r w:rsidR="00BB2194">
          <w:rPr>
            <w:webHidden/>
          </w:rPr>
          <w:fldChar w:fldCharType="begin"/>
        </w:r>
        <w:r w:rsidR="00BB2194">
          <w:rPr>
            <w:webHidden/>
          </w:rPr>
          <w:instrText xml:space="preserve"> PAGEREF _Toc481507571 \h </w:instrText>
        </w:r>
        <w:r w:rsidR="00BB2194">
          <w:rPr>
            <w:webHidden/>
          </w:rPr>
        </w:r>
        <w:r w:rsidR="00BB2194">
          <w:rPr>
            <w:webHidden/>
          </w:rPr>
          <w:fldChar w:fldCharType="separate"/>
        </w:r>
        <w:r w:rsidR="00ED0737">
          <w:rPr>
            <w:webHidden/>
          </w:rPr>
          <w:t>4</w:t>
        </w:r>
        <w:r w:rsidR="00BB2194">
          <w:rPr>
            <w:webHidden/>
          </w:rPr>
          <w:fldChar w:fldCharType="end"/>
        </w:r>
      </w:hyperlink>
    </w:p>
    <w:p w:rsidR="00BB2194" w:rsidRDefault="00FE07BB">
      <w:pPr>
        <w:pStyle w:val="2b"/>
        <w:tabs>
          <w:tab w:val="left" w:pos="1134"/>
          <w:tab w:val="right" w:leader="dot" w:pos="9769"/>
        </w:tabs>
        <w:rPr>
          <w:rFonts w:asciiTheme="minorHAnsi" w:eastAsiaTheme="minorEastAsia" w:hAnsiTheme="minorHAnsi" w:cstheme="minorBidi"/>
          <w:sz w:val="22"/>
          <w:szCs w:val="22"/>
        </w:rPr>
      </w:pPr>
      <w:hyperlink w:anchor="_Toc481507572" w:history="1">
        <w:r w:rsidR="00BB2194" w:rsidRPr="00C87958">
          <w:rPr>
            <w:rStyle w:val="affc"/>
            <w:rFonts w:ascii="Times New Roman" w:hAnsi="Times New Roman"/>
          </w:rPr>
          <w:t>2.</w:t>
        </w:r>
        <w:r w:rsidR="00BB2194">
          <w:rPr>
            <w:rFonts w:asciiTheme="minorHAnsi" w:eastAsiaTheme="minorEastAsia" w:hAnsiTheme="minorHAnsi" w:cstheme="minorBidi"/>
            <w:sz w:val="22"/>
            <w:szCs w:val="22"/>
          </w:rPr>
          <w:tab/>
        </w:r>
        <w:r w:rsidR="00BB2194" w:rsidRPr="00C87958">
          <w:rPr>
            <w:rStyle w:val="affc"/>
            <w:rFonts w:ascii="Times New Roman" w:hAnsi="Times New Roman"/>
          </w:rPr>
          <w:t>ТЕРМИНЫ И ОПРЕДЕЛЕНИЯ</w:t>
        </w:r>
        <w:r w:rsidR="00BB2194">
          <w:rPr>
            <w:webHidden/>
          </w:rPr>
          <w:tab/>
        </w:r>
        <w:r w:rsidR="00BB2194">
          <w:rPr>
            <w:webHidden/>
          </w:rPr>
          <w:fldChar w:fldCharType="begin"/>
        </w:r>
        <w:r w:rsidR="00BB2194">
          <w:rPr>
            <w:webHidden/>
          </w:rPr>
          <w:instrText xml:space="preserve"> PAGEREF _Toc481507572 \h </w:instrText>
        </w:r>
        <w:r w:rsidR="00BB2194">
          <w:rPr>
            <w:webHidden/>
          </w:rPr>
        </w:r>
        <w:r w:rsidR="00BB2194">
          <w:rPr>
            <w:webHidden/>
          </w:rPr>
          <w:fldChar w:fldCharType="separate"/>
        </w:r>
        <w:r w:rsidR="00ED0737">
          <w:rPr>
            <w:webHidden/>
          </w:rPr>
          <w:t>5</w:t>
        </w:r>
        <w:r w:rsidR="00BB2194">
          <w:rPr>
            <w:webHidden/>
          </w:rPr>
          <w:fldChar w:fldCharType="end"/>
        </w:r>
      </w:hyperlink>
    </w:p>
    <w:p w:rsidR="00BB2194" w:rsidRDefault="00FE07BB">
      <w:pPr>
        <w:pStyle w:val="2b"/>
        <w:tabs>
          <w:tab w:val="left" w:pos="1134"/>
          <w:tab w:val="right" w:leader="dot" w:pos="9769"/>
        </w:tabs>
        <w:rPr>
          <w:rFonts w:asciiTheme="minorHAnsi" w:eastAsiaTheme="minorEastAsia" w:hAnsiTheme="minorHAnsi" w:cstheme="minorBidi"/>
          <w:sz w:val="22"/>
          <w:szCs w:val="22"/>
        </w:rPr>
      </w:pPr>
      <w:hyperlink w:anchor="_Toc481507573" w:history="1">
        <w:r w:rsidR="00BB2194" w:rsidRPr="00C87958">
          <w:rPr>
            <w:rStyle w:val="affc"/>
            <w:rFonts w:ascii="Times New Roman" w:hAnsi="Times New Roman"/>
          </w:rPr>
          <w:t>3.</w:t>
        </w:r>
        <w:r w:rsidR="00BB2194">
          <w:rPr>
            <w:rFonts w:asciiTheme="minorHAnsi" w:eastAsiaTheme="minorEastAsia" w:hAnsiTheme="minorHAnsi" w:cstheme="minorBidi"/>
            <w:sz w:val="22"/>
            <w:szCs w:val="22"/>
          </w:rPr>
          <w:tab/>
        </w:r>
        <w:r w:rsidR="00BB2194" w:rsidRPr="00C87958">
          <w:rPr>
            <w:rStyle w:val="affc"/>
            <w:rFonts w:ascii="Times New Roman" w:hAnsi="Times New Roman"/>
          </w:rPr>
          <w:t>ОБЩИЕ ПОЛОЖЕНИЯ</w:t>
        </w:r>
        <w:r w:rsidR="00BB2194">
          <w:rPr>
            <w:webHidden/>
          </w:rPr>
          <w:tab/>
        </w:r>
        <w:r w:rsidR="00BB2194">
          <w:rPr>
            <w:webHidden/>
          </w:rPr>
          <w:fldChar w:fldCharType="begin"/>
        </w:r>
        <w:r w:rsidR="00BB2194">
          <w:rPr>
            <w:webHidden/>
          </w:rPr>
          <w:instrText xml:space="preserve"> PAGEREF _Toc481507573 \h </w:instrText>
        </w:r>
        <w:r w:rsidR="00BB2194">
          <w:rPr>
            <w:webHidden/>
          </w:rPr>
        </w:r>
        <w:r w:rsidR="00BB2194">
          <w:rPr>
            <w:webHidden/>
          </w:rPr>
          <w:fldChar w:fldCharType="separate"/>
        </w:r>
        <w:r w:rsidR="00ED0737">
          <w:rPr>
            <w:webHidden/>
          </w:rPr>
          <w:t>8</w:t>
        </w:r>
        <w:r w:rsidR="00BB2194">
          <w:rPr>
            <w:webHidden/>
          </w:rPr>
          <w:fldChar w:fldCharType="end"/>
        </w:r>
      </w:hyperlink>
    </w:p>
    <w:p w:rsidR="00BB2194" w:rsidRDefault="00FE07BB">
      <w:pPr>
        <w:pStyle w:val="38"/>
        <w:rPr>
          <w:rFonts w:asciiTheme="minorHAnsi" w:hAnsiTheme="minorHAnsi" w:cstheme="minorBidi"/>
          <w:sz w:val="22"/>
          <w:szCs w:val="22"/>
        </w:rPr>
      </w:pPr>
      <w:hyperlink w:anchor="_Toc481507574" w:history="1">
        <w:r w:rsidR="00BB2194" w:rsidRPr="00C87958">
          <w:rPr>
            <w:rStyle w:val="affc"/>
            <w:rFonts w:ascii="Times New Roman" w:hAnsi="Times New Roman"/>
          </w:rPr>
          <w:t>3.1</w:t>
        </w:r>
        <w:r w:rsidR="00BB2194">
          <w:rPr>
            <w:rFonts w:asciiTheme="minorHAnsi" w:hAnsiTheme="minorHAnsi" w:cstheme="minorBidi"/>
            <w:sz w:val="22"/>
            <w:szCs w:val="22"/>
          </w:rPr>
          <w:tab/>
        </w:r>
        <w:r w:rsidR="00BB2194" w:rsidRPr="00C87958">
          <w:rPr>
            <w:rStyle w:val="affc"/>
            <w:rFonts w:ascii="Times New Roman" w:hAnsi="Times New Roman"/>
          </w:rPr>
          <w:t>Общие сведения о процедуре закупки</w:t>
        </w:r>
        <w:r w:rsidR="00BB2194">
          <w:rPr>
            <w:webHidden/>
          </w:rPr>
          <w:tab/>
        </w:r>
        <w:r w:rsidR="00BB2194">
          <w:rPr>
            <w:webHidden/>
          </w:rPr>
          <w:fldChar w:fldCharType="begin"/>
        </w:r>
        <w:r w:rsidR="00BB2194">
          <w:rPr>
            <w:webHidden/>
          </w:rPr>
          <w:instrText xml:space="preserve"> PAGEREF _Toc481507574 \h </w:instrText>
        </w:r>
        <w:r w:rsidR="00BB2194">
          <w:rPr>
            <w:webHidden/>
          </w:rPr>
        </w:r>
        <w:r w:rsidR="00BB2194">
          <w:rPr>
            <w:webHidden/>
          </w:rPr>
          <w:fldChar w:fldCharType="separate"/>
        </w:r>
        <w:r w:rsidR="00ED0737">
          <w:rPr>
            <w:webHidden/>
          </w:rPr>
          <w:t>8</w:t>
        </w:r>
        <w:r w:rsidR="00BB2194">
          <w:rPr>
            <w:webHidden/>
          </w:rPr>
          <w:fldChar w:fldCharType="end"/>
        </w:r>
      </w:hyperlink>
    </w:p>
    <w:p w:rsidR="00BB2194" w:rsidRDefault="00FE07BB">
      <w:pPr>
        <w:pStyle w:val="38"/>
        <w:rPr>
          <w:rFonts w:asciiTheme="minorHAnsi" w:hAnsiTheme="minorHAnsi" w:cstheme="minorBidi"/>
          <w:sz w:val="22"/>
          <w:szCs w:val="22"/>
        </w:rPr>
      </w:pPr>
      <w:hyperlink w:anchor="_Toc481507575" w:history="1">
        <w:r w:rsidR="00BB2194" w:rsidRPr="00C87958">
          <w:rPr>
            <w:rStyle w:val="affc"/>
            <w:rFonts w:ascii="Times New Roman" w:hAnsi="Times New Roman"/>
          </w:rPr>
          <w:t>3.2</w:t>
        </w:r>
        <w:r w:rsidR="00BB2194">
          <w:rPr>
            <w:rFonts w:asciiTheme="minorHAnsi" w:hAnsiTheme="minorHAnsi" w:cstheme="minorBidi"/>
            <w:sz w:val="22"/>
            <w:szCs w:val="22"/>
          </w:rPr>
          <w:tab/>
        </w:r>
        <w:r w:rsidR="00BB2194" w:rsidRPr="00C87958">
          <w:rPr>
            <w:rStyle w:val="affc"/>
            <w:rFonts w:ascii="Times New Roman" w:hAnsi="Times New Roman"/>
          </w:rPr>
          <w:t>Правовой статус процедуры и документов</w:t>
        </w:r>
        <w:r w:rsidR="00BB2194">
          <w:rPr>
            <w:webHidden/>
          </w:rPr>
          <w:tab/>
        </w:r>
        <w:r w:rsidR="00BB2194">
          <w:rPr>
            <w:webHidden/>
          </w:rPr>
          <w:fldChar w:fldCharType="begin"/>
        </w:r>
        <w:r w:rsidR="00BB2194">
          <w:rPr>
            <w:webHidden/>
          </w:rPr>
          <w:instrText xml:space="preserve"> PAGEREF _Toc481507575 \h </w:instrText>
        </w:r>
        <w:r w:rsidR="00BB2194">
          <w:rPr>
            <w:webHidden/>
          </w:rPr>
        </w:r>
        <w:r w:rsidR="00BB2194">
          <w:rPr>
            <w:webHidden/>
          </w:rPr>
          <w:fldChar w:fldCharType="separate"/>
        </w:r>
        <w:r w:rsidR="00ED0737">
          <w:rPr>
            <w:webHidden/>
          </w:rPr>
          <w:t>9</w:t>
        </w:r>
        <w:r w:rsidR="00BB2194">
          <w:rPr>
            <w:webHidden/>
          </w:rPr>
          <w:fldChar w:fldCharType="end"/>
        </w:r>
      </w:hyperlink>
    </w:p>
    <w:p w:rsidR="00BB2194" w:rsidRDefault="00FE07BB">
      <w:pPr>
        <w:pStyle w:val="38"/>
        <w:rPr>
          <w:rFonts w:asciiTheme="minorHAnsi" w:hAnsiTheme="minorHAnsi" w:cstheme="minorBidi"/>
          <w:sz w:val="22"/>
          <w:szCs w:val="22"/>
        </w:rPr>
      </w:pPr>
      <w:hyperlink w:anchor="_Toc481507576" w:history="1">
        <w:r w:rsidR="00BB2194" w:rsidRPr="00C87958">
          <w:rPr>
            <w:rStyle w:val="affc"/>
            <w:rFonts w:ascii="Times New Roman" w:hAnsi="Times New Roman"/>
          </w:rPr>
          <w:t>3.3</w:t>
        </w:r>
        <w:r w:rsidR="00BB2194">
          <w:rPr>
            <w:rFonts w:asciiTheme="minorHAnsi" w:hAnsiTheme="minorHAnsi" w:cstheme="minorBidi"/>
            <w:sz w:val="22"/>
            <w:szCs w:val="22"/>
          </w:rPr>
          <w:tab/>
        </w:r>
        <w:r w:rsidR="00BB2194" w:rsidRPr="00C87958">
          <w:rPr>
            <w:rStyle w:val="affc"/>
            <w:rFonts w:ascii="Times New Roman" w:hAnsi="Times New Roman"/>
          </w:rPr>
          <w:t>Особые положения в связи с проведением закупки в открытой форме.</w:t>
        </w:r>
        <w:r w:rsidR="00BB2194">
          <w:rPr>
            <w:webHidden/>
          </w:rPr>
          <w:tab/>
        </w:r>
        <w:r w:rsidR="00BB2194">
          <w:rPr>
            <w:webHidden/>
          </w:rPr>
          <w:fldChar w:fldCharType="begin"/>
        </w:r>
        <w:r w:rsidR="00BB2194">
          <w:rPr>
            <w:webHidden/>
          </w:rPr>
          <w:instrText xml:space="preserve"> PAGEREF _Toc481507576 \h </w:instrText>
        </w:r>
        <w:r w:rsidR="00BB2194">
          <w:rPr>
            <w:webHidden/>
          </w:rPr>
        </w:r>
        <w:r w:rsidR="00BB2194">
          <w:rPr>
            <w:webHidden/>
          </w:rPr>
          <w:fldChar w:fldCharType="separate"/>
        </w:r>
        <w:r w:rsidR="00ED0737">
          <w:rPr>
            <w:webHidden/>
          </w:rPr>
          <w:t>9</w:t>
        </w:r>
        <w:r w:rsidR="00BB2194">
          <w:rPr>
            <w:webHidden/>
          </w:rPr>
          <w:fldChar w:fldCharType="end"/>
        </w:r>
      </w:hyperlink>
    </w:p>
    <w:p w:rsidR="00BB2194" w:rsidRDefault="00FE07BB">
      <w:pPr>
        <w:pStyle w:val="38"/>
        <w:rPr>
          <w:rFonts w:asciiTheme="minorHAnsi" w:hAnsiTheme="minorHAnsi" w:cstheme="minorBidi"/>
          <w:sz w:val="22"/>
          <w:szCs w:val="22"/>
        </w:rPr>
      </w:pPr>
      <w:hyperlink w:anchor="_Toc481507577" w:history="1">
        <w:r w:rsidR="00BB2194" w:rsidRPr="00C87958">
          <w:rPr>
            <w:rStyle w:val="affc"/>
            <w:rFonts w:ascii="Times New Roman" w:hAnsi="Times New Roman"/>
          </w:rPr>
          <w:t>3.4</w:t>
        </w:r>
        <w:r w:rsidR="00BB2194">
          <w:rPr>
            <w:rFonts w:asciiTheme="minorHAnsi" w:hAnsiTheme="minorHAnsi" w:cstheme="minorBidi"/>
            <w:sz w:val="22"/>
            <w:szCs w:val="22"/>
          </w:rPr>
          <w:tab/>
        </w:r>
        <w:r w:rsidR="00BB2194" w:rsidRPr="00C87958">
          <w:rPr>
            <w:rStyle w:val="affc"/>
            <w:rFonts w:ascii="Times New Roman" w:hAnsi="Times New Roman"/>
          </w:rPr>
          <w:t>Особые положения в связи с проведением закупки в электронной форме</w:t>
        </w:r>
        <w:r w:rsidR="00BB2194">
          <w:rPr>
            <w:webHidden/>
          </w:rPr>
          <w:tab/>
        </w:r>
        <w:r w:rsidR="00BB2194">
          <w:rPr>
            <w:webHidden/>
          </w:rPr>
          <w:fldChar w:fldCharType="begin"/>
        </w:r>
        <w:r w:rsidR="00BB2194">
          <w:rPr>
            <w:webHidden/>
          </w:rPr>
          <w:instrText xml:space="preserve"> PAGEREF _Toc481507577 \h </w:instrText>
        </w:r>
        <w:r w:rsidR="00BB2194">
          <w:rPr>
            <w:webHidden/>
          </w:rPr>
        </w:r>
        <w:r w:rsidR="00BB2194">
          <w:rPr>
            <w:webHidden/>
          </w:rPr>
          <w:fldChar w:fldCharType="separate"/>
        </w:r>
        <w:r w:rsidR="00ED0737">
          <w:rPr>
            <w:webHidden/>
          </w:rPr>
          <w:t>10</w:t>
        </w:r>
        <w:r w:rsidR="00BB2194">
          <w:rPr>
            <w:webHidden/>
          </w:rPr>
          <w:fldChar w:fldCharType="end"/>
        </w:r>
      </w:hyperlink>
    </w:p>
    <w:p w:rsidR="00BB2194" w:rsidRDefault="00FE07BB">
      <w:pPr>
        <w:pStyle w:val="38"/>
        <w:rPr>
          <w:rFonts w:asciiTheme="minorHAnsi" w:hAnsiTheme="minorHAnsi" w:cstheme="minorBidi"/>
          <w:sz w:val="22"/>
          <w:szCs w:val="22"/>
        </w:rPr>
      </w:pPr>
      <w:hyperlink w:anchor="_Toc481507578" w:history="1">
        <w:r w:rsidR="00BB2194" w:rsidRPr="00C87958">
          <w:rPr>
            <w:rStyle w:val="affc"/>
            <w:rFonts w:ascii="Times New Roman" w:hAnsi="Times New Roman"/>
          </w:rPr>
          <w:t>3.5</w:t>
        </w:r>
        <w:r w:rsidR="00BB2194">
          <w:rPr>
            <w:rFonts w:asciiTheme="minorHAnsi" w:hAnsiTheme="minorHAnsi" w:cstheme="minorBidi"/>
            <w:sz w:val="22"/>
            <w:szCs w:val="22"/>
          </w:rPr>
          <w:tab/>
        </w:r>
        <w:r w:rsidR="00BB2194" w:rsidRPr="00C87958">
          <w:rPr>
            <w:rStyle w:val="affc"/>
            <w:rFonts w:ascii="Times New Roman" w:hAnsi="Times New Roman"/>
          </w:rPr>
          <w:t>Обжалование</w:t>
        </w:r>
        <w:r w:rsidR="00BB2194">
          <w:rPr>
            <w:webHidden/>
          </w:rPr>
          <w:tab/>
        </w:r>
        <w:r w:rsidR="00BB2194">
          <w:rPr>
            <w:webHidden/>
          </w:rPr>
          <w:fldChar w:fldCharType="begin"/>
        </w:r>
        <w:r w:rsidR="00BB2194">
          <w:rPr>
            <w:webHidden/>
          </w:rPr>
          <w:instrText xml:space="preserve"> PAGEREF _Toc481507578 \h </w:instrText>
        </w:r>
        <w:r w:rsidR="00BB2194">
          <w:rPr>
            <w:webHidden/>
          </w:rPr>
        </w:r>
        <w:r w:rsidR="00BB2194">
          <w:rPr>
            <w:webHidden/>
          </w:rPr>
          <w:fldChar w:fldCharType="separate"/>
        </w:r>
        <w:r w:rsidR="00ED0737">
          <w:rPr>
            <w:webHidden/>
          </w:rPr>
          <w:t>11</w:t>
        </w:r>
        <w:r w:rsidR="00BB2194">
          <w:rPr>
            <w:webHidden/>
          </w:rPr>
          <w:fldChar w:fldCharType="end"/>
        </w:r>
      </w:hyperlink>
    </w:p>
    <w:p w:rsidR="00BB2194" w:rsidRDefault="00FE07BB">
      <w:pPr>
        <w:pStyle w:val="2b"/>
        <w:tabs>
          <w:tab w:val="left" w:pos="1134"/>
          <w:tab w:val="right" w:leader="dot" w:pos="9769"/>
        </w:tabs>
        <w:rPr>
          <w:rFonts w:asciiTheme="minorHAnsi" w:eastAsiaTheme="minorEastAsia" w:hAnsiTheme="minorHAnsi" w:cstheme="minorBidi"/>
          <w:sz w:val="22"/>
          <w:szCs w:val="22"/>
        </w:rPr>
      </w:pPr>
      <w:hyperlink w:anchor="_Toc481507579" w:history="1">
        <w:r w:rsidR="00BB2194" w:rsidRPr="00C87958">
          <w:rPr>
            <w:rStyle w:val="affc"/>
            <w:rFonts w:ascii="Times New Roman" w:hAnsi="Times New Roman"/>
          </w:rPr>
          <w:t>4.</w:t>
        </w:r>
        <w:r w:rsidR="00BB2194">
          <w:rPr>
            <w:rFonts w:asciiTheme="minorHAnsi" w:eastAsiaTheme="minorEastAsia" w:hAnsiTheme="minorHAnsi" w:cstheme="minorBidi"/>
            <w:sz w:val="22"/>
            <w:szCs w:val="22"/>
          </w:rPr>
          <w:tab/>
        </w:r>
        <w:r w:rsidR="00BB2194" w:rsidRPr="00C87958">
          <w:rPr>
            <w:rStyle w:val="affc"/>
            <w:rFonts w:ascii="Times New Roman" w:hAnsi="Times New Roman"/>
          </w:rPr>
          <w:t>ПОРЯДОК ПРОВЕДЕНИЯ ЗАКУПКИ</w:t>
        </w:r>
        <w:r w:rsidR="00BB2194">
          <w:rPr>
            <w:webHidden/>
          </w:rPr>
          <w:tab/>
        </w:r>
        <w:r w:rsidR="00BB2194">
          <w:rPr>
            <w:webHidden/>
          </w:rPr>
          <w:fldChar w:fldCharType="begin"/>
        </w:r>
        <w:r w:rsidR="00BB2194">
          <w:rPr>
            <w:webHidden/>
          </w:rPr>
          <w:instrText xml:space="preserve"> PAGEREF _Toc481507579 \h </w:instrText>
        </w:r>
        <w:r w:rsidR="00BB2194">
          <w:rPr>
            <w:webHidden/>
          </w:rPr>
        </w:r>
        <w:r w:rsidR="00BB2194">
          <w:rPr>
            <w:webHidden/>
          </w:rPr>
          <w:fldChar w:fldCharType="separate"/>
        </w:r>
        <w:r w:rsidR="00ED0737">
          <w:rPr>
            <w:webHidden/>
          </w:rPr>
          <w:t>12</w:t>
        </w:r>
        <w:r w:rsidR="00BB2194">
          <w:rPr>
            <w:webHidden/>
          </w:rPr>
          <w:fldChar w:fldCharType="end"/>
        </w:r>
      </w:hyperlink>
    </w:p>
    <w:p w:rsidR="00BB2194" w:rsidRDefault="00FE07BB">
      <w:pPr>
        <w:pStyle w:val="38"/>
        <w:rPr>
          <w:rFonts w:asciiTheme="minorHAnsi" w:hAnsiTheme="minorHAnsi" w:cstheme="minorBidi"/>
          <w:sz w:val="22"/>
          <w:szCs w:val="22"/>
        </w:rPr>
      </w:pPr>
      <w:hyperlink w:anchor="_Toc481507580" w:history="1">
        <w:r w:rsidR="00BB2194" w:rsidRPr="00C87958">
          <w:rPr>
            <w:rStyle w:val="affc"/>
            <w:rFonts w:ascii="Times New Roman" w:eastAsiaTheme="majorEastAsia" w:hAnsi="Times New Roman"/>
          </w:rPr>
          <w:t>4.1</w:t>
        </w:r>
        <w:r w:rsidR="00BB2194">
          <w:rPr>
            <w:rFonts w:asciiTheme="minorHAnsi" w:hAnsiTheme="minorHAnsi" w:cstheme="minorBidi"/>
            <w:sz w:val="22"/>
            <w:szCs w:val="22"/>
          </w:rPr>
          <w:tab/>
        </w:r>
        <w:r w:rsidR="00BB2194" w:rsidRPr="00C87958">
          <w:rPr>
            <w:rStyle w:val="affc"/>
            <w:rFonts w:ascii="Times New Roman" w:eastAsiaTheme="majorEastAsia" w:hAnsi="Times New Roman"/>
          </w:rPr>
          <w:t>Общий порядок проведения закупки</w:t>
        </w:r>
        <w:r w:rsidR="00BB2194">
          <w:rPr>
            <w:webHidden/>
          </w:rPr>
          <w:tab/>
        </w:r>
        <w:r w:rsidR="00BB2194">
          <w:rPr>
            <w:webHidden/>
          </w:rPr>
          <w:fldChar w:fldCharType="begin"/>
        </w:r>
        <w:r w:rsidR="00BB2194">
          <w:rPr>
            <w:webHidden/>
          </w:rPr>
          <w:instrText xml:space="preserve"> PAGEREF _Toc481507580 \h </w:instrText>
        </w:r>
        <w:r w:rsidR="00BB2194">
          <w:rPr>
            <w:webHidden/>
          </w:rPr>
        </w:r>
        <w:r w:rsidR="00BB2194">
          <w:rPr>
            <w:webHidden/>
          </w:rPr>
          <w:fldChar w:fldCharType="separate"/>
        </w:r>
        <w:r w:rsidR="00ED0737">
          <w:rPr>
            <w:webHidden/>
          </w:rPr>
          <w:t>12</w:t>
        </w:r>
        <w:r w:rsidR="00BB2194">
          <w:rPr>
            <w:webHidden/>
          </w:rPr>
          <w:fldChar w:fldCharType="end"/>
        </w:r>
      </w:hyperlink>
    </w:p>
    <w:p w:rsidR="00BB2194" w:rsidRDefault="00FE07BB">
      <w:pPr>
        <w:pStyle w:val="38"/>
        <w:rPr>
          <w:rFonts w:asciiTheme="minorHAnsi" w:hAnsiTheme="minorHAnsi" w:cstheme="minorBidi"/>
          <w:sz w:val="22"/>
          <w:szCs w:val="22"/>
        </w:rPr>
      </w:pPr>
      <w:hyperlink w:anchor="_Toc481507581" w:history="1">
        <w:r w:rsidR="00BB2194" w:rsidRPr="00C87958">
          <w:rPr>
            <w:rStyle w:val="affc"/>
            <w:rFonts w:ascii="Times New Roman" w:eastAsiaTheme="majorEastAsia" w:hAnsi="Times New Roman"/>
          </w:rPr>
          <w:t>4.2</w:t>
        </w:r>
        <w:r w:rsidR="00BB2194">
          <w:rPr>
            <w:rFonts w:asciiTheme="minorHAnsi" w:hAnsiTheme="minorHAnsi" w:cstheme="minorBidi"/>
            <w:sz w:val="22"/>
            <w:szCs w:val="22"/>
          </w:rPr>
          <w:tab/>
        </w:r>
        <w:r w:rsidR="00BB2194" w:rsidRPr="00C87958">
          <w:rPr>
            <w:rStyle w:val="affc"/>
            <w:rFonts w:ascii="Times New Roman" w:eastAsiaTheme="majorEastAsia" w:hAnsi="Times New Roman"/>
          </w:rPr>
          <w:t>Официальное размещение извещения и документации о закупке</w:t>
        </w:r>
        <w:r w:rsidR="00BB2194">
          <w:rPr>
            <w:webHidden/>
          </w:rPr>
          <w:tab/>
        </w:r>
        <w:r w:rsidR="00BB2194">
          <w:rPr>
            <w:webHidden/>
          </w:rPr>
          <w:fldChar w:fldCharType="begin"/>
        </w:r>
        <w:r w:rsidR="00BB2194">
          <w:rPr>
            <w:webHidden/>
          </w:rPr>
          <w:instrText xml:space="preserve"> PAGEREF _Toc481507581 \h </w:instrText>
        </w:r>
        <w:r w:rsidR="00BB2194">
          <w:rPr>
            <w:webHidden/>
          </w:rPr>
        </w:r>
        <w:r w:rsidR="00BB2194">
          <w:rPr>
            <w:webHidden/>
          </w:rPr>
          <w:fldChar w:fldCharType="separate"/>
        </w:r>
        <w:r w:rsidR="00ED0737">
          <w:rPr>
            <w:webHidden/>
          </w:rPr>
          <w:t>12</w:t>
        </w:r>
        <w:r w:rsidR="00BB2194">
          <w:rPr>
            <w:webHidden/>
          </w:rPr>
          <w:fldChar w:fldCharType="end"/>
        </w:r>
      </w:hyperlink>
    </w:p>
    <w:p w:rsidR="00BB2194" w:rsidRDefault="00FE07BB">
      <w:pPr>
        <w:pStyle w:val="38"/>
        <w:rPr>
          <w:rFonts w:asciiTheme="minorHAnsi" w:hAnsiTheme="minorHAnsi" w:cstheme="minorBidi"/>
          <w:sz w:val="22"/>
          <w:szCs w:val="22"/>
        </w:rPr>
      </w:pPr>
      <w:hyperlink w:anchor="_Toc481507582" w:history="1">
        <w:r w:rsidR="00BB2194" w:rsidRPr="00C87958">
          <w:rPr>
            <w:rStyle w:val="affc"/>
            <w:rFonts w:ascii="Times New Roman" w:eastAsiaTheme="majorEastAsia" w:hAnsi="Times New Roman"/>
          </w:rPr>
          <w:t>4.3</w:t>
        </w:r>
        <w:r w:rsidR="00BB2194">
          <w:rPr>
            <w:rFonts w:asciiTheme="minorHAnsi" w:hAnsiTheme="minorHAnsi" w:cstheme="minorBidi"/>
            <w:sz w:val="22"/>
            <w:szCs w:val="22"/>
          </w:rPr>
          <w:tab/>
        </w:r>
        <w:r w:rsidR="00BB2194" w:rsidRPr="00C87958">
          <w:rPr>
            <w:rStyle w:val="affc"/>
            <w:rFonts w:ascii="Times New Roman" w:eastAsiaTheme="majorEastAsia" w:hAnsi="Times New Roman"/>
          </w:rPr>
          <w:t>Разъяснение документации о закупке</w:t>
        </w:r>
        <w:r w:rsidR="00BB2194">
          <w:rPr>
            <w:webHidden/>
          </w:rPr>
          <w:tab/>
        </w:r>
        <w:r w:rsidR="00BB2194">
          <w:rPr>
            <w:webHidden/>
          </w:rPr>
          <w:fldChar w:fldCharType="begin"/>
        </w:r>
        <w:r w:rsidR="00BB2194">
          <w:rPr>
            <w:webHidden/>
          </w:rPr>
          <w:instrText xml:space="preserve"> PAGEREF _Toc481507582 \h </w:instrText>
        </w:r>
        <w:r w:rsidR="00BB2194">
          <w:rPr>
            <w:webHidden/>
          </w:rPr>
        </w:r>
        <w:r w:rsidR="00BB2194">
          <w:rPr>
            <w:webHidden/>
          </w:rPr>
          <w:fldChar w:fldCharType="separate"/>
        </w:r>
        <w:r w:rsidR="00ED0737">
          <w:rPr>
            <w:webHidden/>
          </w:rPr>
          <w:t>12</w:t>
        </w:r>
        <w:r w:rsidR="00BB2194">
          <w:rPr>
            <w:webHidden/>
          </w:rPr>
          <w:fldChar w:fldCharType="end"/>
        </w:r>
      </w:hyperlink>
    </w:p>
    <w:p w:rsidR="00BB2194" w:rsidRDefault="00FE07BB">
      <w:pPr>
        <w:pStyle w:val="38"/>
        <w:rPr>
          <w:rFonts w:asciiTheme="minorHAnsi" w:hAnsiTheme="minorHAnsi" w:cstheme="minorBidi"/>
          <w:sz w:val="22"/>
          <w:szCs w:val="22"/>
        </w:rPr>
      </w:pPr>
      <w:hyperlink w:anchor="_Toc481507583" w:history="1">
        <w:r w:rsidR="00BB2194" w:rsidRPr="00C87958">
          <w:rPr>
            <w:rStyle w:val="affc"/>
            <w:rFonts w:ascii="Times New Roman" w:eastAsiaTheme="majorEastAsia" w:hAnsi="Times New Roman"/>
          </w:rPr>
          <w:t>4.4</w:t>
        </w:r>
        <w:r w:rsidR="00BB2194">
          <w:rPr>
            <w:rFonts w:asciiTheme="minorHAnsi" w:hAnsiTheme="minorHAnsi" w:cstheme="minorBidi"/>
            <w:sz w:val="22"/>
            <w:szCs w:val="22"/>
          </w:rPr>
          <w:tab/>
        </w:r>
        <w:r w:rsidR="00BB2194" w:rsidRPr="00C87958">
          <w:rPr>
            <w:rStyle w:val="affc"/>
            <w:rFonts w:ascii="Times New Roman" w:eastAsiaTheme="majorEastAsia" w:hAnsi="Times New Roman"/>
          </w:rPr>
          <w:t>Внесение изменений в извещение и/или документацию о закупке</w:t>
        </w:r>
        <w:r w:rsidR="00BB2194">
          <w:rPr>
            <w:webHidden/>
          </w:rPr>
          <w:tab/>
        </w:r>
        <w:r w:rsidR="00BB2194">
          <w:rPr>
            <w:webHidden/>
          </w:rPr>
          <w:fldChar w:fldCharType="begin"/>
        </w:r>
        <w:r w:rsidR="00BB2194">
          <w:rPr>
            <w:webHidden/>
          </w:rPr>
          <w:instrText xml:space="preserve"> PAGEREF _Toc481507583 \h </w:instrText>
        </w:r>
        <w:r w:rsidR="00BB2194">
          <w:rPr>
            <w:webHidden/>
          </w:rPr>
        </w:r>
        <w:r w:rsidR="00BB2194">
          <w:rPr>
            <w:webHidden/>
          </w:rPr>
          <w:fldChar w:fldCharType="separate"/>
        </w:r>
        <w:r w:rsidR="00ED0737">
          <w:rPr>
            <w:webHidden/>
          </w:rPr>
          <w:t>13</w:t>
        </w:r>
        <w:r w:rsidR="00BB2194">
          <w:rPr>
            <w:webHidden/>
          </w:rPr>
          <w:fldChar w:fldCharType="end"/>
        </w:r>
      </w:hyperlink>
    </w:p>
    <w:p w:rsidR="00BB2194" w:rsidRDefault="00FE07BB">
      <w:pPr>
        <w:pStyle w:val="38"/>
        <w:rPr>
          <w:rFonts w:asciiTheme="minorHAnsi" w:hAnsiTheme="minorHAnsi" w:cstheme="minorBidi"/>
          <w:sz w:val="22"/>
          <w:szCs w:val="22"/>
        </w:rPr>
      </w:pPr>
      <w:hyperlink w:anchor="_Toc481507584" w:history="1">
        <w:r w:rsidR="00BB2194" w:rsidRPr="00C87958">
          <w:rPr>
            <w:rStyle w:val="affc"/>
            <w:rFonts w:ascii="Times New Roman" w:eastAsiaTheme="majorEastAsia" w:hAnsi="Times New Roman"/>
          </w:rPr>
          <w:t>4.5</w:t>
        </w:r>
        <w:r w:rsidR="00BB2194">
          <w:rPr>
            <w:rFonts w:asciiTheme="minorHAnsi" w:hAnsiTheme="minorHAnsi" w:cstheme="minorBidi"/>
            <w:sz w:val="22"/>
            <w:szCs w:val="22"/>
          </w:rPr>
          <w:tab/>
        </w:r>
        <w:r w:rsidR="00BB2194" w:rsidRPr="00C87958">
          <w:rPr>
            <w:rStyle w:val="affc"/>
            <w:rFonts w:ascii="Times New Roman" w:eastAsiaTheme="majorEastAsia" w:hAnsi="Times New Roman"/>
          </w:rPr>
          <w:t>Общие требования к заявке</w:t>
        </w:r>
        <w:r w:rsidR="00BB2194">
          <w:rPr>
            <w:webHidden/>
          </w:rPr>
          <w:tab/>
        </w:r>
        <w:r w:rsidR="00BB2194">
          <w:rPr>
            <w:webHidden/>
          </w:rPr>
          <w:fldChar w:fldCharType="begin"/>
        </w:r>
        <w:r w:rsidR="00BB2194">
          <w:rPr>
            <w:webHidden/>
          </w:rPr>
          <w:instrText xml:space="preserve"> PAGEREF _Toc481507584 \h </w:instrText>
        </w:r>
        <w:r w:rsidR="00BB2194">
          <w:rPr>
            <w:webHidden/>
          </w:rPr>
        </w:r>
        <w:r w:rsidR="00BB2194">
          <w:rPr>
            <w:webHidden/>
          </w:rPr>
          <w:fldChar w:fldCharType="separate"/>
        </w:r>
        <w:r w:rsidR="00ED0737">
          <w:rPr>
            <w:webHidden/>
          </w:rPr>
          <w:t>13</w:t>
        </w:r>
        <w:r w:rsidR="00BB2194">
          <w:rPr>
            <w:webHidden/>
          </w:rPr>
          <w:fldChar w:fldCharType="end"/>
        </w:r>
      </w:hyperlink>
    </w:p>
    <w:p w:rsidR="00BB2194" w:rsidRDefault="00FE07BB">
      <w:pPr>
        <w:pStyle w:val="38"/>
        <w:rPr>
          <w:rFonts w:asciiTheme="minorHAnsi" w:hAnsiTheme="minorHAnsi" w:cstheme="minorBidi"/>
          <w:sz w:val="22"/>
          <w:szCs w:val="22"/>
        </w:rPr>
      </w:pPr>
      <w:hyperlink w:anchor="_Toc481507585" w:history="1">
        <w:r w:rsidR="00BB2194" w:rsidRPr="00C87958">
          <w:rPr>
            <w:rStyle w:val="affc"/>
            <w:rFonts w:ascii="Times New Roman" w:eastAsiaTheme="majorEastAsia" w:hAnsi="Times New Roman"/>
          </w:rPr>
          <w:t>4.6</w:t>
        </w:r>
        <w:r w:rsidR="00BB2194">
          <w:rPr>
            <w:rFonts w:asciiTheme="minorHAnsi" w:hAnsiTheme="minorHAnsi" w:cstheme="minorBidi"/>
            <w:sz w:val="22"/>
            <w:szCs w:val="22"/>
          </w:rPr>
          <w:tab/>
        </w:r>
        <w:r w:rsidR="00BB2194" w:rsidRPr="00C87958">
          <w:rPr>
            <w:rStyle w:val="affc"/>
            <w:rFonts w:ascii="Times New Roman" w:eastAsiaTheme="majorEastAsia" w:hAnsi="Times New Roman"/>
          </w:rPr>
          <w:t>Требования к описанию продукции.</w:t>
        </w:r>
        <w:r w:rsidR="00BB2194">
          <w:rPr>
            <w:webHidden/>
          </w:rPr>
          <w:tab/>
        </w:r>
        <w:r w:rsidR="00BB2194">
          <w:rPr>
            <w:webHidden/>
          </w:rPr>
          <w:fldChar w:fldCharType="begin"/>
        </w:r>
        <w:r w:rsidR="00BB2194">
          <w:rPr>
            <w:webHidden/>
          </w:rPr>
          <w:instrText xml:space="preserve"> PAGEREF _Toc481507585 \h </w:instrText>
        </w:r>
        <w:r w:rsidR="00BB2194">
          <w:rPr>
            <w:webHidden/>
          </w:rPr>
        </w:r>
        <w:r w:rsidR="00BB2194">
          <w:rPr>
            <w:webHidden/>
          </w:rPr>
          <w:fldChar w:fldCharType="separate"/>
        </w:r>
        <w:r w:rsidR="00ED0737">
          <w:rPr>
            <w:webHidden/>
          </w:rPr>
          <w:t>14</w:t>
        </w:r>
        <w:r w:rsidR="00BB2194">
          <w:rPr>
            <w:webHidden/>
          </w:rPr>
          <w:fldChar w:fldCharType="end"/>
        </w:r>
      </w:hyperlink>
    </w:p>
    <w:p w:rsidR="00BB2194" w:rsidRDefault="00FE07BB">
      <w:pPr>
        <w:pStyle w:val="38"/>
        <w:rPr>
          <w:rFonts w:asciiTheme="minorHAnsi" w:hAnsiTheme="minorHAnsi" w:cstheme="minorBidi"/>
          <w:sz w:val="22"/>
          <w:szCs w:val="22"/>
        </w:rPr>
      </w:pPr>
      <w:hyperlink w:anchor="_Toc481507586" w:history="1">
        <w:r w:rsidR="00BB2194" w:rsidRPr="00C87958">
          <w:rPr>
            <w:rStyle w:val="affc"/>
            <w:rFonts w:ascii="Times New Roman" w:eastAsiaTheme="majorEastAsia" w:hAnsi="Times New Roman"/>
          </w:rPr>
          <w:t>4.7</w:t>
        </w:r>
        <w:r w:rsidR="00BB2194">
          <w:rPr>
            <w:rFonts w:asciiTheme="minorHAnsi" w:hAnsiTheme="minorHAnsi" w:cstheme="minorBidi"/>
            <w:sz w:val="22"/>
            <w:szCs w:val="22"/>
          </w:rPr>
          <w:tab/>
        </w:r>
        <w:r w:rsidR="00BB2194" w:rsidRPr="00C87958">
          <w:rPr>
            <w:rStyle w:val="affc"/>
            <w:rFonts w:ascii="Times New Roman" w:eastAsiaTheme="majorEastAsia" w:hAnsi="Times New Roman"/>
          </w:rPr>
          <w:t>Начальная (максимальная) цена договора</w:t>
        </w:r>
        <w:r w:rsidR="00BB2194">
          <w:rPr>
            <w:webHidden/>
          </w:rPr>
          <w:tab/>
        </w:r>
        <w:r w:rsidR="00BB2194">
          <w:rPr>
            <w:webHidden/>
          </w:rPr>
          <w:fldChar w:fldCharType="begin"/>
        </w:r>
        <w:r w:rsidR="00BB2194">
          <w:rPr>
            <w:webHidden/>
          </w:rPr>
          <w:instrText xml:space="preserve"> PAGEREF _Toc481507586 \h </w:instrText>
        </w:r>
        <w:r w:rsidR="00BB2194">
          <w:rPr>
            <w:webHidden/>
          </w:rPr>
        </w:r>
        <w:r w:rsidR="00BB2194">
          <w:rPr>
            <w:webHidden/>
          </w:rPr>
          <w:fldChar w:fldCharType="separate"/>
        </w:r>
        <w:r w:rsidR="00ED0737">
          <w:rPr>
            <w:webHidden/>
          </w:rPr>
          <w:t>15</w:t>
        </w:r>
        <w:r w:rsidR="00BB2194">
          <w:rPr>
            <w:webHidden/>
          </w:rPr>
          <w:fldChar w:fldCharType="end"/>
        </w:r>
      </w:hyperlink>
    </w:p>
    <w:p w:rsidR="00BB2194" w:rsidRDefault="00FE07BB">
      <w:pPr>
        <w:pStyle w:val="38"/>
        <w:rPr>
          <w:rFonts w:asciiTheme="minorHAnsi" w:hAnsiTheme="minorHAnsi" w:cstheme="minorBidi"/>
          <w:sz w:val="22"/>
          <w:szCs w:val="22"/>
        </w:rPr>
      </w:pPr>
      <w:hyperlink w:anchor="_Toc481507587" w:history="1">
        <w:r w:rsidR="00BB2194" w:rsidRPr="00C87958">
          <w:rPr>
            <w:rStyle w:val="affc"/>
            <w:rFonts w:ascii="Times New Roman" w:hAnsi="Times New Roman"/>
          </w:rPr>
          <w:t>4.8</w:t>
        </w:r>
        <w:r w:rsidR="00BB2194">
          <w:rPr>
            <w:rFonts w:asciiTheme="minorHAnsi" w:hAnsiTheme="minorHAnsi" w:cstheme="minorBidi"/>
            <w:sz w:val="22"/>
            <w:szCs w:val="22"/>
          </w:rPr>
          <w:tab/>
        </w:r>
        <w:r w:rsidR="00BB2194" w:rsidRPr="00C87958">
          <w:rPr>
            <w:rStyle w:val="affc"/>
            <w:rFonts w:ascii="Times New Roman" w:hAnsi="Times New Roman"/>
          </w:rPr>
          <w:t>Обеспечение заявки</w:t>
        </w:r>
        <w:r w:rsidR="00BB2194">
          <w:rPr>
            <w:webHidden/>
          </w:rPr>
          <w:tab/>
        </w:r>
        <w:r w:rsidR="00BB2194">
          <w:rPr>
            <w:webHidden/>
          </w:rPr>
          <w:fldChar w:fldCharType="begin"/>
        </w:r>
        <w:r w:rsidR="00BB2194">
          <w:rPr>
            <w:webHidden/>
          </w:rPr>
          <w:instrText xml:space="preserve"> PAGEREF _Toc481507587 \h </w:instrText>
        </w:r>
        <w:r w:rsidR="00BB2194">
          <w:rPr>
            <w:webHidden/>
          </w:rPr>
        </w:r>
        <w:r w:rsidR="00BB2194">
          <w:rPr>
            <w:webHidden/>
          </w:rPr>
          <w:fldChar w:fldCharType="separate"/>
        </w:r>
        <w:r w:rsidR="00ED0737">
          <w:rPr>
            <w:webHidden/>
          </w:rPr>
          <w:t>15</w:t>
        </w:r>
        <w:r w:rsidR="00BB2194">
          <w:rPr>
            <w:webHidden/>
          </w:rPr>
          <w:fldChar w:fldCharType="end"/>
        </w:r>
      </w:hyperlink>
    </w:p>
    <w:p w:rsidR="00BB2194" w:rsidRDefault="00FE07BB">
      <w:pPr>
        <w:pStyle w:val="38"/>
        <w:rPr>
          <w:rFonts w:asciiTheme="minorHAnsi" w:hAnsiTheme="minorHAnsi" w:cstheme="minorBidi"/>
          <w:sz w:val="22"/>
          <w:szCs w:val="22"/>
        </w:rPr>
      </w:pPr>
      <w:hyperlink w:anchor="_Toc481507588" w:history="1">
        <w:r w:rsidR="00BB2194" w:rsidRPr="00C87958">
          <w:rPr>
            <w:rStyle w:val="affc"/>
            <w:rFonts w:ascii="Times New Roman" w:eastAsiaTheme="majorEastAsia" w:hAnsi="Times New Roman"/>
          </w:rPr>
          <w:t>4.9</w:t>
        </w:r>
        <w:r w:rsidR="00BB2194">
          <w:rPr>
            <w:rFonts w:asciiTheme="minorHAnsi" w:hAnsiTheme="minorHAnsi" w:cstheme="minorBidi"/>
            <w:sz w:val="22"/>
            <w:szCs w:val="22"/>
          </w:rPr>
          <w:tab/>
        </w:r>
        <w:r w:rsidR="00BB2194" w:rsidRPr="00C87958">
          <w:rPr>
            <w:rStyle w:val="affc"/>
            <w:rFonts w:ascii="Times New Roman" w:eastAsiaTheme="majorEastAsia" w:hAnsi="Times New Roman"/>
          </w:rPr>
          <w:t>Подача заявок</w:t>
        </w:r>
        <w:r w:rsidR="00BB2194">
          <w:rPr>
            <w:webHidden/>
          </w:rPr>
          <w:tab/>
        </w:r>
        <w:r w:rsidR="00BB2194">
          <w:rPr>
            <w:webHidden/>
          </w:rPr>
          <w:fldChar w:fldCharType="begin"/>
        </w:r>
        <w:r w:rsidR="00BB2194">
          <w:rPr>
            <w:webHidden/>
          </w:rPr>
          <w:instrText xml:space="preserve"> PAGEREF _Toc481507588 \h </w:instrText>
        </w:r>
        <w:r w:rsidR="00BB2194">
          <w:rPr>
            <w:webHidden/>
          </w:rPr>
        </w:r>
        <w:r w:rsidR="00BB2194">
          <w:rPr>
            <w:webHidden/>
          </w:rPr>
          <w:fldChar w:fldCharType="separate"/>
        </w:r>
        <w:r w:rsidR="00ED0737">
          <w:rPr>
            <w:webHidden/>
          </w:rPr>
          <w:t>16</w:t>
        </w:r>
        <w:r w:rsidR="00BB2194">
          <w:rPr>
            <w:webHidden/>
          </w:rPr>
          <w:fldChar w:fldCharType="end"/>
        </w:r>
      </w:hyperlink>
    </w:p>
    <w:p w:rsidR="00BB2194" w:rsidRDefault="00FE07BB">
      <w:pPr>
        <w:pStyle w:val="38"/>
        <w:rPr>
          <w:rFonts w:asciiTheme="minorHAnsi" w:hAnsiTheme="minorHAnsi" w:cstheme="minorBidi"/>
          <w:sz w:val="22"/>
          <w:szCs w:val="22"/>
        </w:rPr>
      </w:pPr>
      <w:hyperlink w:anchor="_Toc481507589" w:history="1">
        <w:r w:rsidR="00BB2194" w:rsidRPr="00C87958">
          <w:rPr>
            <w:rStyle w:val="affc"/>
            <w:rFonts w:ascii="Times New Roman" w:hAnsi="Times New Roman"/>
          </w:rPr>
          <w:t>4.10</w:t>
        </w:r>
        <w:r w:rsidR="00BB2194">
          <w:rPr>
            <w:rFonts w:asciiTheme="minorHAnsi" w:hAnsiTheme="minorHAnsi" w:cstheme="minorBidi"/>
            <w:sz w:val="22"/>
            <w:szCs w:val="22"/>
          </w:rPr>
          <w:tab/>
        </w:r>
        <w:r w:rsidR="00BB2194" w:rsidRPr="00C87958">
          <w:rPr>
            <w:rStyle w:val="affc"/>
            <w:rFonts w:ascii="Times New Roman" w:hAnsi="Times New Roman"/>
          </w:rPr>
          <w:t>Изменение или отзыв заявки</w:t>
        </w:r>
        <w:r w:rsidR="00BB2194">
          <w:rPr>
            <w:webHidden/>
          </w:rPr>
          <w:tab/>
        </w:r>
        <w:r w:rsidR="00BB2194">
          <w:rPr>
            <w:webHidden/>
          </w:rPr>
          <w:fldChar w:fldCharType="begin"/>
        </w:r>
        <w:r w:rsidR="00BB2194">
          <w:rPr>
            <w:webHidden/>
          </w:rPr>
          <w:instrText xml:space="preserve"> PAGEREF _Toc481507589 \h </w:instrText>
        </w:r>
        <w:r w:rsidR="00BB2194">
          <w:rPr>
            <w:webHidden/>
          </w:rPr>
        </w:r>
        <w:r w:rsidR="00BB2194">
          <w:rPr>
            <w:webHidden/>
          </w:rPr>
          <w:fldChar w:fldCharType="separate"/>
        </w:r>
        <w:r w:rsidR="00ED0737">
          <w:rPr>
            <w:webHidden/>
          </w:rPr>
          <w:t>17</w:t>
        </w:r>
        <w:r w:rsidR="00BB2194">
          <w:rPr>
            <w:webHidden/>
          </w:rPr>
          <w:fldChar w:fldCharType="end"/>
        </w:r>
      </w:hyperlink>
    </w:p>
    <w:p w:rsidR="00BB2194" w:rsidRDefault="00FE07BB">
      <w:pPr>
        <w:pStyle w:val="38"/>
        <w:rPr>
          <w:rFonts w:asciiTheme="minorHAnsi" w:hAnsiTheme="minorHAnsi" w:cstheme="minorBidi"/>
          <w:sz w:val="22"/>
          <w:szCs w:val="22"/>
        </w:rPr>
      </w:pPr>
      <w:hyperlink w:anchor="_Toc481507590" w:history="1">
        <w:r w:rsidR="00BB2194" w:rsidRPr="00C87958">
          <w:rPr>
            <w:rStyle w:val="affc"/>
            <w:rFonts w:ascii="Times New Roman" w:eastAsiaTheme="majorEastAsia" w:hAnsi="Times New Roman"/>
          </w:rPr>
          <w:t>4.11</w:t>
        </w:r>
        <w:r w:rsidR="00BB2194">
          <w:rPr>
            <w:rFonts w:asciiTheme="minorHAnsi" w:hAnsiTheme="minorHAnsi" w:cstheme="minorBidi"/>
            <w:sz w:val="22"/>
            <w:szCs w:val="22"/>
          </w:rPr>
          <w:tab/>
        </w:r>
        <w:r w:rsidR="00BB2194" w:rsidRPr="00C87958">
          <w:rPr>
            <w:rStyle w:val="affc"/>
            <w:rFonts w:ascii="Times New Roman" w:eastAsiaTheme="majorEastAsia" w:hAnsi="Times New Roman"/>
          </w:rPr>
          <w:t>Открытие доступа к заявкам.</w:t>
        </w:r>
        <w:r w:rsidR="00BB2194">
          <w:rPr>
            <w:webHidden/>
          </w:rPr>
          <w:tab/>
        </w:r>
        <w:r w:rsidR="00BB2194">
          <w:rPr>
            <w:webHidden/>
          </w:rPr>
          <w:fldChar w:fldCharType="begin"/>
        </w:r>
        <w:r w:rsidR="00BB2194">
          <w:rPr>
            <w:webHidden/>
          </w:rPr>
          <w:instrText xml:space="preserve"> PAGEREF _Toc481507590 \h </w:instrText>
        </w:r>
        <w:r w:rsidR="00BB2194">
          <w:rPr>
            <w:webHidden/>
          </w:rPr>
        </w:r>
        <w:r w:rsidR="00BB2194">
          <w:rPr>
            <w:webHidden/>
          </w:rPr>
          <w:fldChar w:fldCharType="separate"/>
        </w:r>
        <w:r w:rsidR="00ED0737">
          <w:rPr>
            <w:webHidden/>
          </w:rPr>
          <w:t>17</w:t>
        </w:r>
        <w:r w:rsidR="00BB2194">
          <w:rPr>
            <w:webHidden/>
          </w:rPr>
          <w:fldChar w:fldCharType="end"/>
        </w:r>
      </w:hyperlink>
    </w:p>
    <w:p w:rsidR="00BB2194" w:rsidRDefault="00FE07BB">
      <w:pPr>
        <w:pStyle w:val="38"/>
        <w:rPr>
          <w:rFonts w:asciiTheme="minorHAnsi" w:hAnsiTheme="minorHAnsi" w:cstheme="minorBidi"/>
          <w:sz w:val="22"/>
          <w:szCs w:val="22"/>
        </w:rPr>
      </w:pPr>
      <w:hyperlink w:anchor="_Toc481507591" w:history="1">
        <w:r w:rsidR="00BB2194" w:rsidRPr="00C87958">
          <w:rPr>
            <w:rStyle w:val="affc"/>
            <w:rFonts w:ascii="Times New Roman" w:eastAsiaTheme="majorEastAsia" w:hAnsi="Times New Roman"/>
          </w:rPr>
          <w:t>4.12</w:t>
        </w:r>
        <w:r w:rsidR="00BB2194">
          <w:rPr>
            <w:rFonts w:asciiTheme="minorHAnsi" w:hAnsiTheme="minorHAnsi" w:cstheme="minorBidi"/>
            <w:sz w:val="22"/>
            <w:szCs w:val="22"/>
          </w:rPr>
          <w:tab/>
        </w:r>
        <w:r w:rsidR="00BB2194" w:rsidRPr="00C87958">
          <w:rPr>
            <w:rStyle w:val="affc"/>
            <w:rFonts w:ascii="Times New Roman" w:eastAsiaTheme="majorEastAsia" w:hAnsi="Times New Roman"/>
          </w:rPr>
          <w:t>Рассмотрение заявок.</w:t>
        </w:r>
        <w:r w:rsidR="00BB2194">
          <w:rPr>
            <w:webHidden/>
          </w:rPr>
          <w:tab/>
        </w:r>
        <w:r w:rsidR="00BB2194">
          <w:rPr>
            <w:webHidden/>
          </w:rPr>
          <w:fldChar w:fldCharType="begin"/>
        </w:r>
        <w:r w:rsidR="00BB2194">
          <w:rPr>
            <w:webHidden/>
          </w:rPr>
          <w:instrText xml:space="preserve"> PAGEREF _Toc481507591 \h </w:instrText>
        </w:r>
        <w:r w:rsidR="00BB2194">
          <w:rPr>
            <w:webHidden/>
          </w:rPr>
        </w:r>
        <w:r w:rsidR="00BB2194">
          <w:rPr>
            <w:webHidden/>
          </w:rPr>
          <w:fldChar w:fldCharType="separate"/>
        </w:r>
        <w:r w:rsidR="00ED0737">
          <w:rPr>
            <w:webHidden/>
          </w:rPr>
          <w:t>17</w:t>
        </w:r>
        <w:r w:rsidR="00BB2194">
          <w:rPr>
            <w:webHidden/>
          </w:rPr>
          <w:fldChar w:fldCharType="end"/>
        </w:r>
      </w:hyperlink>
    </w:p>
    <w:p w:rsidR="00BB2194" w:rsidRDefault="00FE07BB">
      <w:pPr>
        <w:pStyle w:val="38"/>
        <w:rPr>
          <w:rFonts w:asciiTheme="minorHAnsi" w:hAnsiTheme="minorHAnsi" w:cstheme="minorBidi"/>
          <w:sz w:val="22"/>
          <w:szCs w:val="22"/>
        </w:rPr>
      </w:pPr>
      <w:hyperlink w:anchor="_Toc481507592" w:history="1">
        <w:r w:rsidR="00BB2194" w:rsidRPr="00C87958">
          <w:rPr>
            <w:rStyle w:val="affc"/>
            <w:rFonts w:ascii="Times New Roman" w:eastAsiaTheme="majorEastAsia" w:hAnsi="Times New Roman"/>
          </w:rPr>
          <w:t>4.13</w:t>
        </w:r>
        <w:r w:rsidR="00BB2194">
          <w:rPr>
            <w:rFonts w:asciiTheme="minorHAnsi" w:hAnsiTheme="minorHAnsi" w:cstheme="minorBidi"/>
            <w:sz w:val="22"/>
            <w:szCs w:val="22"/>
          </w:rPr>
          <w:tab/>
        </w:r>
        <w:r w:rsidR="00BB2194" w:rsidRPr="00C87958">
          <w:rPr>
            <w:rStyle w:val="affc"/>
            <w:rFonts w:ascii="Times New Roman" w:eastAsiaTheme="majorEastAsia" w:hAnsi="Times New Roman"/>
          </w:rPr>
          <w:t>Оценка и сопоставление заявок. Выбор победителя и подведение итогов закупки.</w:t>
        </w:r>
        <w:r w:rsidR="00BB2194">
          <w:rPr>
            <w:webHidden/>
          </w:rPr>
          <w:tab/>
        </w:r>
        <w:r w:rsidR="00BB2194">
          <w:rPr>
            <w:webHidden/>
          </w:rPr>
          <w:fldChar w:fldCharType="begin"/>
        </w:r>
        <w:r w:rsidR="00BB2194">
          <w:rPr>
            <w:webHidden/>
          </w:rPr>
          <w:instrText xml:space="preserve"> PAGEREF _Toc481507592 \h </w:instrText>
        </w:r>
        <w:r w:rsidR="00BB2194">
          <w:rPr>
            <w:webHidden/>
          </w:rPr>
        </w:r>
        <w:r w:rsidR="00BB2194">
          <w:rPr>
            <w:webHidden/>
          </w:rPr>
          <w:fldChar w:fldCharType="separate"/>
        </w:r>
        <w:r w:rsidR="00ED0737">
          <w:rPr>
            <w:webHidden/>
          </w:rPr>
          <w:t>19</w:t>
        </w:r>
        <w:r w:rsidR="00BB2194">
          <w:rPr>
            <w:webHidden/>
          </w:rPr>
          <w:fldChar w:fldCharType="end"/>
        </w:r>
      </w:hyperlink>
    </w:p>
    <w:p w:rsidR="00BB2194" w:rsidRDefault="00FE07BB">
      <w:pPr>
        <w:pStyle w:val="38"/>
        <w:rPr>
          <w:rFonts w:asciiTheme="minorHAnsi" w:hAnsiTheme="minorHAnsi" w:cstheme="minorBidi"/>
          <w:sz w:val="22"/>
          <w:szCs w:val="22"/>
        </w:rPr>
      </w:pPr>
      <w:hyperlink w:anchor="_Toc481507593" w:history="1">
        <w:r w:rsidR="00BB2194" w:rsidRPr="00C87958">
          <w:rPr>
            <w:rStyle w:val="affc"/>
            <w:rFonts w:ascii="Times New Roman" w:eastAsiaTheme="majorEastAsia" w:hAnsi="Times New Roman"/>
          </w:rPr>
          <w:t>4.14</w:t>
        </w:r>
        <w:r w:rsidR="00BB2194">
          <w:rPr>
            <w:rFonts w:asciiTheme="minorHAnsi" w:hAnsiTheme="minorHAnsi" w:cstheme="minorBidi"/>
            <w:sz w:val="22"/>
            <w:szCs w:val="22"/>
          </w:rPr>
          <w:tab/>
        </w:r>
        <w:r w:rsidR="00BB2194" w:rsidRPr="00C87958">
          <w:rPr>
            <w:rStyle w:val="affc"/>
            <w:rFonts w:ascii="Times New Roman" w:eastAsiaTheme="majorEastAsia" w:hAnsi="Times New Roman"/>
          </w:rPr>
          <w:t>Признание запроса котировок несостоявшимся.</w:t>
        </w:r>
        <w:r w:rsidR="00BB2194">
          <w:rPr>
            <w:webHidden/>
          </w:rPr>
          <w:tab/>
        </w:r>
        <w:r w:rsidR="00BB2194">
          <w:rPr>
            <w:webHidden/>
          </w:rPr>
          <w:fldChar w:fldCharType="begin"/>
        </w:r>
        <w:r w:rsidR="00BB2194">
          <w:rPr>
            <w:webHidden/>
          </w:rPr>
          <w:instrText xml:space="preserve"> PAGEREF _Toc481507593 \h </w:instrText>
        </w:r>
        <w:r w:rsidR="00BB2194">
          <w:rPr>
            <w:webHidden/>
          </w:rPr>
        </w:r>
        <w:r w:rsidR="00BB2194">
          <w:rPr>
            <w:webHidden/>
          </w:rPr>
          <w:fldChar w:fldCharType="separate"/>
        </w:r>
        <w:r w:rsidR="00ED0737">
          <w:rPr>
            <w:webHidden/>
          </w:rPr>
          <w:t>21</w:t>
        </w:r>
        <w:r w:rsidR="00BB2194">
          <w:rPr>
            <w:webHidden/>
          </w:rPr>
          <w:fldChar w:fldCharType="end"/>
        </w:r>
      </w:hyperlink>
    </w:p>
    <w:p w:rsidR="00BB2194" w:rsidRDefault="00FE07BB">
      <w:pPr>
        <w:pStyle w:val="38"/>
        <w:rPr>
          <w:rFonts w:asciiTheme="minorHAnsi" w:hAnsiTheme="minorHAnsi" w:cstheme="minorBidi"/>
          <w:sz w:val="22"/>
          <w:szCs w:val="22"/>
        </w:rPr>
      </w:pPr>
      <w:hyperlink w:anchor="_Toc481507594" w:history="1">
        <w:r w:rsidR="00BB2194" w:rsidRPr="00C87958">
          <w:rPr>
            <w:rStyle w:val="affc"/>
            <w:rFonts w:ascii="Times New Roman" w:eastAsiaTheme="majorEastAsia" w:hAnsi="Times New Roman"/>
          </w:rPr>
          <w:t>4.15</w:t>
        </w:r>
        <w:r w:rsidR="00BB2194">
          <w:rPr>
            <w:rFonts w:asciiTheme="minorHAnsi" w:hAnsiTheme="minorHAnsi" w:cstheme="minorBidi"/>
            <w:sz w:val="22"/>
            <w:szCs w:val="22"/>
          </w:rPr>
          <w:tab/>
        </w:r>
        <w:r w:rsidR="00BB2194" w:rsidRPr="00C87958">
          <w:rPr>
            <w:rStyle w:val="affc"/>
            <w:rFonts w:ascii="Times New Roman" w:eastAsiaTheme="majorEastAsia" w:hAnsi="Times New Roman"/>
          </w:rPr>
          <w:t>Отказ от проведения закупки</w:t>
        </w:r>
        <w:r w:rsidR="00BB2194">
          <w:rPr>
            <w:webHidden/>
          </w:rPr>
          <w:tab/>
        </w:r>
        <w:r w:rsidR="00BB2194">
          <w:rPr>
            <w:webHidden/>
          </w:rPr>
          <w:fldChar w:fldCharType="begin"/>
        </w:r>
        <w:r w:rsidR="00BB2194">
          <w:rPr>
            <w:webHidden/>
          </w:rPr>
          <w:instrText xml:space="preserve"> PAGEREF _Toc481507594 \h </w:instrText>
        </w:r>
        <w:r w:rsidR="00BB2194">
          <w:rPr>
            <w:webHidden/>
          </w:rPr>
        </w:r>
        <w:r w:rsidR="00BB2194">
          <w:rPr>
            <w:webHidden/>
          </w:rPr>
          <w:fldChar w:fldCharType="separate"/>
        </w:r>
        <w:r w:rsidR="00ED0737">
          <w:rPr>
            <w:webHidden/>
          </w:rPr>
          <w:t>21</w:t>
        </w:r>
        <w:r w:rsidR="00BB2194">
          <w:rPr>
            <w:webHidden/>
          </w:rPr>
          <w:fldChar w:fldCharType="end"/>
        </w:r>
      </w:hyperlink>
    </w:p>
    <w:p w:rsidR="00BB2194" w:rsidRDefault="00FE07BB">
      <w:pPr>
        <w:pStyle w:val="38"/>
        <w:rPr>
          <w:rFonts w:asciiTheme="minorHAnsi" w:hAnsiTheme="minorHAnsi" w:cstheme="minorBidi"/>
          <w:sz w:val="22"/>
          <w:szCs w:val="22"/>
        </w:rPr>
      </w:pPr>
      <w:hyperlink w:anchor="_Toc481507595" w:history="1">
        <w:r w:rsidR="00BB2194" w:rsidRPr="00C87958">
          <w:rPr>
            <w:rStyle w:val="affc"/>
            <w:rFonts w:ascii="Times New Roman" w:eastAsiaTheme="majorEastAsia" w:hAnsi="Times New Roman"/>
          </w:rPr>
          <w:t>4.16</w:t>
        </w:r>
        <w:r w:rsidR="00BB2194">
          <w:rPr>
            <w:rFonts w:asciiTheme="minorHAnsi" w:hAnsiTheme="minorHAnsi" w:cstheme="minorBidi"/>
            <w:sz w:val="22"/>
            <w:szCs w:val="22"/>
          </w:rPr>
          <w:tab/>
        </w:r>
        <w:r w:rsidR="00BB2194" w:rsidRPr="00C87958">
          <w:rPr>
            <w:rStyle w:val="affc"/>
            <w:rFonts w:ascii="Times New Roman" w:eastAsiaTheme="majorEastAsia" w:hAnsi="Times New Roman"/>
          </w:rPr>
          <w:t>Отстранение участника закупки</w:t>
        </w:r>
        <w:r w:rsidR="00BB2194">
          <w:rPr>
            <w:webHidden/>
          </w:rPr>
          <w:tab/>
        </w:r>
        <w:r w:rsidR="00BB2194">
          <w:rPr>
            <w:webHidden/>
          </w:rPr>
          <w:fldChar w:fldCharType="begin"/>
        </w:r>
        <w:r w:rsidR="00BB2194">
          <w:rPr>
            <w:webHidden/>
          </w:rPr>
          <w:instrText xml:space="preserve"> PAGEREF _Toc481507595 \h </w:instrText>
        </w:r>
        <w:r w:rsidR="00BB2194">
          <w:rPr>
            <w:webHidden/>
          </w:rPr>
        </w:r>
        <w:r w:rsidR="00BB2194">
          <w:rPr>
            <w:webHidden/>
          </w:rPr>
          <w:fldChar w:fldCharType="separate"/>
        </w:r>
        <w:r w:rsidR="00ED0737">
          <w:rPr>
            <w:webHidden/>
          </w:rPr>
          <w:t>21</w:t>
        </w:r>
        <w:r w:rsidR="00BB2194">
          <w:rPr>
            <w:webHidden/>
          </w:rPr>
          <w:fldChar w:fldCharType="end"/>
        </w:r>
      </w:hyperlink>
    </w:p>
    <w:p w:rsidR="00BB2194" w:rsidRDefault="00FE07BB">
      <w:pPr>
        <w:pStyle w:val="38"/>
        <w:rPr>
          <w:rFonts w:asciiTheme="minorHAnsi" w:hAnsiTheme="minorHAnsi" w:cstheme="minorBidi"/>
          <w:sz w:val="22"/>
          <w:szCs w:val="22"/>
        </w:rPr>
      </w:pPr>
      <w:hyperlink w:anchor="_Toc481507596" w:history="1">
        <w:r w:rsidR="00BB2194" w:rsidRPr="00C87958">
          <w:rPr>
            <w:rStyle w:val="affc"/>
            <w:rFonts w:ascii="Times New Roman" w:eastAsiaTheme="majorEastAsia" w:hAnsi="Times New Roman"/>
          </w:rPr>
          <w:t>4.17</w:t>
        </w:r>
        <w:r w:rsidR="00BB2194">
          <w:rPr>
            <w:rFonts w:asciiTheme="minorHAnsi" w:hAnsiTheme="minorHAnsi" w:cstheme="minorBidi"/>
            <w:sz w:val="22"/>
            <w:szCs w:val="22"/>
          </w:rPr>
          <w:tab/>
        </w:r>
        <w:r w:rsidR="00BB2194" w:rsidRPr="00C87958">
          <w:rPr>
            <w:rStyle w:val="affc"/>
            <w:rFonts w:ascii="Times New Roman" w:eastAsiaTheme="majorEastAsia" w:hAnsi="Times New Roman"/>
          </w:rPr>
          <w:t>Заключение договора.</w:t>
        </w:r>
        <w:r w:rsidR="00BB2194">
          <w:rPr>
            <w:webHidden/>
          </w:rPr>
          <w:tab/>
        </w:r>
        <w:r w:rsidR="00BB2194">
          <w:rPr>
            <w:webHidden/>
          </w:rPr>
          <w:fldChar w:fldCharType="begin"/>
        </w:r>
        <w:r w:rsidR="00BB2194">
          <w:rPr>
            <w:webHidden/>
          </w:rPr>
          <w:instrText xml:space="preserve"> PAGEREF _Toc481507596 \h </w:instrText>
        </w:r>
        <w:r w:rsidR="00BB2194">
          <w:rPr>
            <w:webHidden/>
          </w:rPr>
        </w:r>
        <w:r w:rsidR="00BB2194">
          <w:rPr>
            <w:webHidden/>
          </w:rPr>
          <w:fldChar w:fldCharType="separate"/>
        </w:r>
        <w:r w:rsidR="00ED0737">
          <w:rPr>
            <w:webHidden/>
          </w:rPr>
          <w:t>22</w:t>
        </w:r>
        <w:r w:rsidR="00BB2194">
          <w:rPr>
            <w:webHidden/>
          </w:rPr>
          <w:fldChar w:fldCharType="end"/>
        </w:r>
      </w:hyperlink>
    </w:p>
    <w:p w:rsidR="00BB2194" w:rsidRDefault="00FE07BB">
      <w:pPr>
        <w:pStyle w:val="38"/>
        <w:rPr>
          <w:rFonts w:asciiTheme="minorHAnsi" w:hAnsiTheme="minorHAnsi" w:cstheme="minorBidi"/>
          <w:sz w:val="22"/>
          <w:szCs w:val="22"/>
        </w:rPr>
      </w:pPr>
      <w:hyperlink w:anchor="_Toc481507599" w:history="1">
        <w:r w:rsidR="00BB2194" w:rsidRPr="00C87958">
          <w:rPr>
            <w:rStyle w:val="affc"/>
            <w:rFonts w:ascii="Times New Roman" w:eastAsiaTheme="majorEastAsia" w:hAnsi="Times New Roman"/>
          </w:rPr>
          <w:t>4.18</w:t>
        </w:r>
        <w:r w:rsidR="00BB2194">
          <w:rPr>
            <w:rFonts w:asciiTheme="minorHAnsi" w:hAnsiTheme="minorHAnsi" w:cstheme="minorBidi"/>
            <w:sz w:val="22"/>
            <w:szCs w:val="22"/>
          </w:rPr>
          <w:tab/>
        </w:r>
        <w:r w:rsidR="00BB2194" w:rsidRPr="00C87958">
          <w:rPr>
            <w:rStyle w:val="affc"/>
            <w:rFonts w:ascii="Times New Roman" w:eastAsiaTheme="majorEastAsia" w:hAnsi="Times New Roman"/>
          </w:rPr>
          <w:t>Обеспечение исполнения договора</w:t>
        </w:r>
        <w:r w:rsidR="00BB2194">
          <w:rPr>
            <w:webHidden/>
          </w:rPr>
          <w:tab/>
        </w:r>
        <w:r w:rsidR="00BB2194">
          <w:rPr>
            <w:webHidden/>
          </w:rPr>
          <w:fldChar w:fldCharType="begin"/>
        </w:r>
        <w:r w:rsidR="00BB2194">
          <w:rPr>
            <w:webHidden/>
          </w:rPr>
          <w:instrText xml:space="preserve"> PAGEREF _Toc481507599 \h </w:instrText>
        </w:r>
        <w:r w:rsidR="00BB2194">
          <w:rPr>
            <w:webHidden/>
          </w:rPr>
        </w:r>
        <w:r w:rsidR="00BB2194">
          <w:rPr>
            <w:webHidden/>
          </w:rPr>
          <w:fldChar w:fldCharType="separate"/>
        </w:r>
        <w:r w:rsidR="00ED0737">
          <w:rPr>
            <w:webHidden/>
          </w:rPr>
          <w:t>26</w:t>
        </w:r>
        <w:r w:rsidR="00BB2194">
          <w:rPr>
            <w:webHidden/>
          </w:rPr>
          <w:fldChar w:fldCharType="end"/>
        </w:r>
      </w:hyperlink>
    </w:p>
    <w:p w:rsidR="00BB2194" w:rsidRDefault="00FE07BB">
      <w:pPr>
        <w:pStyle w:val="2b"/>
        <w:tabs>
          <w:tab w:val="left" w:pos="1134"/>
          <w:tab w:val="right" w:leader="dot" w:pos="9769"/>
        </w:tabs>
        <w:rPr>
          <w:rFonts w:asciiTheme="minorHAnsi" w:eastAsiaTheme="minorEastAsia" w:hAnsiTheme="minorHAnsi" w:cstheme="minorBidi"/>
          <w:sz w:val="22"/>
          <w:szCs w:val="22"/>
        </w:rPr>
      </w:pPr>
      <w:hyperlink w:anchor="_Toc481507600" w:history="1">
        <w:r w:rsidR="00BB2194" w:rsidRPr="00C87958">
          <w:rPr>
            <w:rStyle w:val="affc"/>
            <w:rFonts w:ascii="Times New Roman" w:hAnsi="Times New Roman"/>
          </w:rPr>
          <w:t>5.</w:t>
        </w:r>
        <w:r w:rsidR="00BB2194">
          <w:rPr>
            <w:rFonts w:asciiTheme="minorHAnsi" w:eastAsiaTheme="minorEastAsia" w:hAnsiTheme="minorHAnsi" w:cstheme="minorBidi"/>
            <w:sz w:val="22"/>
            <w:szCs w:val="22"/>
          </w:rPr>
          <w:tab/>
        </w:r>
        <w:r w:rsidR="00BB2194" w:rsidRPr="00C87958">
          <w:rPr>
            <w:rStyle w:val="affc"/>
            <w:rFonts w:ascii="Times New Roman" w:hAnsi="Times New Roman"/>
          </w:rPr>
          <w:t>ТРЕБОВАНИЯ К УЧАСТНИКАМ ЗАКУПКИ</w:t>
        </w:r>
        <w:r w:rsidR="00BB2194">
          <w:rPr>
            <w:webHidden/>
          </w:rPr>
          <w:tab/>
        </w:r>
        <w:r w:rsidR="00BB2194">
          <w:rPr>
            <w:webHidden/>
          </w:rPr>
          <w:fldChar w:fldCharType="begin"/>
        </w:r>
        <w:r w:rsidR="00BB2194">
          <w:rPr>
            <w:webHidden/>
          </w:rPr>
          <w:instrText xml:space="preserve"> PAGEREF _Toc481507600 \h </w:instrText>
        </w:r>
        <w:r w:rsidR="00BB2194">
          <w:rPr>
            <w:webHidden/>
          </w:rPr>
        </w:r>
        <w:r w:rsidR="00BB2194">
          <w:rPr>
            <w:webHidden/>
          </w:rPr>
          <w:fldChar w:fldCharType="separate"/>
        </w:r>
        <w:r w:rsidR="00ED0737">
          <w:rPr>
            <w:webHidden/>
          </w:rPr>
          <w:t>29</w:t>
        </w:r>
        <w:r w:rsidR="00BB2194">
          <w:rPr>
            <w:webHidden/>
          </w:rPr>
          <w:fldChar w:fldCharType="end"/>
        </w:r>
      </w:hyperlink>
    </w:p>
    <w:p w:rsidR="00BB2194" w:rsidRDefault="00FE07BB">
      <w:pPr>
        <w:pStyle w:val="38"/>
        <w:rPr>
          <w:rFonts w:asciiTheme="minorHAnsi" w:hAnsiTheme="minorHAnsi" w:cstheme="minorBidi"/>
          <w:sz w:val="22"/>
          <w:szCs w:val="22"/>
        </w:rPr>
      </w:pPr>
      <w:hyperlink w:anchor="_Toc481507601" w:history="1">
        <w:r w:rsidR="00BB2194" w:rsidRPr="00C87958">
          <w:rPr>
            <w:rStyle w:val="affc"/>
            <w:rFonts w:ascii="Times New Roman" w:hAnsi="Times New Roman"/>
          </w:rPr>
          <w:t>5.1</w:t>
        </w:r>
        <w:r w:rsidR="00BB2194">
          <w:rPr>
            <w:rFonts w:asciiTheme="minorHAnsi" w:hAnsiTheme="minorHAnsi" w:cstheme="minorBidi"/>
            <w:sz w:val="22"/>
            <w:szCs w:val="22"/>
          </w:rPr>
          <w:tab/>
        </w:r>
        <w:r w:rsidR="00BB2194" w:rsidRPr="00C87958">
          <w:rPr>
            <w:rStyle w:val="affc"/>
            <w:rFonts w:ascii="Times New Roman" w:hAnsi="Times New Roman"/>
          </w:rPr>
          <w:t>Общие требования к участникам закупки</w:t>
        </w:r>
        <w:r w:rsidR="00BB2194">
          <w:rPr>
            <w:webHidden/>
          </w:rPr>
          <w:tab/>
        </w:r>
        <w:r w:rsidR="00BB2194">
          <w:rPr>
            <w:webHidden/>
          </w:rPr>
          <w:fldChar w:fldCharType="begin"/>
        </w:r>
        <w:r w:rsidR="00BB2194">
          <w:rPr>
            <w:webHidden/>
          </w:rPr>
          <w:instrText xml:space="preserve"> PAGEREF _Toc481507601 \h </w:instrText>
        </w:r>
        <w:r w:rsidR="00BB2194">
          <w:rPr>
            <w:webHidden/>
          </w:rPr>
        </w:r>
        <w:r w:rsidR="00BB2194">
          <w:rPr>
            <w:webHidden/>
          </w:rPr>
          <w:fldChar w:fldCharType="separate"/>
        </w:r>
        <w:r w:rsidR="00ED0737">
          <w:rPr>
            <w:webHidden/>
          </w:rPr>
          <w:t>29</w:t>
        </w:r>
        <w:r w:rsidR="00BB2194">
          <w:rPr>
            <w:webHidden/>
          </w:rPr>
          <w:fldChar w:fldCharType="end"/>
        </w:r>
      </w:hyperlink>
    </w:p>
    <w:p w:rsidR="00BB2194" w:rsidRDefault="00FE07BB">
      <w:pPr>
        <w:pStyle w:val="38"/>
        <w:rPr>
          <w:rFonts w:asciiTheme="minorHAnsi" w:hAnsiTheme="minorHAnsi" w:cstheme="minorBidi"/>
          <w:sz w:val="22"/>
          <w:szCs w:val="22"/>
        </w:rPr>
      </w:pPr>
      <w:hyperlink w:anchor="_Toc481507602" w:history="1">
        <w:r w:rsidR="00BB2194" w:rsidRPr="00C87958">
          <w:rPr>
            <w:rStyle w:val="affc"/>
            <w:rFonts w:ascii="Times New Roman" w:hAnsi="Times New Roman"/>
          </w:rPr>
          <w:t>5.2</w:t>
        </w:r>
        <w:r w:rsidR="00BB2194">
          <w:rPr>
            <w:rFonts w:asciiTheme="minorHAnsi" w:hAnsiTheme="minorHAnsi" w:cstheme="minorBidi"/>
            <w:sz w:val="22"/>
            <w:szCs w:val="22"/>
          </w:rPr>
          <w:tab/>
        </w:r>
        <w:r w:rsidR="00BB2194" w:rsidRPr="00C87958">
          <w:rPr>
            <w:rStyle w:val="affc"/>
            <w:rFonts w:ascii="Times New Roman" w:hAnsi="Times New Roman"/>
          </w:rPr>
          <w:t>Условия участия коллективных участников</w:t>
        </w:r>
        <w:r w:rsidR="00BB2194">
          <w:rPr>
            <w:webHidden/>
          </w:rPr>
          <w:tab/>
        </w:r>
        <w:r w:rsidR="00BB2194">
          <w:rPr>
            <w:webHidden/>
          </w:rPr>
          <w:fldChar w:fldCharType="begin"/>
        </w:r>
        <w:r w:rsidR="00BB2194">
          <w:rPr>
            <w:webHidden/>
          </w:rPr>
          <w:instrText xml:space="preserve"> PAGEREF _Toc481507602 \h </w:instrText>
        </w:r>
        <w:r w:rsidR="00BB2194">
          <w:rPr>
            <w:webHidden/>
          </w:rPr>
        </w:r>
        <w:r w:rsidR="00BB2194">
          <w:rPr>
            <w:webHidden/>
          </w:rPr>
          <w:fldChar w:fldCharType="separate"/>
        </w:r>
        <w:r w:rsidR="00ED0737">
          <w:rPr>
            <w:webHidden/>
          </w:rPr>
          <w:t>29</w:t>
        </w:r>
        <w:r w:rsidR="00BB2194">
          <w:rPr>
            <w:webHidden/>
          </w:rPr>
          <w:fldChar w:fldCharType="end"/>
        </w:r>
      </w:hyperlink>
    </w:p>
    <w:p w:rsidR="00BB2194" w:rsidRDefault="00FE07BB">
      <w:pPr>
        <w:pStyle w:val="38"/>
        <w:rPr>
          <w:rFonts w:asciiTheme="minorHAnsi" w:hAnsiTheme="minorHAnsi" w:cstheme="minorBidi"/>
          <w:sz w:val="22"/>
          <w:szCs w:val="22"/>
        </w:rPr>
      </w:pPr>
      <w:hyperlink w:anchor="_Toc481507603" w:history="1">
        <w:r w:rsidR="00BB2194" w:rsidRPr="00C87958">
          <w:rPr>
            <w:rStyle w:val="affc"/>
            <w:rFonts w:ascii="Times New Roman" w:hAnsi="Times New Roman"/>
          </w:rPr>
          <w:t>5.3</w:t>
        </w:r>
        <w:r w:rsidR="00BB2194">
          <w:rPr>
            <w:rFonts w:asciiTheme="minorHAnsi" w:hAnsiTheme="minorHAnsi" w:cstheme="minorBidi"/>
            <w:sz w:val="22"/>
            <w:szCs w:val="22"/>
          </w:rPr>
          <w:tab/>
        </w:r>
        <w:r w:rsidR="00BB2194" w:rsidRPr="00C87958">
          <w:rPr>
            <w:rStyle w:val="affc"/>
            <w:rFonts w:ascii="Times New Roman" w:hAnsi="Times New Roman"/>
          </w:rPr>
          <w:t>Условия участия субъектов малого и среднего предпринимательства</w:t>
        </w:r>
        <w:r w:rsidR="00BB2194">
          <w:rPr>
            <w:webHidden/>
          </w:rPr>
          <w:tab/>
        </w:r>
        <w:r w:rsidR="00BB2194">
          <w:rPr>
            <w:webHidden/>
          </w:rPr>
          <w:fldChar w:fldCharType="begin"/>
        </w:r>
        <w:r w:rsidR="00BB2194">
          <w:rPr>
            <w:webHidden/>
          </w:rPr>
          <w:instrText xml:space="preserve"> PAGEREF _Toc481507603 \h </w:instrText>
        </w:r>
        <w:r w:rsidR="00BB2194">
          <w:rPr>
            <w:webHidden/>
          </w:rPr>
        </w:r>
        <w:r w:rsidR="00BB2194">
          <w:rPr>
            <w:webHidden/>
          </w:rPr>
          <w:fldChar w:fldCharType="separate"/>
        </w:r>
        <w:r w:rsidR="00ED0737">
          <w:rPr>
            <w:webHidden/>
          </w:rPr>
          <w:t>32</w:t>
        </w:r>
        <w:r w:rsidR="00BB2194">
          <w:rPr>
            <w:webHidden/>
          </w:rPr>
          <w:fldChar w:fldCharType="end"/>
        </w:r>
      </w:hyperlink>
    </w:p>
    <w:p w:rsidR="00BB2194" w:rsidRDefault="00FE07BB">
      <w:pPr>
        <w:pStyle w:val="2b"/>
        <w:tabs>
          <w:tab w:val="left" w:pos="1134"/>
          <w:tab w:val="right" w:leader="dot" w:pos="9769"/>
        </w:tabs>
        <w:rPr>
          <w:rFonts w:asciiTheme="minorHAnsi" w:eastAsiaTheme="minorEastAsia" w:hAnsiTheme="minorHAnsi" w:cstheme="minorBidi"/>
          <w:sz w:val="22"/>
          <w:szCs w:val="22"/>
        </w:rPr>
      </w:pPr>
      <w:hyperlink w:anchor="_Toc481507604" w:history="1">
        <w:r w:rsidR="00BB2194" w:rsidRPr="00C87958">
          <w:rPr>
            <w:rStyle w:val="affc"/>
            <w:rFonts w:ascii="Times New Roman" w:eastAsiaTheme="majorEastAsia" w:hAnsi="Times New Roman"/>
          </w:rPr>
          <w:t>6.</w:t>
        </w:r>
        <w:r w:rsidR="00BB2194">
          <w:rPr>
            <w:rFonts w:asciiTheme="minorHAnsi" w:eastAsiaTheme="minorEastAsia" w:hAnsiTheme="minorHAnsi" w:cstheme="minorBidi"/>
            <w:sz w:val="22"/>
            <w:szCs w:val="22"/>
          </w:rPr>
          <w:tab/>
        </w:r>
        <w:r w:rsidR="00BB2194" w:rsidRPr="00C87958">
          <w:rPr>
            <w:rStyle w:val="affc"/>
            <w:rFonts w:ascii="Times New Roman" w:eastAsiaTheme="majorEastAsia" w:hAnsi="Times New Roman"/>
          </w:rPr>
          <w:t>ИНФОРМАЦИОННАЯ КАРТА</w:t>
        </w:r>
        <w:r w:rsidR="00BB2194">
          <w:rPr>
            <w:webHidden/>
          </w:rPr>
          <w:tab/>
        </w:r>
        <w:r w:rsidR="00BB2194">
          <w:rPr>
            <w:webHidden/>
          </w:rPr>
          <w:fldChar w:fldCharType="begin"/>
        </w:r>
        <w:r w:rsidR="00BB2194">
          <w:rPr>
            <w:webHidden/>
          </w:rPr>
          <w:instrText xml:space="preserve"> PAGEREF _Toc481507604 \h </w:instrText>
        </w:r>
        <w:r w:rsidR="00BB2194">
          <w:rPr>
            <w:webHidden/>
          </w:rPr>
        </w:r>
        <w:r w:rsidR="00BB2194">
          <w:rPr>
            <w:webHidden/>
          </w:rPr>
          <w:fldChar w:fldCharType="separate"/>
        </w:r>
        <w:r w:rsidR="00ED0737">
          <w:rPr>
            <w:webHidden/>
          </w:rPr>
          <w:t>33</w:t>
        </w:r>
        <w:r w:rsidR="00BB2194">
          <w:rPr>
            <w:webHidden/>
          </w:rPr>
          <w:fldChar w:fldCharType="end"/>
        </w:r>
      </w:hyperlink>
    </w:p>
    <w:p w:rsidR="00BB2194" w:rsidRDefault="00FE07BB">
      <w:pPr>
        <w:pStyle w:val="2b"/>
        <w:tabs>
          <w:tab w:val="right" w:leader="dot" w:pos="9769"/>
        </w:tabs>
        <w:rPr>
          <w:rFonts w:asciiTheme="minorHAnsi" w:eastAsiaTheme="minorEastAsia" w:hAnsiTheme="minorHAnsi" w:cstheme="minorBidi"/>
          <w:sz w:val="22"/>
          <w:szCs w:val="22"/>
        </w:rPr>
      </w:pPr>
      <w:hyperlink w:anchor="_Toc481507605" w:history="1">
        <w:r w:rsidR="00BB2194" w:rsidRPr="00C87958">
          <w:rPr>
            <w:rStyle w:val="affc"/>
            <w:rFonts w:ascii="Times New Roman" w:eastAsiaTheme="majorEastAsia" w:hAnsi="Times New Roman"/>
            <w:bCs/>
          </w:rPr>
          <w:t>Приложение №1 к информационной карте</w:t>
        </w:r>
        <w:r w:rsidR="00BB2194">
          <w:rPr>
            <w:webHidden/>
          </w:rPr>
          <w:tab/>
        </w:r>
        <w:r w:rsidR="00BB2194">
          <w:rPr>
            <w:webHidden/>
          </w:rPr>
          <w:fldChar w:fldCharType="begin"/>
        </w:r>
        <w:r w:rsidR="00BB2194">
          <w:rPr>
            <w:webHidden/>
          </w:rPr>
          <w:instrText xml:space="preserve"> PAGEREF _Toc481507605 \h </w:instrText>
        </w:r>
        <w:r w:rsidR="00BB2194">
          <w:rPr>
            <w:webHidden/>
          </w:rPr>
        </w:r>
        <w:r w:rsidR="00BB2194">
          <w:rPr>
            <w:webHidden/>
          </w:rPr>
          <w:fldChar w:fldCharType="separate"/>
        </w:r>
        <w:r w:rsidR="00ED0737">
          <w:rPr>
            <w:webHidden/>
          </w:rPr>
          <w:t>38</w:t>
        </w:r>
        <w:r w:rsidR="00BB2194">
          <w:rPr>
            <w:webHidden/>
          </w:rPr>
          <w:fldChar w:fldCharType="end"/>
        </w:r>
      </w:hyperlink>
    </w:p>
    <w:p w:rsidR="00BB2194" w:rsidRDefault="00FE07BB">
      <w:pPr>
        <w:pStyle w:val="38"/>
        <w:rPr>
          <w:rFonts w:asciiTheme="minorHAnsi" w:hAnsiTheme="minorHAnsi" w:cstheme="minorBidi"/>
          <w:sz w:val="22"/>
          <w:szCs w:val="22"/>
        </w:rPr>
      </w:pPr>
      <w:hyperlink w:anchor="_Toc481507606" w:history="1">
        <w:r w:rsidR="00BB2194" w:rsidRPr="00C87958">
          <w:rPr>
            <w:rStyle w:val="affc"/>
            <w:rFonts w:ascii="Times New Roman" w:eastAsia="Times New Roman" w:hAnsi="Times New Roman"/>
            <w:b/>
          </w:rPr>
          <w:t>ТРЕБОВАНИЯ К УЧАСТНИКАМ ЗАКУПКИ</w:t>
        </w:r>
        <w:r w:rsidR="00BB2194">
          <w:rPr>
            <w:webHidden/>
          </w:rPr>
          <w:tab/>
        </w:r>
        <w:r w:rsidR="00BB2194">
          <w:rPr>
            <w:webHidden/>
          </w:rPr>
          <w:fldChar w:fldCharType="begin"/>
        </w:r>
        <w:r w:rsidR="00BB2194">
          <w:rPr>
            <w:webHidden/>
          </w:rPr>
          <w:instrText xml:space="preserve"> PAGEREF _Toc481507606 \h </w:instrText>
        </w:r>
        <w:r w:rsidR="00BB2194">
          <w:rPr>
            <w:webHidden/>
          </w:rPr>
        </w:r>
        <w:r w:rsidR="00BB2194">
          <w:rPr>
            <w:webHidden/>
          </w:rPr>
          <w:fldChar w:fldCharType="separate"/>
        </w:r>
        <w:r w:rsidR="00ED0737">
          <w:rPr>
            <w:webHidden/>
          </w:rPr>
          <w:t>38</w:t>
        </w:r>
        <w:r w:rsidR="00BB2194">
          <w:rPr>
            <w:webHidden/>
          </w:rPr>
          <w:fldChar w:fldCharType="end"/>
        </w:r>
      </w:hyperlink>
    </w:p>
    <w:p w:rsidR="00BB2194" w:rsidRDefault="00FE07BB">
      <w:pPr>
        <w:pStyle w:val="2b"/>
        <w:tabs>
          <w:tab w:val="right" w:leader="dot" w:pos="9769"/>
        </w:tabs>
        <w:rPr>
          <w:rFonts w:asciiTheme="minorHAnsi" w:eastAsiaTheme="minorEastAsia" w:hAnsiTheme="minorHAnsi" w:cstheme="minorBidi"/>
          <w:sz w:val="22"/>
          <w:szCs w:val="22"/>
        </w:rPr>
      </w:pPr>
      <w:hyperlink w:anchor="_Toc481507607" w:history="1">
        <w:r w:rsidR="00BB2194" w:rsidRPr="00C87958">
          <w:rPr>
            <w:rStyle w:val="affc"/>
            <w:rFonts w:ascii="Times New Roman" w:eastAsiaTheme="majorEastAsia" w:hAnsi="Times New Roman"/>
            <w:bCs/>
          </w:rPr>
          <w:t>Приложение №2 к информационной карте</w:t>
        </w:r>
        <w:r w:rsidR="00BB2194">
          <w:rPr>
            <w:webHidden/>
          </w:rPr>
          <w:tab/>
        </w:r>
        <w:r w:rsidR="00BB2194">
          <w:rPr>
            <w:webHidden/>
          </w:rPr>
          <w:fldChar w:fldCharType="begin"/>
        </w:r>
        <w:r w:rsidR="00BB2194">
          <w:rPr>
            <w:webHidden/>
          </w:rPr>
          <w:instrText xml:space="preserve"> PAGEREF _Toc481507607 \h </w:instrText>
        </w:r>
        <w:r w:rsidR="00BB2194">
          <w:rPr>
            <w:webHidden/>
          </w:rPr>
        </w:r>
        <w:r w:rsidR="00BB2194">
          <w:rPr>
            <w:webHidden/>
          </w:rPr>
          <w:fldChar w:fldCharType="separate"/>
        </w:r>
        <w:r w:rsidR="00ED0737">
          <w:rPr>
            <w:webHidden/>
          </w:rPr>
          <w:t>41</w:t>
        </w:r>
        <w:r w:rsidR="00BB2194">
          <w:rPr>
            <w:webHidden/>
          </w:rPr>
          <w:fldChar w:fldCharType="end"/>
        </w:r>
      </w:hyperlink>
    </w:p>
    <w:p w:rsidR="00BB2194" w:rsidRDefault="00FE07BB">
      <w:pPr>
        <w:pStyle w:val="38"/>
        <w:rPr>
          <w:rFonts w:asciiTheme="minorHAnsi" w:hAnsiTheme="minorHAnsi" w:cstheme="minorBidi"/>
          <w:sz w:val="22"/>
          <w:szCs w:val="22"/>
        </w:rPr>
      </w:pPr>
      <w:hyperlink w:anchor="_Toc481507608" w:history="1">
        <w:r w:rsidR="00BB2194" w:rsidRPr="00C87958">
          <w:rPr>
            <w:rStyle w:val="affc"/>
            <w:rFonts w:ascii="Times New Roman" w:eastAsia="Times New Roman" w:hAnsi="Times New Roman"/>
            <w:b/>
          </w:rPr>
          <w:t>ПОРЯДОК ОЦЕНКИ И СОПОСТАВЛЕНИЯ ЗАЯВОК</w:t>
        </w:r>
        <w:r w:rsidR="00BB2194">
          <w:rPr>
            <w:webHidden/>
          </w:rPr>
          <w:tab/>
        </w:r>
        <w:r w:rsidR="00BB2194">
          <w:rPr>
            <w:webHidden/>
          </w:rPr>
          <w:fldChar w:fldCharType="begin"/>
        </w:r>
        <w:r w:rsidR="00BB2194">
          <w:rPr>
            <w:webHidden/>
          </w:rPr>
          <w:instrText xml:space="preserve"> PAGEREF _Toc481507608 \h </w:instrText>
        </w:r>
        <w:r w:rsidR="00BB2194">
          <w:rPr>
            <w:webHidden/>
          </w:rPr>
        </w:r>
        <w:r w:rsidR="00BB2194">
          <w:rPr>
            <w:webHidden/>
          </w:rPr>
          <w:fldChar w:fldCharType="separate"/>
        </w:r>
        <w:r w:rsidR="00ED0737">
          <w:rPr>
            <w:webHidden/>
          </w:rPr>
          <w:t>41</w:t>
        </w:r>
        <w:r w:rsidR="00BB2194">
          <w:rPr>
            <w:webHidden/>
          </w:rPr>
          <w:fldChar w:fldCharType="end"/>
        </w:r>
      </w:hyperlink>
    </w:p>
    <w:p w:rsidR="00BB2194" w:rsidRDefault="00FE07BB">
      <w:pPr>
        <w:pStyle w:val="2b"/>
        <w:tabs>
          <w:tab w:val="right" w:leader="dot" w:pos="9769"/>
        </w:tabs>
        <w:rPr>
          <w:rFonts w:asciiTheme="minorHAnsi" w:eastAsiaTheme="minorEastAsia" w:hAnsiTheme="minorHAnsi" w:cstheme="minorBidi"/>
          <w:sz w:val="22"/>
          <w:szCs w:val="22"/>
        </w:rPr>
      </w:pPr>
      <w:hyperlink w:anchor="_Toc481507609" w:history="1">
        <w:r w:rsidR="00BB2194" w:rsidRPr="00C87958">
          <w:rPr>
            <w:rStyle w:val="affc"/>
            <w:rFonts w:ascii="Times New Roman" w:eastAsiaTheme="majorEastAsia" w:hAnsi="Times New Roman"/>
            <w:bCs/>
          </w:rPr>
          <w:t>Приложение №3 к информационной карте</w:t>
        </w:r>
        <w:r w:rsidR="00BB2194">
          <w:rPr>
            <w:webHidden/>
          </w:rPr>
          <w:tab/>
        </w:r>
        <w:r w:rsidR="00BB2194">
          <w:rPr>
            <w:webHidden/>
          </w:rPr>
          <w:fldChar w:fldCharType="begin"/>
        </w:r>
        <w:r w:rsidR="00BB2194">
          <w:rPr>
            <w:webHidden/>
          </w:rPr>
          <w:instrText xml:space="preserve"> PAGEREF _Toc481507609 \h </w:instrText>
        </w:r>
        <w:r w:rsidR="00BB2194">
          <w:rPr>
            <w:webHidden/>
          </w:rPr>
        </w:r>
        <w:r w:rsidR="00BB2194">
          <w:rPr>
            <w:webHidden/>
          </w:rPr>
          <w:fldChar w:fldCharType="separate"/>
        </w:r>
        <w:r w:rsidR="00ED0737">
          <w:rPr>
            <w:webHidden/>
          </w:rPr>
          <w:t>43</w:t>
        </w:r>
        <w:r w:rsidR="00BB2194">
          <w:rPr>
            <w:webHidden/>
          </w:rPr>
          <w:fldChar w:fldCharType="end"/>
        </w:r>
      </w:hyperlink>
    </w:p>
    <w:p w:rsidR="00BB2194" w:rsidRDefault="00FE07BB">
      <w:pPr>
        <w:pStyle w:val="38"/>
        <w:rPr>
          <w:rFonts w:asciiTheme="minorHAnsi" w:hAnsiTheme="minorHAnsi" w:cstheme="minorBidi"/>
          <w:sz w:val="22"/>
          <w:szCs w:val="22"/>
        </w:rPr>
      </w:pPr>
      <w:hyperlink w:anchor="_Toc481507610" w:history="1">
        <w:r w:rsidR="00BB2194" w:rsidRPr="00C87958">
          <w:rPr>
            <w:rStyle w:val="affc"/>
            <w:rFonts w:ascii="Times New Roman" w:eastAsia="Times New Roman" w:hAnsi="Times New Roman"/>
            <w:b/>
          </w:rPr>
          <w:t>ТРЕБОВАНИЯ К СОСТАВУ ЗАЯВКИ</w:t>
        </w:r>
        <w:r w:rsidR="00BB2194">
          <w:rPr>
            <w:webHidden/>
          </w:rPr>
          <w:tab/>
        </w:r>
        <w:r w:rsidR="00BB2194">
          <w:rPr>
            <w:webHidden/>
          </w:rPr>
          <w:fldChar w:fldCharType="begin"/>
        </w:r>
        <w:r w:rsidR="00BB2194">
          <w:rPr>
            <w:webHidden/>
          </w:rPr>
          <w:instrText xml:space="preserve"> PAGEREF _Toc481507610 \h </w:instrText>
        </w:r>
        <w:r w:rsidR="00BB2194">
          <w:rPr>
            <w:webHidden/>
          </w:rPr>
        </w:r>
        <w:r w:rsidR="00BB2194">
          <w:rPr>
            <w:webHidden/>
          </w:rPr>
          <w:fldChar w:fldCharType="separate"/>
        </w:r>
        <w:r w:rsidR="00ED0737">
          <w:rPr>
            <w:webHidden/>
          </w:rPr>
          <w:t>43</w:t>
        </w:r>
        <w:r w:rsidR="00BB2194">
          <w:rPr>
            <w:webHidden/>
          </w:rPr>
          <w:fldChar w:fldCharType="end"/>
        </w:r>
      </w:hyperlink>
    </w:p>
    <w:p w:rsidR="00BB2194" w:rsidRDefault="00FE07BB">
      <w:pPr>
        <w:pStyle w:val="2b"/>
        <w:tabs>
          <w:tab w:val="left" w:pos="1134"/>
          <w:tab w:val="right" w:leader="dot" w:pos="9769"/>
        </w:tabs>
        <w:rPr>
          <w:rFonts w:asciiTheme="minorHAnsi" w:eastAsiaTheme="minorEastAsia" w:hAnsiTheme="minorHAnsi" w:cstheme="minorBidi"/>
          <w:sz w:val="22"/>
          <w:szCs w:val="22"/>
        </w:rPr>
      </w:pPr>
      <w:hyperlink w:anchor="_Toc481507611" w:history="1">
        <w:r w:rsidR="00BB2194" w:rsidRPr="00C87958">
          <w:rPr>
            <w:rStyle w:val="affc"/>
            <w:rFonts w:ascii="Times New Roman" w:eastAsiaTheme="majorEastAsia" w:hAnsi="Times New Roman"/>
          </w:rPr>
          <w:t>7.</w:t>
        </w:r>
        <w:r w:rsidR="00BB2194">
          <w:rPr>
            <w:rFonts w:asciiTheme="minorHAnsi" w:eastAsiaTheme="minorEastAsia" w:hAnsiTheme="minorHAnsi" w:cstheme="minorBidi"/>
            <w:sz w:val="22"/>
            <w:szCs w:val="22"/>
          </w:rPr>
          <w:tab/>
        </w:r>
        <w:r w:rsidR="00BB2194" w:rsidRPr="00C87958">
          <w:rPr>
            <w:rStyle w:val="affc"/>
            <w:rFonts w:ascii="Times New Roman" w:eastAsiaTheme="majorEastAsia" w:hAnsi="Times New Roman"/>
          </w:rPr>
          <w:t>ОБРАЗЦЫ ФОРМ ДОКУМЕНТОВ, ВКЛЮЧАЕМЫХ В ЗАЯВКУ</w:t>
        </w:r>
        <w:r w:rsidR="00BB2194">
          <w:rPr>
            <w:webHidden/>
          </w:rPr>
          <w:tab/>
        </w:r>
        <w:r w:rsidR="00BB2194">
          <w:rPr>
            <w:webHidden/>
          </w:rPr>
          <w:fldChar w:fldCharType="begin"/>
        </w:r>
        <w:r w:rsidR="00BB2194">
          <w:rPr>
            <w:webHidden/>
          </w:rPr>
          <w:instrText xml:space="preserve"> PAGEREF _Toc481507611 \h </w:instrText>
        </w:r>
        <w:r w:rsidR="00BB2194">
          <w:rPr>
            <w:webHidden/>
          </w:rPr>
        </w:r>
        <w:r w:rsidR="00BB2194">
          <w:rPr>
            <w:webHidden/>
          </w:rPr>
          <w:fldChar w:fldCharType="separate"/>
        </w:r>
        <w:r w:rsidR="00ED0737">
          <w:rPr>
            <w:webHidden/>
          </w:rPr>
          <w:t>45</w:t>
        </w:r>
        <w:r w:rsidR="00BB2194">
          <w:rPr>
            <w:webHidden/>
          </w:rPr>
          <w:fldChar w:fldCharType="end"/>
        </w:r>
      </w:hyperlink>
    </w:p>
    <w:p w:rsidR="00BB2194" w:rsidRDefault="00FE07BB">
      <w:pPr>
        <w:pStyle w:val="38"/>
        <w:rPr>
          <w:rFonts w:asciiTheme="minorHAnsi" w:hAnsiTheme="minorHAnsi" w:cstheme="minorBidi"/>
          <w:sz w:val="22"/>
          <w:szCs w:val="22"/>
        </w:rPr>
      </w:pPr>
      <w:hyperlink w:anchor="_Toc481507612" w:history="1">
        <w:r w:rsidR="00BB2194" w:rsidRPr="00C87958">
          <w:rPr>
            <w:rStyle w:val="affc"/>
            <w:rFonts w:ascii="Times New Roman" w:hAnsi="Times New Roman"/>
          </w:rPr>
          <w:t>7.1</w:t>
        </w:r>
        <w:r w:rsidR="00BB2194">
          <w:rPr>
            <w:rFonts w:asciiTheme="minorHAnsi" w:hAnsiTheme="minorHAnsi" w:cstheme="minorBidi"/>
            <w:sz w:val="22"/>
            <w:szCs w:val="22"/>
          </w:rPr>
          <w:tab/>
        </w:r>
        <w:r w:rsidR="00BB2194" w:rsidRPr="00C87958">
          <w:rPr>
            <w:rStyle w:val="affc"/>
            <w:rFonts w:ascii="Times New Roman" w:hAnsi="Times New Roman"/>
          </w:rPr>
          <w:t>Заявка (форма № 1)</w:t>
        </w:r>
        <w:r w:rsidR="00BB2194">
          <w:rPr>
            <w:webHidden/>
          </w:rPr>
          <w:tab/>
        </w:r>
        <w:r w:rsidR="00BB2194">
          <w:rPr>
            <w:webHidden/>
          </w:rPr>
          <w:fldChar w:fldCharType="begin"/>
        </w:r>
        <w:r w:rsidR="00BB2194">
          <w:rPr>
            <w:webHidden/>
          </w:rPr>
          <w:instrText xml:space="preserve"> PAGEREF _Toc481507612 \h </w:instrText>
        </w:r>
        <w:r w:rsidR="00BB2194">
          <w:rPr>
            <w:webHidden/>
          </w:rPr>
        </w:r>
        <w:r w:rsidR="00BB2194">
          <w:rPr>
            <w:webHidden/>
          </w:rPr>
          <w:fldChar w:fldCharType="separate"/>
        </w:r>
        <w:r w:rsidR="00ED0737">
          <w:rPr>
            <w:webHidden/>
          </w:rPr>
          <w:t>45</w:t>
        </w:r>
        <w:r w:rsidR="00BB2194">
          <w:rPr>
            <w:webHidden/>
          </w:rPr>
          <w:fldChar w:fldCharType="end"/>
        </w:r>
      </w:hyperlink>
    </w:p>
    <w:p w:rsidR="00BB2194" w:rsidRDefault="00FE07BB">
      <w:pPr>
        <w:pStyle w:val="38"/>
        <w:rPr>
          <w:rFonts w:asciiTheme="minorHAnsi" w:hAnsiTheme="minorHAnsi" w:cstheme="minorBidi"/>
          <w:sz w:val="22"/>
          <w:szCs w:val="22"/>
        </w:rPr>
      </w:pPr>
      <w:hyperlink w:anchor="_Toc481507613" w:history="1">
        <w:r w:rsidR="00BB2194" w:rsidRPr="00C87958">
          <w:rPr>
            <w:rStyle w:val="affc"/>
            <w:rFonts w:ascii="Times New Roman" w:hAnsi="Times New Roman"/>
          </w:rPr>
          <w:t>7.2</w:t>
        </w:r>
        <w:r w:rsidR="00BB2194">
          <w:rPr>
            <w:rFonts w:asciiTheme="minorHAnsi" w:hAnsiTheme="minorHAnsi" w:cstheme="minorBidi"/>
            <w:sz w:val="22"/>
            <w:szCs w:val="22"/>
          </w:rPr>
          <w:tab/>
        </w:r>
        <w:r w:rsidR="00BB2194" w:rsidRPr="00C87958">
          <w:rPr>
            <w:rStyle w:val="affc"/>
            <w:rFonts w:ascii="Times New Roman" w:hAnsi="Times New Roman"/>
          </w:rPr>
          <w:t>Техническое предложение (форма 2)</w:t>
        </w:r>
        <w:r w:rsidR="00BB2194">
          <w:rPr>
            <w:webHidden/>
          </w:rPr>
          <w:tab/>
        </w:r>
        <w:r w:rsidR="00BB2194">
          <w:rPr>
            <w:webHidden/>
          </w:rPr>
          <w:fldChar w:fldCharType="begin"/>
        </w:r>
        <w:r w:rsidR="00BB2194">
          <w:rPr>
            <w:webHidden/>
          </w:rPr>
          <w:instrText xml:space="preserve"> PAGEREF _Toc481507613 \h </w:instrText>
        </w:r>
        <w:r w:rsidR="00BB2194">
          <w:rPr>
            <w:webHidden/>
          </w:rPr>
        </w:r>
        <w:r w:rsidR="00BB2194">
          <w:rPr>
            <w:webHidden/>
          </w:rPr>
          <w:fldChar w:fldCharType="separate"/>
        </w:r>
        <w:r w:rsidR="00ED0737">
          <w:rPr>
            <w:webHidden/>
          </w:rPr>
          <w:t>48</w:t>
        </w:r>
        <w:r w:rsidR="00BB2194">
          <w:rPr>
            <w:webHidden/>
          </w:rPr>
          <w:fldChar w:fldCharType="end"/>
        </w:r>
      </w:hyperlink>
    </w:p>
    <w:p w:rsidR="00BB2194" w:rsidRDefault="00FE07BB">
      <w:pPr>
        <w:pStyle w:val="38"/>
        <w:rPr>
          <w:rFonts w:asciiTheme="minorHAnsi" w:hAnsiTheme="minorHAnsi" w:cstheme="minorBidi"/>
          <w:sz w:val="22"/>
          <w:szCs w:val="22"/>
        </w:rPr>
      </w:pPr>
      <w:hyperlink w:anchor="_Toc481507614" w:history="1">
        <w:r w:rsidR="00BB2194" w:rsidRPr="00C87958">
          <w:rPr>
            <w:rStyle w:val="affc"/>
            <w:rFonts w:ascii="Times New Roman" w:hAnsi="Times New Roman"/>
          </w:rPr>
          <w:t>7.3</w:t>
        </w:r>
        <w:r w:rsidR="00BB2194">
          <w:rPr>
            <w:rFonts w:asciiTheme="minorHAnsi" w:hAnsiTheme="minorHAnsi" w:cstheme="minorBidi"/>
            <w:sz w:val="22"/>
            <w:szCs w:val="22"/>
          </w:rPr>
          <w:tab/>
        </w:r>
        <w:r w:rsidR="00BB2194" w:rsidRPr="00C87958">
          <w:rPr>
            <w:rStyle w:val="affc"/>
            <w:rFonts w:ascii="Times New Roman" w:hAnsi="Times New Roman"/>
          </w:rPr>
          <w:t>План распределения объемов поставки продукции внутри коллективного участника (форма 3)</w:t>
        </w:r>
        <w:r w:rsidR="00BB2194">
          <w:rPr>
            <w:webHidden/>
          </w:rPr>
          <w:tab/>
        </w:r>
        <w:r w:rsidR="00BB2194">
          <w:rPr>
            <w:webHidden/>
          </w:rPr>
          <w:fldChar w:fldCharType="begin"/>
        </w:r>
        <w:r w:rsidR="00BB2194">
          <w:rPr>
            <w:webHidden/>
          </w:rPr>
          <w:instrText xml:space="preserve"> PAGEREF _Toc481507614 \h </w:instrText>
        </w:r>
        <w:r w:rsidR="00BB2194">
          <w:rPr>
            <w:webHidden/>
          </w:rPr>
        </w:r>
        <w:r w:rsidR="00BB2194">
          <w:rPr>
            <w:webHidden/>
          </w:rPr>
          <w:fldChar w:fldCharType="separate"/>
        </w:r>
        <w:r w:rsidR="00ED0737">
          <w:rPr>
            <w:webHidden/>
          </w:rPr>
          <w:t>49</w:t>
        </w:r>
        <w:r w:rsidR="00BB2194">
          <w:rPr>
            <w:webHidden/>
          </w:rPr>
          <w:fldChar w:fldCharType="end"/>
        </w:r>
      </w:hyperlink>
    </w:p>
    <w:p w:rsidR="00BB2194" w:rsidRDefault="00FE07BB">
      <w:pPr>
        <w:pStyle w:val="38"/>
        <w:rPr>
          <w:rFonts w:asciiTheme="minorHAnsi" w:hAnsiTheme="minorHAnsi" w:cstheme="minorBidi"/>
          <w:sz w:val="22"/>
          <w:szCs w:val="22"/>
        </w:rPr>
      </w:pPr>
      <w:hyperlink w:anchor="_Toc481507616" w:history="1">
        <w:r w:rsidR="00BB2194" w:rsidRPr="00C87958">
          <w:rPr>
            <w:rStyle w:val="affc"/>
            <w:rFonts w:ascii="Times New Roman" w:hAnsi="Times New Roman"/>
          </w:rPr>
          <w:t>7.4</w:t>
        </w:r>
        <w:r w:rsidR="00BB2194">
          <w:rPr>
            <w:rFonts w:asciiTheme="minorHAnsi" w:hAnsiTheme="minorHAnsi" w:cstheme="minorBidi"/>
            <w:sz w:val="22"/>
            <w:szCs w:val="22"/>
          </w:rPr>
          <w:tab/>
        </w:r>
        <w:r w:rsidR="00BB2194" w:rsidRPr="00C87958">
          <w:rPr>
            <w:rStyle w:val="affc"/>
            <w:rFonts w:ascii="Times New Roman" w:hAnsi="Times New Roman"/>
          </w:rPr>
          <w:t>Декларация о соответствии критериям отнесения к субъектам малого и среднего предпринимательства (форма 4)</w:t>
        </w:r>
        <w:r w:rsidR="00BB2194">
          <w:rPr>
            <w:webHidden/>
          </w:rPr>
          <w:tab/>
        </w:r>
        <w:r w:rsidR="00BB2194">
          <w:rPr>
            <w:webHidden/>
          </w:rPr>
          <w:fldChar w:fldCharType="begin"/>
        </w:r>
        <w:r w:rsidR="00BB2194">
          <w:rPr>
            <w:webHidden/>
          </w:rPr>
          <w:instrText xml:space="preserve"> PAGEREF _Toc481507616 \h </w:instrText>
        </w:r>
        <w:r w:rsidR="00BB2194">
          <w:rPr>
            <w:webHidden/>
          </w:rPr>
        </w:r>
        <w:r w:rsidR="00BB2194">
          <w:rPr>
            <w:webHidden/>
          </w:rPr>
          <w:fldChar w:fldCharType="separate"/>
        </w:r>
        <w:r w:rsidR="00ED0737">
          <w:rPr>
            <w:webHidden/>
          </w:rPr>
          <w:t>51</w:t>
        </w:r>
        <w:r w:rsidR="00BB2194">
          <w:rPr>
            <w:webHidden/>
          </w:rPr>
          <w:fldChar w:fldCharType="end"/>
        </w:r>
      </w:hyperlink>
    </w:p>
    <w:p w:rsidR="00BB2194" w:rsidRDefault="00FE07BB">
      <w:pPr>
        <w:pStyle w:val="38"/>
        <w:rPr>
          <w:rFonts w:asciiTheme="minorHAnsi" w:hAnsiTheme="minorHAnsi" w:cstheme="minorBidi"/>
          <w:sz w:val="22"/>
          <w:szCs w:val="22"/>
        </w:rPr>
      </w:pPr>
      <w:hyperlink w:anchor="_Toc481507617" w:history="1">
        <w:r w:rsidR="00BB2194" w:rsidRPr="00C87958">
          <w:rPr>
            <w:rStyle w:val="affc"/>
            <w:rFonts w:ascii="Times New Roman" w:hAnsi="Times New Roman"/>
          </w:rPr>
          <w:t>7.5</w:t>
        </w:r>
        <w:r w:rsidR="00BB2194">
          <w:rPr>
            <w:rFonts w:asciiTheme="minorHAnsi" w:hAnsiTheme="minorHAnsi" w:cstheme="minorBidi"/>
            <w:sz w:val="22"/>
            <w:szCs w:val="22"/>
          </w:rPr>
          <w:tab/>
        </w:r>
        <w:r w:rsidR="00BB2194" w:rsidRPr="00C87958">
          <w:rPr>
            <w:rStyle w:val="affc"/>
            <w:rFonts w:ascii="Times New Roman" w:hAnsi="Times New Roman"/>
          </w:rPr>
          <w:t>Декларация соответствия члена коллективного участника (форма 5)</w:t>
        </w:r>
        <w:r w:rsidR="00BB2194">
          <w:rPr>
            <w:webHidden/>
          </w:rPr>
          <w:tab/>
        </w:r>
        <w:r w:rsidR="00BB2194">
          <w:rPr>
            <w:webHidden/>
          </w:rPr>
          <w:fldChar w:fldCharType="begin"/>
        </w:r>
        <w:r w:rsidR="00BB2194">
          <w:rPr>
            <w:webHidden/>
          </w:rPr>
          <w:instrText xml:space="preserve"> PAGEREF _Toc481507617 \h </w:instrText>
        </w:r>
        <w:r w:rsidR="00BB2194">
          <w:rPr>
            <w:webHidden/>
          </w:rPr>
        </w:r>
        <w:r w:rsidR="00BB2194">
          <w:rPr>
            <w:webHidden/>
          </w:rPr>
          <w:fldChar w:fldCharType="separate"/>
        </w:r>
        <w:r w:rsidR="00ED0737">
          <w:rPr>
            <w:webHidden/>
          </w:rPr>
          <w:t>55</w:t>
        </w:r>
        <w:r w:rsidR="00BB2194">
          <w:rPr>
            <w:webHidden/>
          </w:rPr>
          <w:fldChar w:fldCharType="end"/>
        </w:r>
      </w:hyperlink>
    </w:p>
    <w:p w:rsidR="00BB2194" w:rsidRDefault="00FE07BB">
      <w:pPr>
        <w:pStyle w:val="2b"/>
        <w:tabs>
          <w:tab w:val="left" w:pos="1134"/>
          <w:tab w:val="right" w:leader="dot" w:pos="9769"/>
        </w:tabs>
        <w:rPr>
          <w:rFonts w:asciiTheme="minorHAnsi" w:eastAsiaTheme="minorEastAsia" w:hAnsiTheme="minorHAnsi" w:cstheme="minorBidi"/>
          <w:sz w:val="22"/>
          <w:szCs w:val="22"/>
        </w:rPr>
      </w:pPr>
      <w:hyperlink w:anchor="_Toc481507618" w:history="1">
        <w:r w:rsidR="00BB2194" w:rsidRPr="00C87958">
          <w:rPr>
            <w:rStyle w:val="affc"/>
            <w:rFonts w:ascii="Times New Roman" w:hAnsi="Times New Roman"/>
          </w:rPr>
          <w:t>8.</w:t>
        </w:r>
        <w:r w:rsidR="00BB2194">
          <w:rPr>
            <w:rFonts w:asciiTheme="minorHAnsi" w:eastAsiaTheme="minorEastAsia" w:hAnsiTheme="minorHAnsi" w:cstheme="minorBidi"/>
            <w:sz w:val="22"/>
            <w:szCs w:val="22"/>
          </w:rPr>
          <w:tab/>
        </w:r>
        <w:r w:rsidR="00BB2194" w:rsidRPr="00C87958">
          <w:rPr>
            <w:rStyle w:val="affc"/>
            <w:rFonts w:ascii="Times New Roman" w:hAnsi="Times New Roman"/>
          </w:rPr>
          <w:t>ПРОЕКТ ДОГОВОРА</w:t>
        </w:r>
        <w:r w:rsidR="00BB2194">
          <w:rPr>
            <w:webHidden/>
          </w:rPr>
          <w:tab/>
        </w:r>
        <w:r w:rsidR="00BB2194">
          <w:rPr>
            <w:webHidden/>
          </w:rPr>
          <w:fldChar w:fldCharType="begin"/>
        </w:r>
        <w:r w:rsidR="00BB2194">
          <w:rPr>
            <w:webHidden/>
          </w:rPr>
          <w:instrText xml:space="preserve"> PAGEREF _Toc481507618 \h </w:instrText>
        </w:r>
        <w:r w:rsidR="00BB2194">
          <w:rPr>
            <w:webHidden/>
          </w:rPr>
        </w:r>
        <w:r w:rsidR="00BB2194">
          <w:rPr>
            <w:webHidden/>
          </w:rPr>
          <w:fldChar w:fldCharType="separate"/>
        </w:r>
        <w:r w:rsidR="00ED0737">
          <w:rPr>
            <w:webHidden/>
          </w:rPr>
          <w:t>56</w:t>
        </w:r>
        <w:r w:rsidR="00BB2194">
          <w:rPr>
            <w:webHidden/>
          </w:rPr>
          <w:fldChar w:fldCharType="end"/>
        </w:r>
      </w:hyperlink>
    </w:p>
    <w:p w:rsidR="00BB2194" w:rsidRDefault="00FE07BB">
      <w:pPr>
        <w:pStyle w:val="2b"/>
        <w:tabs>
          <w:tab w:val="left" w:pos="1134"/>
          <w:tab w:val="right" w:leader="dot" w:pos="9769"/>
        </w:tabs>
        <w:rPr>
          <w:rFonts w:asciiTheme="minorHAnsi" w:eastAsiaTheme="minorEastAsia" w:hAnsiTheme="minorHAnsi" w:cstheme="minorBidi"/>
          <w:sz w:val="22"/>
          <w:szCs w:val="22"/>
        </w:rPr>
      </w:pPr>
      <w:hyperlink w:anchor="_Toc481507619" w:history="1">
        <w:r w:rsidR="00BB2194" w:rsidRPr="00C87958">
          <w:rPr>
            <w:rStyle w:val="affc"/>
            <w:rFonts w:ascii="Times New Roman" w:hAnsi="Times New Roman"/>
          </w:rPr>
          <w:t>9.</w:t>
        </w:r>
        <w:r w:rsidR="00BB2194">
          <w:rPr>
            <w:rFonts w:asciiTheme="minorHAnsi" w:eastAsiaTheme="minorEastAsia" w:hAnsiTheme="minorHAnsi" w:cstheme="minorBidi"/>
            <w:sz w:val="22"/>
            <w:szCs w:val="22"/>
          </w:rPr>
          <w:tab/>
        </w:r>
        <w:r w:rsidR="00BB2194" w:rsidRPr="00C87958">
          <w:rPr>
            <w:rStyle w:val="affc"/>
            <w:rFonts w:ascii="Times New Roman" w:hAnsi="Times New Roman"/>
          </w:rPr>
          <w:t>ТЕХНИЧЕСКАЯ ЧАСТЬ</w:t>
        </w:r>
        <w:r w:rsidR="00BB2194">
          <w:rPr>
            <w:webHidden/>
          </w:rPr>
          <w:tab/>
        </w:r>
        <w:r w:rsidR="00BB2194">
          <w:rPr>
            <w:webHidden/>
          </w:rPr>
          <w:fldChar w:fldCharType="begin"/>
        </w:r>
        <w:r w:rsidR="00BB2194">
          <w:rPr>
            <w:webHidden/>
          </w:rPr>
          <w:instrText xml:space="preserve"> PAGEREF _Toc481507619 \h </w:instrText>
        </w:r>
        <w:r w:rsidR="00BB2194">
          <w:rPr>
            <w:webHidden/>
          </w:rPr>
        </w:r>
        <w:r w:rsidR="00BB2194">
          <w:rPr>
            <w:webHidden/>
          </w:rPr>
          <w:fldChar w:fldCharType="separate"/>
        </w:r>
        <w:r w:rsidR="00ED0737">
          <w:rPr>
            <w:webHidden/>
          </w:rPr>
          <w:t>72</w:t>
        </w:r>
        <w:r w:rsidR="00BB2194">
          <w:rPr>
            <w:webHidden/>
          </w:rPr>
          <w:fldChar w:fldCharType="end"/>
        </w:r>
      </w:hyperlink>
    </w:p>
    <w:p w:rsidR="00BB2194" w:rsidRDefault="00FE07BB">
      <w:pPr>
        <w:pStyle w:val="2b"/>
        <w:tabs>
          <w:tab w:val="left" w:pos="1134"/>
          <w:tab w:val="right" w:leader="dot" w:pos="9769"/>
        </w:tabs>
        <w:rPr>
          <w:rFonts w:asciiTheme="minorHAnsi" w:eastAsiaTheme="minorEastAsia" w:hAnsiTheme="minorHAnsi" w:cstheme="minorBidi"/>
          <w:sz w:val="22"/>
          <w:szCs w:val="22"/>
        </w:rPr>
      </w:pPr>
      <w:hyperlink w:anchor="_Toc481507620" w:history="1">
        <w:r w:rsidR="00BB2194" w:rsidRPr="00C87958">
          <w:rPr>
            <w:rStyle w:val="affc"/>
            <w:rFonts w:ascii="Times New Roman" w:hAnsi="Times New Roman"/>
          </w:rPr>
          <w:t>10.</w:t>
        </w:r>
        <w:r w:rsidR="00BB2194">
          <w:rPr>
            <w:rFonts w:asciiTheme="minorHAnsi" w:eastAsiaTheme="minorEastAsia" w:hAnsiTheme="minorHAnsi" w:cstheme="minorBidi"/>
            <w:sz w:val="22"/>
            <w:szCs w:val="22"/>
          </w:rPr>
          <w:tab/>
        </w:r>
        <w:r w:rsidR="00BB2194" w:rsidRPr="00C87958">
          <w:rPr>
            <w:rStyle w:val="affc"/>
            <w:rFonts w:ascii="Times New Roman" w:hAnsi="Times New Roman"/>
          </w:rPr>
          <w:t>ОБОСНОВАНИЕ НАЧАЛЬНОЙ (МАКСИМАЛЬНОЙ) ЦЕНЫ ДОГОВОРА</w:t>
        </w:r>
        <w:r w:rsidR="00BB2194">
          <w:rPr>
            <w:webHidden/>
          </w:rPr>
          <w:tab/>
        </w:r>
        <w:r w:rsidR="00BB2194">
          <w:rPr>
            <w:webHidden/>
          </w:rPr>
          <w:fldChar w:fldCharType="begin"/>
        </w:r>
        <w:r w:rsidR="00BB2194">
          <w:rPr>
            <w:webHidden/>
          </w:rPr>
          <w:instrText xml:space="preserve"> PAGEREF _Toc481507620 \h </w:instrText>
        </w:r>
        <w:r w:rsidR="00BB2194">
          <w:rPr>
            <w:webHidden/>
          </w:rPr>
        </w:r>
        <w:r w:rsidR="00BB2194">
          <w:rPr>
            <w:webHidden/>
          </w:rPr>
          <w:fldChar w:fldCharType="separate"/>
        </w:r>
        <w:r w:rsidR="00ED0737">
          <w:rPr>
            <w:webHidden/>
          </w:rPr>
          <w:t>78</w:t>
        </w:r>
        <w:r w:rsidR="00BB2194">
          <w:rPr>
            <w:webHidden/>
          </w:rPr>
          <w:fldChar w:fldCharType="end"/>
        </w:r>
      </w:hyperlink>
    </w:p>
    <w:p w:rsidR="00836BBF" w:rsidRDefault="00BB0FD5" w:rsidP="0078095B">
      <w:pPr>
        <w:pStyle w:val="1f1"/>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78095B" w:rsidRPr="00836BBF" w:rsidRDefault="00836BBF" w:rsidP="00836BBF">
      <w:pPr>
        <w:tabs>
          <w:tab w:val="left" w:pos="7245"/>
        </w:tabs>
      </w:pPr>
      <w:r>
        <w:tab/>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81507571"/>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81507572"/>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w:t>
      </w:r>
      <w:r w:rsidR="000D6C1F">
        <w:rPr>
          <w:rFonts w:ascii="Times New Roman" w:hAnsi="Times New Roman"/>
          <w:sz w:val="24"/>
        </w:rPr>
        <w:t>части 3 статьи 4 Федерального закона от 05.04.2013г. №</w:t>
      </w:r>
      <w:r w:rsidRPr="007C18BC">
        <w:rPr>
          <w:rFonts w:ascii="Times New Roman" w:hAnsi="Times New Roman"/>
          <w:sz w:val="24"/>
        </w:rPr>
        <w:t>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 xml:space="preserve">Федеральное государственное </w:t>
      </w:r>
      <w:r w:rsidR="00676F4E">
        <w:rPr>
          <w:rFonts w:ascii="Times New Roman" w:hAnsi="Times New Roman"/>
          <w:sz w:val="24"/>
        </w:rPr>
        <w:t xml:space="preserve">бюджетное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 xml:space="preserve">при проведении закупки в открытой </w:t>
      </w:r>
      <w:proofErr w:type="gramStart"/>
      <w:r w:rsidRPr="00CB3057">
        <w:rPr>
          <w:rFonts w:ascii="Times New Roman" w:hAnsi="Times New Roman"/>
          <w:sz w:val="24"/>
        </w:rPr>
        <w:t>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proofErr w:type="gramEnd"/>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d"/>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81507573"/>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8150757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ED0737">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ED0737">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ED0737">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ED0737">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ED0737">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ED0737">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ED0737">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ED0737">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ED0737">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ED0737">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proofErr w:type="gramStart"/>
      <w:r w:rsidR="00ED0737">
        <w:rPr>
          <w:rFonts w:ascii="Times New Roman" w:hAnsi="Times New Roman"/>
        </w:rPr>
        <w:t>9</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proofErr w:type="gramEnd"/>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8150757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proofErr w:type="gramStart"/>
      <w:r w:rsidRPr="00CC2DC6">
        <w:rPr>
          <w:rFonts w:ascii="Times New Roman" w:hAnsi="Times New Roman"/>
          <w:sz w:val="24"/>
        </w:rPr>
        <w:t>протокол</w:t>
      </w:r>
      <w:proofErr w:type="gramEnd"/>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proofErr w:type="gramStart"/>
      <w:r w:rsidRPr="00CC2DC6">
        <w:rPr>
          <w:rFonts w:ascii="Times New Roman" w:hAnsi="Times New Roman"/>
          <w:sz w:val="24"/>
        </w:rPr>
        <w:t>и</w:t>
      </w:r>
      <w:r w:rsidR="00C53114" w:rsidRPr="00CC2DC6">
        <w:rPr>
          <w:rFonts w:ascii="Times New Roman" w:hAnsi="Times New Roman"/>
          <w:sz w:val="24"/>
        </w:rPr>
        <w:t>звещение</w:t>
      </w:r>
      <w:proofErr w:type="gramEnd"/>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proofErr w:type="gramStart"/>
      <w:r w:rsidRPr="00CC2DC6">
        <w:rPr>
          <w:rFonts w:ascii="Times New Roman" w:hAnsi="Times New Roman"/>
          <w:sz w:val="24"/>
        </w:rPr>
        <w:t>заявка</w:t>
      </w:r>
      <w:proofErr w:type="gramEnd"/>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481507576"/>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ED0737">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ED0737">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ED0737">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81507577"/>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ED0737">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ED0737">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81507578"/>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81507579"/>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481507580"/>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ED0737" w:rsidRPr="00ED0737">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ED0737" w:rsidRPr="00ED0737">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ED0737" w:rsidRPr="00ED0737">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ED0737" w:rsidRPr="00ED0737">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ED0737" w:rsidRPr="00ED0737">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ED0737" w:rsidRPr="00ED0737">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ED0737" w:rsidRPr="00ED0737">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ED0737" w:rsidRPr="00ED0737">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81507581"/>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ED0737">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ED0737">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ED0737">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81507582"/>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r w:rsidR="00840AF6"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ED0737" w:rsidRPr="00ED0737">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ED0737" w:rsidRPr="00ED0737">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81507583"/>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r w:rsidR="00840AF6"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81507584"/>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ED0737">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w:t>
      </w:r>
      <w:r w:rsidRPr="000F6F2A">
        <w:rPr>
          <w:rFonts w:ascii="Times New Roman" w:hAnsi="Times New Roman"/>
          <w:sz w:val="24"/>
        </w:rPr>
        <w:lastRenderedPageBreak/>
        <w:t>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ED0737" w:rsidRPr="00ED0737">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ED0737" w:rsidRPr="00ED0737">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840AF6" w:rsidRPr="00182157">
        <w:rPr>
          <w:rFonts w:ascii="Times New Roman" w:hAnsi="Times New Roman"/>
          <w:sz w:val="24"/>
        </w:rPr>
        <w:t>ЭТП</w:t>
      </w:r>
      <w:r w:rsidR="00840AF6">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proofErr w:type="gramStart"/>
      <w:r w:rsidRPr="00800EC8">
        <w:rPr>
          <w:rFonts w:ascii="Times New Roman" w:hAnsi="Times New Roman"/>
          <w:sz w:val="24"/>
        </w:rPr>
        <w:t>предпочтительный</w:t>
      </w:r>
      <w:proofErr w:type="gramEnd"/>
      <w:r w:rsidRPr="00800EC8">
        <w:rPr>
          <w:rFonts w:ascii="Times New Roman" w:hAnsi="Times New Roman"/>
          <w:sz w:val="24"/>
        </w:rPr>
        <w:t xml:space="preserve"> формат электронных документов – </w:t>
      </w:r>
      <w:proofErr w:type="spellStart"/>
      <w:r w:rsidRPr="00800EC8">
        <w:rPr>
          <w:rFonts w:ascii="Times New Roman" w:hAnsi="Times New Roman"/>
          <w:sz w:val="24"/>
        </w:rPr>
        <w:t>PortableDocumentFormat</w:t>
      </w:r>
      <w:proofErr w:type="spellEnd"/>
      <w:r w:rsidRPr="00800EC8">
        <w:rPr>
          <w:rFonts w:ascii="Times New Roman" w:hAnsi="Times New Roman"/>
          <w:sz w:val="24"/>
        </w:rPr>
        <w:t xml:space="preserve"> (расширение *.</w:t>
      </w:r>
      <w:proofErr w:type="spellStart"/>
      <w:r w:rsidRPr="00800EC8">
        <w:rPr>
          <w:rFonts w:ascii="Times New Roman" w:hAnsi="Times New Roman"/>
          <w:sz w:val="24"/>
        </w:rPr>
        <w:t>pdf</w:t>
      </w:r>
      <w:proofErr w:type="spellEnd"/>
      <w:r w:rsidRPr="00800EC8">
        <w:rPr>
          <w:rFonts w:ascii="Times New Roman" w:hAnsi="Times New Roman"/>
          <w:sz w:val="24"/>
        </w:rPr>
        <w:t xml:space="preserve">); </w:t>
      </w:r>
    </w:p>
    <w:p w:rsidR="00B7059F" w:rsidRPr="00800EC8" w:rsidRDefault="00B7059F" w:rsidP="00800EC8">
      <w:pPr>
        <w:pStyle w:val="5"/>
        <w:spacing w:before="0"/>
        <w:ind w:left="1843"/>
        <w:rPr>
          <w:rFonts w:ascii="Times New Roman" w:hAnsi="Times New Roman"/>
          <w:sz w:val="24"/>
        </w:rPr>
      </w:pPr>
      <w:proofErr w:type="gramStart"/>
      <w:r w:rsidRPr="00800EC8">
        <w:rPr>
          <w:rFonts w:ascii="Times New Roman" w:hAnsi="Times New Roman"/>
          <w:sz w:val="24"/>
        </w:rPr>
        <w:t>каждый</w:t>
      </w:r>
      <w:proofErr w:type="gramEnd"/>
      <w:r w:rsidRPr="00800EC8">
        <w:rPr>
          <w:rFonts w:ascii="Times New Roman" w:hAnsi="Times New Roman"/>
          <w:sz w:val="24"/>
        </w:rPr>
        <w:t xml:space="preserve">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proofErr w:type="gramStart"/>
      <w:r w:rsidRPr="00800EC8">
        <w:rPr>
          <w:rFonts w:ascii="Times New Roman" w:hAnsi="Times New Roman"/>
          <w:sz w:val="24"/>
        </w:rPr>
        <w:t>наименование</w:t>
      </w:r>
      <w:proofErr w:type="gramEnd"/>
      <w:r w:rsidRPr="00800EC8">
        <w:rPr>
          <w:rFonts w:ascii="Times New Roman" w:hAnsi="Times New Roman"/>
          <w:sz w:val="24"/>
        </w:rPr>
        <w:t xml:space="preserve">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proofErr w:type="gramStart"/>
      <w:r w:rsidRPr="001B2DBD">
        <w:rPr>
          <w:rFonts w:ascii="Times New Roman" w:hAnsi="Times New Roman"/>
          <w:sz w:val="24"/>
        </w:rPr>
        <w:t>нумерация</w:t>
      </w:r>
      <w:proofErr w:type="gramEnd"/>
      <w:r w:rsidRPr="001B2DBD">
        <w:rPr>
          <w:rFonts w:ascii="Times New Roman" w:hAnsi="Times New Roman"/>
          <w:sz w:val="24"/>
        </w:rPr>
        <w:t xml:space="preserve">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ED0737" w:rsidRPr="00ED0737">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ED0737" w:rsidRPr="00ED0737">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81507585"/>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ED0737" w:rsidRPr="00ED0737">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lastRenderedPageBreak/>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ED0737" w:rsidRPr="00ED0737">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481507586"/>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ED0737" w:rsidRPr="00ED0737">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ED0737">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ED0737" w:rsidRPr="00ED0737">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81507587"/>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ED0737" w:rsidRPr="00ED0737">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ED0737" w:rsidRPr="00ED0737">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proofErr w:type="gramStart"/>
      <w:r w:rsidRPr="00CE3189">
        <w:rPr>
          <w:rFonts w:ascii="Times New Roman" w:hAnsi="Times New Roman"/>
          <w:sz w:val="24"/>
        </w:rPr>
        <w:t>уклонения</w:t>
      </w:r>
      <w:proofErr w:type="gramEnd"/>
      <w:r w:rsidRPr="00CE3189">
        <w:rPr>
          <w:rFonts w:ascii="Times New Roman" w:hAnsi="Times New Roman"/>
          <w:sz w:val="24"/>
        </w:rPr>
        <w:t xml:space="preserve">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proofErr w:type="gramStart"/>
      <w:r w:rsidRPr="006F1B51">
        <w:rPr>
          <w:rFonts w:ascii="Times New Roman" w:hAnsi="Times New Roman"/>
          <w:sz w:val="24"/>
        </w:rPr>
        <w:lastRenderedPageBreak/>
        <w:t>отзыва</w:t>
      </w:r>
      <w:proofErr w:type="gramEnd"/>
      <w:r w:rsidRPr="006F1B51">
        <w:rPr>
          <w:rFonts w:ascii="Times New Roman" w:hAnsi="Times New Roman"/>
          <w:sz w:val="24"/>
        </w:rPr>
        <w:t xml:space="preserve">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ED0737" w:rsidRPr="00ED0737">
        <w:rPr>
          <w:rFonts w:ascii="Times New Roman" w:hAnsi="Times New Roman"/>
          <w:sz w:val="24"/>
        </w:rPr>
        <w:t>4.8.4</w:t>
      </w:r>
      <w:r w:rsidR="0053570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proofErr w:type="gramStart"/>
      <w:r w:rsidRPr="008359D1">
        <w:rPr>
          <w:rFonts w:ascii="Times New Roman" w:hAnsi="Times New Roman"/>
          <w:sz w:val="24"/>
        </w:rPr>
        <w:t>принятия</w:t>
      </w:r>
      <w:proofErr w:type="gramEnd"/>
      <w:r w:rsidRPr="008359D1">
        <w:rPr>
          <w:rFonts w:ascii="Times New Roman" w:hAnsi="Times New Roman"/>
          <w:sz w:val="24"/>
        </w:rPr>
        <w:t xml:space="preserve">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proofErr w:type="gramStart"/>
      <w:r w:rsidRPr="002F311E">
        <w:rPr>
          <w:rFonts w:ascii="Times New Roman" w:hAnsi="Times New Roman"/>
          <w:sz w:val="24"/>
        </w:rPr>
        <w:t>поступления</w:t>
      </w:r>
      <w:proofErr w:type="gramEnd"/>
      <w:r w:rsidRPr="002F311E">
        <w:rPr>
          <w:rFonts w:ascii="Times New Roman" w:hAnsi="Times New Roman"/>
          <w:sz w:val="24"/>
        </w:rPr>
        <w:t xml:space="preserve">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proofErr w:type="gramStart"/>
      <w:r w:rsidRPr="002F311E">
        <w:rPr>
          <w:rFonts w:ascii="Times New Roman" w:hAnsi="Times New Roman"/>
          <w:sz w:val="24"/>
        </w:rPr>
        <w:t>официального</w:t>
      </w:r>
      <w:proofErr w:type="gramEnd"/>
      <w:r w:rsidRPr="002F311E">
        <w:rPr>
          <w:rFonts w:ascii="Times New Roman" w:hAnsi="Times New Roman"/>
          <w:sz w:val="24"/>
        </w:rPr>
        <w:t xml:space="preserve">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proofErr w:type="gramStart"/>
      <w:r w:rsidRPr="008359D1">
        <w:rPr>
          <w:rFonts w:ascii="Times New Roman" w:hAnsi="Times New Roman"/>
          <w:sz w:val="24"/>
        </w:rPr>
        <w:t>официального</w:t>
      </w:r>
      <w:proofErr w:type="gramEnd"/>
      <w:r w:rsidRPr="008359D1">
        <w:rPr>
          <w:rFonts w:ascii="Times New Roman" w:hAnsi="Times New Roman"/>
          <w:sz w:val="24"/>
        </w:rPr>
        <w:t xml:space="preserve">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proofErr w:type="gramStart"/>
      <w:r w:rsidRPr="008359D1">
        <w:rPr>
          <w:rFonts w:ascii="Times New Roman" w:hAnsi="Times New Roman"/>
          <w:sz w:val="24"/>
        </w:rPr>
        <w:t>заключения</w:t>
      </w:r>
      <w:proofErr w:type="gramEnd"/>
      <w:r w:rsidRPr="008359D1">
        <w:rPr>
          <w:rFonts w:ascii="Times New Roman" w:hAnsi="Times New Roman"/>
          <w:sz w:val="24"/>
        </w:rPr>
        <w:t xml:space="preserve">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proofErr w:type="gramStart"/>
      <w:r w:rsidRPr="008359D1">
        <w:rPr>
          <w:rFonts w:ascii="Times New Roman" w:hAnsi="Times New Roman"/>
          <w:sz w:val="24"/>
        </w:rPr>
        <w:t>признания</w:t>
      </w:r>
      <w:proofErr w:type="gramEnd"/>
      <w:r w:rsidRPr="008359D1">
        <w:rPr>
          <w:rFonts w:ascii="Times New Roman" w:hAnsi="Times New Roman"/>
          <w:sz w:val="24"/>
        </w:rPr>
        <w:t xml:space="preserve">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81507588"/>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ED0737" w:rsidRPr="00ED0737">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proofErr w:type="gramStart"/>
      <w:r w:rsidRPr="00A75343">
        <w:rPr>
          <w:rFonts w:ascii="Times New Roman" w:hAnsi="Times New Roman"/>
          <w:sz w:val="24"/>
        </w:rPr>
        <w:t>п</w:t>
      </w:r>
      <w:r w:rsidR="00B5641B" w:rsidRPr="00A75343">
        <w:rPr>
          <w:rFonts w:ascii="Times New Roman" w:hAnsi="Times New Roman"/>
          <w:sz w:val="24"/>
        </w:rPr>
        <w:t>одача</w:t>
      </w:r>
      <w:proofErr w:type="gramEnd"/>
      <w:r w:rsidR="00B5641B" w:rsidRPr="00A75343">
        <w:rPr>
          <w:rFonts w:ascii="Times New Roman" w:hAnsi="Times New Roman"/>
          <w:sz w:val="24"/>
        </w:rPr>
        <w:t xml:space="preserve">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ED0737" w:rsidRPr="00ED0737">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proofErr w:type="gramStart"/>
      <w:r w:rsidRPr="009301CB">
        <w:rPr>
          <w:rFonts w:ascii="Times New Roman" w:hAnsi="Times New Roman"/>
          <w:sz w:val="24"/>
        </w:rPr>
        <w:t>в</w:t>
      </w:r>
      <w:proofErr w:type="gramEnd"/>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907AEC"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81507589"/>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ED0737" w:rsidRPr="00ED0737">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481507590"/>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81507591"/>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ED0737" w:rsidRPr="00ED0737">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ED0737" w:rsidRPr="00ED0737">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ED0737" w:rsidRPr="00ED0737">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proofErr w:type="gramStart"/>
      <w:r w:rsidRPr="00955AE9">
        <w:rPr>
          <w:rFonts w:ascii="Times New Roman" w:hAnsi="Times New Roman"/>
          <w:sz w:val="24"/>
          <w:szCs w:val="24"/>
        </w:rPr>
        <w:t>при</w:t>
      </w:r>
      <w:proofErr w:type="gramEnd"/>
      <w:r w:rsidRPr="00955AE9">
        <w:rPr>
          <w:rFonts w:ascii="Times New Roman" w:hAnsi="Times New Roman"/>
          <w:sz w:val="24"/>
          <w:szCs w:val="24"/>
        </w:rPr>
        <w:t xml:space="preserve">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proofErr w:type="gramStart"/>
      <w:r w:rsidRPr="00955AE9">
        <w:rPr>
          <w:rFonts w:ascii="Times New Roman" w:hAnsi="Times New Roman"/>
          <w:sz w:val="24"/>
          <w:szCs w:val="24"/>
        </w:rPr>
        <w:t>при</w:t>
      </w:r>
      <w:proofErr w:type="gramEnd"/>
      <w:r w:rsidRPr="00955AE9">
        <w:rPr>
          <w:rFonts w:ascii="Times New Roman" w:hAnsi="Times New Roman"/>
          <w:sz w:val="24"/>
          <w:szCs w:val="24"/>
        </w:rPr>
        <w:t xml:space="preserve">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proofErr w:type="gramStart"/>
      <w:r w:rsidRPr="00955AE9">
        <w:rPr>
          <w:rFonts w:ascii="Times New Roman" w:hAnsi="Times New Roman"/>
          <w:sz w:val="24"/>
          <w:szCs w:val="24"/>
        </w:rPr>
        <w:t>при</w:t>
      </w:r>
      <w:proofErr w:type="gramEnd"/>
      <w:r w:rsidRPr="00955AE9">
        <w:rPr>
          <w:rFonts w:ascii="Times New Roman" w:hAnsi="Times New Roman"/>
          <w:sz w:val="24"/>
          <w:szCs w:val="24"/>
        </w:rPr>
        <w:t xml:space="preserve">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proofErr w:type="gramStart"/>
      <w:r w:rsidRPr="00955AE9">
        <w:rPr>
          <w:rFonts w:ascii="Times New Roman" w:hAnsi="Times New Roman"/>
          <w:sz w:val="24"/>
          <w:szCs w:val="24"/>
        </w:rPr>
        <w:t>при</w:t>
      </w:r>
      <w:proofErr w:type="gramEnd"/>
      <w:r w:rsidRPr="00955AE9">
        <w:rPr>
          <w:rFonts w:ascii="Times New Roman" w:hAnsi="Times New Roman"/>
          <w:sz w:val="24"/>
          <w:szCs w:val="24"/>
        </w:rPr>
        <w:t xml:space="preserve">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ED0737" w:rsidRPr="00ED0737">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proofErr w:type="gramStart"/>
      <w:r w:rsidRPr="00765F95">
        <w:rPr>
          <w:rFonts w:ascii="Times New Roman" w:hAnsi="Times New Roman"/>
          <w:sz w:val="24"/>
          <w:szCs w:val="24"/>
        </w:rPr>
        <w:t>проверку</w:t>
      </w:r>
      <w:proofErr w:type="gramEnd"/>
      <w:r w:rsidRPr="00765F95">
        <w:rPr>
          <w:rFonts w:ascii="Times New Roman" w:hAnsi="Times New Roman"/>
          <w:sz w:val="24"/>
          <w:szCs w:val="24"/>
        </w:rPr>
        <w:t xml:space="preserve">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ED0737" w:rsidRPr="00ED0737">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proofErr w:type="gramStart"/>
      <w:r w:rsidRPr="00765F95">
        <w:rPr>
          <w:rFonts w:ascii="Times New Roman" w:hAnsi="Times New Roman"/>
          <w:sz w:val="24"/>
          <w:szCs w:val="24"/>
        </w:rPr>
        <w:t>проверку</w:t>
      </w:r>
      <w:proofErr w:type="gramEnd"/>
      <w:r w:rsidRPr="00765F95">
        <w:rPr>
          <w:rFonts w:ascii="Times New Roman" w:hAnsi="Times New Roman"/>
          <w:sz w:val="24"/>
          <w:szCs w:val="24"/>
        </w:rPr>
        <w:t xml:space="preserve">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ED0737">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ED0737" w:rsidRPr="00ED0737">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ED0737" w:rsidRPr="00ED0737">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proofErr w:type="gramStart"/>
      <w:r w:rsidRPr="00765F95">
        <w:rPr>
          <w:rFonts w:ascii="Times New Roman" w:hAnsi="Times New Roman"/>
          <w:sz w:val="24"/>
          <w:szCs w:val="24"/>
        </w:rPr>
        <w:t>проверку</w:t>
      </w:r>
      <w:proofErr w:type="gramEnd"/>
      <w:r w:rsidRPr="00765F95">
        <w:rPr>
          <w:rFonts w:ascii="Times New Roman" w:hAnsi="Times New Roman"/>
          <w:sz w:val="24"/>
          <w:szCs w:val="24"/>
        </w:rPr>
        <w:t xml:space="preserve">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ED0737">
        <w:t>8</w:t>
      </w:r>
      <w:r w:rsidR="00535707">
        <w:fldChar w:fldCharType="end"/>
      </w:r>
      <w:r w:rsidRPr="00765F95">
        <w:rPr>
          <w:rFonts w:ascii="Times New Roman" w:hAnsi="Times New Roman"/>
          <w:sz w:val="24"/>
          <w:szCs w:val="24"/>
        </w:rPr>
        <w:t> – </w:t>
      </w:r>
      <w:r w:rsidR="001F016C" w:rsidRPr="001F016C">
        <w:rPr>
          <w:b/>
        </w:rPr>
        <w:fldChar w:fldCharType="begin"/>
      </w:r>
      <w:r w:rsidR="001F016C" w:rsidRPr="001F016C">
        <w:rPr>
          <w:rFonts w:ascii="Times New Roman" w:hAnsi="Times New Roman"/>
          <w:b/>
        </w:rPr>
        <w:instrText xml:space="preserve"> REF _Ref477542393 \r \h </w:instrText>
      </w:r>
      <w:r w:rsidR="001F016C" w:rsidRPr="001F016C">
        <w:rPr>
          <w:b/>
        </w:rPr>
        <w:instrText xml:space="preserve"> \* MERGEFORMAT </w:instrText>
      </w:r>
      <w:r w:rsidR="001F016C" w:rsidRPr="001F016C">
        <w:rPr>
          <w:b/>
        </w:rPr>
      </w:r>
      <w:r w:rsidR="001F016C" w:rsidRPr="001F016C">
        <w:rPr>
          <w:b/>
        </w:rPr>
        <w:fldChar w:fldCharType="separate"/>
      </w:r>
      <w:r w:rsidR="00ED0737">
        <w:rPr>
          <w:rFonts w:ascii="Times New Roman" w:hAnsi="Times New Roman"/>
          <w:b/>
        </w:rPr>
        <w:t>9</w:t>
      </w:r>
      <w:r w:rsidR="001F016C" w:rsidRPr="001F016C">
        <w:rPr>
          <w:b/>
        </w:rPr>
        <w:fldChar w:fldCharType="end"/>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ED0737" w:rsidRPr="00ED0737">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proofErr w:type="gramStart"/>
      <w:r w:rsidRPr="00765F95">
        <w:rPr>
          <w:rFonts w:ascii="Times New Roman" w:hAnsi="Times New Roman"/>
          <w:sz w:val="24"/>
          <w:szCs w:val="24"/>
        </w:rPr>
        <w:t>проверку</w:t>
      </w:r>
      <w:proofErr w:type="gramEnd"/>
      <w:r w:rsidRPr="00765F95">
        <w:rPr>
          <w:rFonts w:ascii="Times New Roman" w:hAnsi="Times New Roman"/>
          <w:sz w:val="24"/>
          <w:szCs w:val="24"/>
        </w:rPr>
        <w:t xml:space="preserve">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ED0737" w:rsidRPr="00ED0737">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ED0737" w:rsidRPr="00ED0737">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ED0737">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proofErr w:type="gramStart"/>
      <w:r w:rsidRPr="00765F95">
        <w:rPr>
          <w:rFonts w:ascii="Times New Roman" w:hAnsi="Times New Roman"/>
          <w:sz w:val="24"/>
          <w:szCs w:val="24"/>
        </w:rPr>
        <w:t>проверку</w:t>
      </w:r>
      <w:proofErr w:type="gramEnd"/>
      <w:r w:rsidRPr="00765F95">
        <w:rPr>
          <w:rFonts w:ascii="Times New Roman" w:hAnsi="Times New Roman"/>
          <w:sz w:val="24"/>
          <w:szCs w:val="24"/>
        </w:rPr>
        <w:t xml:space="preserve">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ED0737" w:rsidRPr="00ED0737">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ED0737" w:rsidRPr="00ED0737">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ED0737" w:rsidRPr="00ED0737">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ED0737" w:rsidRPr="00ED0737">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b/>
          <w:sz w:val="24"/>
          <w:szCs w:val="24"/>
        </w:rPr>
        <w:t>несоответствие</w:t>
      </w:r>
      <w:proofErr w:type="gramEnd"/>
      <w:r w:rsidRPr="00765F95">
        <w:rPr>
          <w:rFonts w:ascii="Times New Roman" w:hAnsi="Times New Roman"/>
          <w:b/>
          <w:sz w:val="24"/>
          <w:szCs w:val="24"/>
        </w:rPr>
        <w:t xml:space="preserve"> участника закупки</w:t>
      </w:r>
      <w:r w:rsidRPr="00765F95">
        <w:rPr>
          <w:rFonts w:ascii="Times New Roman" w:hAnsi="Times New Roman"/>
          <w:sz w:val="24"/>
          <w:szCs w:val="24"/>
        </w:rPr>
        <w:t xml:space="preserve">, в том числе несоответствие лиц (одного или нескольких), выступающих на стороне одного участника закупки, </w:t>
      </w:r>
      <w:r w:rsidRPr="00765F95">
        <w:rPr>
          <w:rFonts w:ascii="Times New Roman" w:hAnsi="Times New Roman"/>
          <w:sz w:val="24"/>
          <w:szCs w:val="24"/>
        </w:rPr>
        <w:lastRenderedPageBreak/>
        <w:t>требованиям, установленным в документации о запросе котировок  в разделе </w:t>
      </w:r>
      <w:r w:rsidR="00535707">
        <w:fldChar w:fldCharType="begin"/>
      </w:r>
      <w:r w:rsidR="00535707">
        <w:instrText xml:space="preserve"> REF _Ref314254860 \r \h  \* MERGEFORMAT </w:instrText>
      </w:r>
      <w:r w:rsidR="00535707">
        <w:fldChar w:fldCharType="separate"/>
      </w:r>
      <w:r w:rsidR="00ED0737">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ED0737" w:rsidRPr="00ED0737">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ED0737" w:rsidRPr="00ED0737">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b/>
          <w:sz w:val="24"/>
          <w:szCs w:val="24"/>
        </w:rPr>
        <w:t>несоответствие</w:t>
      </w:r>
      <w:proofErr w:type="gramEnd"/>
      <w:r w:rsidRPr="00765F95">
        <w:rPr>
          <w:rFonts w:ascii="Times New Roman" w:hAnsi="Times New Roman"/>
          <w:b/>
          <w:sz w:val="24"/>
          <w:szCs w:val="24"/>
        </w:rPr>
        <w:t xml:space="preserve">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b/>
          <w:sz w:val="24"/>
          <w:szCs w:val="24"/>
        </w:rPr>
        <w:t>невнесение</w:t>
      </w:r>
      <w:proofErr w:type="gramEnd"/>
      <w:r w:rsidRPr="00765F95">
        <w:rPr>
          <w:rFonts w:ascii="Times New Roman" w:hAnsi="Times New Roman"/>
          <w:b/>
          <w:sz w:val="24"/>
          <w:szCs w:val="24"/>
        </w:rPr>
        <w:t xml:space="preserve">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sz w:val="24"/>
          <w:szCs w:val="24"/>
        </w:rPr>
        <w:t>несоответствие</w:t>
      </w:r>
      <w:proofErr w:type="gramEnd"/>
      <w:r w:rsidRPr="00765F95">
        <w:rPr>
          <w:rFonts w:ascii="Times New Roman" w:hAnsi="Times New Roman"/>
          <w:sz w:val="24"/>
          <w:szCs w:val="24"/>
        </w:rPr>
        <w:t xml:space="preserve">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ED0737">
        <w:t>8</w:t>
      </w:r>
      <w:r w:rsidR="00535707">
        <w:fldChar w:fldCharType="end"/>
      </w:r>
      <w:r w:rsidRPr="00765F95">
        <w:rPr>
          <w:rFonts w:ascii="Times New Roman" w:hAnsi="Times New Roman"/>
          <w:sz w:val="24"/>
          <w:szCs w:val="24"/>
        </w:rPr>
        <w:t> – </w:t>
      </w:r>
      <w:r w:rsidR="001F016C">
        <w:rPr>
          <w:rFonts w:ascii="Times New Roman" w:hAnsi="Times New Roman"/>
        </w:rPr>
        <w:fldChar w:fldCharType="begin"/>
      </w:r>
      <w:r w:rsidR="001F016C">
        <w:rPr>
          <w:rFonts w:ascii="Times New Roman" w:hAnsi="Times New Roman"/>
          <w:sz w:val="24"/>
          <w:szCs w:val="24"/>
        </w:rPr>
        <w:instrText xml:space="preserve"> REF _Ref477542393 \r \h </w:instrText>
      </w:r>
      <w:r w:rsidR="001F016C">
        <w:rPr>
          <w:rFonts w:ascii="Times New Roman" w:hAnsi="Times New Roman"/>
        </w:rPr>
      </w:r>
      <w:r w:rsidR="001F016C">
        <w:rPr>
          <w:rFonts w:ascii="Times New Roman" w:hAnsi="Times New Roman"/>
        </w:rPr>
        <w:fldChar w:fldCharType="separate"/>
      </w:r>
      <w:r w:rsidR="00ED0737">
        <w:rPr>
          <w:rFonts w:ascii="Times New Roman" w:hAnsi="Times New Roman"/>
          <w:sz w:val="24"/>
          <w:szCs w:val="24"/>
        </w:rPr>
        <w:t>9</w:t>
      </w:r>
      <w:r w:rsidR="001F016C">
        <w:rPr>
          <w:rFonts w:ascii="Times New Roman" w:hAnsi="Times New Roman"/>
        </w:rPr>
        <w:fldChar w:fldCharType="end"/>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ED0737" w:rsidRPr="00ED0737">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sz w:val="24"/>
          <w:szCs w:val="24"/>
        </w:rPr>
        <w:t>несоблюдение</w:t>
      </w:r>
      <w:proofErr w:type="gramEnd"/>
      <w:r w:rsidRPr="00765F95">
        <w:rPr>
          <w:rFonts w:ascii="Times New Roman" w:hAnsi="Times New Roman"/>
          <w:sz w:val="24"/>
          <w:szCs w:val="24"/>
        </w:rPr>
        <w:t xml:space="preserve">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ED0737" w:rsidRPr="00ED0737">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ED0737" w:rsidRPr="00ED0737">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ED0737">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sz w:val="24"/>
          <w:szCs w:val="24"/>
        </w:rPr>
        <w:t>несоответствие</w:t>
      </w:r>
      <w:proofErr w:type="gramEnd"/>
      <w:r w:rsidRPr="00765F95">
        <w:rPr>
          <w:rFonts w:ascii="Times New Roman" w:hAnsi="Times New Roman"/>
          <w:sz w:val="24"/>
          <w:szCs w:val="24"/>
        </w:rPr>
        <w:t xml:space="preserve"> цены заявки требованиям п. </w:t>
      </w:r>
      <w:r w:rsidR="00535707">
        <w:fldChar w:fldCharType="begin"/>
      </w:r>
      <w:r w:rsidR="00535707">
        <w:instrText xml:space="preserve"> REF _Ref414298281 \r \h  \* MERGEFORMAT </w:instrText>
      </w:r>
      <w:r w:rsidR="00535707">
        <w:fldChar w:fldCharType="separate"/>
      </w:r>
      <w:r w:rsidR="00ED0737" w:rsidRPr="00ED0737">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sz w:val="24"/>
          <w:szCs w:val="24"/>
        </w:rPr>
        <w:t>наличие</w:t>
      </w:r>
      <w:proofErr w:type="gramEnd"/>
      <w:r w:rsidRPr="00765F95">
        <w:rPr>
          <w:rFonts w:ascii="Times New Roman" w:hAnsi="Times New Roman"/>
          <w:sz w:val="24"/>
          <w:szCs w:val="24"/>
        </w:rPr>
        <w:t xml:space="preserve">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81507592"/>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ED0737" w:rsidRPr="00ED0737">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w:t>
      </w:r>
      <w:proofErr w:type="spellStart"/>
      <w:r w:rsidR="00EE6775" w:rsidRPr="009B3697">
        <w:rPr>
          <w:rFonts w:ascii="Times New Roman" w:eastAsia="Arial Unicode MS" w:hAnsi="Times New Roman"/>
          <w:sz w:val="24"/>
        </w:rPr>
        <w:t>ранжировке</w:t>
      </w:r>
      <w:proofErr w:type="spellEnd"/>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 xml:space="preserve">более высокий номер </w:t>
      </w:r>
      <w:r w:rsidR="00EE6775" w:rsidRPr="009B3697">
        <w:rPr>
          <w:rFonts w:ascii="Times New Roman" w:eastAsia="Arial Unicode MS" w:hAnsi="Times New Roman"/>
          <w:sz w:val="24"/>
        </w:rPr>
        <w:lastRenderedPageBreak/>
        <w:t xml:space="preserve">(место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наименование</w:t>
      </w:r>
      <w:proofErr w:type="gramEnd"/>
      <w:r w:rsidRPr="002E7605">
        <w:rPr>
          <w:rFonts w:ascii="Times New Roman" w:hAnsi="Times New Roman"/>
          <w:sz w:val="24"/>
        </w:rPr>
        <w:t xml:space="preserve"> закупки;</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номер</w:t>
      </w:r>
      <w:proofErr w:type="gramEnd"/>
      <w:r w:rsidRPr="002E7605">
        <w:rPr>
          <w:rFonts w:ascii="Times New Roman" w:hAnsi="Times New Roman"/>
          <w:sz w:val="24"/>
        </w:rPr>
        <w:t xml:space="preserve"> закупки (при наличии);</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сведения</w:t>
      </w:r>
      <w:proofErr w:type="gramEnd"/>
      <w:r w:rsidRPr="002E7605">
        <w:rPr>
          <w:rFonts w:ascii="Times New Roman" w:hAnsi="Times New Roman"/>
          <w:sz w:val="24"/>
        </w:rPr>
        <w:t xml:space="preserve"> об НМЦ;</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дата</w:t>
      </w:r>
      <w:proofErr w:type="gramEnd"/>
      <w:r w:rsidRPr="002E7605">
        <w:rPr>
          <w:rFonts w:ascii="Times New Roman" w:hAnsi="Times New Roman"/>
          <w:sz w:val="24"/>
        </w:rPr>
        <w:t xml:space="preserve">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наименование</w:t>
      </w:r>
      <w:proofErr w:type="gramEnd"/>
      <w:r w:rsidRPr="002E7605">
        <w:rPr>
          <w:rFonts w:ascii="Times New Roman" w:hAnsi="Times New Roman"/>
          <w:sz w:val="24"/>
        </w:rPr>
        <w:t xml:space="preserve">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proofErr w:type="gramStart"/>
      <w:r w:rsidRPr="002E7605">
        <w:rPr>
          <w:rFonts w:ascii="Times New Roman" w:hAnsi="Times New Roman"/>
          <w:sz w:val="24"/>
        </w:rPr>
        <w:t>наименование</w:t>
      </w:r>
      <w:proofErr w:type="gramEnd"/>
      <w:r w:rsidRPr="002E7605">
        <w:rPr>
          <w:rFonts w:ascii="Times New Roman" w:hAnsi="Times New Roman"/>
          <w:sz w:val="24"/>
        </w:rPr>
        <w:t xml:space="preserve">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proofErr w:type="gramStart"/>
      <w:r w:rsidRPr="002E7605">
        <w:rPr>
          <w:rFonts w:ascii="Times New Roman" w:hAnsi="Times New Roman"/>
          <w:sz w:val="24"/>
        </w:rPr>
        <w:t>дата</w:t>
      </w:r>
      <w:proofErr w:type="gramEnd"/>
      <w:r w:rsidRPr="002E7605">
        <w:rPr>
          <w:rFonts w:ascii="Times New Roman" w:hAnsi="Times New Roman"/>
          <w:sz w:val="24"/>
        </w:rPr>
        <w:t xml:space="preserve"> открытия доступа к поданным заявкам;</w:t>
      </w:r>
    </w:p>
    <w:p w:rsidR="00836D73" w:rsidRPr="002E7605" w:rsidRDefault="00836D73" w:rsidP="00D7453B">
      <w:pPr>
        <w:pStyle w:val="5"/>
        <w:ind w:left="1418"/>
        <w:rPr>
          <w:rFonts w:ascii="Times New Roman" w:hAnsi="Times New Roman"/>
          <w:sz w:val="24"/>
        </w:rPr>
      </w:pPr>
      <w:proofErr w:type="gramStart"/>
      <w:r w:rsidRPr="002E7605">
        <w:rPr>
          <w:rFonts w:ascii="Times New Roman" w:hAnsi="Times New Roman"/>
          <w:sz w:val="24"/>
        </w:rPr>
        <w:t>общее</w:t>
      </w:r>
      <w:proofErr w:type="gramEnd"/>
      <w:r w:rsidRPr="002E7605">
        <w:rPr>
          <w:rFonts w:ascii="Times New Roman" w:hAnsi="Times New Roman"/>
          <w:sz w:val="24"/>
        </w:rPr>
        <w:t xml:space="preserve"> количество поступивших заявок;</w:t>
      </w:r>
    </w:p>
    <w:p w:rsidR="00836D73" w:rsidRPr="002E7605" w:rsidRDefault="00836D73" w:rsidP="00D7453B">
      <w:pPr>
        <w:pStyle w:val="5"/>
        <w:ind w:left="1418"/>
        <w:rPr>
          <w:rFonts w:ascii="Times New Roman" w:hAnsi="Times New Roman"/>
          <w:sz w:val="24"/>
        </w:rPr>
      </w:pPr>
      <w:proofErr w:type="gramStart"/>
      <w:r w:rsidRPr="002E7605">
        <w:rPr>
          <w:rFonts w:ascii="Times New Roman" w:hAnsi="Times New Roman"/>
          <w:sz w:val="24"/>
        </w:rPr>
        <w:t>наименование</w:t>
      </w:r>
      <w:proofErr w:type="gramEnd"/>
      <w:r w:rsidRPr="002E7605">
        <w:rPr>
          <w:rFonts w:ascii="Times New Roman" w:hAnsi="Times New Roman"/>
          <w:sz w:val="24"/>
        </w:rPr>
        <w:t>, адрес места нахождения участников закупки;</w:t>
      </w:r>
    </w:p>
    <w:p w:rsidR="00836D73" w:rsidRPr="002E7605" w:rsidRDefault="00836D73" w:rsidP="00D7453B">
      <w:pPr>
        <w:pStyle w:val="5"/>
        <w:ind w:left="1418"/>
        <w:rPr>
          <w:rFonts w:ascii="Times New Roman" w:hAnsi="Times New Roman"/>
          <w:sz w:val="24"/>
        </w:rPr>
      </w:pPr>
      <w:proofErr w:type="gramStart"/>
      <w:r w:rsidRPr="002E7605">
        <w:rPr>
          <w:rFonts w:ascii="Times New Roman" w:hAnsi="Times New Roman"/>
          <w:sz w:val="24"/>
        </w:rPr>
        <w:t>предлагаемая</w:t>
      </w:r>
      <w:proofErr w:type="gramEnd"/>
      <w:r w:rsidRPr="002E7605">
        <w:rPr>
          <w:rFonts w:ascii="Times New Roman" w:hAnsi="Times New Roman"/>
          <w:sz w:val="24"/>
        </w:rPr>
        <w:t xml:space="preserve">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сведения</w:t>
      </w:r>
      <w:proofErr w:type="gramEnd"/>
      <w:r w:rsidRPr="002E7605">
        <w:rPr>
          <w:rFonts w:ascii="Times New Roman" w:hAnsi="Times New Roman"/>
          <w:sz w:val="24"/>
        </w:rPr>
        <w:t xml:space="preserve">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proofErr w:type="gramStart"/>
      <w:r w:rsidRPr="002E7605">
        <w:rPr>
          <w:rFonts w:ascii="Times New Roman" w:hAnsi="Times New Roman"/>
          <w:sz w:val="24"/>
        </w:rPr>
        <w:t>в</w:t>
      </w:r>
      <w:proofErr w:type="gramEnd"/>
      <w:r w:rsidRPr="002E7605">
        <w:rPr>
          <w:rFonts w:ascii="Times New Roman" w:hAnsi="Times New Roman"/>
          <w:sz w:val="24"/>
        </w:rPr>
        <w:t xml:space="preserve">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proofErr w:type="gramStart"/>
      <w:r w:rsidRPr="002E7605">
        <w:rPr>
          <w:rFonts w:ascii="Times New Roman" w:hAnsi="Times New Roman"/>
          <w:sz w:val="24"/>
        </w:rPr>
        <w:t>сведения</w:t>
      </w:r>
      <w:proofErr w:type="gramEnd"/>
      <w:r w:rsidRPr="002E7605">
        <w:rPr>
          <w:rFonts w:ascii="Times New Roman" w:hAnsi="Times New Roman"/>
          <w:sz w:val="24"/>
        </w:rPr>
        <w:t xml:space="preserve">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proofErr w:type="gramStart"/>
      <w:r w:rsidRPr="002E7605">
        <w:rPr>
          <w:rFonts w:ascii="Times New Roman" w:hAnsi="Times New Roman"/>
          <w:sz w:val="24"/>
        </w:rPr>
        <w:t>сведения</w:t>
      </w:r>
      <w:proofErr w:type="gramEnd"/>
      <w:r w:rsidRPr="002E7605">
        <w:rPr>
          <w:rFonts w:ascii="Times New Roman" w:hAnsi="Times New Roman"/>
          <w:sz w:val="24"/>
        </w:rPr>
        <w:t xml:space="preserve"> о присвоении заявкам мест в </w:t>
      </w:r>
      <w:proofErr w:type="spellStart"/>
      <w:r w:rsidRPr="002E7605">
        <w:rPr>
          <w:rFonts w:ascii="Times New Roman" w:hAnsi="Times New Roman"/>
          <w:sz w:val="24"/>
        </w:rPr>
        <w:t>ранжировке</w:t>
      </w:r>
      <w:proofErr w:type="spellEnd"/>
      <w:r w:rsidRPr="002E7605">
        <w:rPr>
          <w:rFonts w:ascii="Times New Roman" w:hAnsi="Times New Roman"/>
          <w:sz w:val="24"/>
        </w:rPr>
        <w:t>;</w:t>
      </w:r>
    </w:p>
    <w:p w:rsidR="00AB33DD" w:rsidRPr="00B574BC" w:rsidRDefault="00AB33DD" w:rsidP="00D7453B">
      <w:pPr>
        <w:pStyle w:val="5"/>
        <w:ind w:left="1418"/>
        <w:rPr>
          <w:rFonts w:ascii="Times New Roman" w:hAnsi="Times New Roman"/>
          <w:sz w:val="24"/>
        </w:rPr>
      </w:pPr>
      <w:proofErr w:type="gramStart"/>
      <w:r w:rsidRPr="00B574BC">
        <w:rPr>
          <w:rFonts w:ascii="Times New Roman" w:hAnsi="Times New Roman"/>
          <w:sz w:val="24"/>
        </w:rPr>
        <w:t>наименование</w:t>
      </w:r>
      <w:proofErr w:type="gramEnd"/>
      <w:r w:rsidRPr="00B574BC">
        <w:rPr>
          <w:rFonts w:ascii="Times New Roman" w:hAnsi="Times New Roman"/>
          <w:sz w:val="24"/>
        </w:rPr>
        <w:t xml:space="preserve">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proofErr w:type="gramStart"/>
      <w:r w:rsidRPr="002E7605">
        <w:rPr>
          <w:rFonts w:ascii="Times New Roman" w:hAnsi="Times New Roman"/>
          <w:sz w:val="24"/>
        </w:rPr>
        <w:t>сведения</w:t>
      </w:r>
      <w:proofErr w:type="gramEnd"/>
      <w:r w:rsidRPr="002E7605">
        <w:rPr>
          <w:rFonts w:ascii="Times New Roman" w:hAnsi="Times New Roman"/>
          <w:sz w:val="24"/>
        </w:rPr>
        <w:t xml:space="preserve">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результаты</w:t>
      </w:r>
      <w:proofErr w:type="gramEnd"/>
      <w:r w:rsidRPr="002E7605">
        <w:rPr>
          <w:rFonts w:ascii="Times New Roman" w:hAnsi="Times New Roman"/>
          <w:sz w:val="24"/>
        </w:rPr>
        <w:t xml:space="preserve">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иные</w:t>
      </w:r>
      <w:proofErr w:type="gramEnd"/>
      <w:r w:rsidRPr="002E7605">
        <w:rPr>
          <w:rFonts w:ascii="Times New Roman" w:hAnsi="Times New Roman"/>
          <w:sz w:val="24"/>
        </w:rPr>
        <w:t xml:space="preserve"> сведения, которые ЗК сочтет нужным указать.</w:t>
      </w:r>
    </w:p>
    <w:p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ED0737" w:rsidRPr="00ED0737">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w:t>
      </w:r>
      <w:r w:rsidR="00CE40C3" w:rsidRPr="007418CD">
        <w:rPr>
          <w:rFonts w:ascii="Times New Roman" w:hAnsi="Times New Roman"/>
          <w:sz w:val="24"/>
        </w:rPr>
        <w:lastRenderedPageBreak/>
        <w:t xml:space="preserve">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81507593"/>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0C1A1C">
      <w:pPr>
        <w:pStyle w:val="4"/>
        <w:numPr>
          <w:ilvl w:val="0"/>
          <w:numId w:val="27"/>
        </w:numPr>
        <w:ind w:left="1843"/>
        <w:rPr>
          <w:rFonts w:ascii="Times New Roman" w:hAnsi="Times New Roman"/>
          <w:b/>
          <w:sz w:val="24"/>
          <w:szCs w:val="24"/>
        </w:rPr>
      </w:pPr>
      <w:proofErr w:type="gramStart"/>
      <w:r>
        <w:rPr>
          <w:rFonts w:ascii="Times New Roman" w:hAnsi="Times New Roman"/>
          <w:sz w:val="24"/>
        </w:rPr>
        <w:t>по</w:t>
      </w:r>
      <w:proofErr w:type="gramEnd"/>
      <w:r>
        <w:rPr>
          <w:rFonts w:ascii="Times New Roman" w:hAnsi="Times New Roman"/>
          <w:sz w:val="24"/>
        </w:rPr>
        <w:t xml:space="preserve">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0C1A1C">
      <w:pPr>
        <w:pStyle w:val="4"/>
        <w:numPr>
          <w:ilvl w:val="0"/>
          <w:numId w:val="27"/>
        </w:numPr>
        <w:ind w:left="1843"/>
        <w:rPr>
          <w:rFonts w:ascii="Times New Roman" w:hAnsi="Times New Roman"/>
          <w:sz w:val="24"/>
          <w:szCs w:val="24"/>
        </w:rPr>
      </w:pPr>
      <w:proofErr w:type="gramStart"/>
      <w:r w:rsidRPr="007450E9">
        <w:rPr>
          <w:rFonts w:ascii="Times New Roman" w:hAnsi="Times New Roman"/>
          <w:sz w:val="24"/>
          <w:szCs w:val="24"/>
        </w:rPr>
        <w:t>по</w:t>
      </w:r>
      <w:proofErr w:type="gramEnd"/>
      <w:r w:rsidRPr="007450E9">
        <w:rPr>
          <w:rFonts w:ascii="Times New Roman" w:hAnsi="Times New Roman"/>
          <w:sz w:val="24"/>
          <w:szCs w:val="24"/>
        </w:rPr>
        <w:t xml:space="preserve">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proofErr w:type="gramStart"/>
      <w:r w:rsidRPr="00172985">
        <w:rPr>
          <w:rFonts w:ascii="Times New Roman" w:hAnsi="Times New Roman"/>
          <w:sz w:val="24"/>
          <w:szCs w:val="24"/>
        </w:rPr>
        <w:t>по</w:t>
      </w:r>
      <w:proofErr w:type="gramEnd"/>
      <w:r w:rsidRPr="00172985">
        <w:rPr>
          <w:rFonts w:ascii="Times New Roman" w:hAnsi="Times New Roman"/>
          <w:sz w:val="24"/>
          <w:szCs w:val="24"/>
        </w:rPr>
        <w:t xml:space="preserve">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proofErr w:type="gramStart"/>
      <w:r>
        <w:rPr>
          <w:rFonts w:ascii="Times New Roman" w:hAnsi="Times New Roman"/>
          <w:sz w:val="24"/>
          <w:szCs w:val="24"/>
        </w:rPr>
        <w:t>по</w:t>
      </w:r>
      <w:proofErr w:type="gramEnd"/>
      <w:r>
        <w:rPr>
          <w:rFonts w:ascii="Times New Roman" w:hAnsi="Times New Roman"/>
          <w:sz w:val="24"/>
          <w:szCs w:val="24"/>
        </w:rPr>
        <w:t xml:space="preserve">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81507594"/>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481507595"/>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proofErr w:type="gramStart"/>
      <w:r w:rsidRPr="001E6666">
        <w:rPr>
          <w:rFonts w:ascii="Times New Roman" w:eastAsia="Arial Unicode MS" w:hAnsi="Times New Roman"/>
          <w:sz w:val="24"/>
        </w:rPr>
        <w:lastRenderedPageBreak/>
        <w:t>обнаружения</w:t>
      </w:r>
      <w:proofErr w:type="gramEnd"/>
      <w:r w:rsidRPr="001E6666">
        <w:rPr>
          <w:rFonts w:ascii="Times New Roman" w:eastAsia="Arial Unicode MS" w:hAnsi="Times New Roman"/>
          <w:sz w:val="24"/>
        </w:rPr>
        <w:t xml:space="preserve">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proofErr w:type="gramStart"/>
      <w:r w:rsidRPr="001E6666">
        <w:rPr>
          <w:rFonts w:ascii="Times New Roman" w:eastAsia="Arial Unicode MS" w:hAnsi="Times New Roman"/>
          <w:sz w:val="24"/>
        </w:rPr>
        <w:t>подкрепленного</w:t>
      </w:r>
      <w:proofErr w:type="gramEnd"/>
      <w:r w:rsidRPr="001E6666">
        <w:rPr>
          <w:rFonts w:ascii="Times New Roman" w:eastAsia="Arial Unicode MS" w:hAnsi="Times New Roman"/>
          <w:sz w:val="24"/>
        </w:rPr>
        <w:t xml:space="preserve">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481507596"/>
      <w:r w:rsidRPr="002D29B3">
        <w:rPr>
          <w:rFonts w:ascii="Times New Roman" w:eastAsiaTheme="majorEastAsia" w:hAnsi="Times New Roman"/>
          <w:sz w:val="24"/>
        </w:rPr>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w:t>
      </w:r>
      <w:r w:rsidRPr="00F55EF4">
        <w:rPr>
          <w:rFonts w:ascii="Times New Roman" w:hAnsi="Times New Roman"/>
          <w:sz w:val="24"/>
        </w:rPr>
        <w:lastRenderedPageBreak/>
        <w:t xml:space="preserve">свое действие до момента заключения договора, </w:t>
      </w:r>
      <w:bookmarkEnd w:id="290"/>
      <w:r w:rsidRPr="00F55EF4">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ED0737" w:rsidRPr="00ED0737">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ED0737" w:rsidRPr="00ED0737">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ED0737" w:rsidRPr="00ED0737">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r w:rsidR="0070699E" w:rsidRPr="001028EC">
        <w:rPr>
          <w:rFonts w:ascii="Times New Roman" w:hAnsi="Times New Roman"/>
          <w:sz w:val="24"/>
        </w:rPr>
        <w:t>котировок на</w:t>
      </w:r>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ED0737" w:rsidRPr="00ED0737">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ED0737" w:rsidRPr="00ED0737">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r w:rsidR="0070699E" w:rsidRPr="001028EC">
        <w:rPr>
          <w:rFonts w:ascii="Times New Roman" w:hAnsi="Times New Roman"/>
          <w:sz w:val="24"/>
        </w:rPr>
        <w:t xml:space="preserve">десяти) </w:t>
      </w:r>
      <w:r w:rsidR="0070699E" w:rsidRPr="001028EC">
        <w:rPr>
          <w:rFonts w:ascii="Times New Roman" w:hAnsi="Times New Roman"/>
          <w:i/>
          <w:sz w:val="24"/>
        </w:rPr>
        <w:t>дней</w:t>
      </w:r>
      <w:r w:rsidRPr="001028EC">
        <w:rPr>
          <w:rFonts w:ascii="Times New Roman" w:hAnsi="Times New Roman"/>
          <w:sz w:val="24"/>
        </w:rPr>
        <w:t xml:space="preserve">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proofErr w:type="gramStart"/>
      <w:r w:rsidRPr="001028EC">
        <w:rPr>
          <w:rFonts w:ascii="Times New Roman" w:eastAsia="Arial Unicode MS" w:hAnsi="Times New Roman"/>
          <w:sz w:val="24"/>
        </w:rPr>
        <w:t>официального</w:t>
      </w:r>
      <w:proofErr w:type="gramEnd"/>
      <w:r w:rsidRPr="001028EC">
        <w:rPr>
          <w:rFonts w:ascii="Times New Roman" w:eastAsia="Arial Unicode MS" w:hAnsi="Times New Roman"/>
          <w:sz w:val="24"/>
        </w:rPr>
        <w:t xml:space="preserve">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proofErr w:type="gramStart"/>
      <w:r w:rsidRPr="001028EC">
        <w:rPr>
          <w:rFonts w:ascii="Times New Roman" w:eastAsia="Arial Unicode MS" w:hAnsi="Times New Roman"/>
          <w:sz w:val="24"/>
        </w:rPr>
        <w:t>поступления</w:t>
      </w:r>
      <w:proofErr w:type="gramEnd"/>
      <w:r w:rsidRPr="001028EC">
        <w:rPr>
          <w:rFonts w:ascii="Times New Roman" w:eastAsia="Arial Unicode MS" w:hAnsi="Times New Roman"/>
          <w:sz w:val="24"/>
        </w:rPr>
        <w:t xml:space="preserve">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ED0737" w:rsidRPr="00ED0737">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proofErr w:type="gramStart"/>
      <w:r w:rsidRPr="001028EC">
        <w:rPr>
          <w:rFonts w:ascii="Times New Roman" w:eastAsia="Arial Unicode MS" w:hAnsi="Times New Roman"/>
          <w:sz w:val="24"/>
        </w:rPr>
        <w:t>поступления</w:t>
      </w:r>
      <w:proofErr w:type="gramEnd"/>
      <w:r w:rsidRPr="001028EC">
        <w:rPr>
          <w:rFonts w:ascii="Times New Roman" w:eastAsia="Arial Unicode MS" w:hAnsi="Times New Roman"/>
          <w:sz w:val="24"/>
        </w:rPr>
        <w:t xml:space="preserve">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 xml:space="preserve">в порядке </w:t>
      </w:r>
      <w:proofErr w:type="spellStart"/>
      <w:r w:rsidR="001213EC" w:rsidRPr="001028EC">
        <w:rPr>
          <w:rFonts w:ascii="Times New Roman" w:hAnsi="Times New Roman"/>
          <w:sz w:val="24"/>
        </w:rPr>
        <w:t>п</w:t>
      </w:r>
      <w:r w:rsidR="00326AB2" w:rsidRPr="001028EC">
        <w:rPr>
          <w:rFonts w:ascii="Times New Roman" w:hAnsi="Times New Roman"/>
          <w:sz w:val="24"/>
        </w:rPr>
        <w:t>.</w:t>
      </w:r>
      <w:r w:rsidR="001213EC" w:rsidRPr="001028EC">
        <w:rPr>
          <w:rFonts w:ascii="Times New Roman" w:hAnsi="Times New Roman"/>
          <w:sz w:val="24"/>
        </w:rPr>
        <w:t>п</w:t>
      </w:r>
      <w:proofErr w:type="spellEnd"/>
      <w:r w:rsidR="001213EC" w:rsidRPr="001028EC">
        <w:rPr>
          <w:rFonts w:ascii="Times New Roman" w:hAnsi="Times New Roman"/>
          <w:sz w:val="24"/>
        </w:rPr>
        <w:t>.</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ED0737" w:rsidRPr="00ED0737">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ED0737" w:rsidRPr="00ED0737">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proofErr w:type="gramStart"/>
      <w:r w:rsidRPr="001028EC">
        <w:rPr>
          <w:rFonts w:ascii="Times New Roman" w:hAnsi="Times New Roman"/>
          <w:sz w:val="24"/>
        </w:rPr>
        <w:t>условий</w:t>
      </w:r>
      <w:proofErr w:type="gramEnd"/>
      <w:r w:rsidRPr="001028EC">
        <w:rPr>
          <w:rFonts w:ascii="Times New Roman" w:hAnsi="Times New Roman"/>
          <w:sz w:val="24"/>
        </w:rPr>
        <w:t xml:space="preserve">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proofErr w:type="gramStart"/>
      <w:r w:rsidRPr="001028EC">
        <w:rPr>
          <w:rFonts w:ascii="Times New Roman" w:hAnsi="Times New Roman"/>
          <w:sz w:val="24"/>
        </w:rPr>
        <w:t>реквизитов</w:t>
      </w:r>
      <w:proofErr w:type="gramEnd"/>
      <w:r w:rsidRPr="001028EC">
        <w:rPr>
          <w:rFonts w:ascii="Times New Roman" w:hAnsi="Times New Roman"/>
          <w:sz w:val="24"/>
        </w:rPr>
        <w:t xml:space="preserve">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proofErr w:type="gramStart"/>
      <w:r w:rsidRPr="001028EC">
        <w:rPr>
          <w:rFonts w:ascii="Times New Roman" w:hAnsi="Times New Roman"/>
          <w:sz w:val="24"/>
        </w:rPr>
        <w:t>цены</w:t>
      </w:r>
      <w:proofErr w:type="gramEnd"/>
      <w:r w:rsidRPr="001028EC">
        <w:rPr>
          <w:rFonts w:ascii="Times New Roman" w:hAnsi="Times New Roman"/>
          <w:sz w:val="24"/>
        </w:rPr>
        <w:t xml:space="preserve"> каждой единицы продукции, </w:t>
      </w:r>
      <w:r w:rsidRPr="001028EC">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w:t>
      </w:r>
      <w:r w:rsidRPr="001028EC">
        <w:rPr>
          <w:rFonts w:ascii="Times New Roman" w:eastAsiaTheme="majorEastAsia" w:hAnsi="Times New Roman"/>
          <w:bCs/>
          <w:sz w:val="24"/>
        </w:rPr>
        <w:lastRenderedPageBreak/>
        <w:t>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ED0737" w:rsidRPr="00ED0737">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ED0737" w:rsidRPr="00ED0737">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2B1A6D">
        <w:rPr>
          <w:rFonts w:ascii="Times New Roman" w:hAnsi="Times New Roman"/>
          <w:sz w:val="24"/>
        </w:rPr>
        <w:t>неустранения</w:t>
      </w:r>
      <w:proofErr w:type="spellEnd"/>
      <w:r w:rsidRPr="002B1A6D">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proofErr w:type="gramStart"/>
      <w:r w:rsidRPr="001028EC">
        <w:rPr>
          <w:rFonts w:ascii="Times New Roman" w:eastAsia="Arial Unicode MS" w:hAnsi="Times New Roman"/>
          <w:sz w:val="24"/>
        </w:rPr>
        <w:t>нарочным</w:t>
      </w:r>
      <w:proofErr w:type="gramEnd"/>
      <w:r w:rsidRPr="001028EC">
        <w:rPr>
          <w:rFonts w:ascii="Times New Roman" w:eastAsia="Arial Unicode MS" w:hAnsi="Times New Roman"/>
          <w:sz w:val="24"/>
        </w:rPr>
        <w:t xml:space="preserve">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proofErr w:type="gramStart"/>
      <w:r w:rsidRPr="001028EC">
        <w:rPr>
          <w:rFonts w:ascii="Times New Roman" w:eastAsia="Arial Unicode MS" w:hAnsi="Times New Roman"/>
          <w:sz w:val="24"/>
        </w:rPr>
        <w:t>посредством</w:t>
      </w:r>
      <w:proofErr w:type="gramEnd"/>
      <w:r w:rsidRPr="001028EC">
        <w:rPr>
          <w:rFonts w:ascii="Times New Roman" w:eastAsia="Arial Unicode MS" w:hAnsi="Times New Roman"/>
          <w:sz w:val="24"/>
        </w:rPr>
        <w:t xml:space="preserve"> курьерской или иной службы доставки;</w:t>
      </w:r>
    </w:p>
    <w:p w:rsidR="00265313" w:rsidRPr="001028EC" w:rsidRDefault="00265313" w:rsidP="001E3598">
      <w:pPr>
        <w:pStyle w:val="5"/>
        <w:ind w:left="1134"/>
        <w:rPr>
          <w:rFonts w:ascii="Times New Roman" w:hAnsi="Times New Roman"/>
          <w:sz w:val="24"/>
        </w:rPr>
      </w:pPr>
      <w:proofErr w:type="gramStart"/>
      <w:r w:rsidRPr="001028EC">
        <w:rPr>
          <w:rFonts w:ascii="Times New Roman" w:eastAsia="Arial Unicode MS" w:hAnsi="Times New Roman"/>
          <w:sz w:val="24"/>
        </w:rPr>
        <w:t>почтовым</w:t>
      </w:r>
      <w:proofErr w:type="gramEnd"/>
      <w:r w:rsidRPr="001028EC">
        <w:rPr>
          <w:rFonts w:ascii="Times New Roman" w:eastAsia="Arial Unicode MS" w:hAnsi="Times New Roman"/>
          <w:sz w:val="24"/>
        </w:rPr>
        <w:t xml:space="preserve">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proofErr w:type="gramStart"/>
      <w:r w:rsidRPr="001028EC">
        <w:rPr>
          <w:rFonts w:ascii="Times New Roman" w:hAnsi="Times New Roman"/>
          <w:sz w:val="24"/>
        </w:rPr>
        <w:t>э</w:t>
      </w:r>
      <w:r w:rsidR="005B7231" w:rsidRPr="001028EC">
        <w:rPr>
          <w:rFonts w:ascii="Times New Roman" w:hAnsi="Times New Roman"/>
          <w:sz w:val="24"/>
        </w:rPr>
        <w:t>лектронное</w:t>
      </w:r>
      <w:proofErr w:type="gramEnd"/>
      <w:r w:rsidR="005B7231" w:rsidRPr="001028EC">
        <w:rPr>
          <w:rFonts w:ascii="Times New Roman" w:hAnsi="Times New Roman"/>
          <w:sz w:val="24"/>
        </w:rPr>
        <w:t xml:space="preserve">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proofErr w:type="gramStart"/>
      <w:r w:rsidRPr="001028EC">
        <w:rPr>
          <w:rFonts w:ascii="Times New Roman" w:hAnsi="Times New Roman"/>
          <w:sz w:val="24"/>
        </w:rPr>
        <w:t>направление</w:t>
      </w:r>
      <w:proofErr w:type="gramEnd"/>
      <w:r w:rsidRPr="001028EC">
        <w:rPr>
          <w:rFonts w:ascii="Times New Roman" w:hAnsi="Times New Roman"/>
          <w:sz w:val="24"/>
        </w:rPr>
        <w:t xml:space="preserve">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ED0737" w:rsidRPr="00ED0737">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proofErr w:type="gramStart"/>
      <w:r w:rsidRPr="008003D0">
        <w:rPr>
          <w:rFonts w:ascii="Times New Roman" w:hAnsi="Times New Roman"/>
          <w:sz w:val="24"/>
        </w:rPr>
        <w:lastRenderedPageBreak/>
        <w:t>если</w:t>
      </w:r>
      <w:proofErr w:type="gramEnd"/>
      <w:r w:rsidRPr="008003D0">
        <w:rPr>
          <w:rFonts w:ascii="Times New Roman" w:hAnsi="Times New Roman"/>
          <w:sz w:val="24"/>
        </w:rPr>
        <w:t xml:space="preserve">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proofErr w:type="gramStart"/>
      <w:r w:rsidRPr="008003D0">
        <w:rPr>
          <w:rFonts w:ascii="Times New Roman" w:hAnsi="Times New Roman"/>
          <w:sz w:val="24"/>
        </w:rPr>
        <w:t>при</w:t>
      </w:r>
      <w:proofErr w:type="gramEnd"/>
      <w:r w:rsidRPr="008003D0">
        <w:rPr>
          <w:rFonts w:ascii="Times New Roman" w:hAnsi="Times New Roman"/>
          <w:sz w:val="24"/>
        </w:rPr>
        <w:t xml:space="preserve">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proofErr w:type="gramStart"/>
      <w:r w:rsidRPr="008003D0">
        <w:rPr>
          <w:rFonts w:ascii="Times New Roman" w:hAnsi="Times New Roman"/>
          <w:sz w:val="24"/>
        </w:rPr>
        <w:t>непредставления</w:t>
      </w:r>
      <w:proofErr w:type="gramEnd"/>
      <w:r w:rsidRPr="008003D0">
        <w:rPr>
          <w:rFonts w:ascii="Times New Roman" w:hAnsi="Times New Roman"/>
          <w:sz w:val="24"/>
        </w:rPr>
        <w:t xml:space="preserve">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proofErr w:type="gramStart"/>
      <w:r w:rsidRPr="008003D0">
        <w:rPr>
          <w:rFonts w:ascii="Times New Roman" w:hAnsi="Times New Roman"/>
          <w:sz w:val="24"/>
        </w:rPr>
        <w:t>непредставления</w:t>
      </w:r>
      <w:proofErr w:type="gramEnd"/>
      <w:r w:rsidRPr="008003D0">
        <w:rPr>
          <w:rFonts w:ascii="Times New Roman" w:hAnsi="Times New Roman"/>
          <w:sz w:val="24"/>
        </w:rPr>
        <w:t xml:space="preserve">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proofErr w:type="gramStart"/>
      <w:r w:rsidRPr="008003D0">
        <w:rPr>
          <w:rFonts w:ascii="Times New Roman" w:hAnsi="Times New Roman"/>
          <w:sz w:val="24"/>
        </w:rPr>
        <w:t>поступления</w:t>
      </w:r>
      <w:proofErr w:type="gramEnd"/>
      <w:r w:rsidRPr="008003D0">
        <w:rPr>
          <w:rFonts w:ascii="Times New Roman" w:hAnsi="Times New Roman"/>
          <w:sz w:val="24"/>
        </w:rPr>
        <w:t xml:space="preserve">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proofErr w:type="gramStart"/>
      <w:r w:rsidRPr="00EB571E">
        <w:rPr>
          <w:rFonts w:ascii="Times New Roman" w:hAnsi="Times New Roman"/>
          <w:sz w:val="24"/>
        </w:rPr>
        <w:t>удержать</w:t>
      </w:r>
      <w:proofErr w:type="gramEnd"/>
      <w:r w:rsidRPr="00EB571E">
        <w:rPr>
          <w:rFonts w:ascii="Times New Roman" w:hAnsi="Times New Roman"/>
          <w:sz w:val="24"/>
        </w:rPr>
        <w:t xml:space="preserve">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ED0737" w:rsidRPr="00ED0737">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proofErr w:type="gramStart"/>
      <w:r w:rsidRPr="00EB571E">
        <w:rPr>
          <w:rFonts w:ascii="Times New Roman" w:hAnsi="Times New Roman"/>
          <w:sz w:val="24"/>
        </w:rPr>
        <w:t>в</w:t>
      </w:r>
      <w:proofErr w:type="gramEnd"/>
      <w:r w:rsidRPr="00EB571E">
        <w:rPr>
          <w:rFonts w:ascii="Times New Roman" w:hAnsi="Times New Roman"/>
          <w:sz w:val="24"/>
        </w:rPr>
        <w:t xml:space="preserve">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proofErr w:type="gramStart"/>
      <w:r>
        <w:rPr>
          <w:rFonts w:ascii="Times New Roman" w:hAnsi="Times New Roman"/>
          <w:sz w:val="24"/>
        </w:rPr>
        <w:t>обратиться</w:t>
      </w:r>
      <w:proofErr w:type="gramEnd"/>
      <w:r>
        <w:rPr>
          <w:rFonts w:ascii="Times New Roman" w:hAnsi="Times New Roman"/>
          <w:sz w:val="24"/>
        </w:rPr>
        <w:t xml:space="preserve">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 xml:space="preserve">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sidRPr="00A33FF5">
        <w:rPr>
          <w:rFonts w:ascii="Times New Roman" w:hAnsi="Times New Roman"/>
          <w:sz w:val="24"/>
        </w:rPr>
        <w:t>ранжировке</w:t>
      </w:r>
      <w:proofErr w:type="spellEnd"/>
      <w:r w:rsidRPr="00A33FF5">
        <w:rPr>
          <w:rFonts w:ascii="Times New Roman" w:hAnsi="Times New Roman"/>
          <w:sz w:val="24"/>
        </w:rPr>
        <w:t>),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proofErr w:type="gramStart"/>
      <w:r w:rsidRPr="004348E9">
        <w:rPr>
          <w:rFonts w:ascii="Times New Roman" w:hAnsi="Times New Roman"/>
          <w:sz w:val="24"/>
        </w:rPr>
        <w:t>в</w:t>
      </w:r>
      <w:proofErr w:type="gramEnd"/>
      <w:r w:rsidRPr="004348E9">
        <w:rPr>
          <w:rFonts w:ascii="Times New Roman" w:hAnsi="Times New Roman"/>
          <w:sz w:val="24"/>
        </w:rPr>
        <w:t xml:space="preserve">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6" w:name="_Toc477961926"/>
      <w:bookmarkStart w:id="317" w:name="_Toc478031416"/>
      <w:bookmarkStart w:id="318" w:name="_Toc478033285"/>
      <w:bookmarkStart w:id="319" w:name="_Toc481144053"/>
      <w:bookmarkStart w:id="320" w:name="_Toc481144956"/>
      <w:bookmarkStart w:id="321" w:name="_Toc481507598"/>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w:t>
      </w:r>
      <w:r w:rsidRPr="00172985">
        <w:rPr>
          <w:rFonts w:ascii="Times New Roman" w:eastAsia="Times New Roman" w:hAnsi="Times New Roman"/>
          <w:sz w:val="24"/>
          <w:szCs w:val="24"/>
          <w:lang w:eastAsia="ru-RU"/>
        </w:rPr>
        <w:lastRenderedPageBreak/>
        <w:t>о закупке.</w:t>
      </w:r>
      <w:bookmarkEnd w:id="316"/>
      <w:bookmarkEnd w:id="317"/>
      <w:bookmarkEnd w:id="318"/>
      <w:bookmarkEnd w:id="319"/>
      <w:bookmarkEnd w:id="320"/>
      <w:bookmarkEnd w:id="321"/>
    </w:p>
    <w:p w:rsidR="009D57BC" w:rsidRPr="000B57B2" w:rsidRDefault="009D57BC" w:rsidP="00DE694A">
      <w:pPr>
        <w:pStyle w:val="4"/>
        <w:keepNext/>
        <w:ind w:left="1134"/>
        <w:rPr>
          <w:rFonts w:ascii="Times New Roman" w:hAnsi="Times New Roman"/>
          <w:sz w:val="24"/>
        </w:rPr>
      </w:pPr>
      <w:bookmarkStart w:id="322" w:name="_Ref412488349"/>
      <w:bookmarkEnd w:id="309"/>
      <w:r w:rsidRPr="001028EC">
        <w:rPr>
          <w:rFonts w:ascii="Times New Roman" w:hAnsi="Times New Roman"/>
          <w:sz w:val="24"/>
        </w:rPr>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3"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2"/>
      <w:bookmarkEnd w:id="323"/>
    </w:p>
    <w:p w:rsidR="009D57BC" w:rsidRPr="000B57B2" w:rsidRDefault="009D57BC" w:rsidP="009D57BC">
      <w:pPr>
        <w:pStyle w:val="5"/>
        <w:rPr>
          <w:rFonts w:ascii="Times New Roman" w:hAnsi="Times New Roman"/>
          <w:sz w:val="24"/>
        </w:rPr>
      </w:pPr>
      <w:proofErr w:type="gramStart"/>
      <w:r w:rsidRPr="000B57B2">
        <w:rPr>
          <w:rFonts w:ascii="Times New Roman" w:hAnsi="Times New Roman"/>
          <w:sz w:val="24"/>
        </w:rPr>
        <w:t>возникновение</w:t>
      </w:r>
      <w:proofErr w:type="gramEnd"/>
      <w:r w:rsidRPr="000B57B2">
        <w:rPr>
          <w:rFonts w:ascii="Times New Roman" w:hAnsi="Times New Roman"/>
          <w:sz w:val="24"/>
        </w:rPr>
        <w:t xml:space="preserve">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proofErr w:type="gramStart"/>
      <w:r w:rsidRPr="001028EC">
        <w:rPr>
          <w:rFonts w:ascii="Times New Roman" w:hAnsi="Times New Roman"/>
          <w:sz w:val="24"/>
        </w:rPr>
        <w:t>непредвиденное</w:t>
      </w:r>
      <w:proofErr w:type="gramEnd"/>
      <w:r w:rsidRPr="001028EC">
        <w:rPr>
          <w:rFonts w:ascii="Times New Roman" w:hAnsi="Times New Roman"/>
          <w:sz w:val="24"/>
        </w:rPr>
        <w:t xml:space="preserve">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proofErr w:type="gramStart"/>
      <w:r w:rsidRPr="001028EC">
        <w:rPr>
          <w:rFonts w:ascii="Times New Roman" w:hAnsi="Times New Roman"/>
          <w:sz w:val="24"/>
        </w:rPr>
        <w:t>необходимость</w:t>
      </w:r>
      <w:proofErr w:type="gramEnd"/>
      <w:r w:rsidRPr="001028EC">
        <w:rPr>
          <w:rFonts w:ascii="Times New Roman" w:hAnsi="Times New Roman"/>
          <w:sz w:val="24"/>
        </w:rPr>
        <w:t xml:space="preserve">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proofErr w:type="gramStart"/>
      <w:r w:rsidRPr="001028EC">
        <w:rPr>
          <w:rFonts w:ascii="Times New Roman" w:hAnsi="Times New Roman"/>
          <w:sz w:val="24"/>
        </w:rPr>
        <w:t>наличия</w:t>
      </w:r>
      <w:proofErr w:type="gramEnd"/>
      <w:r w:rsidRPr="001028EC">
        <w:rPr>
          <w:rFonts w:ascii="Times New Roman" w:hAnsi="Times New Roman"/>
          <w:sz w:val="24"/>
        </w:rPr>
        <w:t xml:space="preserve">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proofErr w:type="gramStart"/>
      <w:r w:rsidRPr="000B57B2">
        <w:rPr>
          <w:rFonts w:ascii="Times New Roman" w:hAnsi="Times New Roman"/>
          <w:sz w:val="24"/>
        </w:rPr>
        <w:t>изменение</w:t>
      </w:r>
      <w:proofErr w:type="gramEnd"/>
      <w:r w:rsidRPr="000B57B2">
        <w:rPr>
          <w:rFonts w:ascii="Times New Roman" w:hAnsi="Times New Roman"/>
          <w:sz w:val="24"/>
        </w:rPr>
        <w:t xml:space="preserve">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proofErr w:type="gramStart"/>
      <w:r w:rsidRPr="003475AD">
        <w:rPr>
          <w:rFonts w:ascii="Times New Roman" w:hAnsi="Times New Roman"/>
          <w:sz w:val="24"/>
          <w:szCs w:val="24"/>
        </w:rPr>
        <w:t>несоответствия</w:t>
      </w:r>
      <w:proofErr w:type="gramEnd"/>
      <w:r w:rsidRPr="003475AD">
        <w:rPr>
          <w:rFonts w:ascii="Times New Roman" w:hAnsi="Times New Roman"/>
          <w:sz w:val="24"/>
          <w:szCs w:val="24"/>
        </w:rPr>
        <w:t xml:space="preserve">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proofErr w:type="gramStart"/>
      <w:r w:rsidRPr="006A2C97">
        <w:rPr>
          <w:rFonts w:ascii="Times New Roman" w:hAnsi="Times New Roman"/>
          <w:sz w:val="24"/>
        </w:rPr>
        <w:t>предоставлением</w:t>
      </w:r>
      <w:proofErr w:type="gramEnd"/>
      <w:r w:rsidRPr="006A2C97">
        <w:rPr>
          <w:rFonts w:ascii="Times New Roman" w:hAnsi="Times New Roman"/>
          <w:sz w:val="24"/>
        </w:rPr>
        <w:t xml:space="preserve">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proofErr w:type="gramStart"/>
      <w:r w:rsidRPr="006A2C97">
        <w:rPr>
          <w:rFonts w:ascii="Times New Roman" w:hAnsi="Times New Roman"/>
          <w:sz w:val="24"/>
        </w:rPr>
        <w:t>в</w:t>
      </w:r>
      <w:proofErr w:type="gramEnd"/>
      <w:r w:rsidRPr="006A2C97">
        <w:rPr>
          <w:rFonts w:ascii="Times New Roman" w:hAnsi="Times New Roman"/>
          <w:sz w:val="24"/>
        </w:rPr>
        <w:t xml:space="preserve">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4"/>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4" w:name="_Ref414043912"/>
      <w:bookmarkStart w:id="325" w:name="_Toc415874683"/>
      <w:bookmarkStart w:id="326" w:name="_Toc481507599"/>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4"/>
      <w:bookmarkEnd w:id="325"/>
      <w:bookmarkEnd w:id="326"/>
    </w:p>
    <w:p w:rsidR="000C5C5B" w:rsidRPr="00093160" w:rsidRDefault="000C5C5B" w:rsidP="005A70E2">
      <w:pPr>
        <w:pStyle w:val="4"/>
        <w:ind w:left="1134"/>
        <w:rPr>
          <w:rFonts w:ascii="Times New Roman" w:hAnsi="Times New Roman"/>
          <w:sz w:val="24"/>
        </w:rPr>
      </w:pPr>
      <w:bookmarkStart w:id="327"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ED0737" w:rsidRPr="00ED0737">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7"/>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lastRenderedPageBreak/>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ED0737" w:rsidRPr="00ED0737">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proofErr w:type="gramStart"/>
      <w:r w:rsidRPr="00674371">
        <w:rPr>
          <w:rFonts w:ascii="Times New Roman" w:hAnsi="Times New Roman"/>
          <w:sz w:val="24"/>
        </w:rPr>
        <w:t>в</w:t>
      </w:r>
      <w:proofErr w:type="gramEnd"/>
      <w:r w:rsidRPr="00674371">
        <w:rPr>
          <w:rFonts w:ascii="Times New Roman" w:hAnsi="Times New Roman"/>
          <w:sz w:val="24"/>
        </w:rPr>
        <w:t xml:space="preserve">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ED0737" w:rsidRPr="00ED0737">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proofErr w:type="gramStart"/>
      <w:r w:rsidRPr="00674371">
        <w:rPr>
          <w:rFonts w:ascii="Times New Roman" w:hAnsi="Times New Roman"/>
          <w:sz w:val="24"/>
        </w:rPr>
        <w:t>путем</w:t>
      </w:r>
      <w:proofErr w:type="gramEnd"/>
      <w:r w:rsidRPr="00674371">
        <w:rPr>
          <w:rFonts w:ascii="Times New Roman" w:hAnsi="Times New Roman"/>
          <w:sz w:val="24"/>
        </w:rPr>
        <w:t xml:space="preserve">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ED0737">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8"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8"/>
    </w:p>
    <w:p w:rsidR="00E81419" w:rsidRPr="00674371" w:rsidRDefault="00E81419" w:rsidP="00093160">
      <w:pPr>
        <w:pStyle w:val="5"/>
        <w:rPr>
          <w:rFonts w:ascii="Times New Roman" w:hAnsi="Times New Roman"/>
          <w:sz w:val="24"/>
        </w:rPr>
      </w:pPr>
      <w:proofErr w:type="gramStart"/>
      <w:r w:rsidRPr="00674371">
        <w:rPr>
          <w:rFonts w:ascii="Times New Roman" w:hAnsi="Times New Roman"/>
          <w:sz w:val="24"/>
        </w:rPr>
        <w:t>должна</w:t>
      </w:r>
      <w:proofErr w:type="gramEnd"/>
      <w:r w:rsidRPr="00674371">
        <w:rPr>
          <w:rFonts w:ascii="Times New Roman" w:hAnsi="Times New Roman"/>
          <w:sz w:val="24"/>
        </w:rPr>
        <w:t xml:space="preserve"> быть безотзывной;</w:t>
      </w:r>
    </w:p>
    <w:p w:rsidR="00E81419" w:rsidRPr="00093160" w:rsidRDefault="00A52DA8" w:rsidP="00093160">
      <w:pPr>
        <w:pStyle w:val="5"/>
        <w:rPr>
          <w:rFonts w:ascii="Times New Roman" w:hAnsi="Times New Roman"/>
          <w:sz w:val="24"/>
        </w:rPr>
      </w:pPr>
      <w:proofErr w:type="gramStart"/>
      <w:r w:rsidRPr="00674371">
        <w:rPr>
          <w:rFonts w:ascii="Times New Roman" w:hAnsi="Times New Roman"/>
          <w:sz w:val="24"/>
        </w:rPr>
        <w:t>б</w:t>
      </w:r>
      <w:r w:rsidR="00EF2CA0" w:rsidRPr="00674371">
        <w:rPr>
          <w:rFonts w:ascii="Times New Roman" w:hAnsi="Times New Roman"/>
          <w:sz w:val="24"/>
        </w:rPr>
        <w:t>енефициаром</w:t>
      </w:r>
      <w:proofErr w:type="gramEnd"/>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proofErr w:type="gramStart"/>
      <w:r w:rsidRPr="00674371">
        <w:rPr>
          <w:rFonts w:ascii="Times New Roman" w:hAnsi="Times New Roman"/>
          <w:sz w:val="24"/>
        </w:rPr>
        <w:t>гарантия</w:t>
      </w:r>
      <w:proofErr w:type="gramEnd"/>
      <w:r w:rsidRPr="00674371">
        <w:rPr>
          <w:rFonts w:ascii="Times New Roman" w:hAnsi="Times New Roman"/>
          <w:sz w:val="24"/>
        </w:rPr>
        <w:t xml:space="preserve">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proofErr w:type="gramStart"/>
      <w:r w:rsidRPr="00093160">
        <w:rPr>
          <w:rFonts w:ascii="Times New Roman" w:hAnsi="Times New Roman"/>
          <w:sz w:val="24"/>
        </w:rPr>
        <w:t>сумма</w:t>
      </w:r>
      <w:proofErr w:type="gramEnd"/>
      <w:r w:rsidRPr="00093160">
        <w:rPr>
          <w:rFonts w:ascii="Times New Roman" w:hAnsi="Times New Roman"/>
          <w:sz w:val="24"/>
        </w:rPr>
        <w:t xml:space="preserve">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ED0737" w:rsidRPr="00ED0737">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proofErr w:type="gramStart"/>
      <w:r w:rsidRPr="00674371">
        <w:rPr>
          <w:rFonts w:ascii="Times New Roman" w:hAnsi="Times New Roman"/>
          <w:sz w:val="24"/>
        </w:rPr>
        <w:t>срок</w:t>
      </w:r>
      <w:proofErr w:type="gramEnd"/>
      <w:r w:rsidRPr="00674371">
        <w:rPr>
          <w:rFonts w:ascii="Times New Roman" w:hAnsi="Times New Roman"/>
          <w:sz w:val="24"/>
        </w:rPr>
        <w:t xml:space="preserve">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proofErr w:type="gramStart"/>
      <w:r w:rsidRPr="00674371">
        <w:rPr>
          <w:rFonts w:ascii="Times New Roman" w:hAnsi="Times New Roman"/>
          <w:sz w:val="24"/>
        </w:rPr>
        <w:t>гарантия</w:t>
      </w:r>
      <w:proofErr w:type="gramEnd"/>
      <w:r w:rsidRPr="00674371">
        <w:rPr>
          <w:rFonts w:ascii="Times New Roman" w:hAnsi="Times New Roman"/>
          <w:sz w:val="24"/>
        </w:rPr>
        <w:t xml:space="preserve">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ED0737">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proofErr w:type="gramStart"/>
      <w:r w:rsidRPr="00674371">
        <w:rPr>
          <w:rFonts w:ascii="Times New Roman" w:hAnsi="Times New Roman"/>
          <w:sz w:val="24"/>
        </w:rPr>
        <w:t>гарантия</w:t>
      </w:r>
      <w:proofErr w:type="gramEnd"/>
      <w:r w:rsidRPr="00674371">
        <w:rPr>
          <w:rFonts w:ascii="Times New Roman" w:hAnsi="Times New Roman"/>
          <w:sz w:val="24"/>
        </w:rPr>
        <w:t xml:space="preserve">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proofErr w:type="gramStart"/>
      <w:r w:rsidRPr="00674371">
        <w:rPr>
          <w:rFonts w:ascii="Times New Roman" w:hAnsi="Times New Roman"/>
          <w:sz w:val="24"/>
        </w:rPr>
        <w:t>в</w:t>
      </w:r>
      <w:proofErr w:type="gramEnd"/>
      <w:r w:rsidRPr="00674371">
        <w:rPr>
          <w:rFonts w:ascii="Times New Roman" w:hAnsi="Times New Roman"/>
          <w:sz w:val="24"/>
        </w:rPr>
        <w:t xml:space="preserve">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proofErr w:type="gramStart"/>
      <w:r w:rsidRPr="00093160">
        <w:rPr>
          <w:rFonts w:ascii="Times New Roman" w:hAnsi="Times New Roman"/>
          <w:sz w:val="24"/>
        </w:rPr>
        <w:t>обеспечение</w:t>
      </w:r>
      <w:proofErr w:type="gramEnd"/>
      <w:r w:rsidRPr="00093160">
        <w:rPr>
          <w:rFonts w:ascii="Times New Roman" w:hAnsi="Times New Roman"/>
          <w:sz w:val="24"/>
        </w:rPr>
        <w:t xml:space="preserve">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proofErr w:type="gramStart"/>
      <w:r w:rsidRPr="00093160">
        <w:rPr>
          <w:rFonts w:ascii="Times New Roman" w:hAnsi="Times New Roman"/>
          <w:sz w:val="24"/>
        </w:rPr>
        <w:t>обеспечение</w:t>
      </w:r>
      <w:proofErr w:type="gramEnd"/>
      <w:r w:rsidRPr="00093160">
        <w:rPr>
          <w:rFonts w:ascii="Times New Roman" w:hAnsi="Times New Roman"/>
          <w:sz w:val="24"/>
        </w:rPr>
        <w:t xml:space="preserve"> исполнения основных обязательств по договору;</w:t>
      </w:r>
    </w:p>
    <w:p w:rsidR="00ED25CF" w:rsidRPr="00093160" w:rsidRDefault="00ED25CF" w:rsidP="00ED25CF">
      <w:pPr>
        <w:pStyle w:val="5"/>
        <w:rPr>
          <w:rFonts w:ascii="Times New Roman" w:hAnsi="Times New Roman"/>
          <w:sz w:val="24"/>
        </w:rPr>
      </w:pPr>
      <w:proofErr w:type="gramStart"/>
      <w:r w:rsidRPr="00093160">
        <w:rPr>
          <w:rFonts w:ascii="Times New Roman" w:hAnsi="Times New Roman"/>
          <w:sz w:val="24"/>
        </w:rPr>
        <w:t>обеспечение</w:t>
      </w:r>
      <w:proofErr w:type="gramEnd"/>
      <w:r w:rsidRPr="00093160">
        <w:rPr>
          <w:rFonts w:ascii="Times New Roman" w:hAnsi="Times New Roman"/>
          <w:sz w:val="24"/>
        </w:rPr>
        <w:t xml:space="preserve"> исполнения гарантийных обязательств;</w:t>
      </w:r>
    </w:p>
    <w:p w:rsidR="00ED25CF" w:rsidRPr="00093160" w:rsidRDefault="00ED25CF" w:rsidP="00ED25CF">
      <w:pPr>
        <w:pStyle w:val="5"/>
        <w:rPr>
          <w:rFonts w:ascii="Times New Roman" w:hAnsi="Times New Roman"/>
          <w:sz w:val="24"/>
        </w:rPr>
      </w:pPr>
      <w:proofErr w:type="gramStart"/>
      <w:r w:rsidRPr="00093160">
        <w:rPr>
          <w:rFonts w:ascii="Times New Roman" w:hAnsi="Times New Roman"/>
          <w:sz w:val="24"/>
        </w:rPr>
        <w:lastRenderedPageBreak/>
        <w:t>обеспечение</w:t>
      </w:r>
      <w:proofErr w:type="gramEnd"/>
      <w:r w:rsidRPr="00093160">
        <w:rPr>
          <w:rFonts w:ascii="Times New Roman" w:hAnsi="Times New Roman"/>
          <w:sz w:val="24"/>
        </w:rPr>
        <w:t xml:space="preserve">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ED0737">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ED0737">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ED0737">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29" w:name="_Ref314254860"/>
      <w:bookmarkStart w:id="330" w:name="_Ref414296622"/>
      <w:bookmarkStart w:id="331" w:name="_Toc415874684"/>
      <w:bookmarkStart w:id="332" w:name="_Toc481507600"/>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29"/>
      <w:bookmarkEnd w:id="330"/>
      <w:bookmarkEnd w:id="331"/>
      <w:bookmarkEnd w:id="332"/>
    </w:p>
    <w:p w:rsidR="001B03C8" w:rsidRPr="00E82CAD" w:rsidRDefault="001B03C8" w:rsidP="003F6A25">
      <w:pPr>
        <w:pStyle w:val="3"/>
        <w:rPr>
          <w:rFonts w:ascii="Times New Roman" w:hAnsi="Times New Roman"/>
          <w:sz w:val="24"/>
        </w:rPr>
      </w:pPr>
      <w:bookmarkStart w:id="333" w:name="_Ref414298028"/>
      <w:bookmarkStart w:id="334" w:name="_Toc415874685"/>
      <w:bookmarkStart w:id="335" w:name="_Toc481507601"/>
      <w:r w:rsidRPr="00E82CAD">
        <w:rPr>
          <w:rFonts w:ascii="Times New Roman" w:hAnsi="Times New Roman"/>
          <w:sz w:val="24"/>
        </w:rPr>
        <w:t xml:space="preserve">Общие требования к участникам </w:t>
      </w:r>
      <w:bookmarkEnd w:id="333"/>
      <w:r w:rsidR="00781706" w:rsidRPr="00E82CAD">
        <w:rPr>
          <w:rFonts w:ascii="Times New Roman" w:hAnsi="Times New Roman"/>
          <w:sz w:val="24"/>
        </w:rPr>
        <w:t>закупки</w:t>
      </w:r>
      <w:bookmarkEnd w:id="334"/>
      <w:bookmarkEnd w:id="335"/>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6"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7" w:name="_Ref357679270"/>
      <w:bookmarkStart w:id="338"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7"/>
      <w:bookmarkEnd w:id="338"/>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39" w:name="_Hlt311053359"/>
      <w:bookmarkEnd w:id="336"/>
      <w:bookmarkEnd w:id="339"/>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ED0737" w:rsidRPr="00ED0737">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0"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ED0737" w:rsidRPr="00ED0737">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0"/>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1"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ED0737" w:rsidRPr="00ED0737">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1"/>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2" w:name="_Toc415874686"/>
      <w:bookmarkStart w:id="343" w:name="_Toc415874687"/>
      <w:bookmarkStart w:id="344" w:name="_Toc415874688"/>
      <w:bookmarkStart w:id="345" w:name="_Toc415874689"/>
      <w:bookmarkStart w:id="346" w:name="_Toc415874690"/>
      <w:bookmarkStart w:id="347" w:name="_Toc415874691"/>
      <w:bookmarkStart w:id="348" w:name="_Toc419417292"/>
      <w:bookmarkStart w:id="349" w:name="_Toc415874694"/>
      <w:bookmarkStart w:id="350" w:name="_Ref476837027"/>
      <w:bookmarkStart w:id="351" w:name="_Toc481507602"/>
      <w:bookmarkStart w:id="352" w:name="_Ref415773147"/>
      <w:bookmarkStart w:id="353" w:name="_Toc415874695"/>
      <w:bookmarkStart w:id="354" w:name="_Toc127262883"/>
      <w:bookmarkStart w:id="355" w:name="_Toc255985672"/>
      <w:bookmarkStart w:id="356" w:name="_Ref313918774"/>
      <w:bookmarkStart w:id="357" w:name="_Ref414297980"/>
      <w:bookmarkEnd w:id="342"/>
      <w:bookmarkEnd w:id="343"/>
      <w:bookmarkEnd w:id="344"/>
      <w:bookmarkEnd w:id="345"/>
      <w:bookmarkEnd w:id="346"/>
      <w:bookmarkEnd w:id="347"/>
      <w:bookmarkEnd w:id="348"/>
      <w:bookmarkEnd w:id="349"/>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0"/>
      <w:bookmarkEnd w:id="351"/>
      <w:r w:rsidR="00E11F56" w:rsidRPr="00546FBA">
        <w:rPr>
          <w:rFonts w:ascii="Times New Roman" w:hAnsi="Times New Roman"/>
          <w:sz w:val="24"/>
        </w:rPr>
        <w:t xml:space="preserve"> </w:t>
      </w:r>
      <w:bookmarkEnd w:id="352"/>
      <w:bookmarkEnd w:id="353"/>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8"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8"/>
    </w:p>
    <w:p w:rsidR="00E11F56" w:rsidRPr="003B3EAB" w:rsidRDefault="00E11F56" w:rsidP="00E11F56">
      <w:pPr>
        <w:pStyle w:val="5"/>
        <w:ind w:left="1985"/>
        <w:rPr>
          <w:rFonts w:ascii="Times New Roman" w:hAnsi="Times New Roman"/>
          <w:sz w:val="24"/>
        </w:rPr>
      </w:pPr>
      <w:proofErr w:type="gramStart"/>
      <w:r w:rsidRPr="003B3EAB">
        <w:rPr>
          <w:rFonts w:ascii="Times New Roman" w:hAnsi="Times New Roman"/>
          <w:sz w:val="24"/>
        </w:rPr>
        <w:t>соответствие</w:t>
      </w:r>
      <w:proofErr w:type="gramEnd"/>
      <w:r w:rsidRPr="003B3EAB">
        <w:rPr>
          <w:rFonts w:ascii="Times New Roman" w:hAnsi="Times New Roman"/>
          <w:sz w:val="24"/>
        </w:rPr>
        <w:t xml:space="preserve">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proofErr w:type="gramStart"/>
      <w:r w:rsidRPr="003B3EAB">
        <w:rPr>
          <w:rFonts w:ascii="Times New Roman" w:hAnsi="Times New Roman"/>
          <w:sz w:val="24"/>
        </w:rPr>
        <w:t>в</w:t>
      </w:r>
      <w:proofErr w:type="gramEnd"/>
      <w:r w:rsidRPr="003B3EAB">
        <w:rPr>
          <w:rFonts w:ascii="Times New Roman" w:hAnsi="Times New Roman"/>
          <w:sz w:val="24"/>
        </w:rPr>
        <w:t xml:space="preserve">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proofErr w:type="gramStart"/>
      <w:r w:rsidRPr="003B3EAB">
        <w:rPr>
          <w:rFonts w:ascii="Times New Roman" w:hAnsi="Times New Roman"/>
          <w:sz w:val="24"/>
        </w:rPr>
        <w:t>в</w:t>
      </w:r>
      <w:proofErr w:type="gramEnd"/>
      <w:r w:rsidRPr="003B3EAB">
        <w:rPr>
          <w:rFonts w:ascii="Times New Roman" w:hAnsi="Times New Roman"/>
          <w:sz w:val="24"/>
        </w:rPr>
        <w:t xml:space="preserve">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proofErr w:type="gramStart"/>
      <w:r w:rsidRPr="003B3EAB">
        <w:rPr>
          <w:rFonts w:ascii="Times New Roman" w:hAnsi="Times New Roman"/>
          <w:sz w:val="24"/>
        </w:rPr>
        <w:t>в</w:t>
      </w:r>
      <w:proofErr w:type="gramEnd"/>
      <w:r w:rsidRPr="003B3EAB">
        <w:rPr>
          <w:rFonts w:ascii="Times New Roman" w:hAnsi="Times New Roman"/>
          <w:sz w:val="24"/>
        </w:rPr>
        <w:t xml:space="preserve">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ED0737" w:rsidRPr="00ED0737">
        <w:rPr>
          <w:rFonts w:ascii="Times New Roman" w:hAnsi="Times New Roman"/>
          <w:sz w:val="24"/>
        </w:rPr>
        <w:t>7</w:t>
      </w:r>
      <w:r w:rsidR="00ED0737">
        <w:t>.3</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ED0737" w:rsidRPr="00ED0737">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ED0737" w:rsidRPr="00ED0737">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ED0737" w:rsidRPr="00ED0737">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ED0737" w:rsidRPr="00ED0737">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535707">
        <w:fldChar w:fldCharType="begin"/>
      </w:r>
      <w:r w:rsidR="00535707">
        <w:instrText xml:space="preserve"> REF _Ref414298492 \r \h  \* MERGEFORMAT </w:instrText>
      </w:r>
      <w:r w:rsidR="00535707">
        <w:fldChar w:fldCharType="separate"/>
      </w:r>
      <w:r w:rsidR="00ED0737" w:rsidRPr="00ED0737">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ED0737" w:rsidRPr="00ED0737">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d"/>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ED0737">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ED0737">
        <w:rPr>
          <w:rFonts w:ascii="Times New Roman" w:hAnsi="Times New Roman"/>
          <w:sz w:val="24"/>
        </w:rPr>
        <w:t>9</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59" w:name="_Toc481507603"/>
      <w:r w:rsidRPr="00E11F56">
        <w:rPr>
          <w:rFonts w:ascii="Times New Roman" w:hAnsi="Times New Roman"/>
          <w:sz w:val="24"/>
        </w:rPr>
        <w:t>Условия участия субъектов малого и среднего предпринимательства</w:t>
      </w:r>
      <w:bookmarkEnd w:id="359"/>
    </w:p>
    <w:p w:rsidR="001F143C" w:rsidRPr="00D22C12" w:rsidRDefault="001F143C" w:rsidP="006434AA">
      <w:pPr>
        <w:pStyle w:val="4"/>
        <w:keepNext/>
        <w:ind w:left="1134"/>
        <w:rPr>
          <w:rFonts w:ascii="Times New Roman" w:hAnsi="Times New Roman"/>
          <w:sz w:val="24"/>
        </w:rPr>
      </w:pPr>
      <w:bookmarkStart w:id="360" w:name="_Ref412481261"/>
      <w:bookmarkStart w:id="361"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ED0737" w:rsidRPr="00ED0737">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2" w:name="_Ref458622325"/>
      <w:bookmarkStart w:id="363" w:name="_Ref415501086"/>
      <w:bookmarkEnd w:id="360"/>
      <w:bookmarkEnd w:id="361"/>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2"/>
    </w:p>
    <w:p w:rsidR="00185A36" w:rsidRPr="00D22C12" w:rsidRDefault="00185A36" w:rsidP="006434AA">
      <w:pPr>
        <w:pStyle w:val="5"/>
        <w:ind w:left="1134"/>
        <w:rPr>
          <w:rFonts w:ascii="Times New Roman" w:hAnsi="Times New Roman"/>
          <w:sz w:val="24"/>
          <w:szCs w:val="24"/>
        </w:rPr>
      </w:pPr>
      <w:proofErr w:type="gramStart"/>
      <w:r w:rsidRPr="00D22C12">
        <w:rPr>
          <w:rFonts w:ascii="Times New Roman" w:hAnsi="Times New Roman"/>
          <w:sz w:val="24"/>
          <w:szCs w:val="24"/>
        </w:rPr>
        <w:t>документа</w:t>
      </w:r>
      <w:proofErr w:type="gramEnd"/>
      <w:r w:rsidRPr="00D22C12">
        <w:rPr>
          <w:rFonts w:ascii="Times New Roman" w:hAnsi="Times New Roman"/>
          <w:sz w:val="24"/>
          <w:szCs w:val="24"/>
        </w:rPr>
        <w:t>,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proofErr w:type="gramStart"/>
      <w:r w:rsidRPr="00D22C12">
        <w:rPr>
          <w:rFonts w:ascii="Times New Roman" w:hAnsi="Times New Roman"/>
          <w:sz w:val="24"/>
        </w:rPr>
        <w:t>или</w:t>
      </w:r>
      <w:proofErr w:type="gramEnd"/>
      <w:r w:rsidRPr="00D22C12">
        <w:rPr>
          <w:rFonts w:ascii="Times New Roman" w:hAnsi="Times New Roman"/>
          <w:sz w:val="24"/>
        </w:rPr>
        <w:t xml:space="preserve">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ED0737" w:rsidRPr="00ED0737">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3"/>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ED0737" w:rsidRPr="00ED0737">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proofErr w:type="gramStart"/>
      <w:r w:rsidRPr="00D22C12">
        <w:rPr>
          <w:rFonts w:ascii="Times New Roman" w:hAnsi="Times New Roman"/>
          <w:sz w:val="24"/>
        </w:rPr>
        <w:t>отсутствие</w:t>
      </w:r>
      <w:proofErr w:type="gramEnd"/>
      <w:r w:rsidRPr="00D22C12">
        <w:rPr>
          <w:rFonts w:ascii="Times New Roman" w:hAnsi="Times New Roman"/>
          <w:sz w:val="24"/>
        </w:rPr>
        <w:t xml:space="preserve">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ED0737" w:rsidRPr="00ED0737">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proofErr w:type="gramStart"/>
      <w:r w:rsidRPr="00D22C12">
        <w:rPr>
          <w:rFonts w:ascii="Times New Roman" w:hAnsi="Times New Roman"/>
          <w:sz w:val="24"/>
        </w:rPr>
        <w:t>несоответствие</w:t>
      </w:r>
      <w:proofErr w:type="gramEnd"/>
      <w:r w:rsidRPr="00D22C12">
        <w:rPr>
          <w:rFonts w:ascii="Times New Roman" w:hAnsi="Times New Roman"/>
          <w:sz w:val="24"/>
        </w:rPr>
        <w:t xml:space="preserve">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4" w:name="_Ref312030749"/>
      <w:bookmarkEnd w:id="354"/>
      <w:bookmarkEnd w:id="355"/>
      <w:bookmarkEnd w:id="356"/>
      <w:bookmarkEnd w:id="357"/>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5" w:name="_Ref414291981"/>
      <w:bookmarkStart w:id="366" w:name="_Toc415874696"/>
      <w:bookmarkStart w:id="367" w:name="_Ref314161291"/>
      <w:bookmarkStart w:id="368" w:name="_Toc481507604"/>
      <w:r w:rsidRPr="007C18BC">
        <w:rPr>
          <w:rFonts w:ascii="Times New Roman" w:eastAsiaTheme="majorEastAsia" w:hAnsi="Times New Roman"/>
          <w:sz w:val="24"/>
        </w:rPr>
        <w:lastRenderedPageBreak/>
        <w:t>ИНФОРМАЦИОННАЯ КАРТА</w:t>
      </w:r>
      <w:bookmarkEnd w:id="364"/>
      <w:bookmarkEnd w:id="365"/>
      <w:bookmarkEnd w:id="366"/>
      <w:bookmarkEnd w:id="367"/>
      <w:bookmarkEnd w:id="368"/>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ED0737">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ED0737">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DC4991">
        <w:trPr>
          <w:trHeight w:val="1563"/>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69" w:name="_Ref414291914"/>
          </w:p>
        </w:tc>
        <w:bookmarkEnd w:id="369"/>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AB3F53" w:rsidRPr="00AB3F53" w:rsidRDefault="00AB3F53" w:rsidP="00AB3F53">
            <w:pPr>
              <w:overflowPunct w:val="0"/>
              <w:autoSpaceDE w:val="0"/>
              <w:spacing w:after="60" w:line="240" w:lineRule="auto"/>
              <w:jc w:val="both"/>
              <w:rPr>
                <w:rFonts w:ascii="Times New Roman" w:eastAsia="Times New Roman" w:hAnsi="Times New Roman"/>
                <w:bCs/>
                <w:kern w:val="1"/>
                <w:sz w:val="24"/>
                <w:szCs w:val="24"/>
                <w:lang w:eastAsia="ru-RU"/>
              </w:rPr>
            </w:pPr>
            <w:r w:rsidRPr="00AB3F53">
              <w:rPr>
                <w:rFonts w:ascii="Times New Roman" w:eastAsia="Times New Roman" w:hAnsi="Times New Roman"/>
                <w:bCs/>
                <w:kern w:val="1"/>
                <w:sz w:val="24"/>
                <w:szCs w:val="24"/>
                <w:lang w:eastAsia="ru-RU"/>
              </w:rPr>
              <w:t>Оказание услуг по уходу за предоставленными во временное пользование пыле-грязезащитными коврами для нужд ИПУ РАН в 2018 году</w:t>
            </w:r>
          </w:p>
          <w:p w:rsidR="004173D6" w:rsidRPr="00AB3F53" w:rsidRDefault="00C2272D" w:rsidP="00C2272D">
            <w:pPr>
              <w:pStyle w:val="af4"/>
              <w:tabs>
                <w:tab w:val="left" w:pos="1134"/>
              </w:tabs>
              <w:spacing w:before="120" w:after="0" w:line="240" w:lineRule="auto"/>
              <w:ind w:left="0"/>
              <w:contextualSpacing w:val="0"/>
              <w:jc w:val="both"/>
              <w:rPr>
                <w:rFonts w:ascii="Times New Roman" w:eastAsia="Times New Roman" w:hAnsi="Times New Roman"/>
                <w:color w:val="625F5F"/>
                <w:sz w:val="24"/>
                <w:szCs w:val="24"/>
                <w:lang w:eastAsia="ru-RU"/>
              </w:rPr>
            </w:pPr>
            <w:r w:rsidRPr="004173D6">
              <w:rPr>
                <w:rFonts w:ascii="Times New Roman" w:hAnsi="Times New Roman"/>
                <w:bCs/>
                <w:sz w:val="24"/>
                <w:szCs w:val="24"/>
              </w:rPr>
              <w:t>ОКПД</w:t>
            </w:r>
            <w:r w:rsidR="000B571B" w:rsidRPr="004173D6">
              <w:rPr>
                <w:rFonts w:ascii="Times New Roman" w:hAnsi="Times New Roman"/>
                <w:bCs/>
                <w:sz w:val="24"/>
                <w:szCs w:val="24"/>
                <w:vertAlign w:val="subscript"/>
              </w:rPr>
              <w:t>2</w:t>
            </w:r>
            <w:r w:rsidR="000B571B" w:rsidRPr="004173D6">
              <w:rPr>
                <w:rFonts w:ascii="Times New Roman" w:hAnsi="Times New Roman"/>
                <w:bCs/>
                <w:sz w:val="24"/>
                <w:szCs w:val="24"/>
              </w:rPr>
              <w:t>:</w:t>
            </w:r>
            <w:r w:rsidRPr="004173D6">
              <w:rPr>
                <w:rFonts w:ascii="Times New Roman" w:hAnsi="Times New Roman"/>
                <w:bCs/>
                <w:sz w:val="24"/>
                <w:szCs w:val="24"/>
              </w:rPr>
              <w:t xml:space="preserve"> </w:t>
            </w:r>
            <w:r w:rsidR="00AB3F53" w:rsidRPr="00AB3F53">
              <w:rPr>
                <w:rFonts w:ascii="Times New Roman" w:eastAsia="Times New Roman" w:hAnsi="Times New Roman"/>
                <w:color w:val="625F5F"/>
                <w:sz w:val="24"/>
                <w:szCs w:val="24"/>
                <w:lang w:eastAsia="ru-RU"/>
              </w:rPr>
              <w:t>77.29.19.000</w:t>
            </w:r>
          </w:p>
          <w:p w:rsidR="00C2272D" w:rsidRPr="007C18BC" w:rsidRDefault="00C2272D" w:rsidP="00C2272D">
            <w:pPr>
              <w:pStyle w:val="af4"/>
              <w:tabs>
                <w:tab w:val="left" w:pos="1134"/>
              </w:tabs>
              <w:spacing w:before="120" w:after="0" w:line="240" w:lineRule="auto"/>
              <w:ind w:left="0"/>
              <w:contextualSpacing w:val="0"/>
              <w:jc w:val="both"/>
              <w:rPr>
                <w:rFonts w:ascii="Times New Roman" w:hAnsi="Times New Roman"/>
                <w:bCs/>
                <w:sz w:val="24"/>
              </w:rPr>
            </w:pPr>
            <w:r w:rsidRPr="00AB3F53">
              <w:rPr>
                <w:rFonts w:ascii="Times New Roman" w:hAnsi="Times New Roman"/>
                <w:bCs/>
                <w:sz w:val="24"/>
                <w:szCs w:val="24"/>
              </w:rPr>
              <w:t>ОКВЭД</w:t>
            </w:r>
            <w:r w:rsidRPr="00AB3F53">
              <w:rPr>
                <w:rFonts w:ascii="Times New Roman" w:hAnsi="Times New Roman"/>
                <w:bCs/>
                <w:sz w:val="24"/>
                <w:szCs w:val="24"/>
                <w:vertAlign w:val="subscript"/>
              </w:rPr>
              <w:t>2</w:t>
            </w:r>
            <w:r w:rsidR="009B2F71" w:rsidRPr="00AB3F53">
              <w:rPr>
                <w:rFonts w:ascii="Times New Roman" w:hAnsi="Times New Roman"/>
                <w:bCs/>
                <w:sz w:val="24"/>
                <w:szCs w:val="24"/>
                <w:vertAlign w:val="subscript"/>
              </w:rPr>
              <w:t>:</w:t>
            </w:r>
            <w:r w:rsidRPr="00AB3F53">
              <w:rPr>
                <w:rFonts w:ascii="Times New Roman" w:hAnsi="Times New Roman"/>
                <w:bCs/>
                <w:sz w:val="24"/>
                <w:szCs w:val="24"/>
                <w:vertAlign w:val="superscript"/>
              </w:rPr>
              <w:t xml:space="preserve"> </w:t>
            </w:r>
            <w:r w:rsidR="00AB3F53" w:rsidRPr="00AB3F53">
              <w:rPr>
                <w:rFonts w:ascii="Times New Roman" w:eastAsia="Times New Roman" w:hAnsi="Times New Roman"/>
                <w:color w:val="625F5F"/>
                <w:sz w:val="24"/>
                <w:szCs w:val="24"/>
                <w:lang w:eastAsia="ru-RU"/>
              </w:rPr>
              <w:t>77.29.9</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BA51CC">
            <w:pPr>
              <w:pStyle w:val="a"/>
              <w:numPr>
                <w:ilvl w:val="0"/>
                <w:numId w:val="0"/>
              </w:numPr>
              <w:rPr>
                <w:rFonts w:ascii="Times New Roman" w:hAnsi="Times New Roman"/>
                <w:bCs/>
                <w:sz w:val="24"/>
              </w:rPr>
            </w:pPr>
            <w:r>
              <w:rPr>
                <w:rFonts w:ascii="Times New Roman" w:hAnsi="Times New Roman"/>
                <w:bCs/>
                <w:sz w:val="24"/>
              </w:rPr>
              <w:t>ИПУ 2017 / ЗКЭФ-</w:t>
            </w:r>
            <w:r w:rsidR="00496561">
              <w:rPr>
                <w:rFonts w:ascii="Times New Roman" w:hAnsi="Times New Roman"/>
                <w:bCs/>
                <w:sz w:val="24"/>
              </w:rPr>
              <w:t>38</w:t>
            </w:r>
          </w:p>
        </w:tc>
      </w:tr>
      <w:tr w:rsidR="00C2272D" w:rsidRPr="00234A22"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0" w:name="_Ref314160930"/>
          </w:p>
        </w:tc>
        <w:bookmarkEnd w:id="37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4"/>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c"/>
                  <w:rFonts w:ascii="Times New Roman" w:hAnsi="Times New Roman"/>
                  <w:sz w:val="24"/>
                  <w:szCs w:val="24"/>
                  <w:lang w:val="en-US"/>
                </w:rPr>
                <w:t>www</w:t>
              </w:r>
              <w:r w:rsidRPr="005B2542">
                <w:rPr>
                  <w:rStyle w:val="affc"/>
                  <w:rFonts w:ascii="Times New Roman" w:hAnsi="Times New Roman"/>
                  <w:sz w:val="24"/>
                  <w:szCs w:val="24"/>
                </w:rPr>
                <w:t>.</w:t>
              </w:r>
              <w:proofErr w:type="spellStart"/>
              <w:r w:rsidRPr="005B2542">
                <w:rPr>
                  <w:rStyle w:val="affc"/>
                  <w:rFonts w:ascii="Times New Roman" w:hAnsi="Times New Roman"/>
                  <w:sz w:val="24"/>
                  <w:szCs w:val="24"/>
                  <w:lang w:val="en-US"/>
                </w:rPr>
                <w:t>ipu</w:t>
              </w:r>
              <w:proofErr w:type="spellEnd"/>
              <w:r w:rsidRPr="005B2542">
                <w:rPr>
                  <w:rStyle w:val="affc"/>
                  <w:rFonts w:ascii="Times New Roman" w:hAnsi="Times New Roman"/>
                  <w:sz w:val="24"/>
                  <w:szCs w:val="24"/>
                </w:rPr>
                <w:t>.</w:t>
              </w:r>
              <w:proofErr w:type="spellStart"/>
              <w:r w:rsidRPr="005B2542">
                <w:rPr>
                  <w:rStyle w:val="affc"/>
                  <w:rFonts w:ascii="Times New Roman" w:hAnsi="Times New Roman"/>
                  <w:sz w:val="24"/>
                  <w:szCs w:val="24"/>
                  <w:lang w:val="en-US"/>
                </w:rPr>
                <w:t>ru</w:t>
              </w:r>
              <w:proofErr w:type="spellEnd"/>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c"/>
                  <w:rFonts w:ascii="Times New Roman" w:hAnsi="Times New Roman"/>
                  <w:sz w:val="24"/>
                  <w:lang w:val="en-US"/>
                </w:rPr>
                <w:t>kontrakt</w:t>
              </w:r>
              <w:r w:rsidRPr="00887410">
                <w:rPr>
                  <w:rStyle w:val="affc"/>
                  <w:rFonts w:ascii="Times New Roman" w:hAnsi="Times New Roman"/>
                  <w:sz w:val="24"/>
                </w:rPr>
                <w:t>@</w:t>
              </w:r>
              <w:r w:rsidRPr="00887410">
                <w:rPr>
                  <w:rStyle w:val="affc"/>
                  <w:rFonts w:ascii="Times New Roman" w:hAnsi="Times New Roman"/>
                  <w:sz w:val="24"/>
                  <w:lang w:val="en-US"/>
                </w:rPr>
                <w:t>ipu</w:t>
              </w:r>
              <w:r w:rsidRPr="00887410">
                <w:rPr>
                  <w:rStyle w:val="affc"/>
                  <w:rFonts w:ascii="Times New Roman" w:hAnsi="Times New Roman"/>
                  <w:sz w:val="24"/>
                </w:rPr>
                <w:t>.</w:t>
              </w:r>
              <w:proofErr w:type="spellStart"/>
              <w:r w:rsidRPr="00887410">
                <w:rPr>
                  <w:rStyle w:val="affc"/>
                  <w:rFonts w:ascii="Times New Roman" w:hAnsi="Times New Roman"/>
                  <w:sz w:val="24"/>
                  <w:lang w:val="en-US"/>
                </w:rPr>
                <w:t>ru</w:t>
              </w:r>
              <w:proofErr w:type="spellEnd"/>
            </w:hyperlink>
          </w:p>
          <w:p w:rsidR="00893A3C" w:rsidRDefault="00C2272D" w:rsidP="00893A3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p>
          <w:p w:rsidR="00C2272D" w:rsidRPr="003A5587" w:rsidRDefault="00496561" w:rsidP="00234A22">
            <w:pPr>
              <w:spacing w:after="0"/>
              <w:ind w:left="284" w:hanging="284"/>
              <w:jc w:val="both"/>
              <w:rPr>
                <w:rFonts w:ascii="Times New Roman" w:hAnsi="Times New Roman"/>
                <w:sz w:val="24"/>
                <w:szCs w:val="24"/>
              </w:rPr>
            </w:pPr>
            <w:r w:rsidRPr="007A00D8">
              <w:rPr>
                <w:rFonts w:ascii="Times New Roman" w:hAnsi="Times New Roman"/>
                <w:sz w:val="24"/>
                <w:szCs w:val="24"/>
              </w:rPr>
              <w:t xml:space="preserve">Князева Светлана Васильевна, </w:t>
            </w:r>
            <w:r w:rsidRPr="007A00D8">
              <w:rPr>
                <w:rFonts w:ascii="Times New Roman" w:hAnsi="Times New Roman"/>
                <w:sz w:val="24"/>
              </w:rPr>
              <w:t>+7 495 334 78 59</w:t>
            </w:r>
          </w:p>
        </w:tc>
      </w:tr>
      <w:tr w:rsidR="00C2272D" w:rsidRPr="007C18BC" w:rsidTr="00F3002C">
        <w:trPr>
          <w:trHeight w:val="382"/>
        </w:trPr>
        <w:tc>
          <w:tcPr>
            <w:tcW w:w="567" w:type="dxa"/>
            <w:shd w:val="clear" w:color="auto" w:fill="auto"/>
          </w:tcPr>
          <w:p w:rsidR="00C2272D" w:rsidRPr="003A5587" w:rsidRDefault="00C2272D" w:rsidP="000C1A1C">
            <w:pPr>
              <w:pStyle w:val="a"/>
              <w:numPr>
                <w:ilvl w:val="0"/>
                <w:numId w:val="13"/>
              </w:numPr>
              <w:rPr>
                <w:rFonts w:ascii="Times New Roman" w:hAnsi="Times New Roman"/>
                <w:sz w:val="24"/>
              </w:rPr>
            </w:pPr>
            <w:bookmarkStart w:id="371" w:name="_Ref314160956"/>
          </w:p>
        </w:tc>
        <w:bookmarkEnd w:id="371"/>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ED0737">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Специализированная </w:t>
            </w:r>
            <w:proofErr w:type="gramStart"/>
            <w:r w:rsidRPr="00D147F0">
              <w:rPr>
                <w:rFonts w:ascii="Times New Roman" w:hAnsi="Times New Roman"/>
                <w:b/>
                <w:sz w:val="24"/>
              </w:rPr>
              <w:t>организация</w:t>
            </w:r>
            <w:r w:rsidRPr="00D147F0">
              <w:rPr>
                <w:rFonts w:ascii="Times New Roman" w:hAnsi="Times New Roman"/>
                <w:b/>
                <w:sz w:val="24"/>
              </w:rPr>
              <w:br/>
              <w:t>(</w:t>
            </w:r>
            <w:proofErr w:type="gramEnd"/>
            <w:r w:rsidRPr="00D147F0">
              <w:rPr>
                <w:rFonts w:ascii="Times New Roman" w:hAnsi="Times New Roman"/>
                <w:b/>
                <w:sz w:val="24"/>
              </w:rP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2" w:name="_Ref478038143"/>
          </w:p>
        </w:tc>
        <w:bookmarkEnd w:id="372"/>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14876517"/>
          </w:p>
        </w:tc>
        <w:bookmarkEnd w:id="37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C2272D">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414980766"/>
          </w:p>
        </w:tc>
        <w:bookmarkEnd w:id="374"/>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1" w:history="1">
              <w:r w:rsidRPr="007C18BC">
                <w:rPr>
                  <w:rStyle w:val="affc"/>
                  <w:rFonts w:ascii="Times New Roman" w:hAnsi="Times New Roman"/>
                  <w:bCs/>
                  <w:sz w:val="24"/>
                  <w:lang w:val="en-US"/>
                </w:rPr>
                <w:t>www</w:t>
              </w:r>
              <w:r w:rsidRPr="007C18BC">
                <w:rPr>
                  <w:rStyle w:val="affc"/>
                  <w:rFonts w:ascii="Times New Roman" w:hAnsi="Times New Roman"/>
                  <w:bCs/>
                  <w:sz w:val="24"/>
                </w:rPr>
                <w:t>.</w:t>
              </w:r>
              <w:proofErr w:type="spellStart"/>
              <w:r w:rsidRPr="007C18BC">
                <w:rPr>
                  <w:rStyle w:val="affc"/>
                  <w:rFonts w:ascii="Times New Roman" w:hAnsi="Times New Roman"/>
                  <w:bCs/>
                  <w:sz w:val="24"/>
                  <w:lang w:val="en-US"/>
                </w:rPr>
                <w:t>zakupki</w:t>
              </w:r>
              <w:proofErr w:type="spellEnd"/>
              <w:r w:rsidRPr="007C18BC">
                <w:rPr>
                  <w:rStyle w:val="affc"/>
                  <w:rFonts w:ascii="Times New Roman" w:hAnsi="Times New Roman"/>
                  <w:bCs/>
                  <w:sz w:val="24"/>
                </w:rPr>
                <w:t>.</w:t>
              </w:r>
              <w:proofErr w:type="spellStart"/>
              <w:r w:rsidRPr="007C18BC">
                <w:rPr>
                  <w:rStyle w:val="affc"/>
                  <w:rFonts w:ascii="Times New Roman" w:hAnsi="Times New Roman"/>
                  <w:bCs/>
                  <w:sz w:val="24"/>
                  <w:lang w:val="en-US"/>
                </w:rPr>
                <w:t>gov</w:t>
              </w:r>
              <w:proofErr w:type="spellEnd"/>
              <w:r w:rsidRPr="007C18BC">
                <w:rPr>
                  <w:rStyle w:val="affc"/>
                  <w:rFonts w:ascii="Times New Roman" w:hAnsi="Times New Roman"/>
                  <w:bCs/>
                  <w:sz w:val="24"/>
                </w:rPr>
                <w:t>.</w:t>
              </w:r>
              <w:proofErr w:type="spellStart"/>
              <w:r w:rsidRPr="007C18BC">
                <w:rPr>
                  <w:rStyle w:val="affc"/>
                  <w:rFonts w:ascii="Times New Roman" w:hAnsi="Times New Roman"/>
                  <w:bCs/>
                  <w:sz w:val="24"/>
                  <w:lang w:val="en-US"/>
                </w:rPr>
                <w:t>ru</w:t>
              </w:r>
              <w:proofErr w:type="spellEnd"/>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5" w:name="_Ref413854873"/>
          </w:p>
        </w:tc>
        <w:bookmarkEnd w:id="37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информационно-телекоммуникационн</w:t>
            </w:r>
            <w:r w:rsidRPr="00D147F0">
              <w:rPr>
                <w:rFonts w:ascii="Times New Roman" w:hAnsi="Times New Roman"/>
                <w:b/>
                <w:bCs/>
                <w:sz w:val="24"/>
              </w:rPr>
              <w:lastRenderedPageBreak/>
              <w:t>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lastRenderedPageBreak/>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 xml:space="preserve">в информационно-телекоммуникационной сети «Интернет» по </w:t>
            </w:r>
            <w:r w:rsidRPr="007C18BC">
              <w:rPr>
                <w:rFonts w:ascii="Times New Roman" w:hAnsi="Times New Roman"/>
                <w:sz w:val="24"/>
              </w:rPr>
              <w:lastRenderedPageBreak/>
              <w:t>адресу</w:t>
            </w:r>
            <w:r>
              <w:rPr>
                <w:rFonts w:ascii="Times New Roman" w:hAnsi="Times New Roman"/>
                <w:sz w:val="24"/>
              </w:rPr>
              <w:t xml:space="preserve">: </w:t>
            </w:r>
            <w:hyperlink r:id="rId12" w:history="1">
              <w:r w:rsidRPr="00993F8F">
                <w:rPr>
                  <w:rStyle w:val="affc"/>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14298281"/>
          </w:p>
        </w:tc>
        <w:bookmarkEnd w:id="376"/>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4F2252" w:rsidRDefault="00924BDE" w:rsidP="003139BE">
            <w:pPr>
              <w:tabs>
                <w:tab w:val="left" w:pos="567"/>
              </w:tabs>
              <w:spacing w:after="0" w:line="240" w:lineRule="auto"/>
              <w:jc w:val="both"/>
              <w:rPr>
                <w:rFonts w:ascii="Times New Roman" w:hAnsi="Times New Roman"/>
                <w:b/>
                <w:i/>
                <w:iCs/>
                <w:sz w:val="24"/>
                <w:szCs w:val="24"/>
              </w:rPr>
            </w:pPr>
            <w:r w:rsidRPr="00924BDE">
              <w:rPr>
                <w:rFonts w:ascii="Times New Roman" w:hAnsi="Times New Roman"/>
                <w:b/>
                <w:sz w:val="24"/>
                <w:szCs w:val="24"/>
              </w:rPr>
              <w:t xml:space="preserve">561 018 (Пятьсот шестьдесят одна тысяча восемнадцать рублей) рублей 87 копеек </w:t>
            </w:r>
            <w:r w:rsidR="004F2252" w:rsidRPr="00924BDE">
              <w:rPr>
                <w:rFonts w:ascii="Times New Roman" w:hAnsi="Times New Roman"/>
                <w:sz w:val="24"/>
                <w:szCs w:val="24"/>
              </w:rPr>
              <w:t>(с учетом НДС)</w:t>
            </w:r>
            <w:r w:rsidR="00466B80">
              <w:rPr>
                <w:rFonts w:ascii="Times New Roman" w:hAnsi="Times New Roman"/>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924BDE" w:rsidRDefault="003A6880" w:rsidP="00924BDE">
            <w:pPr>
              <w:tabs>
                <w:tab w:val="left" w:pos="142"/>
              </w:tabs>
              <w:suppressAutoHyphens/>
              <w:spacing w:after="0" w:line="240" w:lineRule="auto"/>
              <w:contextualSpacing/>
              <w:jc w:val="both"/>
              <w:rPr>
                <w:rFonts w:ascii="Times New Roman" w:eastAsia="Times New Roman" w:hAnsi="Times New Roman"/>
                <w:color w:val="000000"/>
                <w:kern w:val="1"/>
                <w:sz w:val="24"/>
                <w:szCs w:val="22"/>
                <w:lang w:eastAsia="ar-SA"/>
              </w:rPr>
            </w:pPr>
            <w:r w:rsidRPr="00924BDE">
              <w:rPr>
                <w:rFonts w:ascii="Times New Roman" w:eastAsia="Times New Roman" w:hAnsi="Times New Roman"/>
                <w:color w:val="000000"/>
                <w:kern w:val="1"/>
                <w:sz w:val="24"/>
                <w:szCs w:val="22"/>
                <w:lang w:eastAsia="ar-SA"/>
              </w:rPr>
              <w:t xml:space="preserve">Цена Договора включает в себя </w:t>
            </w:r>
            <w:r w:rsidR="00924BDE" w:rsidRPr="00924BDE">
              <w:rPr>
                <w:rFonts w:ascii="Times New Roman" w:eastAsia="Times New Roman" w:hAnsi="Times New Roman"/>
                <w:bCs/>
                <w:sz w:val="24"/>
                <w:szCs w:val="24"/>
                <w:lang w:eastAsia="ar-SA"/>
              </w:rPr>
              <w:t>расходы Исполнителя, связанные с оказанием услуг, в том числе уплату всех налогов, таможенных пошлин, сборов, отчислений и других обязательных платежей, установленных законодательством Российской Федерации</w:t>
            </w:r>
            <w:r w:rsidRPr="00924BDE">
              <w:rPr>
                <w:rFonts w:ascii="Times New Roman" w:eastAsia="Times New Roman" w:hAnsi="Times New Roman"/>
                <w:color w:val="000000"/>
                <w:kern w:val="1"/>
                <w:sz w:val="24"/>
                <w:szCs w:val="22"/>
                <w:lang w:eastAsia="ar-SA"/>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4B7AAD" w:rsidRDefault="00C2272D" w:rsidP="00C2272D">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Pr>
                <w:rFonts w:ascii="Times New Roman" w:hAnsi="Times New Roman"/>
                <w:sz w:val="24"/>
                <w:lang w:eastAsia="en-US"/>
              </w:rPr>
              <w:t xml:space="preserve">в разделе </w:t>
            </w:r>
            <w:r>
              <w:rPr>
                <w:rFonts w:ascii="Times New Roman" w:hAnsi="Times New Roman"/>
                <w:sz w:val="24"/>
                <w:lang w:eastAsia="en-US"/>
              </w:rPr>
              <w:fldChar w:fldCharType="begin"/>
            </w:r>
            <w:r>
              <w:rPr>
                <w:rFonts w:ascii="Times New Roman" w:hAnsi="Times New Roman"/>
                <w:sz w:val="24"/>
                <w:lang w:eastAsia="en-US"/>
              </w:rPr>
              <w:instrText xml:space="preserve"> REF _Ref478046486 \r \h </w:instrText>
            </w:r>
            <w:r>
              <w:rPr>
                <w:rFonts w:ascii="Times New Roman" w:hAnsi="Times New Roman"/>
                <w:sz w:val="24"/>
                <w:lang w:eastAsia="en-US"/>
              </w:rPr>
            </w:r>
            <w:r>
              <w:rPr>
                <w:rFonts w:ascii="Times New Roman" w:hAnsi="Times New Roman"/>
                <w:sz w:val="24"/>
                <w:lang w:eastAsia="en-US"/>
              </w:rPr>
              <w:fldChar w:fldCharType="separate"/>
            </w:r>
            <w:r w:rsidR="00ED0737">
              <w:rPr>
                <w:rFonts w:ascii="Times New Roman" w:hAnsi="Times New Roman"/>
                <w:sz w:val="24"/>
                <w:lang w:eastAsia="en-US"/>
              </w:rPr>
              <w:t>10</w:t>
            </w:r>
            <w:r>
              <w:rPr>
                <w:rFonts w:ascii="Times New Roman" w:hAnsi="Times New Roman"/>
                <w:sz w:val="24"/>
                <w:lang w:eastAsia="en-US"/>
              </w:rPr>
              <w:fldChar w:fldCharType="end"/>
            </w:r>
            <w:r>
              <w:rPr>
                <w:rFonts w:ascii="Times New Roman" w:hAnsi="Times New Roman"/>
                <w:sz w:val="24"/>
                <w:lang w:eastAsia="en-US"/>
              </w:rPr>
              <w:t xml:space="preserve"> </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C2272D" w:rsidP="00C2272D">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Pr>
                <w:rFonts w:ascii="Times New Roman" w:hAnsi="Times New Roman"/>
                <w:bCs/>
                <w:sz w:val="24"/>
              </w:rPr>
              <w:fldChar w:fldCharType="begin"/>
            </w:r>
            <w:r>
              <w:rPr>
                <w:rFonts w:ascii="Times New Roman" w:hAnsi="Times New Roman"/>
                <w:bCs/>
                <w:sz w:val="24"/>
              </w:rPr>
              <w:instrText xml:space="preserve"> REF _Ref477542393 \r \h </w:instrText>
            </w:r>
            <w:r>
              <w:rPr>
                <w:rFonts w:ascii="Times New Roman" w:hAnsi="Times New Roman"/>
                <w:bCs/>
                <w:sz w:val="24"/>
              </w:rPr>
            </w:r>
            <w:r>
              <w:rPr>
                <w:rFonts w:ascii="Times New Roman" w:hAnsi="Times New Roman"/>
                <w:bCs/>
                <w:sz w:val="24"/>
              </w:rPr>
              <w:fldChar w:fldCharType="separate"/>
            </w:r>
            <w:r w:rsidR="00ED0737">
              <w:rPr>
                <w:rFonts w:ascii="Times New Roman" w:hAnsi="Times New Roman"/>
                <w:bCs/>
                <w:sz w:val="24"/>
              </w:rPr>
              <w:t>9</w:t>
            </w:r>
            <w:r>
              <w:rPr>
                <w:rFonts w:ascii="Times New Roman" w:hAnsi="Times New Roman"/>
                <w:bCs/>
                <w:sz w:val="24"/>
              </w:rPr>
              <w:fldChar w:fldCharType="end"/>
            </w:r>
            <w: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30964520"/>
          </w:p>
        </w:tc>
        <w:bookmarkEnd w:id="377"/>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оказания услуг </w:t>
            </w:r>
            <w:r w:rsidRPr="00017258">
              <w:rPr>
                <w:rFonts w:ascii="Times New Roman" w:hAnsi="Times New Roman"/>
                <w:bCs/>
                <w:sz w:val="24"/>
              </w:rPr>
              <w:t>(выполнения работ, поставки товара)</w:t>
            </w:r>
          </w:p>
        </w:tc>
        <w:tc>
          <w:tcPr>
            <w:tcW w:w="6946" w:type="dxa"/>
          </w:tcPr>
          <w:p w:rsidR="00C2272D" w:rsidRPr="007C18BC" w:rsidRDefault="00A255D6" w:rsidP="00AD46B6">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EB25F3">
                <w:rPr>
                  <w:rFonts w:ascii="Times New Roman" w:hAnsi="Times New Roman"/>
                  <w:sz w:val="24"/>
                  <w:szCs w:val="24"/>
                </w:rPr>
                <w:t>117997, г</w:t>
              </w:r>
            </w:smartTag>
            <w:r w:rsidRPr="00EB25F3">
              <w:rPr>
                <w:rFonts w:ascii="Times New Roman" w:hAnsi="Times New Roman"/>
                <w:sz w:val="24"/>
                <w:szCs w:val="24"/>
              </w:rPr>
              <w:t>. Москва, ул. Профсоюзная, д. 65, ИПУ РАН</w:t>
            </w:r>
            <w:r w:rsidRPr="00EB25F3">
              <w:rPr>
                <w:rFonts w:ascii="Times New Roman" w:hAnsi="Times New Roman"/>
                <w:b/>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Pr>
                <w:rFonts w:ascii="Times New Roman" w:hAnsi="Times New Roman"/>
                <w:sz w:val="24"/>
              </w:rPr>
              <w:t>оказания услуг (выполнения работ, поставки товара</w:t>
            </w:r>
            <w:r w:rsidRPr="00C71F95">
              <w:rPr>
                <w:rFonts w:ascii="Times New Roman" w:hAnsi="Times New Roman"/>
                <w:bCs/>
                <w:sz w:val="24"/>
              </w:rPr>
              <w:t>)</w:t>
            </w:r>
          </w:p>
        </w:tc>
        <w:tc>
          <w:tcPr>
            <w:tcW w:w="6946" w:type="dxa"/>
          </w:tcPr>
          <w:p w:rsidR="00C2272D" w:rsidRPr="00B85909" w:rsidRDefault="00C2272D" w:rsidP="00C2272D">
            <w:pPr>
              <w:pStyle w:val="a"/>
              <w:numPr>
                <w:ilvl w:val="0"/>
                <w:numId w:val="0"/>
              </w:numPr>
              <w:rPr>
                <w:rFonts w:ascii="Times New Roman" w:hAnsi="Times New Roman"/>
                <w:sz w:val="24"/>
                <w:szCs w:val="24"/>
              </w:rPr>
            </w:pPr>
            <w:r w:rsidRPr="00B85909">
              <w:rPr>
                <w:rFonts w:ascii="Times New Roman" w:hAnsi="Times New Roman"/>
                <w:sz w:val="24"/>
                <w:szCs w:val="24"/>
              </w:rPr>
              <w:t>Согласно разделу </w:t>
            </w:r>
            <w:r w:rsidRPr="00B85909">
              <w:rPr>
                <w:rFonts w:ascii="Times New Roman" w:hAnsi="Times New Roman"/>
                <w:sz w:val="24"/>
                <w:szCs w:val="24"/>
              </w:rPr>
              <w:fldChar w:fldCharType="begin"/>
            </w:r>
            <w:r w:rsidRPr="00B85909">
              <w:rPr>
                <w:rFonts w:ascii="Times New Roman" w:hAnsi="Times New Roman"/>
                <w:sz w:val="24"/>
                <w:szCs w:val="24"/>
              </w:rPr>
              <w:instrText xml:space="preserve"> REF _Ref314100122 \r \h  \* MERGEFORMAT </w:instrText>
            </w:r>
            <w:r w:rsidRPr="00B85909">
              <w:rPr>
                <w:rFonts w:ascii="Times New Roman" w:hAnsi="Times New Roman"/>
                <w:sz w:val="24"/>
                <w:szCs w:val="24"/>
              </w:rPr>
            </w:r>
            <w:r w:rsidRPr="00B85909">
              <w:rPr>
                <w:rFonts w:ascii="Times New Roman" w:hAnsi="Times New Roman"/>
                <w:sz w:val="24"/>
                <w:szCs w:val="24"/>
              </w:rPr>
              <w:fldChar w:fldCharType="separate"/>
            </w:r>
            <w:r w:rsidR="00ED0737">
              <w:rPr>
                <w:rFonts w:ascii="Times New Roman" w:hAnsi="Times New Roman"/>
                <w:sz w:val="24"/>
                <w:szCs w:val="24"/>
              </w:rPr>
              <w:t>8</w:t>
            </w:r>
            <w:r w:rsidRPr="00B85909">
              <w:rPr>
                <w:rFonts w:ascii="Times New Roman" w:hAnsi="Times New Roman"/>
                <w:sz w:val="24"/>
                <w:szCs w:val="24"/>
              </w:rPr>
              <w:fldChar w:fldCharType="end"/>
            </w:r>
            <w:r w:rsidRPr="00B85909">
              <w:rPr>
                <w:rFonts w:ascii="Times New Roman" w:hAnsi="Times New Roman"/>
                <w:sz w:val="24"/>
                <w:szCs w:val="24"/>
              </w:rPr>
              <w:t xml:space="preserve"> «Проект договора».</w:t>
            </w:r>
            <w:r w:rsidRPr="00B85909">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Pr>
                <w:rFonts w:ascii="Times New Roman" w:hAnsi="Times New Roman"/>
                <w:sz w:val="24"/>
              </w:rPr>
              <w:t>оказанных услуг (выполненных работ, поставленных товаров</w:t>
            </w:r>
            <w:r w:rsidRPr="00C71F95">
              <w:rPr>
                <w:rFonts w:ascii="Times New Roman" w:hAnsi="Times New Roman"/>
                <w:bCs/>
                <w:sz w:val="24"/>
              </w:rPr>
              <w:t>)</w:t>
            </w:r>
          </w:p>
        </w:tc>
        <w:tc>
          <w:tcPr>
            <w:tcW w:w="6946" w:type="dxa"/>
          </w:tcPr>
          <w:p w:rsidR="00C2272D" w:rsidRPr="0072243C" w:rsidRDefault="00C2272D" w:rsidP="00C2272D">
            <w:pPr>
              <w:pStyle w:val="a"/>
              <w:numPr>
                <w:ilvl w:val="0"/>
                <w:numId w:val="0"/>
              </w:numPr>
              <w:jc w:val="left"/>
              <w:rPr>
                <w:rFonts w:ascii="Times New Roman" w:hAnsi="Times New Roman"/>
                <w:sz w:val="24"/>
                <w:szCs w:val="24"/>
              </w:rPr>
            </w:pPr>
            <w:r w:rsidRPr="0072243C">
              <w:rPr>
                <w:rFonts w:ascii="Times New Roman" w:hAnsi="Times New Roman"/>
                <w:sz w:val="24"/>
                <w:szCs w:val="24"/>
              </w:rPr>
              <w:t>Согласно разделу </w:t>
            </w:r>
            <w:r w:rsidRPr="0072243C">
              <w:rPr>
                <w:rFonts w:ascii="Times New Roman" w:hAnsi="Times New Roman"/>
                <w:sz w:val="24"/>
                <w:szCs w:val="24"/>
              </w:rPr>
              <w:fldChar w:fldCharType="begin"/>
            </w:r>
            <w:r w:rsidRPr="0072243C">
              <w:rPr>
                <w:rFonts w:ascii="Times New Roman" w:hAnsi="Times New Roman"/>
                <w:sz w:val="24"/>
                <w:szCs w:val="24"/>
              </w:rPr>
              <w:instrText xml:space="preserve"> REF _Ref314100122 \r \h  \* MERGEFORMAT </w:instrText>
            </w:r>
            <w:r w:rsidRPr="0072243C">
              <w:rPr>
                <w:rFonts w:ascii="Times New Roman" w:hAnsi="Times New Roman"/>
                <w:sz w:val="24"/>
                <w:szCs w:val="24"/>
              </w:rPr>
            </w:r>
            <w:r w:rsidRPr="0072243C">
              <w:rPr>
                <w:rFonts w:ascii="Times New Roman" w:hAnsi="Times New Roman"/>
                <w:sz w:val="24"/>
                <w:szCs w:val="24"/>
              </w:rPr>
              <w:fldChar w:fldCharType="separate"/>
            </w:r>
            <w:r w:rsidR="00ED0737">
              <w:rPr>
                <w:rFonts w:ascii="Times New Roman" w:hAnsi="Times New Roman"/>
                <w:sz w:val="24"/>
                <w:szCs w:val="24"/>
              </w:rPr>
              <w:t>8</w:t>
            </w:r>
            <w:r w:rsidRPr="0072243C">
              <w:rPr>
                <w:rFonts w:ascii="Times New Roman" w:hAnsi="Times New Roman"/>
                <w:sz w:val="24"/>
                <w:szCs w:val="24"/>
              </w:rPr>
              <w:fldChar w:fldCharType="end"/>
            </w:r>
            <w:r w:rsidRPr="0072243C">
              <w:rPr>
                <w:rFonts w:ascii="Times New Roman" w:hAnsi="Times New Roman"/>
                <w:sz w:val="24"/>
                <w:szCs w:val="24"/>
              </w:rPr>
              <w:t xml:space="preserve"> «Проект договора». </w:t>
            </w:r>
          </w:p>
          <w:p w:rsidR="00C2272D" w:rsidRPr="0072243C" w:rsidRDefault="00C2272D" w:rsidP="00C2272D">
            <w:pPr>
              <w:suppressAutoHyphens/>
              <w:spacing w:after="0"/>
              <w:rPr>
                <w:rFonts w:ascii="Times New Roman" w:hAnsi="Times New Roman"/>
                <w:sz w:val="24"/>
                <w:szCs w:val="24"/>
                <w:lang w:eastAsia="ar-SA"/>
              </w:rPr>
            </w:pPr>
            <w:r w:rsidRPr="0072243C">
              <w:rPr>
                <w:rFonts w:ascii="Times New Roman" w:hAnsi="Times New Roman"/>
                <w:b/>
                <w:sz w:val="24"/>
                <w:szCs w:val="24"/>
                <w:lang w:eastAsia="ar-SA"/>
              </w:rPr>
              <w:t xml:space="preserve">Авансовые </w:t>
            </w:r>
            <w:r w:rsidR="00152738" w:rsidRPr="0072243C">
              <w:rPr>
                <w:rFonts w:ascii="Times New Roman" w:hAnsi="Times New Roman"/>
                <w:b/>
                <w:sz w:val="24"/>
                <w:szCs w:val="24"/>
                <w:lang w:eastAsia="ar-SA"/>
              </w:rPr>
              <w:t>платежи</w:t>
            </w:r>
            <w:r w:rsidR="00152738" w:rsidRPr="0072243C">
              <w:rPr>
                <w:rFonts w:ascii="Times New Roman" w:hAnsi="Times New Roman"/>
                <w:sz w:val="24"/>
                <w:szCs w:val="24"/>
                <w:lang w:eastAsia="ar-SA"/>
              </w:rPr>
              <w:t>: не</w:t>
            </w:r>
            <w:r w:rsidRPr="0072243C">
              <w:rPr>
                <w:rFonts w:ascii="Times New Roman" w:hAnsi="Times New Roman"/>
                <w:sz w:val="24"/>
                <w:szCs w:val="24"/>
                <w:lang w:eastAsia="ar-SA"/>
              </w:rPr>
              <w:t xml:space="preserve"> предусмотрены</w:t>
            </w:r>
          </w:p>
          <w:p w:rsidR="00C2272D" w:rsidRPr="004A1167" w:rsidRDefault="00C2272D" w:rsidP="00C2272D">
            <w:pPr>
              <w:suppressAutoHyphens/>
              <w:spacing w:after="0"/>
              <w:contextualSpacing/>
              <w:rPr>
                <w:rFonts w:ascii="Times New Roman" w:hAnsi="Times New Roman"/>
                <w:sz w:val="24"/>
                <w:szCs w:val="24"/>
                <w:lang w:eastAsia="ar-SA"/>
              </w:rPr>
            </w:pPr>
            <w:r w:rsidRPr="0072243C">
              <w:rPr>
                <w:rFonts w:ascii="Times New Roman" w:hAnsi="Times New Roman"/>
                <w:b/>
                <w:sz w:val="24"/>
                <w:szCs w:val="24"/>
                <w:lang w:eastAsia="ar-SA"/>
              </w:rPr>
              <w:t>Форма оплаты</w:t>
            </w:r>
            <w:r w:rsidRPr="0072243C">
              <w:rPr>
                <w:rFonts w:ascii="Times New Roman" w:hAnsi="Times New Roman"/>
                <w:sz w:val="24"/>
                <w:szCs w:val="24"/>
                <w:lang w:eastAsia="ar-SA"/>
              </w:rPr>
              <w:t xml:space="preserve">: в безналичном порядке путем перечисления Заказчиком денежных средств на указанный в договоре расчетный счет </w:t>
            </w:r>
            <w:r w:rsidR="00C90D6A">
              <w:rPr>
                <w:rFonts w:ascii="Times New Roman" w:hAnsi="Times New Roman"/>
                <w:sz w:val="24"/>
                <w:szCs w:val="24"/>
                <w:lang w:eastAsia="ar-SA"/>
              </w:rPr>
              <w:t>Исполнителя</w:t>
            </w:r>
            <w:r w:rsidRPr="004A1167">
              <w:rPr>
                <w:rFonts w:ascii="Times New Roman" w:hAnsi="Times New Roman"/>
                <w:sz w:val="24"/>
                <w:szCs w:val="24"/>
                <w:lang w:eastAsia="ar-SA"/>
              </w:rPr>
              <w:t>.</w:t>
            </w:r>
          </w:p>
          <w:p w:rsidR="00C2272D" w:rsidRPr="004A1167" w:rsidRDefault="00C2272D" w:rsidP="00C2272D">
            <w:pPr>
              <w:suppressAutoHyphens/>
              <w:spacing w:after="0"/>
              <w:contextualSpacing/>
              <w:rPr>
                <w:rFonts w:ascii="Times New Roman" w:hAnsi="Times New Roman"/>
                <w:sz w:val="24"/>
                <w:szCs w:val="24"/>
                <w:lang w:eastAsia="ar-SA"/>
              </w:rPr>
            </w:pPr>
            <w:r w:rsidRPr="004A1167">
              <w:rPr>
                <w:rFonts w:ascii="Times New Roman" w:hAnsi="Times New Roman"/>
                <w:sz w:val="24"/>
                <w:szCs w:val="24"/>
                <w:lang w:eastAsia="ar-SA"/>
              </w:rPr>
              <w:t>Оплата производится в валюте Российской Федерации.</w:t>
            </w:r>
            <w:r w:rsidR="00820359">
              <w:rPr>
                <w:rFonts w:ascii="Times New Roman" w:hAnsi="Times New Roman"/>
                <w:sz w:val="24"/>
                <w:szCs w:val="24"/>
                <w:lang w:eastAsia="ar-SA"/>
              </w:rPr>
              <w:t xml:space="preserve"> </w:t>
            </w:r>
          </w:p>
          <w:p w:rsidR="00C2272D" w:rsidRPr="00B85909" w:rsidRDefault="006B1A99" w:rsidP="003C71DD">
            <w:pPr>
              <w:widowControl w:val="0"/>
              <w:suppressLineNumbers/>
              <w:spacing w:after="0" w:line="240" w:lineRule="auto"/>
              <w:contextualSpacing/>
              <w:jc w:val="both"/>
              <w:rPr>
                <w:rFonts w:ascii="Times New Roman" w:hAnsi="Times New Roman"/>
                <w:sz w:val="24"/>
                <w:szCs w:val="24"/>
              </w:rPr>
            </w:pPr>
            <w:r w:rsidRPr="006B1A99">
              <w:rPr>
                <w:rFonts w:ascii="Times New Roman" w:eastAsia="Times New Roman" w:hAnsi="Times New Roman"/>
                <w:sz w:val="24"/>
                <w:szCs w:val="24"/>
                <w:lang w:eastAsia="ar-SA"/>
              </w:rPr>
              <w:t xml:space="preserve">Оплата производится </w:t>
            </w:r>
            <w:proofErr w:type="gramStart"/>
            <w:r w:rsidRPr="006B1A99">
              <w:rPr>
                <w:rFonts w:ascii="Times New Roman" w:eastAsia="Times New Roman" w:hAnsi="Times New Roman"/>
                <w:sz w:val="24"/>
                <w:szCs w:val="24"/>
                <w:lang w:eastAsia="ar-SA"/>
              </w:rPr>
              <w:t>Заказчиком  по</w:t>
            </w:r>
            <w:proofErr w:type="gramEnd"/>
            <w:r w:rsidRPr="006B1A99">
              <w:rPr>
                <w:rFonts w:ascii="Times New Roman" w:eastAsia="Times New Roman" w:hAnsi="Times New Roman"/>
                <w:sz w:val="24"/>
                <w:szCs w:val="24"/>
                <w:lang w:eastAsia="ar-SA"/>
              </w:rPr>
              <w:t xml:space="preserve"> факту оказан</w:t>
            </w:r>
            <w:r w:rsidR="00357360">
              <w:rPr>
                <w:rFonts w:ascii="Times New Roman" w:eastAsia="Times New Roman" w:hAnsi="Times New Roman"/>
                <w:sz w:val="24"/>
                <w:szCs w:val="24"/>
                <w:lang w:eastAsia="ar-SA"/>
              </w:rPr>
              <w:t>ия</w:t>
            </w:r>
            <w:r w:rsidRPr="006B1A99">
              <w:rPr>
                <w:rFonts w:ascii="Times New Roman" w:eastAsia="Times New Roman" w:hAnsi="Times New Roman"/>
                <w:sz w:val="24"/>
                <w:szCs w:val="24"/>
                <w:lang w:eastAsia="ar-SA"/>
              </w:rPr>
              <w:t xml:space="preserve"> услуг не позднее 10  (десяти) банковских дней с момента подписания Сторонами Акта оказанных услуг и предоставления Исполнителем финансово-отчетных документов, оформленных согласно действующему законодательству Российской </w:t>
            </w:r>
            <w:r w:rsidR="00357360">
              <w:rPr>
                <w:rFonts w:ascii="Times New Roman" w:eastAsia="Times New Roman" w:hAnsi="Times New Roman"/>
                <w:sz w:val="24"/>
                <w:szCs w:val="24"/>
                <w:lang w:eastAsia="ar-SA"/>
              </w:rPr>
              <w:t xml:space="preserve">Федерации. </w:t>
            </w:r>
            <w:r w:rsidR="00820359" w:rsidRPr="00820359">
              <w:rPr>
                <w:rFonts w:ascii="Times New Roman" w:eastAsia="Times New Roman" w:hAnsi="Times New Roman"/>
                <w:sz w:val="24"/>
                <w:szCs w:val="24"/>
                <w:lang w:eastAsia="ar-SA"/>
              </w:rPr>
              <w:t>Расчеты осуществляются при отсутствии замечаний по объему и качеству оказанных услуг, в том числе замечаний к содержанию и оформлению сопроводительных документов</w:t>
            </w:r>
            <w:r w:rsidR="00820359">
              <w:rPr>
                <w:rFonts w:ascii="Times New Roman" w:eastAsia="Times New Roman" w:hAnsi="Times New Roman"/>
                <w:sz w:val="24"/>
                <w:szCs w:val="24"/>
                <w:lang w:eastAsia="ar-SA"/>
              </w:rPr>
              <w:t xml:space="preserve">. </w:t>
            </w:r>
            <w:r w:rsidR="00C2272D" w:rsidRPr="0072243C">
              <w:rPr>
                <w:rFonts w:ascii="Times New Roman" w:hAnsi="Times New Roman"/>
                <w:sz w:val="24"/>
                <w:szCs w:val="24"/>
              </w:rPr>
              <w:t xml:space="preserve">Обязательства Заказчика по оплате </w:t>
            </w:r>
            <w:r w:rsidR="00FD5500">
              <w:rPr>
                <w:rFonts w:ascii="Times New Roman" w:hAnsi="Times New Roman"/>
                <w:sz w:val="24"/>
                <w:szCs w:val="24"/>
              </w:rPr>
              <w:t xml:space="preserve">услуг </w:t>
            </w:r>
            <w:r w:rsidR="00C2272D" w:rsidRPr="0072243C">
              <w:rPr>
                <w:rFonts w:ascii="Times New Roman" w:hAnsi="Times New Roman"/>
                <w:sz w:val="24"/>
                <w:szCs w:val="24"/>
              </w:rPr>
              <w:t xml:space="preserve">считаются </w:t>
            </w:r>
            <w:r w:rsidR="00820359">
              <w:rPr>
                <w:rFonts w:ascii="Times New Roman" w:hAnsi="Times New Roman"/>
                <w:sz w:val="24"/>
                <w:szCs w:val="24"/>
              </w:rPr>
              <w:t>и</w:t>
            </w:r>
            <w:r w:rsidR="00C2272D" w:rsidRPr="0072243C">
              <w:rPr>
                <w:rFonts w:ascii="Times New Roman" w:hAnsi="Times New Roman"/>
                <w:sz w:val="24"/>
                <w:szCs w:val="24"/>
              </w:rPr>
              <w:t xml:space="preserve">сполненными с момента списания </w:t>
            </w:r>
            <w:r w:rsidR="00FD5500">
              <w:rPr>
                <w:rFonts w:ascii="Times New Roman" w:hAnsi="Times New Roman"/>
                <w:sz w:val="24"/>
                <w:szCs w:val="24"/>
              </w:rPr>
              <w:t xml:space="preserve">банком </w:t>
            </w:r>
            <w:r w:rsidR="00C2272D" w:rsidRPr="0072243C">
              <w:rPr>
                <w:rFonts w:ascii="Times New Roman" w:hAnsi="Times New Roman"/>
                <w:sz w:val="24"/>
                <w:szCs w:val="24"/>
              </w:rPr>
              <w:t>денежных средств с лицевого 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Pr="000A468B">
              <w:rPr>
                <w:rFonts w:ascii="Times New Roman" w:hAnsi="Times New Roman"/>
                <w:b/>
                <w:sz w:val="24"/>
              </w:rPr>
              <w:lastRenderedPageBreak/>
              <w:t>оказания услуг</w:t>
            </w:r>
            <w:r>
              <w:rPr>
                <w:rFonts w:ascii="Times New Roman" w:hAnsi="Times New Roman"/>
                <w:sz w:val="24"/>
              </w:rPr>
              <w:t xml:space="preserve"> (выполнения работ, поставки товара</w:t>
            </w:r>
            <w:r w:rsidRPr="00C71F95">
              <w:rPr>
                <w:rFonts w:ascii="Times New Roman" w:hAnsi="Times New Roman"/>
                <w:bCs/>
                <w:sz w:val="24"/>
              </w:rPr>
              <w:t>)</w:t>
            </w:r>
          </w:p>
        </w:tc>
        <w:tc>
          <w:tcPr>
            <w:tcW w:w="6946" w:type="dxa"/>
          </w:tcPr>
          <w:p w:rsidR="004A1167" w:rsidRPr="004375A6" w:rsidRDefault="004A1167" w:rsidP="004A1167">
            <w:pPr>
              <w:overflowPunct w:val="0"/>
              <w:autoSpaceDE w:val="0"/>
              <w:spacing w:after="60" w:line="240" w:lineRule="auto"/>
              <w:jc w:val="both"/>
              <w:rPr>
                <w:rFonts w:ascii="Times New Roman" w:eastAsia="Times New Roman" w:hAnsi="Times New Roman"/>
                <w:bCs/>
                <w:kern w:val="1"/>
                <w:sz w:val="24"/>
                <w:szCs w:val="24"/>
                <w:lang w:eastAsia="ru-RU"/>
              </w:rPr>
            </w:pPr>
            <w:r w:rsidRPr="004375A6">
              <w:rPr>
                <w:rFonts w:ascii="Times New Roman" w:eastAsia="Times New Roman" w:hAnsi="Times New Roman"/>
                <w:bCs/>
                <w:kern w:val="1"/>
                <w:sz w:val="24"/>
                <w:szCs w:val="24"/>
                <w:lang w:eastAsia="ru-RU"/>
              </w:rPr>
              <w:lastRenderedPageBreak/>
              <w:t xml:space="preserve">Срок оказания услуг с 09 января 2018г.  </w:t>
            </w:r>
            <w:proofErr w:type="gramStart"/>
            <w:r w:rsidRPr="004375A6">
              <w:rPr>
                <w:rFonts w:ascii="Times New Roman" w:eastAsia="Times New Roman" w:hAnsi="Times New Roman"/>
                <w:bCs/>
                <w:kern w:val="1"/>
                <w:sz w:val="24"/>
                <w:szCs w:val="24"/>
                <w:lang w:eastAsia="ru-RU"/>
              </w:rPr>
              <w:t>по</w:t>
            </w:r>
            <w:proofErr w:type="gramEnd"/>
            <w:r w:rsidRPr="004375A6">
              <w:rPr>
                <w:rFonts w:ascii="Times New Roman" w:eastAsia="Times New Roman" w:hAnsi="Times New Roman"/>
                <w:bCs/>
                <w:kern w:val="1"/>
                <w:sz w:val="24"/>
                <w:szCs w:val="24"/>
                <w:lang w:eastAsia="ru-RU"/>
              </w:rPr>
              <w:t xml:space="preserve"> 31 декабря 2018г.</w:t>
            </w:r>
          </w:p>
          <w:p w:rsidR="00C2272D" w:rsidRPr="00ED7118" w:rsidRDefault="00C2272D" w:rsidP="00C2272D">
            <w:pPr>
              <w:tabs>
                <w:tab w:val="left" w:pos="567"/>
              </w:tabs>
              <w:spacing w:before="120" w:after="0" w:line="240" w:lineRule="auto"/>
              <w:jc w:val="both"/>
              <w:rPr>
                <w:rFonts w:ascii="Times New Roman" w:hAnsi="Times New Roman"/>
                <w:iCs/>
                <w:sz w:val="24"/>
              </w:rPr>
            </w:pP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14274710"/>
          </w:p>
        </w:tc>
        <w:bookmarkEnd w:id="378"/>
        <w:tc>
          <w:tcPr>
            <w:tcW w:w="2552" w:type="dxa"/>
            <w:shd w:val="clear" w:color="auto" w:fill="auto"/>
          </w:tcPr>
          <w:p w:rsidR="00C2272D" w:rsidRPr="005A36F7" w:rsidRDefault="00C2272D" w:rsidP="00C2272D">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Pr>
                <w:rFonts w:ascii="Times New Roman" w:hAnsi="Times New Roman"/>
                <w:b/>
                <w:bCs/>
                <w:sz w:val="24"/>
              </w:rPr>
              <w:t xml:space="preserve">услуги </w:t>
            </w:r>
            <w:r w:rsidRPr="000A468B">
              <w:rPr>
                <w:rFonts w:ascii="Times New Roman" w:hAnsi="Times New Roman"/>
                <w:bCs/>
                <w:sz w:val="24"/>
              </w:rPr>
              <w:t>(товара, работы)</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ED0737">
              <w:rPr>
                <w:rFonts w:ascii="Times New Roman" w:hAnsi="Times New Roman"/>
                <w:sz w:val="24"/>
              </w:rPr>
              <w:t>7.2</w:t>
            </w:r>
            <w:r>
              <w:rPr>
                <w:rFonts w:ascii="Times New Roman" w:hAnsi="Times New Roman"/>
                <w:sz w:val="24"/>
              </w:rPr>
              <w:fldChar w:fldCharType="end"/>
            </w:r>
            <w:r>
              <w:rPr>
                <w:rFonts w:ascii="Times New Roman" w:hAnsi="Times New Roman"/>
                <w:sz w:val="24"/>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5775147"/>
          </w:p>
        </w:tc>
        <w:bookmarkEnd w:id="379"/>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4293795"/>
          </w:p>
        </w:tc>
        <w:bookmarkEnd w:id="38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14298492"/>
          </w:p>
        </w:tc>
        <w:bookmarkEnd w:id="38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Установлены в соответствии с прилож</w:t>
            </w:r>
            <w:r>
              <w:rPr>
                <w:rFonts w:ascii="Times New Roman" w:hAnsi="Times New Roman"/>
                <w:sz w:val="24"/>
              </w:rPr>
              <w:t>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042545"/>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4971406"/>
          </w:p>
        </w:tc>
        <w:bookmarkEnd w:id="383"/>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7C18BC" w:rsidRDefault="00C2272D" w:rsidP="00C2272D">
            <w:pPr>
              <w:pStyle w:val="5"/>
              <w:numPr>
                <w:ilvl w:val="0"/>
                <w:numId w:val="0"/>
              </w:numPr>
              <w:rPr>
                <w:rFonts w:ascii="Times New Roman" w:hAnsi="Times New Roman"/>
                <w:bCs/>
                <w:sz w:val="24"/>
              </w:rPr>
            </w:pPr>
            <w:r w:rsidRPr="002B3DBD">
              <w:rPr>
                <w:rFonts w:ascii="Times New Roman" w:hAnsi="Times New Roman"/>
                <w:b/>
                <w:sz w:val="24"/>
              </w:rPr>
              <w:t xml:space="preserve">Участником </w:t>
            </w:r>
            <w:r w:rsidRPr="001C081D">
              <w:rPr>
                <w:rFonts w:ascii="Times New Roman" w:hAnsi="Times New Roman"/>
                <w:sz w:val="24"/>
              </w:rPr>
              <w:t>настоящей закупки</w:t>
            </w:r>
            <w:r w:rsidRPr="002B3DBD">
              <w:rPr>
                <w:rFonts w:ascii="Times New Roman" w:hAnsi="Times New Roman"/>
                <w:b/>
                <w:sz w:val="24"/>
              </w:rPr>
              <w:t xml:space="preserve"> может быть</w:t>
            </w:r>
            <w:r w:rsidRPr="007C18BC">
              <w:rPr>
                <w:rFonts w:ascii="Times New Roman" w:hAnsi="Times New Roman"/>
                <w:sz w:val="24"/>
              </w:rPr>
              <w:t xml:space="preserve"> </w:t>
            </w:r>
            <w:r w:rsidRPr="00503EBE">
              <w:rPr>
                <w:rFonts w:ascii="Times New Roman" w:hAnsi="Times New Roman"/>
                <w:b/>
                <w:sz w:val="24"/>
              </w:rPr>
              <w:t>только субъект</w:t>
            </w:r>
            <w:r>
              <w:rPr>
                <w:rFonts w:ascii="Times New Roman" w:hAnsi="Times New Roman"/>
                <w:b/>
                <w:sz w:val="24"/>
              </w:rPr>
              <w:t xml:space="preserve"> малого и среднего предпринимательства</w:t>
            </w:r>
            <w:r w:rsidRPr="007C18BC">
              <w:rPr>
                <w:rFonts w:ascii="Times New Roman" w:hAnsi="Times New Roman"/>
                <w:sz w:val="24"/>
              </w:rPr>
              <w:t>,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5852011"/>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D4545A" w:rsidRDefault="00C2272D" w:rsidP="00C2272D">
            <w:pPr>
              <w:pStyle w:val="a"/>
              <w:numPr>
                <w:ilvl w:val="0"/>
                <w:numId w:val="0"/>
              </w:numPr>
              <w:rPr>
                <w:rFonts w:ascii="Times New Roman" w:hAnsi="Times New Roman"/>
                <w:sz w:val="24"/>
              </w:rPr>
            </w:pPr>
            <w:r w:rsidRPr="00D4545A">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4298333"/>
          </w:p>
        </w:tc>
        <w:bookmarkEnd w:id="385"/>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D4545A" w:rsidRDefault="00C2272D" w:rsidP="00C2272D">
            <w:pPr>
              <w:pStyle w:val="a"/>
              <w:numPr>
                <w:ilvl w:val="0"/>
                <w:numId w:val="0"/>
              </w:numPr>
              <w:rPr>
                <w:rFonts w:ascii="Times New Roman" w:hAnsi="Times New Roman"/>
                <w:sz w:val="24"/>
              </w:rPr>
            </w:pPr>
            <w:r w:rsidRPr="00D4545A">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5484151"/>
          </w:p>
        </w:tc>
        <w:bookmarkEnd w:id="386"/>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D4545A" w:rsidRDefault="00C2272D" w:rsidP="00C2272D">
            <w:pPr>
              <w:pStyle w:val="a"/>
              <w:numPr>
                <w:ilvl w:val="0"/>
                <w:numId w:val="0"/>
              </w:numPr>
              <w:rPr>
                <w:rFonts w:ascii="Times New Roman" w:hAnsi="Times New Roman"/>
                <w:sz w:val="24"/>
              </w:rPr>
            </w:pPr>
            <w:r w:rsidRPr="00D4545A">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314162898"/>
          </w:p>
        </w:tc>
        <w:bookmarkEnd w:id="387"/>
        <w:tc>
          <w:tcPr>
            <w:tcW w:w="2552" w:type="dxa"/>
            <w:shd w:val="clear" w:color="auto" w:fill="auto"/>
          </w:tcPr>
          <w:p w:rsidR="00C2272D" w:rsidRPr="003721E8" w:rsidRDefault="00C2272D" w:rsidP="00C2272D">
            <w:pPr>
              <w:pStyle w:val="a"/>
              <w:numPr>
                <w:ilvl w:val="0"/>
                <w:numId w:val="0"/>
              </w:numPr>
              <w:jc w:val="left"/>
              <w:rPr>
                <w:rFonts w:ascii="Times New Roman" w:hAnsi="Times New Roman"/>
                <w:b/>
                <w:bCs/>
                <w:sz w:val="24"/>
              </w:rPr>
            </w:pPr>
            <w:r w:rsidRPr="003721E8">
              <w:rPr>
                <w:rFonts w:ascii="Times New Roman" w:hAnsi="Times New Roman"/>
                <w:b/>
                <w:bCs/>
                <w:sz w:val="24"/>
              </w:rPr>
              <w:t>Возможность подачи альтернативных предложений</w:t>
            </w:r>
          </w:p>
        </w:tc>
        <w:tc>
          <w:tcPr>
            <w:tcW w:w="6946" w:type="dxa"/>
          </w:tcPr>
          <w:p w:rsidR="00C2272D" w:rsidRPr="00D4545A" w:rsidRDefault="00C2272D" w:rsidP="00C2272D">
            <w:pPr>
              <w:pStyle w:val="a"/>
              <w:numPr>
                <w:ilvl w:val="0"/>
                <w:numId w:val="0"/>
              </w:numPr>
              <w:rPr>
                <w:rFonts w:ascii="Times New Roman" w:hAnsi="Times New Roman"/>
                <w:bCs/>
                <w:sz w:val="24"/>
              </w:rPr>
            </w:pPr>
            <w:r w:rsidRPr="00D4545A">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314163382"/>
          </w:p>
        </w:tc>
        <w:bookmarkEnd w:id="388"/>
        <w:tc>
          <w:tcPr>
            <w:tcW w:w="2552" w:type="dxa"/>
            <w:shd w:val="clear" w:color="auto" w:fill="auto"/>
          </w:tcPr>
          <w:p w:rsidR="00C2272D" w:rsidRPr="00F373EE" w:rsidRDefault="00C2272D" w:rsidP="00C2272D">
            <w:pPr>
              <w:pStyle w:val="a"/>
              <w:numPr>
                <w:ilvl w:val="0"/>
                <w:numId w:val="0"/>
              </w:numPr>
              <w:jc w:val="left"/>
              <w:rPr>
                <w:rFonts w:ascii="Times New Roman" w:hAnsi="Times New Roman"/>
                <w:b/>
                <w:bCs/>
                <w:spacing w:val="-6"/>
                <w:sz w:val="24"/>
              </w:rPr>
            </w:pPr>
            <w:r w:rsidRPr="00F373EE">
              <w:rPr>
                <w:rFonts w:ascii="Times New Roman" w:hAnsi="Times New Roman"/>
                <w:b/>
                <w:bCs/>
                <w:spacing w:val="-6"/>
                <w:sz w:val="24"/>
              </w:rPr>
              <w:t>Дата и время начала – дата и время окончания срока подачи заявок</w:t>
            </w:r>
          </w:p>
        </w:tc>
        <w:tc>
          <w:tcPr>
            <w:tcW w:w="6946" w:type="dxa"/>
          </w:tcPr>
          <w:p w:rsidR="00826EDC" w:rsidRPr="00D4545A" w:rsidRDefault="00826EDC" w:rsidP="00826EDC">
            <w:pPr>
              <w:pStyle w:val="a"/>
              <w:numPr>
                <w:ilvl w:val="0"/>
                <w:numId w:val="0"/>
              </w:numPr>
              <w:rPr>
                <w:rFonts w:ascii="Times New Roman" w:hAnsi="Times New Roman"/>
                <w:b/>
                <w:bCs/>
                <w:spacing w:val="-6"/>
                <w:sz w:val="24"/>
              </w:rPr>
            </w:pPr>
            <w:r w:rsidRPr="00D4545A">
              <w:rPr>
                <w:rFonts w:ascii="Times New Roman" w:hAnsi="Times New Roman"/>
                <w:bCs/>
                <w:spacing w:val="-6"/>
                <w:sz w:val="24"/>
              </w:rPr>
              <w:t xml:space="preserve">Заявки подаются начиная </w:t>
            </w:r>
            <w:r w:rsidR="00924BDE" w:rsidRPr="00D4545A">
              <w:rPr>
                <w:rFonts w:ascii="Times New Roman" w:hAnsi="Times New Roman"/>
                <w:b/>
                <w:bCs/>
                <w:spacing w:val="-6"/>
                <w:sz w:val="24"/>
              </w:rPr>
              <w:t>с «30</w:t>
            </w:r>
            <w:r w:rsidRPr="00D4545A">
              <w:rPr>
                <w:rFonts w:ascii="Times New Roman" w:hAnsi="Times New Roman"/>
                <w:b/>
                <w:bCs/>
                <w:spacing w:val="-6"/>
                <w:sz w:val="24"/>
              </w:rPr>
              <w:t xml:space="preserve">» </w:t>
            </w:r>
            <w:r w:rsidR="007A69AB">
              <w:rPr>
                <w:rFonts w:ascii="Times New Roman" w:hAnsi="Times New Roman"/>
                <w:b/>
                <w:bCs/>
                <w:spacing w:val="-6"/>
                <w:sz w:val="24"/>
              </w:rPr>
              <w:t>ноября</w:t>
            </w:r>
            <w:r w:rsidRPr="00D4545A">
              <w:rPr>
                <w:rFonts w:ascii="Times New Roman" w:hAnsi="Times New Roman"/>
                <w:b/>
                <w:bCs/>
                <w:spacing w:val="-6"/>
                <w:sz w:val="24"/>
              </w:rPr>
              <w:t xml:space="preserve"> 2017</w:t>
            </w:r>
            <w:r w:rsidRPr="00D4545A">
              <w:rPr>
                <w:rFonts w:ascii="Times New Roman" w:hAnsi="Times New Roman"/>
                <w:bCs/>
                <w:spacing w:val="-6"/>
                <w:sz w:val="24"/>
              </w:rPr>
              <w:t xml:space="preserve"> г </w:t>
            </w:r>
            <w:r w:rsidR="00B61114">
              <w:rPr>
                <w:rFonts w:ascii="Times New Roman" w:hAnsi="Times New Roman"/>
                <w:b/>
                <w:bCs/>
                <w:spacing w:val="-6"/>
                <w:sz w:val="24"/>
              </w:rPr>
              <w:t>21</w:t>
            </w:r>
            <w:r w:rsidRPr="00D4545A">
              <w:rPr>
                <w:rFonts w:ascii="Times New Roman" w:hAnsi="Times New Roman"/>
                <w:b/>
                <w:bCs/>
                <w:spacing w:val="-6"/>
                <w:sz w:val="24"/>
              </w:rPr>
              <w:t xml:space="preserve"> ч. 00 мин. </w:t>
            </w:r>
          </w:p>
          <w:p w:rsidR="00C2272D" w:rsidRPr="00D4545A" w:rsidRDefault="00826EDC" w:rsidP="00597158">
            <w:pPr>
              <w:pStyle w:val="a"/>
              <w:numPr>
                <w:ilvl w:val="0"/>
                <w:numId w:val="0"/>
              </w:numPr>
              <w:rPr>
                <w:rFonts w:ascii="Times New Roman" w:hAnsi="Times New Roman"/>
                <w:bCs/>
                <w:sz w:val="24"/>
              </w:rPr>
            </w:pPr>
            <w:proofErr w:type="gramStart"/>
            <w:r w:rsidRPr="00D4545A">
              <w:rPr>
                <w:rFonts w:ascii="Times New Roman" w:hAnsi="Times New Roman"/>
                <w:b/>
                <w:bCs/>
                <w:spacing w:val="-6"/>
                <w:sz w:val="24"/>
              </w:rPr>
              <w:t>до</w:t>
            </w:r>
            <w:proofErr w:type="gramEnd"/>
            <w:r w:rsidRPr="00D4545A">
              <w:rPr>
                <w:rFonts w:ascii="Times New Roman" w:hAnsi="Times New Roman"/>
                <w:b/>
                <w:bCs/>
                <w:spacing w:val="-6"/>
                <w:sz w:val="24"/>
              </w:rPr>
              <w:t xml:space="preserve"> 23 ч. 59 мин.</w:t>
            </w:r>
            <w:r w:rsidRPr="00D4545A">
              <w:rPr>
                <w:rFonts w:ascii="Times New Roman" w:hAnsi="Times New Roman"/>
                <w:bCs/>
                <w:spacing w:val="-6"/>
                <w:sz w:val="24"/>
              </w:rPr>
              <w:t xml:space="preserve"> </w:t>
            </w:r>
            <w:r w:rsidRPr="00D4545A">
              <w:rPr>
                <w:rFonts w:ascii="Times New Roman" w:hAnsi="Times New Roman"/>
                <w:b/>
                <w:bCs/>
                <w:spacing w:val="-6"/>
                <w:sz w:val="24"/>
              </w:rPr>
              <w:t>«1</w:t>
            </w:r>
            <w:r w:rsidR="00597158">
              <w:rPr>
                <w:rFonts w:ascii="Times New Roman" w:hAnsi="Times New Roman"/>
                <w:b/>
                <w:bCs/>
                <w:spacing w:val="-6"/>
                <w:sz w:val="24"/>
              </w:rPr>
              <w:t>2</w:t>
            </w:r>
            <w:r w:rsidRPr="00D4545A">
              <w:rPr>
                <w:rFonts w:ascii="Times New Roman" w:hAnsi="Times New Roman"/>
                <w:b/>
                <w:bCs/>
                <w:spacing w:val="-6"/>
                <w:sz w:val="24"/>
              </w:rPr>
              <w:t>» декабря 2017 г.</w:t>
            </w:r>
            <w:r w:rsidRPr="00D4545A">
              <w:rPr>
                <w:rFonts w:ascii="Times New Roman" w:hAnsi="Times New Roman"/>
                <w:bCs/>
                <w:spacing w:val="-6"/>
                <w:sz w:val="24"/>
              </w:rPr>
              <w:t xml:space="preserve"> (</w:t>
            </w:r>
            <w:r w:rsidRPr="00D4545A">
              <w:rPr>
                <w:rFonts w:ascii="Times New Roman" w:hAnsi="Times New Roman"/>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455178207"/>
          </w:p>
        </w:tc>
        <w:bookmarkEnd w:id="389"/>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 xml:space="preserve">Дата начала – дата окончания срока предоставления разъяснений </w:t>
            </w:r>
            <w:r w:rsidRPr="00D147F0">
              <w:rPr>
                <w:rFonts w:ascii="Times New Roman" w:hAnsi="Times New Roman"/>
                <w:b/>
                <w:bCs/>
                <w:sz w:val="24"/>
              </w:rPr>
              <w:t>документации о закупке</w:t>
            </w:r>
          </w:p>
        </w:tc>
        <w:tc>
          <w:tcPr>
            <w:tcW w:w="6946" w:type="dxa"/>
          </w:tcPr>
          <w:p w:rsidR="00826EDC" w:rsidRPr="00D4545A" w:rsidRDefault="00826EDC" w:rsidP="00826EDC">
            <w:pPr>
              <w:pStyle w:val="a"/>
              <w:numPr>
                <w:ilvl w:val="0"/>
                <w:numId w:val="0"/>
              </w:numPr>
              <w:rPr>
                <w:rFonts w:ascii="Times New Roman" w:hAnsi="Times New Roman"/>
                <w:bCs/>
                <w:sz w:val="24"/>
              </w:rPr>
            </w:pPr>
            <w:r w:rsidRPr="00D4545A">
              <w:rPr>
                <w:rFonts w:ascii="Times New Roman" w:hAnsi="Times New Roman"/>
                <w:bCs/>
                <w:sz w:val="24"/>
              </w:rPr>
              <w:t xml:space="preserve">Разъяснения положений документации о закупке, полученные в соответствии с п. </w:t>
            </w:r>
            <w:r w:rsidRPr="00D4545A">
              <w:fldChar w:fldCharType="begin"/>
            </w:r>
            <w:r w:rsidRPr="00D4545A">
              <w:instrText xml:space="preserve"> REF _Ref455178139 \r \h  \* MERGEFORMAT </w:instrText>
            </w:r>
            <w:r w:rsidRPr="00D4545A">
              <w:fldChar w:fldCharType="separate"/>
            </w:r>
            <w:r w:rsidR="00ED0737" w:rsidRPr="00ED0737">
              <w:rPr>
                <w:rFonts w:ascii="Times New Roman" w:hAnsi="Times New Roman"/>
                <w:bCs/>
                <w:sz w:val="24"/>
              </w:rPr>
              <w:t>4.3.1</w:t>
            </w:r>
            <w:r w:rsidRPr="00D4545A">
              <w:fldChar w:fldCharType="end"/>
            </w:r>
            <w:r w:rsidRPr="00D4545A">
              <w:rPr>
                <w:rFonts w:ascii="Times New Roman" w:hAnsi="Times New Roman"/>
                <w:bCs/>
                <w:sz w:val="24"/>
              </w:rPr>
              <w:t xml:space="preserve">, предоставляются с момента размещения извещения о закупке по </w:t>
            </w:r>
            <w:r w:rsidRPr="00D4545A">
              <w:rPr>
                <w:rFonts w:ascii="Times New Roman" w:hAnsi="Times New Roman"/>
                <w:b/>
                <w:bCs/>
                <w:sz w:val="24"/>
              </w:rPr>
              <w:t>«</w:t>
            </w:r>
            <w:r w:rsidR="00597158">
              <w:rPr>
                <w:rFonts w:ascii="Times New Roman" w:hAnsi="Times New Roman"/>
                <w:b/>
                <w:bCs/>
                <w:sz w:val="24"/>
              </w:rPr>
              <w:t>06</w:t>
            </w:r>
            <w:r w:rsidRPr="00D4545A">
              <w:rPr>
                <w:rFonts w:ascii="Times New Roman" w:hAnsi="Times New Roman"/>
                <w:b/>
                <w:bCs/>
                <w:sz w:val="24"/>
              </w:rPr>
              <w:t xml:space="preserve">» </w:t>
            </w:r>
            <w:r w:rsidRPr="00D4545A">
              <w:rPr>
                <w:rFonts w:ascii="Times New Roman" w:hAnsi="Times New Roman"/>
                <w:b/>
                <w:bCs/>
                <w:spacing w:val="-6"/>
                <w:sz w:val="24"/>
              </w:rPr>
              <w:t xml:space="preserve">декабря </w:t>
            </w:r>
            <w:r w:rsidRPr="00D4545A">
              <w:rPr>
                <w:rFonts w:ascii="Times New Roman" w:hAnsi="Times New Roman"/>
                <w:b/>
                <w:bCs/>
                <w:sz w:val="24"/>
              </w:rPr>
              <w:t>2017 г.</w:t>
            </w:r>
            <w:r w:rsidRPr="00D4545A">
              <w:rPr>
                <w:rFonts w:ascii="Times New Roman" w:hAnsi="Times New Roman"/>
                <w:bCs/>
                <w:sz w:val="24"/>
              </w:rPr>
              <w:t xml:space="preserve">  (</w:t>
            </w:r>
            <w:proofErr w:type="gramStart"/>
            <w:r w:rsidRPr="00D4545A">
              <w:rPr>
                <w:rFonts w:ascii="Times New Roman" w:hAnsi="Times New Roman"/>
                <w:bCs/>
                <w:sz w:val="24"/>
              </w:rPr>
              <w:t>включительно</w:t>
            </w:r>
            <w:proofErr w:type="gramEnd"/>
            <w:r w:rsidRPr="00D4545A">
              <w:rPr>
                <w:rFonts w:ascii="Times New Roman" w:hAnsi="Times New Roman"/>
                <w:bCs/>
                <w:sz w:val="24"/>
              </w:rPr>
              <w:t>).</w:t>
            </w:r>
          </w:p>
          <w:p w:rsidR="00C2272D" w:rsidRPr="00D4545A"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0" w:name="_Ref414987457"/>
          </w:p>
        </w:tc>
        <w:bookmarkEnd w:id="390"/>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Адрес и порядок подачи заявок</w:t>
            </w:r>
          </w:p>
        </w:tc>
        <w:tc>
          <w:tcPr>
            <w:tcW w:w="6946" w:type="dxa"/>
          </w:tcPr>
          <w:p w:rsidR="00C2272D" w:rsidRPr="00D4545A" w:rsidRDefault="00C2272D" w:rsidP="00C2272D">
            <w:pPr>
              <w:pStyle w:val="a"/>
              <w:numPr>
                <w:ilvl w:val="0"/>
                <w:numId w:val="0"/>
              </w:numPr>
              <w:rPr>
                <w:rFonts w:ascii="Times New Roman" w:hAnsi="Times New Roman"/>
                <w:bCs/>
                <w:spacing w:val="-6"/>
                <w:sz w:val="24"/>
              </w:rPr>
            </w:pPr>
            <w:r w:rsidRPr="00D4545A">
              <w:rPr>
                <w:rFonts w:ascii="Times New Roman" w:hAnsi="Times New Roman"/>
                <w:bCs/>
                <w:spacing w:val="-6"/>
                <w:sz w:val="24"/>
              </w:rPr>
              <w:t xml:space="preserve">Адрес ЭТП «РТС-тендер» в информационно-коммуникационной сети «Интернет»: </w:t>
            </w:r>
            <w:hyperlink r:id="rId13" w:history="1">
              <w:r w:rsidRPr="00D4545A">
                <w:rPr>
                  <w:rStyle w:val="affc"/>
                  <w:rFonts w:ascii="Times New Roman" w:hAnsi="Times New Roman"/>
                  <w:sz w:val="24"/>
                </w:rPr>
                <w:t>http://www.rts-tender.ru</w:t>
              </w:r>
            </w:hyperlink>
          </w:p>
          <w:p w:rsidR="00C2272D" w:rsidRPr="00D4545A" w:rsidRDefault="00C2272D" w:rsidP="00C2272D">
            <w:pPr>
              <w:pStyle w:val="a"/>
              <w:numPr>
                <w:ilvl w:val="0"/>
                <w:numId w:val="0"/>
              </w:numPr>
              <w:rPr>
                <w:rFonts w:ascii="Times New Roman" w:hAnsi="Times New Roman"/>
                <w:bCs/>
                <w:spacing w:val="-6"/>
                <w:sz w:val="24"/>
              </w:rPr>
            </w:pPr>
            <w:r w:rsidRPr="00D4545A">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314163946"/>
          </w:p>
        </w:tc>
        <w:bookmarkEnd w:id="391"/>
        <w:tc>
          <w:tcPr>
            <w:tcW w:w="2552" w:type="dxa"/>
            <w:shd w:val="clear" w:color="auto" w:fill="auto"/>
          </w:tcPr>
          <w:p w:rsidR="00C2272D" w:rsidRPr="003A05BE" w:rsidRDefault="00C2272D" w:rsidP="00C2272D">
            <w:pPr>
              <w:pStyle w:val="a"/>
              <w:numPr>
                <w:ilvl w:val="0"/>
                <w:numId w:val="0"/>
              </w:numPr>
              <w:jc w:val="left"/>
              <w:rPr>
                <w:rFonts w:ascii="Times New Roman" w:hAnsi="Times New Roman"/>
                <w:b/>
                <w:sz w:val="24"/>
              </w:rPr>
            </w:pPr>
            <w:r w:rsidRPr="00D147F0">
              <w:rPr>
                <w:rFonts w:ascii="Times New Roman" w:hAnsi="Times New Roman"/>
                <w:b/>
                <w:bCs/>
                <w:sz w:val="24"/>
              </w:rPr>
              <w:t>Дата</w:t>
            </w:r>
            <w:r>
              <w:rPr>
                <w:rFonts w:ascii="Times New Roman" w:hAnsi="Times New Roman"/>
                <w:b/>
                <w:bCs/>
                <w:sz w:val="24"/>
              </w:rPr>
              <w:t>, время,</w:t>
            </w:r>
            <w:r w:rsidRPr="00D147F0">
              <w:rPr>
                <w:rFonts w:ascii="Times New Roman" w:hAnsi="Times New Roman"/>
                <w:b/>
                <w:bCs/>
                <w:sz w:val="24"/>
              </w:rPr>
              <w:t xml:space="preserve"> место </w:t>
            </w:r>
            <w:proofErr w:type="gramStart"/>
            <w:r>
              <w:rPr>
                <w:rFonts w:ascii="Times New Roman" w:hAnsi="Times New Roman"/>
                <w:b/>
                <w:sz w:val="24"/>
              </w:rPr>
              <w:t xml:space="preserve">рассмотрения,  </w:t>
            </w:r>
            <w:r w:rsidRPr="003A05BE">
              <w:rPr>
                <w:rFonts w:ascii="Times New Roman" w:hAnsi="Times New Roman"/>
                <w:b/>
                <w:sz w:val="24"/>
              </w:rPr>
              <w:t>оценки</w:t>
            </w:r>
            <w:proofErr w:type="gramEnd"/>
            <w:r w:rsidRPr="003A05BE">
              <w:rPr>
                <w:rFonts w:ascii="Times New Roman" w:hAnsi="Times New Roman"/>
                <w:b/>
                <w:sz w:val="24"/>
              </w:rPr>
              <w:t xml:space="preserve"> и сопоставления заявок (подведения итогов закупки)</w:t>
            </w:r>
          </w:p>
        </w:tc>
        <w:tc>
          <w:tcPr>
            <w:tcW w:w="6946" w:type="dxa"/>
          </w:tcPr>
          <w:p w:rsidR="00826EDC" w:rsidRPr="00D4545A" w:rsidRDefault="00826EDC" w:rsidP="00826EDC">
            <w:pPr>
              <w:pStyle w:val="a"/>
              <w:numPr>
                <w:ilvl w:val="0"/>
                <w:numId w:val="0"/>
              </w:numPr>
              <w:rPr>
                <w:rFonts w:ascii="Times New Roman" w:hAnsi="Times New Roman"/>
                <w:b/>
                <w:bCs/>
                <w:spacing w:val="-6"/>
                <w:sz w:val="24"/>
              </w:rPr>
            </w:pPr>
            <w:r w:rsidRPr="00D4545A">
              <w:rPr>
                <w:rFonts w:ascii="Times New Roman" w:hAnsi="Times New Roman"/>
                <w:b/>
                <w:bCs/>
                <w:spacing w:val="-6"/>
                <w:sz w:val="24"/>
              </w:rPr>
              <w:t>«</w:t>
            </w:r>
            <w:r w:rsidR="002F29AE" w:rsidRPr="00D4545A">
              <w:rPr>
                <w:rFonts w:ascii="Times New Roman" w:hAnsi="Times New Roman"/>
                <w:b/>
                <w:bCs/>
                <w:spacing w:val="-6"/>
                <w:sz w:val="24"/>
              </w:rPr>
              <w:t>1</w:t>
            </w:r>
            <w:r w:rsidR="00597158">
              <w:rPr>
                <w:rFonts w:ascii="Times New Roman" w:hAnsi="Times New Roman"/>
                <w:b/>
                <w:bCs/>
                <w:spacing w:val="-6"/>
                <w:sz w:val="24"/>
              </w:rPr>
              <w:t>3</w:t>
            </w:r>
            <w:r w:rsidRPr="00D4545A">
              <w:rPr>
                <w:rFonts w:ascii="Times New Roman" w:hAnsi="Times New Roman"/>
                <w:b/>
                <w:bCs/>
                <w:spacing w:val="-6"/>
                <w:sz w:val="24"/>
              </w:rPr>
              <w:t>» декабря 2017 г. 17: 00ч. (время московское)</w:t>
            </w:r>
          </w:p>
          <w:p w:rsidR="00C2272D" w:rsidRPr="00D4545A" w:rsidRDefault="00826EDC" w:rsidP="00826EDC">
            <w:pPr>
              <w:autoSpaceDE w:val="0"/>
              <w:autoSpaceDN w:val="0"/>
              <w:adjustRightInd w:val="0"/>
              <w:spacing w:after="0" w:line="240" w:lineRule="auto"/>
              <w:jc w:val="both"/>
              <w:rPr>
                <w:rFonts w:ascii="Times New Roman" w:hAnsi="Times New Roman"/>
                <w:sz w:val="24"/>
              </w:rPr>
            </w:pPr>
            <w:proofErr w:type="gramStart"/>
            <w:r w:rsidRPr="00D4545A">
              <w:rPr>
                <w:rFonts w:ascii="Times New Roman" w:hAnsi="Times New Roman"/>
                <w:bCs/>
                <w:spacing w:val="-6"/>
                <w:sz w:val="24"/>
              </w:rPr>
              <w:t>по</w:t>
            </w:r>
            <w:proofErr w:type="gramEnd"/>
            <w:r w:rsidRPr="00D4545A">
              <w:rPr>
                <w:rFonts w:ascii="Times New Roman" w:hAnsi="Times New Roman"/>
                <w:bCs/>
                <w:spacing w:val="-6"/>
                <w:sz w:val="24"/>
              </w:rPr>
              <w:t xml:space="preserve"> адресу: </w:t>
            </w:r>
            <w:r w:rsidRPr="00D4545A">
              <w:rPr>
                <w:rFonts w:ascii="Times New Roman" w:eastAsia="Times New Roman" w:hAnsi="Times New Roman"/>
                <w:spacing w:val="1"/>
                <w:sz w:val="24"/>
                <w:szCs w:val="24"/>
                <w:lang w:eastAsia="ru-RU"/>
              </w:rPr>
              <w:t xml:space="preserve">117997, Россия, г. Москва, ул. Профсоюзная, дом 65, </w:t>
            </w:r>
            <w:proofErr w:type="spellStart"/>
            <w:r w:rsidRPr="00D4545A">
              <w:rPr>
                <w:rFonts w:ascii="Times New Roman" w:eastAsia="Times New Roman" w:hAnsi="Times New Roman"/>
                <w:spacing w:val="1"/>
                <w:sz w:val="24"/>
                <w:szCs w:val="24"/>
                <w:lang w:eastAsia="ru-RU"/>
              </w:rPr>
              <w:t>каб</w:t>
            </w:r>
            <w:proofErr w:type="spellEnd"/>
            <w:r w:rsidRPr="00D4545A">
              <w:rPr>
                <w:rFonts w:ascii="Times New Roman" w:eastAsia="Times New Roman" w:hAnsi="Times New Roman"/>
                <w:spacing w:val="1"/>
                <w:sz w:val="24"/>
                <w:szCs w:val="24"/>
                <w:lang w:eastAsia="ru-RU"/>
              </w:rPr>
              <w:t>.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415852052"/>
          </w:p>
        </w:tc>
        <w:bookmarkEnd w:id="39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Критерии отбора заявок</w:t>
            </w:r>
          </w:p>
        </w:tc>
        <w:tc>
          <w:tcPr>
            <w:tcW w:w="6946" w:type="dxa"/>
          </w:tcPr>
          <w:p w:rsidR="00C2272D" w:rsidRPr="007C18BC" w:rsidRDefault="00C2272D" w:rsidP="00C2272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w:t>
            </w:r>
            <w:r>
              <w:rPr>
                <w:rFonts w:ascii="Times New Roman" w:hAnsi="Times New Roman"/>
                <w:bCs/>
                <w:sz w:val="24"/>
              </w:rPr>
              <w:t>ствие следующим критериям отбора:</w:t>
            </w:r>
          </w:p>
          <w:p w:rsidR="00C2272D" w:rsidRPr="007C18BC" w:rsidRDefault="00C2272D" w:rsidP="000C1A1C">
            <w:pPr>
              <w:pStyle w:val="a"/>
              <w:numPr>
                <w:ilvl w:val="1"/>
                <w:numId w:val="13"/>
              </w:numPr>
              <w:ind w:left="779" w:hanging="709"/>
              <w:rPr>
                <w:rFonts w:ascii="Times New Roman" w:hAnsi="Times New Roman"/>
                <w:sz w:val="24"/>
              </w:rPr>
            </w:pPr>
            <w:proofErr w:type="gramStart"/>
            <w:r w:rsidRPr="007C18BC">
              <w:rPr>
                <w:rFonts w:ascii="Times New Roman" w:hAnsi="Times New Roman"/>
                <w:sz w:val="24"/>
              </w:rPr>
              <w:t>представление</w:t>
            </w:r>
            <w:proofErr w:type="gramEnd"/>
            <w:r w:rsidRPr="007C18BC">
              <w:rPr>
                <w:rFonts w:ascii="Times New Roman" w:hAnsi="Times New Roman"/>
                <w:sz w:val="24"/>
              </w:rPr>
              <w:t xml:space="preserve">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ED0737" w:rsidRPr="00ED0737">
              <w:rPr>
                <w:rFonts w:ascii="Times New Roman" w:hAnsi="Times New Roman"/>
                <w:sz w:val="24"/>
              </w:rPr>
              <w:t>4.5</w:t>
            </w:r>
            <w:r>
              <w:fldChar w:fldCharType="end"/>
            </w:r>
            <w:r w:rsidRPr="007C18BC">
              <w:rPr>
                <w:rFonts w:ascii="Times New Roman" w:hAnsi="Times New Roman"/>
                <w:sz w:val="24"/>
              </w:rPr>
              <w:t xml:space="preserve"> к содержанию и оформлению заявки;</w:t>
            </w:r>
          </w:p>
          <w:p w:rsidR="00C2272D" w:rsidRPr="007C18BC" w:rsidRDefault="00C2272D" w:rsidP="000C1A1C">
            <w:pPr>
              <w:pStyle w:val="a"/>
              <w:numPr>
                <w:ilvl w:val="1"/>
                <w:numId w:val="13"/>
              </w:numPr>
              <w:ind w:left="779" w:hanging="709"/>
              <w:rPr>
                <w:rFonts w:ascii="Times New Roman" w:hAnsi="Times New Roman"/>
                <w:sz w:val="24"/>
              </w:rPr>
            </w:pPr>
            <w:proofErr w:type="gramStart"/>
            <w:r w:rsidRPr="007C18BC">
              <w:rPr>
                <w:rFonts w:ascii="Times New Roman" w:hAnsi="Times New Roman"/>
                <w:sz w:val="24"/>
              </w:rPr>
              <w:t>соответствие</w:t>
            </w:r>
            <w:proofErr w:type="gramEnd"/>
            <w:r w:rsidRPr="007C18BC">
              <w:rPr>
                <w:rFonts w:ascii="Times New Roman" w:hAnsi="Times New Roman"/>
                <w:sz w:val="24"/>
              </w:rPr>
              <w:t xml:space="preserve"> участника закупки, в том числе соответствие лиц, выступающих на стороне одного участника закупки, требованиям, установленным в разделе </w:t>
            </w:r>
            <w:r>
              <w:fldChar w:fldCharType="begin"/>
            </w:r>
            <w:r>
              <w:instrText xml:space="preserve"> REF _Ref314254860 \r \h  \* MERGEFORMAT </w:instrText>
            </w:r>
            <w:r>
              <w:fldChar w:fldCharType="separate"/>
            </w:r>
            <w:r w:rsidR="00ED0737">
              <w:t>5</w:t>
            </w:r>
            <w:r>
              <w:fldChar w:fldCharType="end"/>
            </w:r>
            <w:r w:rsidRPr="007C18BC">
              <w:rPr>
                <w:rFonts w:ascii="Times New Roman" w:hAnsi="Times New Roman"/>
                <w:sz w:val="24"/>
              </w:rPr>
              <w:t xml:space="preserve"> и пунктах </w:t>
            </w:r>
            <w:r>
              <w:fldChar w:fldCharType="begin"/>
            </w:r>
            <w:r>
              <w:instrText xml:space="preserve"> REF _Ref414293795 \r \h  \* MERGEFORMAT </w:instrText>
            </w:r>
            <w:r>
              <w:fldChar w:fldCharType="separate"/>
            </w:r>
            <w:r w:rsidR="00ED0737" w:rsidRPr="00ED0737">
              <w:rPr>
                <w:rFonts w:ascii="Times New Roman" w:hAnsi="Times New Roman"/>
                <w:sz w:val="24"/>
              </w:rPr>
              <w:t>16</w:t>
            </w:r>
            <w:r>
              <w:fldChar w:fldCharType="end"/>
            </w:r>
            <w:r w:rsidRPr="007C18BC">
              <w:rPr>
                <w:rFonts w:ascii="Times New Roman" w:hAnsi="Times New Roman"/>
                <w:sz w:val="24"/>
              </w:rPr>
              <w:t>–</w:t>
            </w:r>
            <w:r>
              <w:fldChar w:fldCharType="begin"/>
            </w:r>
            <w:r>
              <w:instrText xml:space="preserve"> REF _Ref414042545 \r \h  \* MERGEFORMAT </w:instrText>
            </w:r>
            <w:r>
              <w:fldChar w:fldCharType="separate"/>
            </w:r>
            <w:r w:rsidR="00ED0737" w:rsidRPr="00ED0737">
              <w:rPr>
                <w:rFonts w:ascii="Times New Roman" w:hAnsi="Times New Roman"/>
                <w:sz w:val="24"/>
              </w:rPr>
              <w:t>18</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proofErr w:type="gramStart"/>
            <w:r w:rsidRPr="007C18BC">
              <w:rPr>
                <w:rFonts w:ascii="Times New Roman" w:hAnsi="Times New Roman"/>
                <w:sz w:val="24"/>
              </w:rPr>
              <w:t>соответствие</w:t>
            </w:r>
            <w:proofErr w:type="gramEnd"/>
            <w:r w:rsidRPr="007C18BC">
              <w:rPr>
                <w:rFonts w:ascii="Times New Roman" w:hAnsi="Times New Roman"/>
                <w:sz w:val="24"/>
              </w:rPr>
              <w:t xml:space="preserve"> </w:t>
            </w:r>
            <w:r>
              <w:rPr>
                <w:rFonts w:ascii="Times New Roman" w:hAnsi="Times New Roman"/>
                <w:sz w:val="24"/>
              </w:rPr>
              <w:t xml:space="preserve">поставляемого товара </w:t>
            </w:r>
            <w:r w:rsidRPr="007C18BC">
              <w:rPr>
                <w:rFonts w:ascii="Times New Roman" w:hAnsi="Times New Roman"/>
                <w:sz w:val="24"/>
              </w:rPr>
              <w:t>и условий исполнения договора требованиям, установленным в разделах </w:t>
            </w:r>
            <w:r>
              <w:fldChar w:fldCharType="begin"/>
            </w:r>
            <w:r>
              <w:instrText xml:space="preserve"> REF _Ref314100122 \r \h  \* MERGEFORMAT </w:instrText>
            </w:r>
            <w:r>
              <w:fldChar w:fldCharType="separate"/>
            </w:r>
            <w:r w:rsidR="00ED0737">
              <w:t>8</w:t>
            </w:r>
            <w:r>
              <w:fldChar w:fldCharType="end"/>
            </w:r>
            <w:r w:rsidRPr="007C18BC">
              <w:rPr>
                <w:rFonts w:ascii="Times New Roman" w:hAnsi="Times New Roman"/>
                <w:sz w:val="24"/>
              </w:rPr>
              <w:t>–</w:t>
            </w:r>
            <w:r w:rsidRPr="004C07C7">
              <w:rPr>
                <w:b/>
              </w:rPr>
              <w:fldChar w:fldCharType="begin"/>
            </w:r>
            <w:r w:rsidRPr="004C07C7">
              <w:rPr>
                <w:rFonts w:ascii="Times New Roman" w:hAnsi="Times New Roman"/>
                <w:b/>
              </w:rPr>
              <w:instrText xml:space="preserve"> REF _Ref477542393 \r \h </w:instrText>
            </w:r>
            <w:r w:rsidRPr="004C07C7">
              <w:rPr>
                <w:b/>
              </w:rPr>
              <w:instrText xml:space="preserve"> \* MERGEFORMAT </w:instrText>
            </w:r>
            <w:r w:rsidRPr="004C07C7">
              <w:rPr>
                <w:b/>
              </w:rPr>
            </w:r>
            <w:r w:rsidRPr="004C07C7">
              <w:rPr>
                <w:b/>
              </w:rPr>
              <w:fldChar w:fldCharType="separate"/>
            </w:r>
            <w:r w:rsidR="00ED0737">
              <w:rPr>
                <w:rFonts w:ascii="Times New Roman" w:hAnsi="Times New Roman"/>
                <w:b/>
              </w:rPr>
              <w:t>9</w:t>
            </w:r>
            <w:r w:rsidRPr="004C07C7">
              <w:rPr>
                <w:b/>
              </w:rPr>
              <w:fldChar w:fldCharType="end"/>
            </w:r>
            <w:r w:rsidRPr="007C18BC">
              <w:rPr>
                <w:rFonts w:ascii="Times New Roman" w:hAnsi="Times New Roman"/>
                <w:sz w:val="24"/>
              </w:rPr>
              <w:t xml:space="preserve"> и п. </w:t>
            </w:r>
            <w:r>
              <w:fldChar w:fldCharType="begin"/>
            </w:r>
            <w:r>
              <w:instrText xml:space="preserve"> REF _Ref430964520 \r \h  \* MERGEFORMAT </w:instrText>
            </w:r>
            <w:r>
              <w:fldChar w:fldCharType="separate"/>
            </w:r>
            <w:r w:rsidR="00ED0737" w:rsidRPr="00ED0737">
              <w:rPr>
                <w:rFonts w:ascii="Times New Roman" w:hAnsi="Times New Roman"/>
                <w:sz w:val="24"/>
              </w:rPr>
              <w:t>13</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proofErr w:type="gramStart"/>
            <w:r w:rsidRPr="007C18BC">
              <w:rPr>
                <w:rFonts w:ascii="Times New Roman" w:hAnsi="Times New Roman"/>
                <w:sz w:val="24"/>
              </w:rPr>
              <w:t>соответствие</w:t>
            </w:r>
            <w:proofErr w:type="gramEnd"/>
            <w:r w:rsidRPr="007C18BC">
              <w:rPr>
                <w:rFonts w:ascii="Times New Roman" w:hAnsi="Times New Roman"/>
                <w:sz w:val="24"/>
              </w:rPr>
              <w:t xml:space="preserve"> цены заявки требованиям п. </w:t>
            </w:r>
            <w:r>
              <w:fldChar w:fldCharType="begin"/>
            </w:r>
            <w:r>
              <w:instrText xml:space="preserve"> REF _Ref414298281 \r \h  \* MERGEFORMAT </w:instrText>
            </w:r>
            <w:r>
              <w:fldChar w:fldCharType="separate"/>
            </w:r>
            <w:r w:rsidR="00ED0737" w:rsidRPr="00ED0737">
              <w:rPr>
                <w:rFonts w:ascii="Times New Roman" w:hAnsi="Times New Roman"/>
                <w:sz w:val="24"/>
              </w:rPr>
              <w:t>11</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rsidR="00C2272D" w:rsidRPr="007C18BC" w:rsidRDefault="00C2272D" w:rsidP="000C1A1C">
            <w:pPr>
              <w:pStyle w:val="a"/>
              <w:numPr>
                <w:ilvl w:val="1"/>
                <w:numId w:val="13"/>
              </w:numPr>
              <w:ind w:left="779" w:hanging="709"/>
              <w:rPr>
                <w:rFonts w:ascii="Times New Roman" w:hAnsi="Times New Roman"/>
                <w:sz w:val="24"/>
              </w:rPr>
            </w:pPr>
            <w:proofErr w:type="gramStart"/>
            <w:r w:rsidRPr="007C18BC">
              <w:rPr>
                <w:rFonts w:ascii="Times New Roman" w:hAnsi="Times New Roman"/>
                <w:sz w:val="24"/>
              </w:rPr>
              <w:t>отсутствие</w:t>
            </w:r>
            <w:proofErr w:type="gramEnd"/>
            <w:r w:rsidRPr="007C18BC">
              <w:rPr>
                <w:rFonts w:ascii="Times New Roman" w:hAnsi="Times New Roman"/>
                <w:sz w:val="24"/>
              </w:rPr>
              <w:t xml:space="preserve">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14275666"/>
          </w:p>
        </w:tc>
        <w:bookmarkEnd w:id="39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5" w:name="_Ref293496737"/>
            <w:bookmarkEnd w:id="394"/>
            <w:proofErr w:type="gramStart"/>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w:t>
            </w:r>
            <w:proofErr w:type="gramEnd"/>
            <w:r w:rsidRPr="00D147F0">
              <w:rPr>
                <w:rFonts w:ascii="Times New Roman" w:hAnsi="Times New Roman"/>
                <w:b/>
                <w:bCs/>
                <w:sz w:val="24"/>
              </w:rPr>
              <w:t xml:space="preserve">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5"/>
          </w:p>
        </w:tc>
        <w:tc>
          <w:tcPr>
            <w:tcW w:w="6946" w:type="dxa"/>
          </w:tcPr>
          <w:p w:rsidR="00C2272D" w:rsidRPr="00E76BFE" w:rsidRDefault="00C2272D" w:rsidP="00C2272D">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proofErr w:type="spellStart"/>
            <w:r w:rsidRPr="007B0D29">
              <w:rPr>
                <w:rFonts w:ascii="Times New Roman" w:hAnsi="Times New Roman"/>
                <w:b/>
                <w:bCs/>
                <w:sz w:val="24"/>
              </w:rPr>
              <w:t>Постквалификация</w:t>
            </w:r>
            <w:proofErr w:type="spellEnd"/>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6" w:name="_Ref415249171"/>
          </w:p>
        </w:tc>
        <w:bookmarkEnd w:id="396"/>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85FFD">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314164684"/>
          </w:p>
        </w:tc>
        <w:bookmarkEnd w:id="397"/>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314164788"/>
          </w:p>
        </w:tc>
        <w:bookmarkEnd w:id="398"/>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399" w:name="_Ref307221503"/>
            <w:r w:rsidRPr="00C71F95">
              <w:rPr>
                <w:rFonts w:ascii="Times New Roman" w:hAnsi="Times New Roman"/>
                <w:sz w:val="24"/>
              </w:rPr>
              <w:t>Не требуется</w:t>
            </w:r>
          </w:p>
          <w:p w:rsidR="00C2272D" w:rsidRDefault="00C2272D" w:rsidP="00C2272D">
            <w:pPr>
              <w:keepLines/>
              <w:widowControl w:val="0"/>
              <w:suppressLineNumbers/>
              <w:suppressAutoHyphens/>
              <w:autoSpaceDE w:val="0"/>
              <w:autoSpaceDN w:val="0"/>
              <w:adjustRightInd w:val="0"/>
              <w:spacing w:before="120" w:after="0" w:line="240" w:lineRule="auto"/>
              <w:contextualSpacing/>
              <w:rPr>
                <w:rFonts w:ascii="Times New Roman" w:eastAsia="Times New Roman" w:hAnsi="Times New Roman"/>
                <w:b/>
                <w:sz w:val="16"/>
                <w:szCs w:val="16"/>
                <w:u w:val="single"/>
                <w:lang w:eastAsia="ru-RU"/>
              </w:rPr>
            </w:pPr>
          </w:p>
          <w:p w:rsidR="00C2272D" w:rsidRPr="007C18BC" w:rsidRDefault="00C2272D" w:rsidP="00C2272D">
            <w:pPr>
              <w:widowControl w:val="0"/>
              <w:autoSpaceDE w:val="0"/>
              <w:autoSpaceDN w:val="0"/>
              <w:adjustRightInd w:val="0"/>
              <w:spacing w:after="0" w:line="240" w:lineRule="auto"/>
              <w:ind w:right="181"/>
              <w:rPr>
                <w:rStyle w:val="afffff"/>
                <w:rFonts w:ascii="Times New Roman" w:hAnsi="Times New Roman"/>
                <w:i w:val="0"/>
                <w:sz w:val="24"/>
              </w:rPr>
            </w:pPr>
            <w:r w:rsidRPr="00D60412">
              <w:rPr>
                <w:rFonts w:ascii="Times New Roman" w:eastAsia="Times New Roman" w:hAnsi="Times New Roman"/>
                <w:color w:val="000000"/>
                <w:sz w:val="22"/>
                <w:szCs w:val="22"/>
                <w:lang w:eastAsia="ru-RU"/>
              </w:rPr>
              <w:t xml:space="preserve"> </w:t>
            </w:r>
            <w:bookmarkEnd w:id="399"/>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0" w:name="_Ref414648488"/>
          </w:p>
        </w:tc>
        <w:bookmarkEnd w:id="40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4"/>
          <w:footerReference w:type="default" r:id="rId15"/>
          <w:headerReference w:type="first" r:id="rId16"/>
          <w:footerReference w:type="first" r:id="rId17"/>
          <w:pgSz w:w="11906" w:h="16838" w:code="9"/>
          <w:pgMar w:top="1134" w:right="709" w:bottom="851" w:left="1418" w:header="709" w:footer="709" w:gutter="0"/>
          <w:cols w:space="708"/>
          <w:titlePg/>
          <w:docGrid w:linePitch="381"/>
        </w:sectPr>
      </w:pPr>
      <w:bookmarkStart w:id="401" w:name="_Ref266996979"/>
      <w:bookmarkStart w:id="402"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3" w:name="_Toc481507605"/>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3"/>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404" w:name="_Toc481507606"/>
      <w:r w:rsidRPr="007C18BC">
        <w:rPr>
          <w:rFonts w:ascii="Times New Roman" w:eastAsia="Times New Roman" w:hAnsi="Times New Roman"/>
          <w:b/>
          <w:sz w:val="24"/>
          <w:lang w:eastAsia="ru-RU"/>
        </w:rPr>
        <w:t>ТРЕБОВАНИЯ К УЧАСТНИКАМ ЗАКУПКИ</w:t>
      </w:r>
      <w:bookmarkEnd w:id="40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0C1A1C">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0C1A1C">
            <w:pPr>
              <w:pStyle w:val="a"/>
              <w:numPr>
                <w:ilvl w:val="1"/>
                <w:numId w:val="20"/>
              </w:numPr>
              <w:ind w:left="637" w:hanging="574"/>
              <w:rPr>
                <w:rFonts w:ascii="Times New Roman" w:hAnsi="Times New Roman"/>
                <w:sz w:val="24"/>
              </w:rPr>
            </w:pPr>
            <w:bookmarkStart w:id="405" w:name="_Ref418278681"/>
          </w:p>
        </w:tc>
        <w:bookmarkEnd w:id="405"/>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0C1A1C">
            <w:pPr>
              <w:pStyle w:val="a"/>
              <w:numPr>
                <w:ilvl w:val="0"/>
                <w:numId w:val="21"/>
              </w:numPr>
              <w:ind w:left="353"/>
              <w:rPr>
                <w:rFonts w:ascii="Times New Roman" w:hAnsi="Times New Roman"/>
                <w:sz w:val="24"/>
              </w:rPr>
            </w:pPr>
            <w:proofErr w:type="gramStart"/>
            <w:r w:rsidRPr="007C18BC">
              <w:rPr>
                <w:rFonts w:ascii="Times New Roman" w:hAnsi="Times New Roman"/>
                <w:sz w:val="24"/>
              </w:rPr>
              <w:t>копия</w:t>
            </w:r>
            <w:proofErr w:type="gramEnd"/>
            <w:r w:rsidRPr="007C18BC">
              <w:rPr>
                <w:rFonts w:ascii="Times New Roman" w:hAnsi="Times New Roman"/>
                <w:sz w:val="24"/>
              </w:rPr>
              <w:t xml:space="preserve">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0C1A1C">
            <w:pPr>
              <w:pStyle w:val="a"/>
              <w:numPr>
                <w:ilvl w:val="0"/>
                <w:numId w:val="21"/>
              </w:numPr>
              <w:ind w:left="353"/>
              <w:rPr>
                <w:rFonts w:ascii="Times New Roman" w:hAnsi="Times New Roman"/>
                <w:sz w:val="24"/>
              </w:rPr>
            </w:pPr>
            <w:proofErr w:type="gramStart"/>
            <w:r w:rsidRPr="007C18BC">
              <w:rPr>
                <w:rFonts w:ascii="Times New Roman" w:hAnsi="Times New Roman"/>
                <w:sz w:val="24"/>
              </w:rPr>
              <w:t>копия</w:t>
            </w:r>
            <w:proofErr w:type="gramEnd"/>
            <w:r w:rsidRPr="007C18BC">
              <w:rPr>
                <w:rFonts w:ascii="Times New Roman" w:hAnsi="Times New Roman"/>
                <w:sz w:val="24"/>
              </w:rPr>
              <w:t xml:space="preserve">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0C1A1C">
            <w:pPr>
              <w:pStyle w:val="a"/>
              <w:numPr>
                <w:ilvl w:val="0"/>
                <w:numId w:val="21"/>
              </w:numPr>
              <w:ind w:left="353"/>
              <w:rPr>
                <w:rFonts w:ascii="Times New Roman" w:hAnsi="Times New Roman"/>
                <w:sz w:val="24"/>
              </w:rPr>
            </w:pPr>
            <w:proofErr w:type="gramStart"/>
            <w:r w:rsidRPr="007C18BC">
              <w:rPr>
                <w:rFonts w:ascii="Times New Roman" w:hAnsi="Times New Roman"/>
                <w:sz w:val="24"/>
              </w:rPr>
              <w:t>копии</w:t>
            </w:r>
            <w:proofErr w:type="gramEnd"/>
            <w:r w:rsidRPr="007C18BC">
              <w:rPr>
                <w:rFonts w:ascii="Times New Roman" w:hAnsi="Times New Roman"/>
                <w:sz w:val="24"/>
              </w:rPr>
              <w:t xml:space="preserve"> документов, удостоверяющих личность (для иных физических лиц); </w:t>
            </w:r>
          </w:p>
          <w:p w:rsidR="00604B7C" w:rsidRPr="007C18BC" w:rsidRDefault="003B6E05" w:rsidP="000C1A1C">
            <w:pPr>
              <w:pStyle w:val="a"/>
              <w:numPr>
                <w:ilvl w:val="0"/>
                <w:numId w:val="21"/>
              </w:numPr>
              <w:ind w:left="353"/>
              <w:rPr>
                <w:rFonts w:ascii="Times New Roman" w:hAnsi="Times New Roman"/>
                <w:sz w:val="24"/>
              </w:rPr>
            </w:pPr>
            <w:proofErr w:type="gramStart"/>
            <w:r w:rsidRPr="007C18BC">
              <w:rPr>
                <w:rFonts w:ascii="Times New Roman" w:hAnsi="Times New Roman"/>
                <w:sz w:val="24"/>
              </w:rPr>
              <w:t>копия</w:t>
            </w:r>
            <w:proofErr w:type="gramEnd"/>
            <w:r w:rsidRPr="007C18BC">
              <w:rPr>
                <w:rFonts w:ascii="Times New Roman" w:hAnsi="Times New Roman"/>
                <w:sz w:val="24"/>
              </w:rPr>
              <w:t xml:space="preserve">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0C1A1C">
            <w:pPr>
              <w:pStyle w:val="a"/>
              <w:numPr>
                <w:ilvl w:val="1"/>
                <w:numId w:val="20"/>
              </w:numPr>
              <w:ind w:left="637" w:hanging="574"/>
              <w:rPr>
                <w:rFonts w:ascii="Times New Roman" w:hAnsi="Times New Roman"/>
                <w:sz w:val="24"/>
              </w:rPr>
            </w:pPr>
          </w:p>
        </w:tc>
        <w:tc>
          <w:tcPr>
            <w:tcW w:w="4820" w:type="dxa"/>
            <w:shd w:val="clear" w:color="auto" w:fill="auto"/>
          </w:tcPr>
          <w:p w:rsidR="00C065EA" w:rsidRPr="008238D6" w:rsidRDefault="00EE4374" w:rsidP="00EE4374">
            <w:pPr>
              <w:pStyle w:val="a"/>
              <w:numPr>
                <w:ilvl w:val="0"/>
                <w:numId w:val="0"/>
              </w:numPr>
              <w:rPr>
                <w:rFonts w:ascii="Times New Roman" w:hAnsi="Times New Roman"/>
                <w:sz w:val="24"/>
              </w:rPr>
            </w:pPr>
            <w:proofErr w:type="spellStart"/>
            <w:r w:rsidRPr="008238D6">
              <w:rPr>
                <w:rFonts w:ascii="Times New Roman" w:hAnsi="Times New Roman"/>
                <w:sz w:val="24"/>
              </w:rPr>
              <w:t>Н</w:t>
            </w:r>
            <w:r w:rsidR="00C065EA" w:rsidRPr="008238D6">
              <w:rPr>
                <w:rFonts w:ascii="Times New Roman" w:hAnsi="Times New Roman"/>
                <w:sz w:val="24"/>
              </w:rPr>
              <w:t>епроведение</w:t>
            </w:r>
            <w:proofErr w:type="spellEnd"/>
            <w:r w:rsidR="00C065EA" w:rsidRPr="008238D6">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ED0737" w:rsidRPr="00ED0737">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8238D6" w:rsidRDefault="00ED0434" w:rsidP="00EE4374">
            <w:pPr>
              <w:pStyle w:val="a"/>
              <w:numPr>
                <w:ilvl w:val="0"/>
                <w:numId w:val="0"/>
              </w:numPr>
              <w:rPr>
                <w:rFonts w:ascii="Times New Roman" w:hAnsi="Times New Roman"/>
                <w:sz w:val="24"/>
              </w:rPr>
            </w:pPr>
            <w:proofErr w:type="spellStart"/>
            <w:r w:rsidRPr="008238D6">
              <w:rPr>
                <w:rFonts w:ascii="Times New Roman" w:hAnsi="Times New Roman"/>
                <w:sz w:val="24"/>
              </w:rPr>
              <w:t>Неприостановление</w:t>
            </w:r>
            <w:proofErr w:type="spellEnd"/>
            <w:r w:rsidRPr="008238D6">
              <w:rPr>
                <w:rFonts w:ascii="Times New Roman" w:hAnsi="Times New Roman"/>
                <w:sz w:val="24"/>
              </w:rPr>
              <w:t xml:space="preserve">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ED0737" w:rsidRPr="00ED0737">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ED0737" w:rsidRPr="00ED0737">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bookmarkStart w:id="406" w:name="_Ref418278687"/>
          </w:p>
        </w:tc>
        <w:bookmarkEnd w:id="406"/>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ED0737" w:rsidRPr="00ED0737">
              <w:rPr>
                <w:rFonts w:ascii="Times New Roman" w:hAnsi="Times New Roman"/>
                <w:sz w:val="24"/>
              </w:rPr>
              <w:t>7.1</w:t>
            </w:r>
            <w:r w:rsidR="00535707">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0C1A1C">
            <w:pPr>
              <w:pStyle w:val="a"/>
              <w:numPr>
                <w:ilvl w:val="1"/>
                <w:numId w:val="20"/>
              </w:numPr>
              <w:ind w:left="637" w:hanging="574"/>
              <w:rPr>
                <w:rFonts w:ascii="Times New Roman" w:hAnsi="Times New Roman"/>
                <w:sz w:val="24"/>
              </w:rPr>
            </w:pPr>
            <w:bookmarkStart w:id="407" w:name="_Ref476842423"/>
          </w:p>
        </w:tc>
        <w:bookmarkEnd w:id="407"/>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B3277D" w:rsidRPr="00AD201F"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ED0737">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2D0C36" w:rsidRPr="007C18BC" w:rsidTr="002F0CC8">
        <w:trPr>
          <w:trHeight w:val="397"/>
        </w:trPr>
        <w:tc>
          <w:tcPr>
            <w:tcW w:w="567" w:type="dxa"/>
            <w:shd w:val="clear" w:color="auto" w:fill="auto"/>
          </w:tcPr>
          <w:p w:rsidR="002D0C36" w:rsidRPr="007C18BC" w:rsidRDefault="002D0C36" w:rsidP="000C1A1C">
            <w:pPr>
              <w:pStyle w:val="a"/>
              <w:numPr>
                <w:ilvl w:val="1"/>
                <w:numId w:val="20"/>
              </w:numPr>
              <w:ind w:left="637" w:hanging="574"/>
              <w:rPr>
                <w:rFonts w:ascii="Times New Roman" w:hAnsi="Times New Roman"/>
                <w:sz w:val="24"/>
              </w:rPr>
            </w:pPr>
          </w:p>
        </w:tc>
        <w:tc>
          <w:tcPr>
            <w:tcW w:w="4820" w:type="dxa"/>
            <w:shd w:val="clear" w:color="auto" w:fill="auto"/>
          </w:tcPr>
          <w:p w:rsidR="002D0C36" w:rsidRDefault="00531555" w:rsidP="00531555">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2D0C36" w:rsidRPr="00AD201F" w:rsidRDefault="00D939F3" w:rsidP="00D939F3">
            <w:pPr>
              <w:pStyle w:val="a"/>
              <w:numPr>
                <w:ilvl w:val="0"/>
                <w:numId w:val="0"/>
              </w:numPr>
              <w:rPr>
                <w:rFonts w:ascii="Times New Roman" w:hAnsi="Times New Roman"/>
                <w:sz w:val="24"/>
                <w:szCs w:val="24"/>
              </w:rPr>
            </w:pPr>
            <w:r>
              <w:rPr>
                <w:rFonts w:ascii="Times New Roman" w:hAnsi="Times New Roman"/>
                <w:sz w:val="24"/>
                <w:szCs w:val="24"/>
              </w:rPr>
              <w:t xml:space="preserve">Копия выписки из </w:t>
            </w:r>
            <w:r w:rsidR="002D0C36" w:rsidRPr="002D0C36">
              <w:rPr>
                <w:rFonts w:ascii="Times New Roman" w:hAnsi="Times New Roman"/>
                <w:sz w:val="24"/>
                <w:szCs w:val="24"/>
              </w:rPr>
              <w:t>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AC2ACB" w:rsidRPr="007C18BC" w:rsidTr="002F0CC8">
        <w:trPr>
          <w:trHeight w:val="397"/>
        </w:trPr>
        <w:tc>
          <w:tcPr>
            <w:tcW w:w="567" w:type="dxa"/>
            <w:shd w:val="clear" w:color="auto" w:fill="auto"/>
          </w:tcPr>
          <w:p w:rsidR="00AC2ACB" w:rsidRPr="007C18BC" w:rsidRDefault="00AC2ACB" w:rsidP="00AC2ACB">
            <w:pPr>
              <w:pStyle w:val="a"/>
              <w:numPr>
                <w:ilvl w:val="1"/>
                <w:numId w:val="20"/>
              </w:numPr>
              <w:ind w:left="637" w:hanging="574"/>
              <w:rPr>
                <w:rFonts w:ascii="Times New Roman" w:hAnsi="Times New Roman"/>
                <w:sz w:val="24"/>
              </w:rPr>
            </w:pPr>
          </w:p>
        </w:tc>
        <w:tc>
          <w:tcPr>
            <w:tcW w:w="4820" w:type="dxa"/>
            <w:shd w:val="clear" w:color="auto" w:fill="auto"/>
          </w:tcPr>
          <w:p w:rsidR="00AC2ACB" w:rsidRPr="006A6BAE" w:rsidRDefault="00AC2ACB" w:rsidP="00AC2ACB">
            <w:pPr>
              <w:spacing w:after="0" w:line="240" w:lineRule="auto"/>
              <w:jc w:val="both"/>
              <w:rPr>
                <w:rFonts w:ascii="Times New Roman" w:hAnsi="Times New Roman"/>
                <w:sz w:val="24"/>
                <w:szCs w:val="24"/>
              </w:rPr>
            </w:pPr>
            <w:r w:rsidRPr="006B4088">
              <w:rPr>
                <w:rFonts w:ascii="Times New Roman" w:eastAsia="Times New Roman" w:hAnsi="Times New Roman"/>
                <w:color w:val="000000"/>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8" w:anchor="dst101897" w:history="1">
              <w:r w:rsidRPr="006B4088">
                <w:rPr>
                  <w:rFonts w:ascii="Times New Roman" w:eastAsia="Times New Roman" w:hAnsi="Times New Roman"/>
                  <w:color w:val="0000FF"/>
                  <w:sz w:val="24"/>
                  <w:szCs w:val="24"/>
                  <w:u w:val="single"/>
                  <w:lang w:eastAsia="ru-RU"/>
                </w:rPr>
                <w:t>статьями 289</w:t>
              </w:r>
            </w:hyperlink>
            <w:r w:rsidRPr="006B4088">
              <w:rPr>
                <w:rFonts w:ascii="Times New Roman" w:eastAsia="Times New Roman" w:hAnsi="Times New Roman"/>
                <w:color w:val="000000"/>
                <w:sz w:val="24"/>
                <w:szCs w:val="24"/>
                <w:lang w:eastAsia="ru-RU"/>
              </w:rPr>
              <w:t xml:space="preserve">, </w:t>
            </w:r>
            <w:hyperlink r:id="rId19" w:anchor="dst2054" w:history="1">
              <w:r w:rsidRPr="006B4088">
                <w:rPr>
                  <w:rFonts w:ascii="Times New Roman" w:eastAsia="Times New Roman" w:hAnsi="Times New Roman"/>
                  <w:color w:val="0000FF"/>
                  <w:sz w:val="24"/>
                  <w:szCs w:val="24"/>
                  <w:u w:val="single"/>
                  <w:lang w:eastAsia="ru-RU"/>
                </w:rPr>
                <w:t>290</w:t>
              </w:r>
            </w:hyperlink>
            <w:r w:rsidRPr="006B4088">
              <w:rPr>
                <w:rFonts w:ascii="Times New Roman" w:eastAsia="Times New Roman" w:hAnsi="Times New Roman"/>
                <w:color w:val="000000"/>
                <w:sz w:val="24"/>
                <w:szCs w:val="24"/>
                <w:lang w:eastAsia="ru-RU"/>
              </w:rPr>
              <w:t xml:space="preserve">, </w:t>
            </w:r>
            <w:hyperlink r:id="rId20" w:anchor="dst2072" w:history="1">
              <w:r w:rsidRPr="006B4088">
                <w:rPr>
                  <w:rFonts w:ascii="Times New Roman" w:eastAsia="Times New Roman" w:hAnsi="Times New Roman"/>
                  <w:color w:val="0000FF"/>
                  <w:sz w:val="24"/>
                  <w:szCs w:val="24"/>
                  <w:u w:val="single"/>
                  <w:lang w:eastAsia="ru-RU"/>
                </w:rPr>
                <w:t>291</w:t>
              </w:r>
            </w:hyperlink>
            <w:r w:rsidRPr="006B4088">
              <w:rPr>
                <w:rFonts w:ascii="Times New Roman" w:eastAsia="Times New Roman" w:hAnsi="Times New Roman"/>
                <w:color w:val="000000"/>
                <w:sz w:val="24"/>
                <w:szCs w:val="24"/>
                <w:lang w:eastAsia="ru-RU"/>
              </w:rPr>
              <w:t xml:space="preserve">, </w:t>
            </w:r>
            <w:hyperlink r:id="rId21" w:anchor="dst2086" w:history="1">
              <w:r w:rsidRPr="006B4088">
                <w:rPr>
                  <w:rFonts w:ascii="Times New Roman" w:eastAsia="Times New Roman" w:hAnsi="Times New Roman"/>
                  <w:color w:val="0000FF"/>
                  <w:sz w:val="24"/>
                  <w:szCs w:val="24"/>
                  <w:u w:val="single"/>
                  <w:lang w:eastAsia="ru-RU"/>
                </w:rPr>
                <w:t>291.1</w:t>
              </w:r>
            </w:hyperlink>
            <w:r w:rsidRPr="006B4088">
              <w:rPr>
                <w:rFonts w:ascii="Times New Roman" w:eastAsia="Times New Roman" w:hAnsi="Times New Roman"/>
                <w:color w:val="000000"/>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678" w:type="dxa"/>
          </w:tcPr>
          <w:p w:rsidR="00AC2ACB" w:rsidRDefault="00AC2ACB" w:rsidP="00AC2ACB">
            <w:pPr>
              <w:pStyle w:val="a"/>
              <w:numPr>
                <w:ilvl w:val="0"/>
                <w:numId w:val="0"/>
              </w:numPr>
              <w:rPr>
                <w:rFonts w:ascii="Times New Roman" w:hAnsi="Times New Roman"/>
                <w:sz w:val="24"/>
                <w:szCs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ED0737" w:rsidRPr="00ED0737">
              <w:rPr>
                <w:rFonts w:ascii="Times New Roman" w:hAnsi="Times New Roman"/>
                <w:sz w:val="24"/>
              </w:rPr>
              <w:t>7.1</w:t>
            </w:r>
            <w:r>
              <w:fldChar w:fldCharType="end"/>
            </w:r>
            <w:r w:rsidRPr="007C18BC">
              <w:rPr>
                <w:rFonts w:ascii="Times New Roman" w:hAnsi="Times New Roman"/>
                <w:sz w:val="24"/>
              </w:rPr>
              <w:t>)</w:t>
            </w:r>
          </w:p>
        </w:tc>
      </w:tr>
      <w:tr w:rsidR="001A581D" w:rsidRPr="007C18BC" w:rsidTr="002F0CC8">
        <w:trPr>
          <w:trHeight w:val="397"/>
        </w:trPr>
        <w:tc>
          <w:tcPr>
            <w:tcW w:w="567" w:type="dxa"/>
            <w:shd w:val="clear" w:color="auto" w:fill="auto"/>
          </w:tcPr>
          <w:p w:rsidR="001A581D" w:rsidRPr="007C18BC" w:rsidRDefault="001A581D" w:rsidP="000C1A1C">
            <w:pPr>
              <w:pStyle w:val="a"/>
              <w:numPr>
                <w:ilvl w:val="0"/>
                <w:numId w:val="20"/>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8" w:name="_Ref418276449"/>
          </w:p>
        </w:tc>
        <w:bookmarkEnd w:id="408"/>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ED0737" w:rsidRPr="00ED0737">
              <w:rPr>
                <w:rFonts w:ascii="Times New Roman" w:hAnsi="Times New Roman"/>
                <w:sz w:val="24"/>
              </w:rPr>
              <w:t>7.1</w:t>
            </w:r>
            <w:r w:rsidR="00535707">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9" w:name="_Ref418276454"/>
          </w:p>
        </w:tc>
        <w:bookmarkEnd w:id="409"/>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ED0737" w:rsidRPr="00ED0737">
              <w:rPr>
                <w:rFonts w:ascii="Times New Roman" w:hAnsi="Times New Roman"/>
                <w:sz w:val="24"/>
              </w:rPr>
              <w:t>7.1</w:t>
            </w:r>
            <w:r w:rsidR="00535707">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0" w:name="_Toc481507607"/>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0"/>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1" w:name="_Toc481507608"/>
      <w:r w:rsidRPr="007C18BC">
        <w:rPr>
          <w:rFonts w:ascii="Times New Roman" w:eastAsia="Times New Roman" w:hAnsi="Times New Roman"/>
          <w:b/>
          <w:sz w:val="24"/>
          <w:lang w:eastAsia="ru-RU"/>
        </w:rPr>
        <w:t>ПОРЯДОК ОЦЕНКИ И СОПОСТАВЛЕНИЯ ЗАЯВОК</w:t>
      </w:r>
      <w:bookmarkEnd w:id="411"/>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5"/>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ED0737" w:rsidRPr="00ED0737">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ED0737" w:rsidRPr="00ED0737">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proofErr w:type="gramStart"/>
      <w:r w:rsidRPr="003B1A5C">
        <w:rPr>
          <w:rFonts w:ascii="Times New Roman" w:eastAsiaTheme="majorEastAsia" w:hAnsi="Times New Roman"/>
          <w:bCs/>
          <w:sz w:val="24"/>
          <w:lang w:eastAsia="ru-RU"/>
        </w:rPr>
        <w:t>закупка</w:t>
      </w:r>
      <w:proofErr w:type="gramEnd"/>
      <w:r w:rsidRPr="003B1A5C">
        <w:rPr>
          <w:rFonts w:ascii="Times New Roman" w:eastAsiaTheme="majorEastAsia" w:hAnsi="Times New Roman"/>
          <w:bCs/>
          <w:sz w:val="24"/>
          <w:lang w:eastAsia="ru-RU"/>
        </w:rPr>
        <w:t xml:space="preserve">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proofErr w:type="gramStart"/>
      <w:r w:rsidRPr="003B1A5C">
        <w:rPr>
          <w:rFonts w:ascii="Times New Roman" w:eastAsiaTheme="majorEastAsia" w:hAnsi="Times New Roman"/>
          <w:bCs/>
          <w:sz w:val="24"/>
          <w:lang w:eastAsia="ru-RU"/>
        </w:rPr>
        <w:t>в</w:t>
      </w:r>
      <w:proofErr w:type="gramEnd"/>
      <w:r w:rsidRPr="003B1A5C">
        <w:rPr>
          <w:rFonts w:ascii="Times New Roman" w:eastAsiaTheme="majorEastAsia" w:hAnsi="Times New Roman"/>
          <w:bCs/>
          <w:sz w:val="24"/>
          <w:lang w:eastAsia="ru-RU"/>
        </w:rPr>
        <w:t xml:space="preserve">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proofErr w:type="gramStart"/>
      <w:r w:rsidRPr="003B1A5C">
        <w:rPr>
          <w:rFonts w:ascii="Times New Roman" w:eastAsiaTheme="majorEastAsia" w:hAnsi="Times New Roman"/>
          <w:bCs/>
          <w:sz w:val="24"/>
          <w:lang w:eastAsia="ru-RU"/>
        </w:rPr>
        <w:lastRenderedPageBreak/>
        <w:t>в</w:t>
      </w:r>
      <w:proofErr w:type="gramEnd"/>
      <w:r w:rsidRPr="003B1A5C">
        <w:rPr>
          <w:rFonts w:ascii="Times New Roman" w:eastAsiaTheme="majorEastAsia" w:hAnsi="Times New Roman"/>
          <w:bCs/>
          <w:sz w:val="24"/>
          <w:lang w:eastAsia="ru-RU"/>
        </w:rPr>
        <w:t xml:space="preserve">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0C1A1C">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12" w:name="_Ref470886196"/>
      <w:proofErr w:type="gramStart"/>
      <w:r w:rsidRPr="003B1A5C">
        <w:rPr>
          <w:rFonts w:ascii="Times New Roman" w:eastAsiaTheme="majorEastAsia" w:hAnsi="Times New Roman"/>
          <w:bCs/>
          <w:sz w:val="24"/>
          <w:lang w:eastAsia="ru-RU"/>
        </w:rPr>
        <w:t>в</w:t>
      </w:r>
      <w:proofErr w:type="gramEnd"/>
      <w:r w:rsidRPr="003B1A5C">
        <w:rPr>
          <w:rFonts w:ascii="Times New Roman" w:eastAsiaTheme="majorEastAsia" w:hAnsi="Times New Roman"/>
          <w:bCs/>
          <w:sz w:val="24"/>
          <w:lang w:eastAsia="ru-RU"/>
        </w:rPr>
        <w:t xml:space="preserve">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2"/>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3" w:name="_Toc481507609"/>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3"/>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4" w:name="_Toc48150761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4"/>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5"/>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ED0737" w:rsidRPr="007C18BC">
              <w:rPr>
                <w:rFonts w:ascii="Times New Roman" w:hAnsi="Times New Roman"/>
                <w:sz w:val="24"/>
              </w:rPr>
              <w:t>Заявка (</w:t>
            </w:r>
            <w:r w:rsidR="00ED0737" w:rsidRPr="00012DA3">
              <w:rPr>
                <w:rFonts w:ascii="Times New Roman" w:hAnsi="Times New Roman"/>
                <w:sz w:val="24"/>
              </w:rPr>
              <w:t xml:space="preserve">форма № </w:t>
            </w:r>
            <w:r w:rsidR="00ED0737">
              <w:rPr>
                <w:rFonts w:ascii="Times New Roman" w:hAnsi="Times New Roman"/>
                <w:noProof/>
                <w:sz w:val="24"/>
              </w:rPr>
              <w:t>1</w:t>
            </w:r>
            <w:r w:rsidR="00ED0737"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ED0737" w:rsidRPr="00ED0737">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ED0737">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5" w:name="_Ref419417867"/>
          </w:p>
        </w:tc>
        <w:bookmarkEnd w:id="415"/>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ED0737" w:rsidRPr="00ED0737">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6" w:name="_Ref419417839"/>
          </w:p>
        </w:tc>
        <w:bookmarkEnd w:id="416"/>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ED0737" w:rsidRPr="00ED0737">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ED0737" w:rsidRPr="00ED0737">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ED0737" w:rsidRPr="00ED0737">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ED0737" w:rsidRPr="00ED0737">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ED0737" w:rsidRPr="00ED0737">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ED0737" w:rsidRPr="00ED0737">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ED0737" w:rsidRPr="00ED0737">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7" w:name="_Ref419730165"/>
          </w:p>
        </w:tc>
        <w:bookmarkEnd w:id="417"/>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ED0737">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8" w:name="_Ref293499696"/>
          </w:p>
        </w:tc>
        <w:bookmarkEnd w:id="418"/>
        <w:tc>
          <w:tcPr>
            <w:tcW w:w="9072" w:type="dxa"/>
          </w:tcPr>
          <w:p w:rsidR="00D36D84" w:rsidRPr="0046188A" w:rsidRDefault="00A1776F" w:rsidP="00505B96">
            <w:pPr>
              <w:jc w:val="both"/>
              <w:rPr>
                <w:rFonts w:ascii="Times New Roman" w:eastAsiaTheme="majorEastAsia" w:hAnsi="Times New Roman"/>
                <w:bCs/>
                <w:sz w:val="24"/>
              </w:rPr>
            </w:pPr>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535707">
              <w:fldChar w:fldCharType="begin"/>
            </w:r>
            <w:r w:rsidR="00535707">
              <w:instrText xml:space="preserve"> REF _Ref418276143 \h  \* MERGEFORMAT </w:instrText>
            </w:r>
            <w:r w:rsidR="00535707">
              <w:fldChar w:fldCharType="separate"/>
            </w:r>
            <w:r w:rsidR="00ED0737"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ED0737">
              <w:rPr>
                <w:rFonts w:ascii="Times New Roman" w:hAnsi="Times New Roman"/>
                <w:sz w:val="24"/>
              </w:rPr>
              <w:t>4</w:t>
            </w:r>
            <w:r w:rsidR="00ED0737" w:rsidRPr="00477CCB">
              <w:rPr>
                <w:rFonts w:ascii="Times New Roman" w:hAnsi="Times New Roman"/>
                <w:sz w:val="24"/>
              </w:rPr>
              <w:t>)</w:t>
            </w:r>
            <w:r w:rsidR="00535707">
              <w:fldChar w:fldCharType="end"/>
            </w:r>
            <w:r w:rsidR="00D36D84" w:rsidRPr="0046188A">
              <w:rPr>
                <w:rFonts w:ascii="Times New Roman" w:hAnsi="Times New Roman"/>
                <w:sz w:val="24"/>
              </w:rPr>
              <w:t xml:space="preserve"> по форме, установленной в подразделе </w:t>
            </w:r>
            <w:r w:rsidR="00535707">
              <w:fldChar w:fldCharType="begin"/>
            </w:r>
            <w:r w:rsidR="00535707">
              <w:instrText xml:space="preserve"> REF _Ref415873971 \r \h  \* MERGEFORMAT </w:instrText>
            </w:r>
            <w:r w:rsidR="00535707">
              <w:fldChar w:fldCharType="separate"/>
            </w:r>
            <w:r w:rsidR="00ED0737" w:rsidRPr="00ED0737">
              <w:rPr>
                <w:rFonts w:ascii="Times New Roman" w:hAnsi="Times New Roman"/>
                <w:sz w:val="24"/>
              </w:rPr>
              <w:t>7.4</w:t>
            </w:r>
            <w:r w:rsidR="00535707">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7C18BC" w:rsidRDefault="00B6108A" w:rsidP="00892E61">
      <w:pPr>
        <w:pStyle w:val="2"/>
        <w:rPr>
          <w:rFonts w:ascii="Times New Roman" w:eastAsiaTheme="majorEastAsia" w:hAnsi="Times New Roman"/>
          <w:sz w:val="24"/>
        </w:rPr>
      </w:pPr>
      <w:bookmarkStart w:id="419" w:name="_Ref414276712"/>
      <w:bookmarkStart w:id="420" w:name="_Ref414291069"/>
      <w:bookmarkStart w:id="421" w:name="_Toc415874697"/>
      <w:bookmarkStart w:id="422" w:name="_Ref314161369"/>
      <w:bookmarkStart w:id="423" w:name="_Toc481507611"/>
      <w:bookmarkEnd w:id="401"/>
      <w:bookmarkEnd w:id="402"/>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19"/>
      <w:bookmarkEnd w:id="420"/>
      <w:bookmarkEnd w:id="421"/>
      <w:bookmarkEnd w:id="422"/>
      <w:bookmarkEnd w:id="423"/>
    </w:p>
    <w:p w:rsidR="00C954B9" w:rsidRPr="007C18BC" w:rsidRDefault="00ED52CF" w:rsidP="00E8125D">
      <w:pPr>
        <w:pStyle w:val="3"/>
        <w:spacing w:after="240"/>
        <w:ind w:left="2268"/>
        <w:rPr>
          <w:rFonts w:ascii="Times New Roman" w:hAnsi="Times New Roman"/>
          <w:sz w:val="24"/>
        </w:rPr>
      </w:pPr>
      <w:bookmarkStart w:id="424" w:name="_Ref55336310"/>
      <w:bookmarkStart w:id="425" w:name="_Toc57314672"/>
      <w:bookmarkStart w:id="426" w:name="_Toc69728986"/>
      <w:bookmarkStart w:id="427" w:name="_Toc311975353"/>
      <w:bookmarkStart w:id="428" w:name="_Toc415874698"/>
      <w:bookmarkStart w:id="429" w:name="_Toc481507612"/>
      <w:r w:rsidRPr="007C18BC">
        <w:rPr>
          <w:rFonts w:ascii="Times New Roman" w:hAnsi="Times New Roman"/>
          <w:sz w:val="24"/>
        </w:rPr>
        <w:t>З</w:t>
      </w:r>
      <w:r w:rsidR="000B0362" w:rsidRPr="007C18BC">
        <w:rPr>
          <w:rFonts w:ascii="Times New Roman" w:hAnsi="Times New Roman"/>
          <w:sz w:val="24"/>
        </w:rPr>
        <w:t xml:space="preserve">аявка </w:t>
      </w:r>
      <w:bookmarkStart w:id="430" w:name="_Ref22846535"/>
      <w:r w:rsidR="00C954B9" w:rsidRPr="007C18BC">
        <w:rPr>
          <w:rFonts w:ascii="Times New Roman" w:hAnsi="Times New Roman"/>
          <w:sz w:val="24"/>
        </w:rPr>
        <w:t>(</w:t>
      </w:r>
      <w:bookmarkEnd w:id="430"/>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ED0737">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4"/>
      <w:bookmarkEnd w:id="425"/>
      <w:bookmarkEnd w:id="426"/>
      <w:bookmarkEnd w:id="427"/>
      <w:bookmarkEnd w:id="428"/>
      <w:bookmarkEnd w:id="429"/>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proofErr w:type="gramStart"/>
      <w:r>
        <w:rPr>
          <w:rFonts w:ascii="Times New Roman" w:hAnsi="Times New Roman"/>
          <w:snapToGrid w:val="0"/>
          <w:sz w:val="24"/>
        </w:rPr>
        <w:t>о</w:t>
      </w:r>
      <w:r w:rsidR="00344215">
        <w:rPr>
          <w:rFonts w:ascii="Times New Roman" w:hAnsi="Times New Roman"/>
          <w:snapToGrid w:val="0"/>
          <w:sz w:val="24"/>
        </w:rPr>
        <w:t>т</w:t>
      </w:r>
      <w:proofErr w:type="gramEnd"/>
      <w:r w:rsidR="00344215">
        <w:rPr>
          <w:rFonts w:ascii="Times New Roman" w:hAnsi="Times New Roman"/>
          <w:snapToGrid w:val="0"/>
          <w:sz w:val="24"/>
        </w:rPr>
        <w:t xml:space="preserve">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w:t>
      </w:r>
      <w:proofErr w:type="gramStart"/>
      <w:r w:rsidR="00AB2840" w:rsidRPr="007C18BC">
        <w:rPr>
          <w:rFonts w:ascii="Times New Roman" w:hAnsi="Times New Roman"/>
          <w:iCs/>
          <w:snapToGrid w:val="0"/>
          <w:sz w:val="24"/>
        </w:rPr>
        <w:t>_[</w:t>
      </w:r>
      <w:proofErr w:type="gramEnd"/>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w:t>
      </w:r>
      <w:proofErr w:type="spellStart"/>
      <w:r w:rsidR="00007AB3" w:rsidRPr="00E67299">
        <w:rPr>
          <w:rFonts w:ascii="Times New Roman" w:hAnsi="Times New Roman"/>
          <w:sz w:val="24"/>
        </w:rPr>
        <w:t>пп</w:t>
      </w:r>
      <w:proofErr w:type="spellEnd"/>
      <w:r w:rsidR="00007AB3" w:rsidRPr="00E67299">
        <w:rPr>
          <w:rFonts w:ascii="Times New Roman" w:hAnsi="Times New Roman"/>
          <w:sz w:val="24"/>
        </w:rPr>
        <w:t xml:space="preserve">. </w:t>
      </w:r>
      <w:r w:rsidR="00535707">
        <w:fldChar w:fldCharType="begin"/>
      </w:r>
      <w:r w:rsidR="00535707">
        <w:instrText xml:space="preserve"> REF _Ref412218308 \n \h  \* MERGEFORMAT </w:instrText>
      </w:r>
      <w:r w:rsidR="00535707">
        <w:fldChar w:fldCharType="separate"/>
      </w:r>
      <w:r w:rsidR="00ED0737" w:rsidRPr="00ED0737">
        <w:rPr>
          <w:rFonts w:ascii="Times New Roman" w:hAnsi="Times New Roman"/>
          <w:sz w:val="24"/>
        </w:rPr>
        <w:t>4.17.12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r w:rsidRPr="007C18BC">
              <w:rPr>
                <w:rFonts w:ascii="Times New Roman" w:hAnsi="Times New Roman"/>
                <w:color w:val="000000"/>
                <w:sz w:val="24"/>
              </w:rPr>
              <w:t>Предложение  участника</w:t>
            </w:r>
          </w:p>
        </w:tc>
      </w:tr>
      <w:tr w:rsidR="00BE7F9F" w:rsidRPr="007C18BC" w:rsidTr="007075D0">
        <w:trPr>
          <w:trHeight w:val="213"/>
        </w:trPr>
        <w:tc>
          <w:tcPr>
            <w:tcW w:w="720" w:type="dxa"/>
            <w:vAlign w:val="center"/>
          </w:tcPr>
          <w:p w:rsidR="00BE7F9F" w:rsidRPr="007C18BC" w:rsidRDefault="00BE7F9F" w:rsidP="000C1A1C">
            <w:pPr>
              <w:pStyle w:val="af4"/>
              <w:numPr>
                <w:ilvl w:val="0"/>
                <w:numId w:val="16"/>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d"/>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1" w:name="_Hlt440565644"/>
      <w:bookmarkEnd w:id="431"/>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0C1A1C">
      <w:pPr>
        <w:pStyle w:val="af4"/>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0C1A1C">
      <w:pPr>
        <w:pStyle w:val="af4"/>
        <w:numPr>
          <w:ilvl w:val="0"/>
          <w:numId w:val="25"/>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0C1A1C">
      <w:pPr>
        <w:pStyle w:val="af4"/>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lastRenderedPageBreak/>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d"/>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d"/>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d"/>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4"/>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4"/>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4"/>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4"/>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4"/>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4"/>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4"/>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4"/>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w:t>
            </w:r>
            <w:proofErr w:type="spellStart"/>
            <w:r w:rsidRPr="00F11AC9">
              <w:rPr>
                <w:rFonts w:ascii="Times New Roman" w:hAnsi="Times New Roman"/>
                <w:color w:val="000000"/>
                <w:sz w:val="24"/>
              </w:rPr>
              <w:t>кор.счет</w:t>
            </w:r>
            <w:proofErr w:type="spellEnd"/>
            <w:r w:rsidRPr="00F11AC9">
              <w:rPr>
                <w:rFonts w:ascii="Times New Roman" w:hAnsi="Times New Roman"/>
                <w:color w:val="000000"/>
                <w:sz w:val="24"/>
              </w:rPr>
              <w:t xml:space="preserve">,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4"/>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4"/>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4"/>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6B1ABF">
      <w:pPr>
        <w:spacing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6B1ABF">
      <w:pPr>
        <w:spacing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6B1ABF">
      <w:pPr>
        <w:spacing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0C1A1C">
            <w:pPr>
              <w:pStyle w:val="af4"/>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4"/>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4"/>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bookmarkStart w:id="432" w:name="_Toc311975355"/>
      <w:bookmarkStart w:id="433" w:name="_Ref34763774"/>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F96AA0" w:rsidRPr="0053416B" w:rsidRDefault="00F96AA0" w:rsidP="00F96AA0">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B42EC2" w:rsidRPr="007C18BC" w:rsidRDefault="00D11FB4" w:rsidP="007030C2">
      <w:pPr>
        <w:pStyle w:val="3"/>
        <w:rPr>
          <w:rFonts w:ascii="Times New Roman" w:hAnsi="Times New Roman"/>
          <w:sz w:val="24"/>
        </w:rPr>
      </w:pPr>
      <w:bookmarkStart w:id="434" w:name="_Toc418282194"/>
      <w:bookmarkStart w:id="435" w:name="_Toc418282195"/>
      <w:bookmarkStart w:id="436" w:name="_Toc418282197"/>
      <w:bookmarkStart w:id="437" w:name="_Ref314100357"/>
      <w:bookmarkStart w:id="438" w:name="_Ref314100521"/>
      <w:bookmarkStart w:id="439" w:name="_Ref314100590"/>
      <w:bookmarkStart w:id="440" w:name="_Toc415874699"/>
      <w:bookmarkStart w:id="441" w:name="_Toc481507613"/>
      <w:bookmarkStart w:id="442" w:name="_Ref55335821"/>
      <w:bookmarkStart w:id="443" w:name="_Ref55336345"/>
      <w:bookmarkStart w:id="444" w:name="_Toc57314674"/>
      <w:bookmarkStart w:id="445" w:name="_Toc69728988"/>
      <w:bookmarkStart w:id="446" w:name="_Toc311975356"/>
      <w:bookmarkEnd w:id="432"/>
      <w:bookmarkEnd w:id="434"/>
      <w:bookmarkEnd w:id="435"/>
      <w:bookmarkEnd w:id="436"/>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ED0737">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7"/>
      <w:bookmarkEnd w:id="438"/>
      <w:bookmarkEnd w:id="439"/>
      <w:bookmarkEnd w:id="440"/>
      <w:bookmarkEnd w:id="441"/>
    </w:p>
    <w:p w:rsidR="001F1641" w:rsidRDefault="001F1641" w:rsidP="00E8125D">
      <w:pPr>
        <w:pStyle w:val="4"/>
        <w:numPr>
          <w:ilvl w:val="0"/>
          <w:numId w:val="0"/>
        </w:numPr>
        <w:ind w:left="1134" w:hanging="1134"/>
        <w:rPr>
          <w:rFonts w:ascii="Times New Roman" w:hAnsi="Times New Roman"/>
          <w:sz w:val="24"/>
        </w:rPr>
      </w:pPr>
    </w:p>
    <w:p w:rsidR="00E8125D"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ED0737">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w:t>
      </w:r>
      <w:r w:rsidR="00610A60">
        <w:rPr>
          <w:rFonts w:ascii="Times New Roman" w:hAnsi="Times New Roman"/>
          <w:snapToGrid w:val="0"/>
          <w:sz w:val="24"/>
        </w:rPr>
        <w:t>_</w:t>
      </w:r>
      <w:r w:rsidR="00E8125D">
        <w:rPr>
          <w:rFonts w:ascii="Times New Roman" w:hAnsi="Times New Roman"/>
          <w:snapToGrid w:val="0"/>
          <w:sz w:val="24"/>
        </w:rPr>
        <w:t>__________</w:t>
      </w:r>
      <w:r w:rsidRPr="007C18BC">
        <w:rPr>
          <w:rFonts w:ascii="Times New Roman" w:hAnsi="Times New Roman"/>
          <w:snapToGrid w:val="0"/>
          <w:sz w:val="24"/>
        </w:rPr>
        <w:t>_</w:t>
      </w:r>
    </w:p>
    <w:p w:rsidR="001E569B" w:rsidRPr="00CB112E" w:rsidRDefault="00D11FB4" w:rsidP="00A80951">
      <w:pPr>
        <w:spacing w:before="480" w:after="240"/>
        <w:jc w:val="center"/>
        <w:rPr>
          <w:rFonts w:ascii="Times New Roman" w:hAnsi="Times New Roman"/>
          <w:b/>
          <w:iCs/>
          <w:snapToGrid w:val="0"/>
          <w:sz w:val="24"/>
        </w:rPr>
      </w:pPr>
      <w:r w:rsidRPr="00CB112E">
        <w:rPr>
          <w:rFonts w:ascii="Times New Roman" w:hAnsi="Times New Roman"/>
          <w:b/>
          <w:iCs/>
          <w:snapToGrid w:val="0"/>
          <w:sz w:val="24"/>
        </w:rPr>
        <w:t xml:space="preserve">ТЕХНИЧЕСКОЕ </w:t>
      </w:r>
      <w:r w:rsidR="0007363E" w:rsidRPr="00CB112E">
        <w:rPr>
          <w:rFonts w:ascii="Times New Roman" w:hAnsi="Times New Roman"/>
          <w:b/>
          <w:iCs/>
          <w:snapToGrid w:val="0"/>
          <w:sz w:val="24"/>
        </w:rPr>
        <w:t>ПРЕДЛОЖЕНИЕ</w:t>
      </w:r>
    </w:p>
    <w:p w:rsidR="00227B20" w:rsidRDefault="00A822B3" w:rsidP="00F11AC9">
      <w:pPr>
        <w:spacing w:after="0" w:line="240" w:lineRule="auto"/>
        <w:jc w:val="both"/>
        <w:rPr>
          <w:rFonts w:ascii="Times New Roman" w:eastAsia="Times New Roman" w:hAnsi="Times New Roman"/>
          <w:sz w:val="24"/>
          <w:lang w:eastAsia="ru-RU"/>
        </w:rPr>
      </w:pPr>
      <w:r w:rsidRPr="00CB112E">
        <w:rPr>
          <w:rFonts w:ascii="Times New Roman" w:eastAsia="Times New Roman" w:hAnsi="Times New Roman"/>
          <w:sz w:val="24"/>
          <w:lang w:eastAsia="ru-RU"/>
        </w:rPr>
        <w:t>Наименование и адрес места нахождения участника закупк</w:t>
      </w:r>
      <w:bookmarkStart w:id="447" w:name="_Toc311975364"/>
      <w:r w:rsidR="00F11AC9" w:rsidRPr="00CB112E">
        <w:rPr>
          <w:rFonts w:ascii="Times New Roman" w:eastAsia="Times New Roman" w:hAnsi="Times New Roman"/>
          <w:sz w:val="24"/>
          <w:lang w:eastAsia="ru-RU"/>
        </w:rPr>
        <w:t>и: ______</w:t>
      </w:r>
      <w:r w:rsidR="00DF31FC" w:rsidRPr="00CB112E">
        <w:rPr>
          <w:rFonts w:ascii="Times New Roman" w:eastAsia="Times New Roman" w:hAnsi="Times New Roman"/>
          <w:sz w:val="24"/>
          <w:lang w:eastAsia="ru-RU"/>
        </w:rPr>
        <w:t>______________</w:t>
      </w:r>
      <w:r w:rsidR="00F11AC9" w:rsidRPr="00CB112E">
        <w:rPr>
          <w:rFonts w:ascii="Times New Roman" w:eastAsia="Times New Roman" w:hAnsi="Times New Roman"/>
          <w:sz w:val="24"/>
          <w:lang w:eastAsia="ru-RU"/>
        </w:rPr>
        <w:t>_______</w:t>
      </w:r>
    </w:p>
    <w:p w:rsidR="00E54D05" w:rsidRDefault="00E54D05" w:rsidP="00F11AC9">
      <w:pPr>
        <w:spacing w:after="0" w:line="240" w:lineRule="auto"/>
        <w:jc w:val="both"/>
        <w:rPr>
          <w:rFonts w:ascii="Times New Roman" w:eastAsia="Times New Roman" w:hAnsi="Times New Roman"/>
          <w:b/>
          <w:sz w:val="24"/>
          <w:lang w:eastAsia="ru-RU"/>
        </w:rPr>
      </w:pPr>
    </w:p>
    <w:p w:rsidR="0053416B" w:rsidRPr="005406A4" w:rsidRDefault="00A67607" w:rsidP="00AD5C93">
      <w:pPr>
        <w:spacing w:after="0" w:line="240" w:lineRule="auto"/>
        <w:jc w:val="both"/>
        <w:rPr>
          <w:rFonts w:ascii="Times New Roman" w:eastAsia="Times New Roman" w:hAnsi="Times New Roman"/>
          <w:sz w:val="20"/>
          <w:szCs w:val="24"/>
          <w:lang w:eastAsia="ru-RU"/>
        </w:rPr>
      </w:pPr>
      <w:r w:rsidRPr="00E54D05">
        <w:rPr>
          <w:rFonts w:ascii="Times New Roman" w:eastAsia="Times New Roman" w:hAnsi="Times New Roman"/>
          <w:sz w:val="24"/>
          <w:lang w:eastAsia="ru-RU"/>
        </w:rPr>
        <w:t>Суть технического предложения:</w:t>
      </w:r>
    </w:p>
    <w:p w:rsidR="00227B20" w:rsidRDefault="00227B20" w:rsidP="00F417FD">
      <w:pPr>
        <w:spacing w:after="0" w:line="240" w:lineRule="auto"/>
        <w:jc w:val="both"/>
        <w:rPr>
          <w:rFonts w:ascii="Times New Roman" w:eastAsia="Times New Roman" w:hAnsi="Times New Roman"/>
          <w:snapToGrid w:val="0"/>
          <w:sz w:val="24"/>
          <w:lang w:eastAsia="ru-RU"/>
        </w:rPr>
      </w:pPr>
    </w:p>
    <w:tbl>
      <w:tblPr>
        <w:tblStyle w:val="af5"/>
        <w:tblW w:w="0" w:type="auto"/>
        <w:tblInd w:w="108" w:type="dxa"/>
        <w:tblLook w:val="04A0" w:firstRow="1" w:lastRow="0" w:firstColumn="1" w:lastColumn="0" w:noHBand="0" w:noVBand="1"/>
      </w:tblPr>
      <w:tblGrid>
        <w:gridCol w:w="709"/>
        <w:gridCol w:w="6379"/>
        <w:gridCol w:w="2410"/>
      </w:tblGrid>
      <w:tr w:rsidR="00496561" w:rsidRPr="004375A6" w:rsidTr="00010980">
        <w:trPr>
          <w:trHeight w:val="924"/>
        </w:trPr>
        <w:tc>
          <w:tcPr>
            <w:tcW w:w="709" w:type="dxa"/>
          </w:tcPr>
          <w:p w:rsidR="00496561" w:rsidRPr="004375A6" w:rsidRDefault="00496561" w:rsidP="00010980">
            <w:pPr>
              <w:jc w:val="center"/>
              <w:rPr>
                <w:rFonts w:ascii="Times New Roman" w:hAnsi="Times New Roman"/>
                <w:b/>
                <w:sz w:val="24"/>
                <w:szCs w:val="24"/>
              </w:rPr>
            </w:pPr>
            <w:r w:rsidRPr="004375A6">
              <w:rPr>
                <w:rFonts w:ascii="Times New Roman" w:hAnsi="Times New Roman"/>
                <w:b/>
                <w:sz w:val="24"/>
                <w:szCs w:val="24"/>
              </w:rPr>
              <w:t>№ п/п</w:t>
            </w:r>
          </w:p>
        </w:tc>
        <w:tc>
          <w:tcPr>
            <w:tcW w:w="6379" w:type="dxa"/>
          </w:tcPr>
          <w:p w:rsidR="00496561" w:rsidRPr="004375A6" w:rsidRDefault="00496561" w:rsidP="00010980">
            <w:pPr>
              <w:jc w:val="center"/>
              <w:rPr>
                <w:rFonts w:ascii="Times New Roman" w:hAnsi="Times New Roman"/>
                <w:b/>
                <w:sz w:val="24"/>
                <w:szCs w:val="24"/>
              </w:rPr>
            </w:pPr>
            <w:r w:rsidRPr="004375A6">
              <w:rPr>
                <w:rFonts w:ascii="Times New Roman" w:hAnsi="Times New Roman"/>
                <w:b/>
                <w:sz w:val="24"/>
                <w:szCs w:val="24"/>
              </w:rPr>
              <w:t>Наименование услуги</w:t>
            </w:r>
          </w:p>
        </w:tc>
        <w:tc>
          <w:tcPr>
            <w:tcW w:w="2410" w:type="dxa"/>
          </w:tcPr>
          <w:p w:rsidR="00496561" w:rsidRPr="004375A6" w:rsidRDefault="00496561" w:rsidP="00010980">
            <w:pPr>
              <w:jc w:val="center"/>
              <w:rPr>
                <w:rFonts w:ascii="Times New Roman" w:hAnsi="Times New Roman"/>
                <w:b/>
                <w:sz w:val="24"/>
                <w:szCs w:val="24"/>
              </w:rPr>
            </w:pPr>
            <w:r w:rsidRPr="004375A6">
              <w:rPr>
                <w:rFonts w:ascii="Times New Roman" w:hAnsi="Times New Roman"/>
                <w:b/>
                <w:sz w:val="24"/>
                <w:szCs w:val="24"/>
              </w:rPr>
              <w:t xml:space="preserve">Стоимость единица услуги, руб. </w:t>
            </w:r>
          </w:p>
        </w:tc>
      </w:tr>
      <w:tr w:rsidR="00496561" w:rsidRPr="004375A6" w:rsidTr="00010980">
        <w:trPr>
          <w:trHeight w:val="462"/>
        </w:trPr>
        <w:tc>
          <w:tcPr>
            <w:tcW w:w="709" w:type="dxa"/>
          </w:tcPr>
          <w:p w:rsidR="00496561" w:rsidRPr="004375A6" w:rsidRDefault="00496561" w:rsidP="00010980">
            <w:pPr>
              <w:jc w:val="center"/>
              <w:rPr>
                <w:rFonts w:ascii="Times New Roman" w:hAnsi="Times New Roman"/>
                <w:sz w:val="24"/>
                <w:szCs w:val="24"/>
              </w:rPr>
            </w:pPr>
            <w:r w:rsidRPr="004375A6">
              <w:rPr>
                <w:rFonts w:ascii="Times New Roman" w:hAnsi="Times New Roman"/>
                <w:sz w:val="24"/>
                <w:szCs w:val="24"/>
              </w:rPr>
              <w:t>1</w:t>
            </w:r>
          </w:p>
        </w:tc>
        <w:tc>
          <w:tcPr>
            <w:tcW w:w="6379" w:type="dxa"/>
          </w:tcPr>
          <w:p w:rsidR="00496561" w:rsidRPr="004375A6" w:rsidRDefault="00496561" w:rsidP="00010980">
            <w:pPr>
              <w:spacing w:after="60"/>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Услуги по замене</w:t>
            </w:r>
            <w:r w:rsidRPr="004375A6">
              <w:t xml:space="preserve"> </w:t>
            </w:r>
            <w:r w:rsidRPr="004375A6">
              <w:rPr>
                <w:rFonts w:ascii="Times New Roman" w:eastAsia="Times New Roman" w:hAnsi="Times New Roman"/>
                <w:sz w:val="24"/>
                <w:szCs w:val="24"/>
                <w:lang w:eastAsia="ru-RU"/>
              </w:rPr>
              <w:t xml:space="preserve">пыле-грязезащитного ковра  размером 115 х 400 см  </w:t>
            </w:r>
          </w:p>
        </w:tc>
        <w:tc>
          <w:tcPr>
            <w:tcW w:w="2410" w:type="dxa"/>
          </w:tcPr>
          <w:p w:rsidR="00496561" w:rsidRPr="004375A6" w:rsidRDefault="00496561" w:rsidP="00010980"/>
        </w:tc>
      </w:tr>
      <w:tr w:rsidR="00496561" w:rsidRPr="004375A6" w:rsidTr="00010980">
        <w:trPr>
          <w:trHeight w:val="436"/>
        </w:trPr>
        <w:tc>
          <w:tcPr>
            <w:tcW w:w="709" w:type="dxa"/>
          </w:tcPr>
          <w:p w:rsidR="00496561" w:rsidRPr="004375A6" w:rsidRDefault="00496561" w:rsidP="00010980">
            <w:pPr>
              <w:jc w:val="center"/>
              <w:rPr>
                <w:rFonts w:ascii="Times New Roman" w:hAnsi="Times New Roman"/>
                <w:sz w:val="24"/>
                <w:szCs w:val="24"/>
              </w:rPr>
            </w:pPr>
            <w:r w:rsidRPr="004375A6">
              <w:rPr>
                <w:rFonts w:ascii="Times New Roman" w:hAnsi="Times New Roman"/>
                <w:sz w:val="24"/>
                <w:szCs w:val="24"/>
              </w:rPr>
              <w:t>2</w:t>
            </w:r>
          </w:p>
        </w:tc>
        <w:tc>
          <w:tcPr>
            <w:tcW w:w="6379" w:type="dxa"/>
          </w:tcPr>
          <w:p w:rsidR="00496561" w:rsidRPr="004375A6" w:rsidRDefault="00496561" w:rsidP="00010980">
            <w:pPr>
              <w:spacing w:after="60"/>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 xml:space="preserve">Услуги по замене пыле-грязезащитного ковра  размером 150 х 250 см  </w:t>
            </w:r>
          </w:p>
        </w:tc>
        <w:tc>
          <w:tcPr>
            <w:tcW w:w="2410" w:type="dxa"/>
          </w:tcPr>
          <w:p w:rsidR="00496561" w:rsidRPr="004375A6" w:rsidRDefault="00496561" w:rsidP="00010980"/>
        </w:tc>
      </w:tr>
      <w:tr w:rsidR="00496561" w:rsidTr="00010980">
        <w:trPr>
          <w:trHeight w:val="462"/>
        </w:trPr>
        <w:tc>
          <w:tcPr>
            <w:tcW w:w="709" w:type="dxa"/>
          </w:tcPr>
          <w:p w:rsidR="00496561" w:rsidRPr="004375A6" w:rsidRDefault="00496561" w:rsidP="00010980">
            <w:pPr>
              <w:jc w:val="center"/>
              <w:rPr>
                <w:rFonts w:ascii="Times New Roman" w:hAnsi="Times New Roman"/>
                <w:sz w:val="24"/>
                <w:szCs w:val="24"/>
              </w:rPr>
            </w:pPr>
            <w:r w:rsidRPr="004375A6">
              <w:rPr>
                <w:rFonts w:ascii="Times New Roman" w:hAnsi="Times New Roman"/>
                <w:sz w:val="24"/>
                <w:szCs w:val="24"/>
              </w:rPr>
              <w:t>3</w:t>
            </w:r>
          </w:p>
        </w:tc>
        <w:tc>
          <w:tcPr>
            <w:tcW w:w="6379" w:type="dxa"/>
          </w:tcPr>
          <w:p w:rsidR="00496561" w:rsidRPr="009845D8" w:rsidRDefault="00496561" w:rsidP="00010980">
            <w:pPr>
              <w:spacing w:after="60"/>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Услуги по замене пыле-грязезащитного ковра  размером 150 х 600  см</w:t>
            </w:r>
            <w:r w:rsidRPr="009845D8">
              <w:rPr>
                <w:rFonts w:ascii="Times New Roman" w:eastAsia="Times New Roman" w:hAnsi="Times New Roman"/>
                <w:sz w:val="24"/>
                <w:szCs w:val="24"/>
                <w:lang w:eastAsia="ru-RU"/>
              </w:rPr>
              <w:t xml:space="preserve">  </w:t>
            </w:r>
          </w:p>
        </w:tc>
        <w:tc>
          <w:tcPr>
            <w:tcW w:w="2410" w:type="dxa"/>
          </w:tcPr>
          <w:p w:rsidR="00496561" w:rsidRDefault="00496561" w:rsidP="00010980"/>
        </w:tc>
      </w:tr>
    </w:tbl>
    <w:p w:rsidR="0039107F" w:rsidRDefault="0039107F" w:rsidP="0039107F">
      <w:pPr>
        <w:suppressAutoHyphens/>
        <w:spacing w:after="0" w:line="240" w:lineRule="auto"/>
        <w:jc w:val="center"/>
        <w:rPr>
          <w:rFonts w:ascii="Times New Roman" w:eastAsia="Calibri" w:hAnsi="Times New Roman"/>
          <w:sz w:val="24"/>
          <w:szCs w:val="24"/>
        </w:rPr>
      </w:pPr>
    </w:p>
    <w:p w:rsidR="000D4DD1" w:rsidRDefault="000D4DD1" w:rsidP="0039107F">
      <w:pPr>
        <w:suppressAutoHyphens/>
        <w:spacing w:after="0" w:line="240" w:lineRule="auto"/>
        <w:jc w:val="center"/>
        <w:rPr>
          <w:rFonts w:ascii="Times New Roman" w:eastAsia="Calibri" w:hAnsi="Times New Roman"/>
          <w:sz w:val="24"/>
          <w:szCs w:val="24"/>
        </w:rPr>
      </w:pPr>
    </w:p>
    <w:p w:rsidR="000D4DD1" w:rsidRDefault="000D4DD1" w:rsidP="0039107F">
      <w:pPr>
        <w:suppressAutoHyphens/>
        <w:spacing w:after="0" w:line="240" w:lineRule="auto"/>
        <w:jc w:val="center"/>
        <w:rPr>
          <w:rFonts w:ascii="Times New Roman" w:eastAsia="Calibri" w:hAnsi="Times New Roman"/>
          <w:sz w:val="24"/>
          <w:szCs w:val="24"/>
        </w:rPr>
      </w:pPr>
    </w:p>
    <w:p w:rsidR="000D4DD1" w:rsidRDefault="000D4DD1" w:rsidP="0039107F">
      <w:pPr>
        <w:suppressAutoHyphens/>
        <w:spacing w:after="0" w:line="240" w:lineRule="auto"/>
        <w:jc w:val="center"/>
        <w:rPr>
          <w:rFonts w:ascii="Times New Roman" w:eastAsia="Calibri" w:hAnsi="Times New Roman"/>
          <w:sz w:val="24"/>
          <w:szCs w:val="24"/>
        </w:rPr>
      </w:pPr>
    </w:p>
    <w:p w:rsidR="000D4DD1" w:rsidRDefault="000D4DD1" w:rsidP="0039107F">
      <w:pPr>
        <w:suppressAutoHyphens/>
        <w:spacing w:after="0" w:line="240" w:lineRule="auto"/>
        <w:jc w:val="center"/>
        <w:rPr>
          <w:rFonts w:ascii="Times New Roman" w:eastAsia="Calibri" w:hAnsi="Times New Roman"/>
          <w:sz w:val="24"/>
          <w:szCs w:val="24"/>
        </w:rPr>
      </w:pPr>
    </w:p>
    <w:p w:rsidR="000D4DD1" w:rsidRDefault="000D4DD1" w:rsidP="0039107F">
      <w:pPr>
        <w:suppressAutoHyphens/>
        <w:spacing w:after="0" w:line="240" w:lineRule="auto"/>
        <w:jc w:val="center"/>
        <w:rPr>
          <w:rFonts w:ascii="Times New Roman" w:eastAsia="Calibri" w:hAnsi="Times New Roman"/>
          <w:sz w:val="24"/>
          <w:szCs w:val="24"/>
        </w:rPr>
      </w:pPr>
    </w:p>
    <w:p w:rsidR="000C173F" w:rsidRDefault="000C173F" w:rsidP="0039107F">
      <w:pPr>
        <w:suppressAutoHyphens/>
        <w:spacing w:after="0" w:line="240" w:lineRule="auto"/>
        <w:jc w:val="center"/>
        <w:rPr>
          <w:rFonts w:ascii="Times New Roman" w:eastAsia="Times New Roman" w:hAnsi="Times New Roman"/>
          <w:sz w:val="24"/>
          <w:szCs w:val="24"/>
          <w:lang w:eastAsia="ar-SA"/>
        </w:rPr>
      </w:pP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1A0A30"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 xml:space="preserve">Участник процедуры закупки указывает свое фирменное наименование (в </w:t>
      </w:r>
      <w:proofErr w:type="spellStart"/>
      <w:r w:rsidRPr="00940B63">
        <w:rPr>
          <w:rFonts w:ascii="Times New Roman" w:eastAsia="Times New Roman" w:hAnsi="Times New Roman"/>
          <w:sz w:val="20"/>
          <w:szCs w:val="24"/>
        </w:rPr>
        <w:t>т.ч</w:t>
      </w:r>
      <w:proofErr w:type="spellEnd"/>
      <w:r w:rsidRPr="00940B63">
        <w:rPr>
          <w:rFonts w:ascii="Times New Roman" w:eastAsia="Times New Roman" w:hAnsi="Times New Roman"/>
          <w:sz w:val="20"/>
          <w:szCs w:val="24"/>
        </w:rPr>
        <w:t>. организационно-правовую форму) и адрес места нахождения.</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D1057B" w:rsidRDefault="00D1057B" w:rsidP="00ED3903">
      <w:pPr>
        <w:suppressAutoHyphens/>
        <w:spacing w:after="0" w:line="240" w:lineRule="auto"/>
        <w:jc w:val="both"/>
        <w:rPr>
          <w:rFonts w:ascii="Times New Roman" w:eastAsia="Times New Roman" w:hAnsi="Times New Roman"/>
          <w:sz w:val="24"/>
          <w:szCs w:val="24"/>
          <w:lang w:eastAsia="ar-SA"/>
        </w:rPr>
      </w:pPr>
    </w:p>
    <w:p w:rsidR="00D1057B" w:rsidRDefault="00D1057B" w:rsidP="00ED3903">
      <w:pPr>
        <w:suppressAutoHyphens/>
        <w:spacing w:after="0" w:line="240" w:lineRule="auto"/>
        <w:jc w:val="both"/>
        <w:rPr>
          <w:rFonts w:ascii="Times New Roman" w:eastAsia="Times New Roman" w:hAnsi="Times New Roman"/>
          <w:sz w:val="24"/>
          <w:szCs w:val="24"/>
          <w:lang w:eastAsia="ar-SA"/>
        </w:rPr>
      </w:pPr>
    </w:p>
    <w:p w:rsidR="00D1057B" w:rsidRDefault="00D1057B" w:rsidP="00ED3903">
      <w:pPr>
        <w:suppressAutoHyphens/>
        <w:spacing w:after="0" w:line="240" w:lineRule="auto"/>
        <w:jc w:val="both"/>
        <w:rPr>
          <w:rFonts w:ascii="Times New Roman" w:eastAsia="Times New Roman" w:hAnsi="Times New Roman"/>
          <w:sz w:val="24"/>
          <w:szCs w:val="24"/>
          <w:lang w:eastAsia="ar-SA"/>
        </w:rPr>
      </w:pPr>
    </w:p>
    <w:p w:rsidR="00D1057B" w:rsidRDefault="00D1057B" w:rsidP="00ED3903">
      <w:pPr>
        <w:suppressAutoHyphens/>
        <w:spacing w:after="0" w:line="240" w:lineRule="auto"/>
        <w:jc w:val="both"/>
        <w:rPr>
          <w:rFonts w:ascii="Times New Roman" w:eastAsia="Times New Roman" w:hAnsi="Times New Roman"/>
          <w:sz w:val="24"/>
          <w:szCs w:val="24"/>
          <w:lang w:eastAsia="ar-SA"/>
        </w:rPr>
      </w:pPr>
    </w:p>
    <w:p w:rsidR="00D1057B" w:rsidRDefault="00D1057B" w:rsidP="00ED3903">
      <w:pPr>
        <w:suppressAutoHyphens/>
        <w:spacing w:after="0" w:line="240" w:lineRule="auto"/>
        <w:jc w:val="both"/>
        <w:rPr>
          <w:rFonts w:ascii="Times New Roman" w:eastAsia="Times New Roman" w:hAnsi="Times New Roman"/>
          <w:sz w:val="24"/>
          <w:szCs w:val="24"/>
          <w:lang w:eastAsia="ar-SA"/>
        </w:rPr>
      </w:pPr>
    </w:p>
    <w:p w:rsidR="00E8125D" w:rsidRPr="007A1779" w:rsidRDefault="00C954B9" w:rsidP="00184E32">
      <w:pPr>
        <w:pStyle w:val="3"/>
        <w:tabs>
          <w:tab w:val="left" w:pos="993"/>
        </w:tabs>
        <w:ind w:left="993"/>
        <w:jc w:val="center"/>
        <w:rPr>
          <w:rFonts w:ascii="Times New Roman" w:hAnsi="Times New Roman"/>
          <w:sz w:val="24"/>
        </w:rPr>
      </w:pPr>
      <w:bookmarkStart w:id="448" w:name="_Toc418282201"/>
      <w:bookmarkStart w:id="449" w:name="_Toc418282202"/>
      <w:bookmarkStart w:id="450" w:name="_Toc418282203"/>
      <w:bookmarkStart w:id="451" w:name="_Toc418282208"/>
      <w:bookmarkStart w:id="452" w:name="_Toc418282210"/>
      <w:bookmarkStart w:id="453" w:name="_Toc418282211"/>
      <w:bookmarkStart w:id="454" w:name="_Toc418282215"/>
      <w:bookmarkStart w:id="455" w:name="_Toc418282217"/>
      <w:bookmarkStart w:id="456" w:name="_Hlt22846931"/>
      <w:bookmarkStart w:id="457" w:name="_Toc418282220"/>
      <w:bookmarkStart w:id="458" w:name="_Toc418282222"/>
      <w:bookmarkStart w:id="459" w:name="_Toc418282225"/>
      <w:bookmarkStart w:id="460" w:name="_Toc418282236"/>
      <w:bookmarkStart w:id="461" w:name="_Toc418282241"/>
      <w:bookmarkStart w:id="462" w:name="_Ref90381523"/>
      <w:bookmarkStart w:id="463" w:name="_Toc90385124"/>
      <w:bookmarkStart w:id="464" w:name="_Ref93268095"/>
      <w:bookmarkStart w:id="465" w:name="_Ref93268099"/>
      <w:bookmarkStart w:id="466" w:name="_Toc311975390"/>
      <w:bookmarkStart w:id="467" w:name="_Toc415874708"/>
      <w:bookmarkStart w:id="468" w:name="_Toc481507614"/>
      <w:bookmarkEnd w:id="433"/>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7A1779">
        <w:rPr>
          <w:rFonts w:ascii="Times New Roman" w:hAnsi="Times New Roman"/>
          <w:sz w:val="24"/>
        </w:rPr>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ED0737">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2"/>
      <w:bookmarkEnd w:id="463"/>
      <w:bookmarkEnd w:id="464"/>
      <w:bookmarkEnd w:id="465"/>
      <w:bookmarkEnd w:id="466"/>
      <w:bookmarkEnd w:id="467"/>
      <w:bookmarkEnd w:id="468"/>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__</w:t>
      </w:r>
      <w:r w:rsidR="008E2B2A">
        <w:rPr>
          <w:rFonts w:ascii="Times New Roman" w:hAnsi="Times New Roman"/>
          <w:snapToGrid w:val="0"/>
          <w:sz w:val="24"/>
        </w:rPr>
        <w:t>_</w:t>
      </w:r>
      <w:r w:rsidRPr="00AC705F">
        <w:rPr>
          <w:rFonts w:ascii="Times New Roman" w:hAnsi="Times New Roman"/>
          <w:snapToGrid w:val="0"/>
          <w:sz w:val="24"/>
        </w:rPr>
        <w:t>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d"/>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3. Участник процедуры закупки указывает свое наименование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наименования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привлекаемых к исполнению обязательств по договору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стоимость товаров, работ, услуг по участнику и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сроки поставки товара участником  и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lastRenderedPageBreak/>
        <w:t xml:space="preserve">-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w:t>
      </w:r>
      <w:proofErr w:type="spellStart"/>
      <w:r w:rsidRPr="005F1087">
        <w:rPr>
          <w:rFonts w:ascii="Times New Roman" w:eastAsia="Calibri" w:hAnsi="Times New Roman"/>
          <w:sz w:val="20"/>
          <w:szCs w:val="20"/>
        </w:rPr>
        <w:t>субисполнителями</w:t>
      </w:r>
      <w:proofErr w:type="spellEnd"/>
      <w:r w:rsidRPr="005F1087">
        <w:rPr>
          <w:rFonts w:ascii="Times New Roman" w:eastAsia="Calibri" w:hAnsi="Times New Roman"/>
          <w:sz w:val="20"/>
          <w:szCs w:val="20"/>
        </w:rPr>
        <w:t xml:space="preserve">)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w:t>
      </w:r>
      <w:proofErr w:type="spellStart"/>
      <w:r w:rsidRPr="005F1087">
        <w:rPr>
          <w:rFonts w:ascii="Times New Roman" w:eastAsia="Calibri" w:hAnsi="Times New Roman"/>
          <w:sz w:val="20"/>
          <w:szCs w:val="20"/>
        </w:rPr>
        <w:t>субисполнителем</w:t>
      </w:r>
      <w:proofErr w:type="spellEnd"/>
      <w:r w:rsidRPr="005F1087">
        <w:rPr>
          <w:rFonts w:ascii="Times New Roman" w:eastAsia="Calibri" w:hAnsi="Times New Roman"/>
          <w:sz w:val="20"/>
          <w:szCs w:val="20"/>
        </w:rPr>
        <w:t xml:space="preserve">)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w:t>
      </w:r>
      <w:proofErr w:type="spellStart"/>
      <w:r w:rsidRPr="005F1087">
        <w:rPr>
          <w:rFonts w:ascii="Times New Roman" w:eastAsia="Calibri" w:hAnsi="Times New Roman"/>
          <w:sz w:val="20"/>
          <w:szCs w:val="20"/>
        </w:rPr>
        <w:t>субисполнителя</w:t>
      </w:r>
      <w:proofErr w:type="spellEnd"/>
      <w:r w:rsidRPr="005F1087">
        <w:rPr>
          <w:rFonts w:ascii="Times New Roman" w:eastAsia="Calibri" w:hAnsi="Times New Roman"/>
          <w:sz w:val="20"/>
          <w:szCs w:val="20"/>
        </w:rPr>
        <w:t>),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документы на привлекаемых к исполнению обязательств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FB55BD" w:rsidRDefault="00FB55BD" w:rsidP="00FB55BD">
      <w:pPr>
        <w:pStyle w:val="3"/>
        <w:rPr>
          <w:rFonts w:ascii="Times New Roman" w:hAnsi="Times New Roman"/>
          <w:sz w:val="24"/>
        </w:rPr>
      </w:pPr>
      <w:bookmarkStart w:id="469" w:name="_Toc418282248"/>
      <w:bookmarkStart w:id="470" w:name="_Toc418282252"/>
      <w:bookmarkStart w:id="471" w:name="_Toc415874709"/>
      <w:bookmarkStart w:id="472" w:name="_Toc415874710"/>
      <w:bookmarkStart w:id="473" w:name="_Toc415874711"/>
      <w:bookmarkStart w:id="474" w:name="_Toc415874712"/>
      <w:bookmarkStart w:id="475" w:name="_Toc415874713"/>
      <w:bookmarkStart w:id="476" w:name="_Toc415874714"/>
      <w:bookmarkStart w:id="477" w:name="_Toc415874715"/>
      <w:bookmarkStart w:id="478" w:name="_Toc415874722"/>
      <w:bookmarkStart w:id="479" w:name="_Toc415874729"/>
      <w:bookmarkStart w:id="480" w:name="_Toc415874736"/>
      <w:bookmarkStart w:id="481" w:name="_Toc415874743"/>
      <w:bookmarkStart w:id="482" w:name="_Toc415874762"/>
      <w:bookmarkStart w:id="483" w:name="_Toc415874763"/>
      <w:bookmarkStart w:id="484" w:name="_Toc415874764"/>
      <w:bookmarkStart w:id="485" w:name="_Toc415874765"/>
      <w:bookmarkStart w:id="486" w:name="_Toc415874766"/>
      <w:bookmarkStart w:id="487" w:name="_Toc415874767"/>
      <w:bookmarkStart w:id="488" w:name="_Toc415874768"/>
      <w:bookmarkStart w:id="489" w:name="_Toc415874769"/>
      <w:bookmarkStart w:id="490" w:name="_Toc415874770"/>
      <w:bookmarkStart w:id="491" w:name="_Toc415874771"/>
      <w:bookmarkStart w:id="492" w:name="_Toc415874772"/>
      <w:bookmarkStart w:id="493" w:name="_Toc415874773"/>
      <w:bookmarkStart w:id="494" w:name="_Toc415874774"/>
      <w:bookmarkStart w:id="495" w:name="_Toc415874775"/>
      <w:bookmarkStart w:id="496" w:name="_Toc415874776"/>
      <w:bookmarkStart w:id="497" w:name="_Ref415499744"/>
      <w:bookmarkStart w:id="498" w:name="_Ref415873971"/>
      <w:bookmarkStart w:id="499" w:name="_Toc415874777"/>
      <w:bookmarkStart w:id="500" w:name="_Ref418276143"/>
      <w:bookmarkStart w:id="501" w:name="_Toc481507616"/>
      <w:bookmarkStart w:id="502" w:name="_Toc411280037"/>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Pr="00477CCB">
        <w:rPr>
          <w:rFonts w:ascii="Times New Roman" w:hAnsi="Times New Roman"/>
          <w:sz w:val="24"/>
        </w:rPr>
        <w:lastRenderedPageBreak/>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497"/>
      <w:bookmarkEnd w:id="498"/>
      <w:bookmarkEnd w:id="499"/>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0"/>
      <w:bookmarkEnd w:id="501"/>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Default="00B32368" w:rsidP="00B32368">
      <w:pPr>
        <w:pStyle w:val="a"/>
        <w:numPr>
          <w:ilvl w:val="0"/>
          <w:numId w:val="0"/>
        </w:numPr>
        <w:spacing w:before="0"/>
        <w:ind w:left="1134" w:hanging="1134"/>
        <w:jc w:val="right"/>
        <w:rPr>
          <w:rFonts w:ascii="Times New Roman" w:hAnsi="Times New Roman"/>
          <w:snapToGrid w:val="0"/>
          <w:sz w:val="24"/>
        </w:rPr>
      </w:pPr>
      <w:r>
        <w:rPr>
          <w:rFonts w:ascii="Times New Roman" w:hAnsi="Times New Roman"/>
          <w:snapToGrid w:val="0"/>
          <w:sz w:val="24"/>
        </w:rPr>
        <w:t>№</w:t>
      </w:r>
      <w:r w:rsidR="00B80421">
        <w:rPr>
          <w:rFonts w:ascii="Times New Roman" w:hAnsi="Times New Roman"/>
          <w:snapToGrid w:val="0"/>
          <w:sz w:val="24"/>
        </w:rPr>
        <w:t xml:space="preserve"> _____________________</w:t>
      </w:r>
    </w:p>
    <w:p w:rsidR="00B32368" w:rsidRPr="00B32368" w:rsidRDefault="00B32368" w:rsidP="00B32368">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3"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3"/>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8"/>
          <w:rFonts w:ascii="Times New Roman" w:hAnsi="Times New Roman"/>
          <w:sz w:val="24"/>
        </w:rPr>
      </w:pPr>
      <w:r w:rsidRPr="004C0E33">
        <w:rPr>
          <w:rStyle w:val="48"/>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8"/>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8"/>
          <w:rFonts w:ascii="Times New Roman" w:hAnsi="Times New Roman"/>
          <w:sz w:val="24"/>
        </w:rPr>
      </w:pPr>
      <w:r>
        <w:rPr>
          <w:rStyle w:val="48"/>
          <w:rFonts w:ascii="Times New Roman" w:hAnsi="Times New Roman"/>
          <w:sz w:val="24"/>
        </w:rPr>
        <w:t>_________________________________</w:t>
      </w:r>
      <w:r w:rsidRPr="004C0E33">
        <w:rPr>
          <w:rStyle w:val="48"/>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8"/>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8"/>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8"/>
          <w:rFonts w:ascii="Times New Roman" w:hAnsi="Times New Roman"/>
          <w:sz w:val="24"/>
        </w:rPr>
      </w:pPr>
      <w:r w:rsidRPr="004C0E33">
        <w:rPr>
          <w:rStyle w:val="48"/>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d"/>
          <w:rFonts w:ascii="Times New Roman" w:hAnsi="Times New Roman"/>
          <w:sz w:val="24"/>
        </w:rPr>
        <w:footnoteReference w:id="9"/>
      </w:r>
      <w:r w:rsidRPr="004C0E33">
        <w:rPr>
          <w:rStyle w:val="48"/>
          <w:rFonts w:ascii="Times New Roman" w:hAnsi="Times New Roman"/>
          <w:sz w:val="24"/>
        </w:rPr>
        <w:t>:</w:t>
      </w:r>
    </w:p>
    <w:p w:rsidR="00B80421" w:rsidRPr="004C0E33" w:rsidRDefault="00B80421" w:rsidP="00B80421">
      <w:pPr>
        <w:pStyle w:val="5"/>
        <w:numPr>
          <w:ilvl w:val="0"/>
          <w:numId w:val="0"/>
        </w:numPr>
        <w:ind w:left="426"/>
        <w:rPr>
          <w:rStyle w:val="48"/>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7"/>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7"/>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7"/>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7"/>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7"/>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7"/>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d"/>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7"/>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7"/>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7"/>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7"/>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7"/>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7"/>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7"/>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7"/>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7"/>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7"/>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7"/>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7"/>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7"/>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proofErr w:type="spellStart"/>
            <w:r w:rsidR="00346B6D" w:rsidRPr="0095673D">
              <w:rPr>
                <w:rFonts w:ascii="Times New Roman" w:hAnsi="Times New Roman"/>
                <w:sz w:val="24"/>
                <w:szCs w:val="24"/>
              </w:rPr>
              <w:t>микропредприяти</w:t>
            </w:r>
            <w:r w:rsidR="0095673D">
              <w:rPr>
                <w:rFonts w:ascii="Times New Roman" w:hAnsi="Times New Roman"/>
                <w:sz w:val="24"/>
                <w:szCs w:val="24"/>
              </w:rPr>
              <w:t>е</w:t>
            </w:r>
            <w:proofErr w:type="spellEnd"/>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7"/>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7"/>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7"/>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7"/>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7"/>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7"/>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7"/>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7"/>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7"/>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7"/>
              <w:spacing w:before="0"/>
              <w:ind w:left="0"/>
              <w:jc w:val="center"/>
              <w:rPr>
                <w:rFonts w:ascii="Times New Roman" w:hAnsi="Times New Roman"/>
                <w:sz w:val="24"/>
              </w:rPr>
            </w:pPr>
            <w:r>
              <w:rPr>
                <w:rFonts w:ascii="Times New Roman" w:hAnsi="Times New Roman"/>
                <w:sz w:val="24"/>
              </w:rPr>
              <w:t xml:space="preserve">до 15 - </w:t>
            </w:r>
            <w:proofErr w:type="spellStart"/>
            <w:r>
              <w:rPr>
                <w:rFonts w:ascii="Times New Roman" w:hAnsi="Times New Roman"/>
                <w:sz w:val="24"/>
              </w:rPr>
              <w:t>микропредприятие</w:t>
            </w:r>
            <w:proofErr w:type="spellEnd"/>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7"/>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7"/>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7"/>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7"/>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7"/>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d"/>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7"/>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7"/>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7"/>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7"/>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0"/>
              <w:rPr>
                <w:rFonts w:ascii="Times New Roman" w:hAnsi="Times New Roman"/>
                <w:sz w:val="24"/>
              </w:rPr>
            </w:pPr>
            <w:r w:rsidRPr="004C0E33">
              <w:rPr>
                <w:rFonts w:ascii="Times New Roman" w:hAnsi="Times New Roman"/>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w:t>
            </w:r>
            <w:r w:rsidRPr="004C0E33">
              <w:rPr>
                <w:rFonts w:ascii="Times New Roman" w:hAnsi="Times New Roman"/>
                <w:sz w:val="24"/>
              </w:rPr>
              <w:lastRenderedPageBreak/>
              <w:t>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7"/>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7"/>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4C0E33">
              <w:rPr>
                <w:rFonts w:ascii="Times New Roman" w:hAnsi="Times New Roman"/>
                <w:sz w:val="24"/>
              </w:rPr>
              <w:t>Сколково</w:t>
            </w:r>
            <w:proofErr w:type="spellEnd"/>
            <w:r w:rsidRPr="004C0E33">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7"/>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7"/>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7"/>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7"/>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7"/>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7"/>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7"/>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7"/>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7"/>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7"/>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7"/>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7"/>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7"/>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33"/>
              <w:rPr>
                <w:rFonts w:ascii="Times New Roman" w:hAnsi="Times New Roman"/>
                <w:sz w:val="24"/>
              </w:rPr>
            </w:pPr>
            <w:r w:rsidRPr="004C0E33">
              <w:rPr>
                <w:rFonts w:ascii="Times New Roman" w:hAnsi="Times New Roman"/>
                <w:sz w:val="24"/>
              </w:rPr>
              <w:t xml:space="preserve">Сведения об участии в утвержденных программах партнерства отдельных заказчиков с субъектами малого и среднего </w:t>
            </w:r>
            <w:r w:rsidRPr="004C0E33">
              <w:rPr>
                <w:rFonts w:ascii="Times New Roman" w:hAnsi="Times New Roman"/>
                <w:sz w:val="24"/>
              </w:rPr>
              <w:lastRenderedPageBreak/>
              <w:t>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7"/>
              <w:ind w:left="-108" w:right="-109"/>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7"/>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в случае участия – наименование заказчика, </w:t>
            </w:r>
            <w:r w:rsidRPr="004C0E33">
              <w:rPr>
                <w:rFonts w:ascii="Times New Roman" w:hAnsi="Times New Roman"/>
                <w:bCs/>
                <w:iCs/>
                <w:snapToGrid w:val="0"/>
                <w:sz w:val="24"/>
                <w:shd w:val="clear" w:color="auto" w:fill="D9D9D9" w:themeFill="background1" w:themeFillShade="D9"/>
              </w:rPr>
              <w:lastRenderedPageBreak/>
              <w:t>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7"/>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7"/>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7"/>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7"/>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7"/>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7"/>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7"/>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7"/>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7"/>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7"/>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7"/>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Pr="00B80421" w:rsidRDefault="00B80421" w:rsidP="00B80421">
      <w:pPr>
        <w:pStyle w:val="3"/>
        <w:rPr>
          <w:rFonts w:ascii="Times New Roman" w:hAnsi="Times New Roman"/>
          <w:sz w:val="24"/>
        </w:rPr>
      </w:pPr>
      <w:bookmarkStart w:id="504" w:name="_Ref476838763"/>
      <w:bookmarkStart w:id="505" w:name="_Ref476838862"/>
      <w:bookmarkStart w:id="506" w:name="_Ref476838865"/>
      <w:bookmarkStart w:id="507" w:name="_Toc481507617"/>
      <w:r w:rsidRPr="00B80421">
        <w:rPr>
          <w:rFonts w:ascii="Times New Roman" w:hAnsi="Times New Roman"/>
          <w:sz w:val="24"/>
        </w:rPr>
        <w:lastRenderedPageBreak/>
        <w:t>Декларация соответствия члена коллективного участника (форма 5)</w:t>
      </w:r>
      <w:bookmarkEnd w:id="504"/>
      <w:bookmarkEnd w:id="505"/>
      <w:bookmarkEnd w:id="506"/>
      <w:bookmarkEnd w:id="507"/>
    </w:p>
    <w:bookmarkEnd w:id="502"/>
    <w:p w:rsidR="00B32368" w:rsidRDefault="00B32368" w:rsidP="00B80421">
      <w:pPr>
        <w:suppressAutoHyphens/>
        <w:spacing w:before="120" w:after="0" w:line="240" w:lineRule="auto"/>
        <w:rPr>
          <w:rFonts w:ascii="Times New Roman" w:eastAsia="Times New Roman" w:hAnsi="Times New Roman"/>
          <w:snapToGrid w:val="0"/>
          <w:sz w:val="24"/>
          <w:lang w:eastAsia="ru-RU"/>
        </w:rPr>
      </w:pPr>
    </w:p>
    <w:p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661C6A" w:rsidRPr="00B32368" w:rsidRDefault="00661C6A" w:rsidP="00661C6A">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08" w:name="_Ref313447467"/>
      <w:bookmarkStart w:id="509" w:name="_Ref313450486"/>
      <w:bookmarkStart w:id="510" w:name="_Ref313450499"/>
      <w:bookmarkStart w:id="511" w:name="_Ref314100122"/>
      <w:bookmarkStart w:id="512" w:name="_Ref314100248"/>
      <w:bookmarkStart w:id="513" w:name="_Ref314100448"/>
      <w:bookmarkStart w:id="514" w:name="_Ref314100664"/>
      <w:bookmarkStart w:id="515" w:name="_Ref314100672"/>
      <w:bookmarkStart w:id="516" w:name="_Ref314100707"/>
      <w:bookmarkStart w:id="517" w:name="_Toc415874779"/>
      <w:bookmarkStart w:id="518" w:name="_Toc481507618"/>
      <w:r w:rsidRPr="00242EC2">
        <w:rPr>
          <w:rFonts w:ascii="Times New Roman" w:hAnsi="Times New Roman"/>
          <w:sz w:val="24"/>
        </w:rPr>
        <w:lastRenderedPageBreak/>
        <w:t>ПРОЕКТ ДОГОВОРА</w:t>
      </w:r>
      <w:bookmarkEnd w:id="508"/>
      <w:bookmarkEnd w:id="509"/>
      <w:bookmarkEnd w:id="510"/>
      <w:bookmarkEnd w:id="511"/>
      <w:bookmarkEnd w:id="512"/>
      <w:bookmarkEnd w:id="513"/>
      <w:bookmarkEnd w:id="514"/>
      <w:bookmarkEnd w:id="515"/>
      <w:bookmarkEnd w:id="516"/>
      <w:bookmarkEnd w:id="517"/>
      <w:bookmarkEnd w:id="518"/>
    </w:p>
    <w:p w:rsidR="008A07FA" w:rsidRDefault="008A07FA" w:rsidP="00EC036D">
      <w:pPr>
        <w:pStyle w:val="Default"/>
        <w:ind w:left="900" w:right="845"/>
        <w:jc w:val="right"/>
        <w:rPr>
          <w:rFonts w:ascii="Times New Roman" w:hAnsi="Times New Roman" w:cs="Times New Roman"/>
        </w:rPr>
      </w:pPr>
    </w:p>
    <w:p w:rsidR="003F24F4" w:rsidRPr="002C75AE" w:rsidRDefault="003F24F4" w:rsidP="003F24F4">
      <w:pPr>
        <w:spacing w:after="60" w:line="240" w:lineRule="auto"/>
        <w:jc w:val="center"/>
        <w:rPr>
          <w:rFonts w:ascii="Times New Roman" w:eastAsia="Times New Roman" w:hAnsi="Times New Roman"/>
          <w:b/>
          <w:color w:val="000000"/>
          <w:sz w:val="24"/>
          <w:szCs w:val="24"/>
          <w:lang w:eastAsia="ru-RU"/>
        </w:rPr>
      </w:pPr>
      <w:bookmarkStart w:id="519" w:name="_Ref312031562"/>
      <w:bookmarkStart w:id="520" w:name="_Ref313447456"/>
      <w:bookmarkStart w:id="521" w:name="_Ref313447487"/>
      <w:bookmarkStart w:id="522" w:name="_Ref414042300"/>
      <w:bookmarkStart w:id="523" w:name="_Ref414042605"/>
      <w:bookmarkStart w:id="524" w:name="_Toc415874780"/>
      <w:bookmarkStart w:id="525" w:name="_Toc474147397"/>
      <w:r w:rsidRPr="002C75AE">
        <w:rPr>
          <w:rFonts w:ascii="Times New Roman" w:eastAsia="Times New Roman" w:hAnsi="Times New Roman"/>
          <w:b/>
          <w:color w:val="000000"/>
          <w:sz w:val="24"/>
          <w:szCs w:val="24"/>
          <w:lang w:eastAsia="ru-RU"/>
        </w:rPr>
        <w:t xml:space="preserve">Договор № _____ </w:t>
      </w:r>
    </w:p>
    <w:p w:rsidR="00FD5C54" w:rsidRPr="00AB3F53" w:rsidRDefault="003F24F4" w:rsidP="00FD5C54">
      <w:pPr>
        <w:overflowPunct w:val="0"/>
        <w:autoSpaceDE w:val="0"/>
        <w:spacing w:after="60" w:line="240" w:lineRule="auto"/>
        <w:jc w:val="both"/>
        <w:rPr>
          <w:rFonts w:ascii="Times New Roman" w:eastAsia="Times New Roman" w:hAnsi="Times New Roman"/>
          <w:bCs/>
          <w:kern w:val="1"/>
          <w:sz w:val="24"/>
          <w:szCs w:val="24"/>
          <w:lang w:eastAsia="ru-RU"/>
        </w:rPr>
      </w:pPr>
      <w:r w:rsidRPr="002C75AE">
        <w:rPr>
          <w:rFonts w:ascii="Times New Roman" w:eastAsia="Times New Roman" w:hAnsi="Times New Roman"/>
          <w:color w:val="000000"/>
          <w:sz w:val="24"/>
          <w:szCs w:val="24"/>
          <w:lang w:eastAsia="ru-RU"/>
        </w:rPr>
        <w:t xml:space="preserve">на </w:t>
      </w:r>
      <w:r w:rsidR="00FD5C54">
        <w:rPr>
          <w:rFonts w:ascii="Times New Roman" w:eastAsia="Times New Roman" w:hAnsi="Times New Roman"/>
          <w:bCs/>
          <w:kern w:val="1"/>
          <w:sz w:val="24"/>
          <w:szCs w:val="24"/>
          <w:lang w:eastAsia="ru-RU"/>
        </w:rPr>
        <w:t>о</w:t>
      </w:r>
      <w:r w:rsidR="00FD5C54" w:rsidRPr="00AB3F53">
        <w:rPr>
          <w:rFonts w:ascii="Times New Roman" w:eastAsia="Times New Roman" w:hAnsi="Times New Roman"/>
          <w:bCs/>
          <w:kern w:val="1"/>
          <w:sz w:val="24"/>
          <w:szCs w:val="24"/>
          <w:lang w:eastAsia="ru-RU"/>
        </w:rPr>
        <w:t>казание услуг по уходу за предоставленными во временное пользование пыле-грязезащитными коврами для нужд ИПУ РАН в 2018 году</w:t>
      </w:r>
    </w:p>
    <w:p w:rsidR="003F24F4" w:rsidRPr="002C75AE" w:rsidRDefault="003F24F4" w:rsidP="00FD5C54">
      <w:pPr>
        <w:pStyle w:val="af4"/>
        <w:spacing w:before="120" w:after="0" w:line="240" w:lineRule="auto"/>
        <w:ind w:left="0"/>
        <w:contextualSpacing w:val="0"/>
        <w:jc w:val="center"/>
        <w:rPr>
          <w:rFonts w:ascii="Times New Roman" w:eastAsia="Times New Roman" w:hAnsi="Times New Roman"/>
          <w:color w:val="000000"/>
          <w:sz w:val="24"/>
          <w:szCs w:val="24"/>
          <w:lang w:eastAsia="ru-RU"/>
        </w:rPr>
      </w:pPr>
      <w:r w:rsidRPr="002C75AE">
        <w:rPr>
          <w:rFonts w:ascii="Times New Roman" w:eastAsia="Times New Roman" w:hAnsi="Times New Roman"/>
          <w:b/>
          <w:bCs/>
          <w:sz w:val="24"/>
          <w:szCs w:val="24"/>
          <w:lang w:eastAsia="ru-RU"/>
        </w:rPr>
        <w:t xml:space="preserve"> </w:t>
      </w:r>
    </w:p>
    <w:p w:rsidR="003F24F4" w:rsidRPr="002C75AE" w:rsidRDefault="003F24F4" w:rsidP="003F24F4">
      <w:pPr>
        <w:spacing w:after="60" w:line="240" w:lineRule="auto"/>
        <w:jc w:val="center"/>
        <w:rPr>
          <w:rFonts w:ascii="Times New Roman" w:eastAsia="Times New Roman" w:hAnsi="Times New Roman"/>
          <w:color w:val="000000"/>
          <w:sz w:val="24"/>
          <w:szCs w:val="24"/>
          <w:lang w:eastAsia="ru-RU"/>
        </w:rPr>
      </w:pPr>
      <w:r w:rsidRPr="002C75AE">
        <w:rPr>
          <w:rFonts w:ascii="Times New Roman" w:eastAsia="Times New Roman" w:hAnsi="Times New Roman"/>
          <w:color w:val="000000"/>
          <w:sz w:val="24"/>
          <w:szCs w:val="24"/>
          <w:lang w:eastAsia="ru-RU"/>
        </w:rPr>
        <w:t>г. Москва                                                                                                     «___»  _______2017 г.</w:t>
      </w:r>
    </w:p>
    <w:p w:rsidR="003F24F4" w:rsidRPr="002C75AE" w:rsidRDefault="003F24F4" w:rsidP="003F24F4">
      <w:pPr>
        <w:spacing w:after="60" w:line="240" w:lineRule="auto"/>
        <w:jc w:val="center"/>
        <w:rPr>
          <w:rFonts w:ascii="Times New Roman" w:eastAsia="Times New Roman" w:hAnsi="Times New Roman"/>
          <w:color w:val="000000"/>
          <w:sz w:val="24"/>
          <w:szCs w:val="24"/>
          <w:lang w:eastAsia="ru-RU"/>
        </w:rPr>
      </w:pPr>
    </w:p>
    <w:p w:rsidR="003F24F4" w:rsidRPr="002C75AE" w:rsidRDefault="003F24F4" w:rsidP="003F24F4">
      <w:pPr>
        <w:spacing w:after="60" w:line="240" w:lineRule="auto"/>
        <w:ind w:firstLine="709"/>
        <w:jc w:val="both"/>
        <w:rPr>
          <w:rFonts w:ascii="Times New Roman" w:eastAsia="Times New Roman" w:hAnsi="Times New Roman"/>
          <w:kern w:val="2"/>
          <w:sz w:val="24"/>
          <w:szCs w:val="24"/>
          <w:lang w:eastAsia="ru-RU"/>
        </w:rPr>
      </w:pPr>
      <w:r w:rsidRPr="002C75AE">
        <w:rPr>
          <w:rFonts w:ascii="Times New Roman" w:eastAsia="Times New Roman" w:hAnsi="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2C75AE">
        <w:rPr>
          <w:rFonts w:ascii="Times New Roman" w:eastAsia="Times New Roman" w:hAnsi="Times New Roman"/>
          <w:snapToGrid w:val="0"/>
          <w:color w:val="000000"/>
          <w:sz w:val="24"/>
          <w:szCs w:val="24"/>
          <w:lang w:eastAsia="ru-RU"/>
        </w:rPr>
        <w:t xml:space="preserve">, именуемое в дальнейшем </w:t>
      </w:r>
      <w:r w:rsidRPr="002C75AE">
        <w:rPr>
          <w:rFonts w:ascii="Times New Roman" w:eastAsia="Times New Roman" w:hAnsi="Times New Roman"/>
          <w:color w:val="000000"/>
          <w:sz w:val="24"/>
          <w:szCs w:val="24"/>
          <w:lang w:eastAsia="ru-RU"/>
        </w:rPr>
        <w:t xml:space="preserve">«Заказчик», в лице _______________________________________, действующего </w:t>
      </w:r>
      <w:r w:rsidRPr="002C75AE">
        <w:rPr>
          <w:rFonts w:ascii="Times New Roman" w:eastAsia="Times New Roman" w:hAnsi="Times New Roman"/>
          <w:snapToGrid w:val="0"/>
          <w:color w:val="000000"/>
          <w:sz w:val="24"/>
          <w:szCs w:val="24"/>
          <w:lang w:eastAsia="ru-RU"/>
        </w:rPr>
        <w:t xml:space="preserve">на основании ____________, с одной стороны, и </w:t>
      </w:r>
      <w:r w:rsidRPr="002C75AE">
        <w:rPr>
          <w:rFonts w:ascii="Times New Roman" w:eastAsia="Times New Roman" w:hAnsi="Times New Roman"/>
          <w:b/>
          <w:snapToGrid w:val="0"/>
          <w:color w:val="000000"/>
          <w:sz w:val="24"/>
          <w:szCs w:val="24"/>
          <w:lang w:eastAsia="ru-RU"/>
        </w:rPr>
        <w:t>_______________________</w:t>
      </w:r>
      <w:r w:rsidRPr="002C75AE">
        <w:rPr>
          <w:rFonts w:ascii="Times New Roman" w:eastAsia="Times New Roman" w:hAnsi="Times New Roman"/>
          <w:snapToGrid w:val="0"/>
          <w:color w:val="000000"/>
          <w:sz w:val="24"/>
          <w:szCs w:val="24"/>
          <w:lang w:eastAsia="ru-RU"/>
        </w:rPr>
        <w:t>,</w:t>
      </w:r>
      <w:r w:rsidRPr="002C75AE">
        <w:rPr>
          <w:rFonts w:ascii="Times New Roman" w:eastAsia="Times New Roman" w:hAnsi="Times New Roman"/>
          <w:color w:val="000000"/>
          <w:sz w:val="24"/>
          <w:szCs w:val="24"/>
          <w:lang w:eastAsia="ru-RU"/>
        </w:rPr>
        <w:t xml:space="preserve"> именуемый в дальнейшем «Исполнитель», в лице </w:t>
      </w:r>
      <w:r w:rsidRPr="002C75AE">
        <w:rPr>
          <w:rFonts w:ascii="Times New Roman" w:eastAsia="Times New Roman" w:hAnsi="Times New Roman"/>
          <w:sz w:val="24"/>
          <w:szCs w:val="24"/>
          <w:lang w:eastAsia="ru-RU"/>
        </w:rPr>
        <w:t>________________________,</w:t>
      </w:r>
      <w:r w:rsidRPr="002C75AE">
        <w:rPr>
          <w:rFonts w:ascii="Times New Roman" w:eastAsia="Times New Roman" w:hAnsi="Times New Roman"/>
          <w:color w:val="000000"/>
          <w:sz w:val="24"/>
          <w:szCs w:val="24"/>
          <w:lang w:eastAsia="ru-RU"/>
        </w:rPr>
        <w:t xml:space="preserve"> действующего на основании  </w:t>
      </w:r>
      <w:r w:rsidRPr="002C75AE">
        <w:rPr>
          <w:rFonts w:ascii="Times New Roman" w:eastAsia="Times New Roman" w:hAnsi="Times New Roman"/>
          <w:sz w:val="24"/>
          <w:szCs w:val="24"/>
          <w:lang w:eastAsia="ru-RU"/>
        </w:rPr>
        <w:t>_____________</w:t>
      </w:r>
      <w:r w:rsidRPr="002C75AE">
        <w:rPr>
          <w:rFonts w:ascii="Times New Roman" w:eastAsia="Times New Roman" w:hAnsi="Times New Roman"/>
          <w:color w:val="000000"/>
          <w:sz w:val="24"/>
          <w:szCs w:val="24"/>
          <w:lang w:eastAsia="ru-RU"/>
        </w:rPr>
        <w:t xml:space="preserve">, с другой стороны, именуемые в дальнейшем «Стороны», руководствуясь нормами </w:t>
      </w:r>
      <w:r w:rsidRPr="002C75AE">
        <w:rPr>
          <w:rFonts w:ascii="Times New Roman" w:eastAsia="Times New Roman" w:hAnsi="Times New Roman"/>
          <w:sz w:val="24"/>
          <w:szCs w:val="24"/>
          <w:lang w:eastAsia="ru-RU"/>
        </w:rPr>
        <w:t xml:space="preserve">Федерального закона от </w:t>
      </w:r>
      <w:r w:rsidRPr="002C75AE">
        <w:rPr>
          <w:rFonts w:ascii="Times New Roman" w:eastAsia="Times New Roman" w:hAnsi="Times New Roman"/>
          <w:kern w:val="2"/>
          <w:sz w:val="24"/>
          <w:szCs w:val="24"/>
          <w:lang w:eastAsia="ar-SA"/>
        </w:rPr>
        <w:t xml:space="preserve">18.07.2011 № 223-ФЗ </w:t>
      </w:r>
      <w:r w:rsidRPr="002C75AE">
        <w:rPr>
          <w:rFonts w:ascii="Times New Roman" w:eastAsia="Times New Roman" w:hAnsi="Times New Roman"/>
          <w:sz w:val="24"/>
          <w:szCs w:val="24"/>
          <w:lang w:eastAsia="ru-RU"/>
        </w:rPr>
        <w:t>«</w:t>
      </w:r>
      <w:r w:rsidRPr="002C75AE">
        <w:rPr>
          <w:rFonts w:ascii="Times New Roman" w:eastAsia="Times New Roman" w:hAnsi="Times New Roman"/>
          <w:sz w:val="24"/>
          <w:szCs w:val="24"/>
          <w:lang w:eastAsia="ar-SA"/>
        </w:rPr>
        <w:t>О закупках товаров, работ, услуг отдельными видами юридических лиц</w:t>
      </w:r>
      <w:r w:rsidRPr="002C75AE">
        <w:rPr>
          <w:rFonts w:ascii="Times New Roman" w:eastAsia="Times New Roman" w:hAnsi="Times New Roman"/>
          <w:sz w:val="24"/>
          <w:szCs w:val="24"/>
          <w:lang w:eastAsia="ru-RU"/>
        </w:rPr>
        <w:t>»</w:t>
      </w:r>
      <w:r w:rsidRPr="002C75AE">
        <w:rPr>
          <w:rFonts w:ascii="Times New Roman" w:eastAsia="Times New Roman" w:hAnsi="Times New Roman"/>
          <w:kern w:val="2"/>
          <w:sz w:val="24"/>
          <w:szCs w:val="24"/>
          <w:lang w:eastAsia="ar-SA"/>
        </w:rPr>
        <w:t xml:space="preserve">, </w:t>
      </w:r>
      <w:r w:rsidRPr="002C75AE">
        <w:rPr>
          <w:rFonts w:ascii="Times New Roman" w:eastAsia="Times New Roman" w:hAnsi="Times New Roman"/>
          <w:kern w:val="2"/>
          <w:sz w:val="24"/>
          <w:szCs w:val="24"/>
          <w:lang w:eastAsia="ru-RU"/>
        </w:rPr>
        <w:t xml:space="preserve">на основании результатов определения поставщика путем проведения __________________, отраженных в </w:t>
      </w:r>
      <w:r w:rsidRPr="002C75AE">
        <w:rPr>
          <w:rFonts w:ascii="Times New Roman" w:eastAsia="Times New Roman" w:hAnsi="Times New Roman"/>
          <w:sz w:val="24"/>
          <w:szCs w:val="24"/>
          <w:lang w:eastAsia="ru-RU"/>
        </w:rPr>
        <w:t xml:space="preserve"> Протоколе №___ от «___»________ 201_ г. </w:t>
      </w:r>
      <w:r w:rsidRPr="002C75AE">
        <w:rPr>
          <w:rFonts w:ascii="Times New Roman" w:eastAsia="Times New Roman" w:hAnsi="Times New Roman"/>
          <w:b/>
          <w:kern w:val="2"/>
          <w:sz w:val="24"/>
          <w:szCs w:val="24"/>
          <w:lang w:eastAsia="ru-RU"/>
        </w:rPr>
        <w:t xml:space="preserve">________________________ </w:t>
      </w:r>
      <w:r w:rsidRPr="002C75AE">
        <w:rPr>
          <w:rFonts w:ascii="Times New Roman" w:eastAsia="Times New Roman" w:hAnsi="Times New Roman"/>
          <w:kern w:val="2"/>
          <w:sz w:val="24"/>
          <w:szCs w:val="24"/>
          <w:lang w:eastAsia="ru-RU"/>
        </w:rPr>
        <w:t xml:space="preserve">заседания Единой закупочной комиссии, заключили настоящий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 (далее -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о нижеследующем.</w:t>
      </w:r>
    </w:p>
    <w:p w:rsidR="003F24F4" w:rsidRPr="002C75AE" w:rsidRDefault="003F24F4" w:rsidP="003F24F4">
      <w:pPr>
        <w:spacing w:after="60" w:line="240" w:lineRule="auto"/>
        <w:jc w:val="both"/>
        <w:rPr>
          <w:rFonts w:ascii="Times New Roman" w:eastAsia="Times New Roman" w:hAnsi="Times New Roman"/>
          <w:snapToGrid w:val="0"/>
          <w:sz w:val="24"/>
          <w:szCs w:val="24"/>
          <w:lang w:eastAsia="ru-RU"/>
        </w:rPr>
      </w:pPr>
    </w:p>
    <w:p w:rsidR="003F24F4" w:rsidRPr="00CD787A" w:rsidRDefault="003F24F4" w:rsidP="003F24F4">
      <w:pPr>
        <w:numPr>
          <w:ilvl w:val="0"/>
          <w:numId w:val="36"/>
        </w:numPr>
        <w:spacing w:after="0" w:line="240" w:lineRule="auto"/>
        <w:ind w:right="-1"/>
        <w:jc w:val="center"/>
        <w:rPr>
          <w:rFonts w:ascii="Times New Roman" w:eastAsia="Times New Roman" w:hAnsi="Times New Roman"/>
          <w:b/>
          <w:sz w:val="24"/>
          <w:szCs w:val="24"/>
          <w:lang w:eastAsia="ru-RU"/>
        </w:rPr>
      </w:pPr>
      <w:r w:rsidRPr="00CD787A">
        <w:rPr>
          <w:rFonts w:ascii="Times New Roman" w:eastAsia="Times New Roman" w:hAnsi="Times New Roman"/>
          <w:b/>
          <w:sz w:val="24"/>
          <w:szCs w:val="24"/>
          <w:lang w:eastAsia="ru-RU"/>
        </w:rPr>
        <w:t>ПРЕДМЕТ ДОГОВОРА</w:t>
      </w:r>
    </w:p>
    <w:p w:rsidR="003F24F4" w:rsidRPr="00CD787A" w:rsidRDefault="003F24F4" w:rsidP="003F24F4">
      <w:pPr>
        <w:numPr>
          <w:ilvl w:val="1"/>
          <w:numId w:val="36"/>
        </w:numPr>
        <w:tabs>
          <w:tab w:val="num" w:pos="-142"/>
        </w:tabs>
        <w:spacing w:after="0" w:line="240" w:lineRule="auto"/>
        <w:ind w:left="0" w:firstLine="567"/>
        <w:jc w:val="both"/>
        <w:rPr>
          <w:rFonts w:ascii="Times New Roman" w:eastAsia="Times New Roman" w:hAnsi="Times New Roman"/>
          <w:sz w:val="24"/>
          <w:szCs w:val="24"/>
          <w:lang w:eastAsia="ru-RU"/>
        </w:rPr>
      </w:pPr>
      <w:r w:rsidRPr="00CD787A">
        <w:rPr>
          <w:rFonts w:ascii="Times New Roman" w:eastAsia="Times New Roman" w:hAnsi="Times New Roman"/>
          <w:bCs/>
          <w:sz w:val="24"/>
          <w:szCs w:val="24"/>
          <w:lang w:eastAsia="ru-RU"/>
        </w:rPr>
        <w:t xml:space="preserve">Предметом </w:t>
      </w:r>
      <w:r w:rsidRPr="00CD787A">
        <w:rPr>
          <w:rFonts w:ascii="Times New Roman" w:eastAsia="Times New Roman" w:hAnsi="Times New Roman"/>
          <w:sz w:val="24"/>
          <w:szCs w:val="24"/>
          <w:lang w:eastAsia="ru-RU"/>
        </w:rPr>
        <w:t>Договора</w:t>
      </w:r>
      <w:r w:rsidRPr="00CD787A">
        <w:rPr>
          <w:rFonts w:ascii="Times New Roman" w:eastAsia="Times New Roman" w:hAnsi="Times New Roman"/>
          <w:bCs/>
          <w:sz w:val="24"/>
          <w:szCs w:val="24"/>
          <w:lang w:eastAsia="ru-RU"/>
        </w:rPr>
        <w:t xml:space="preserve"> является </w:t>
      </w:r>
      <w:r w:rsidR="005F22F9" w:rsidRPr="00CD787A">
        <w:rPr>
          <w:rFonts w:ascii="Times New Roman" w:eastAsia="Times New Roman" w:hAnsi="Times New Roman"/>
          <w:sz w:val="24"/>
          <w:szCs w:val="24"/>
          <w:lang w:eastAsia="ru-RU"/>
        </w:rPr>
        <w:t xml:space="preserve">оказание услуг </w:t>
      </w:r>
      <w:r w:rsidR="003122F8">
        <w:rPr>
          <w:rFonts w:ascii="Times New Roman" w:eastAsia="Times New Roman" w:hAnsi="Times New Roman"/>
          <w:sz w:val="24"/>
          <w:szCs w:val="24"/>
          <w:lang w:eastAsia="ru-RU"/>
        </w:rPr>
        <w:t xml:space="preserve">по уходу за предоставленными во временное пользование пыле-грязезащитными коврами для нужд </w:t>
      </w:r>
      <w:r w:rsidR="005F22F9" w:rsidRPr="00CD787A">
        <w:rPr>
          <w:rFonts w:ascii="Times New Roman" w:eastAsia="Times New Roman" w:hAnsi="Times New Roman"/>
          <w:sz w:val="24"/>
          <w:szCs w:val="24"/>
          <w:lang w:eastAsia="ru-RU"/>
        </w:rPr>
        <w:t>ИПУ РАН в 2018 году</w:t>
      </w:r>
      <w:r w:rsidRPr="00CD787A">
        <w:rPr>
          <w:rFonts w:ascii="Times New Roman" w:eastAsia="Times New Roman" w:hAnsi="Times New Roman"/>
          <w:bCs/>
          <w:iCs/>
          <w:sz w:val="24"/>
          <w:szCs w:val="24"/>
          <w:lang w:eastAsia="ar-SA"/>
        </w:rPr>
        <w:t xml:space="preserve">, </w:t>
      </w:r>
      <w:r w:rsidRPr="00CD787A">
        <w:rPr>
          <w:rFonts w:ascii="Times New Roman" w:eastAsia="Times New Roman" w:hAnsi="Times New Roman"/>
          <w:bCs/>
          <w:sz w:val="24"/>
          <w:szCs w:val="24"/>
          <w:lang w:eastAsia="ru-RU"/>
        </w:rPr>
        <w:t xml:space="preserve">в соответствии с Техническим заданием (приложение № 1 к настоящему </w:t>
      </w:r>
      <w:r w:rsidRPr="00CD787A">
        <w:rPr>
          <w:rFonts w:ascii="Times New Roman" w:eastAsia="Times New Roman" w:hAnsi="Times New Roman"/>
          <w:sz w:val="24"/>
          <w:szCs w:val="24"/>
          <w:lang w:eastAsia="ar-SA"/>
        </w:rPr>
        <w:t>Договору</w:t>
      </w:r>
      <w:r w:rsidRPr="00CD787A">
        <w:rPr>
          <w:rFonts w:ascii="Times New Roman" w:eastAsia="Times New Roman" w:hAnsi="Times New Roman"/>
          <w:bCs/>
          <w:sz w:val="24"/>
          <w:szCs w:val="24"/>
          <w:lang w:eastAsia="ru-RU"/>
        </w:rPr>
        <w:t>).</w:t>
      </w:r>
    </w:p>
    <w:p w:rsidR="003F24F4" w:rsidRPr="002C75AE" w:rsidRDefault="003F24F4" w:rsidP="003F24F4">
      <w:pPr>
        <w:widowControl w:val="0"/>
        <w:numPr>
          <w:ilvl w:val="1"/>
          <w:numId w:val="36"/>
        </w:numPr>
        <w:tabs>
          <w:tab w:val="num" w:pos="-142"/>
          <w:tab w:val="num"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CD787A">
        <w:rPr>
          <w:rFonts w:ascii="Times New Roman" w:eastAsia="Calibri" w:hAnsi="Times New Roman"/>
          <w:sz w:val="24"/>
          <w:szCs w:val="24"/>
        </w:rPr>
        <w:t xml:space="preserve">Услуги оказываются Исполнителем в строгом соответствии с условиями настоящего </w:t>
      </w:r>
      <w:r w:rsidRPr="00CD787A">
        <w:rPr>
          <w:rFonts w:ascii="Times New Roman" w:eastAsia="Times New Roman" w:hAnsi="Times New Roman"/>
          <w:sz w:val="24"/>
          <w:szCs w:val="24"/>
          <w:lang w:eastAsia="ru-RU"/>
        </w:rPr>
        <w:t>Договора</w:t>
      </w:r>
      <w:r w:rsidR="00ED3D94">
        <w:rPr>
          <w:rFonts w:ascii="Times New Roman" w:eastAsia="Times New Roman" w:hAnsi="Times New Roman"/>
          <w:sz w:val="24"/>
          <w:szCs w:val="24"/>
          <w:lang w:eastAsia="ru-RU"/>
        </w:rPr>
        <w:t xml:space="preserve"> и Технического задания</w:t>
      </w:r>
      <w:r w:rsidRPr="00CD787A">
        <w:rPr>
          <w:rFonts w:ascii="Times New Roman" w:eastAsia="Calibri" w:hAnsi="Times New Roman"/>
          <w:sz w:val="24"/>
          <w:szCs w:val="24"/>
        </w:rPr>
        <w:t xml:space="preserve">, в месте и сроки, установленные настоящим </w:t>
      </w:r>
      <w:r w:rsidRPr="00CD787A">
        <w:rPr>
          <w:rFonts w:ascii="Times New Roman" w:eastAsia="Times New Roman" w:hAnsi="Times New Roman"/>
          <w:sz w:val="24"/>
          <w:szCs w:val="24"/>
          <w:lang w:eastAsia="ru-RU"/>
        </w:rPr>
        <w:t>Договором</w:t>
      </w:r>
      <w:r w:rsidRPr="002C75AE">
        <w:rPr>
          <w:rFonts w:ascii="Times New Roman" w:eastAsia="Calibri" w:hAnsi="Times New Roman"/>
          <w:sz w:val="24"/>
          <w:szCs w:val="24"/>
        </w:rPr>
        <w:t>.</w:t>
      </w:r>
    </w:p>
    <w:p w:rsidR="003F24F4" w:rsidRPr="002C75AE" w:rsidRDefault="003F24F4" w:rsidP="003F24F4">
      <w:pPr>
        <w:numPr>
          <w:ilvl w:val="1"/>
          <w:numId w:val="36"/>
        </w:numPr>
        <w:tabs>
          <w:tab w:val="num" w:pos="-142"/>
          <w:tab w:val="left" w:pos="284"/>
          <w:tab w:val="num" w:pos="540"/>
          <w:tab w:val="num" w:pos="993"/>
        </w:tabs>
        <w:autoSpaceDE w:val="0"/>
        <w:autoSpaceDN w:val="0"/>
        <w:adjustRightInd w:val="0"/>
        <w:spacing w:after="0" w:line="240" w:lineRule="auto"/>
        <w:ind w:left="0" w:firstLine="567"/>
        <w:jc w:val="both"/>
        <w:rPr>
          <w:rFonts w:ascii="Times New Roman" w:eastAsia="Times New Roman" w:hAnsi="Times New Roman"/>
          <w:sz w:val="24"/>
          <w:szCs w:val="24"/>
          <w:u w:val="single"/>
          <w:lang w:eastAsia="ru-RU"/>
        </w:rPr>
      </w:pPr>
      <w:r w:rsidRPr="002C75AE">
        <w:rPr>
          <w:rFonts w:ascii="Times New Roman" w:eastAsia="Times New Roman" w:hAnsi="Times New Roman"/>
          <w:sz w:val="24"/>
          <w:szCs w:val="24"/>
          <w:lang w:eastAsia="ru-RU"/>
        </w:rPr>
        <w:t xml:space="preserve">Услуги оказываются по месту нахождения Заказчика по адресу: </w:t>
      </w:r>
      <w:r w:rsidRPr="002C75AE">
        <w:rPr>
          <w:rFonts w:ascii="Times New Roman" w:eastAsia="Times New Roman" w:hAnsi="Times New Roman"/>
          <w:color w:val="000000"/>
          <w:sz w:val="24"/>
          <w:szCs w:val="24"/>
          <w:shd w:val="clear" w:color="auto" w:fill="FFFFFF"/>
          <w:lang w:eastAsia="ar-SA"/>
        </w:rPr>
        <w:t>г. Москва, ул. Профсоюзная, дом 65,</w:t>
      </w:r>
    </w:p>
    <w:p w:rsidR="003F24F4" w:rsidRPr="002C75AE" w:rsidRDefault="003F24F4" w:rsidP="003F24F4">
      <w:pPr>
        <w:numPr>
          <w:ilvl w:val="1"/>
          <w:numId w:val="36"/>
        </w:numPr>
        <w:tabs>
          <w:tab w:val="num" w:pos="-142"/>
          <w:tab w:val="left" w:pos="284"/>
          <w:tab w:val="num" w:pos="540"/>
          <w:tab w:val="num" w:pos="993"/>
        </w:tabs>
        <w:autoSpaceDE w:val="0"/>
        <w:autoSpaceDN w:val="0"/>
        <w:adjustRightInd w:val="0"/>
        <w:spacing w:after="0" w:line="240" w:lineRule="auto"/>
        <w:ind w:left="0" w:firstLine="567"/>
        <w:jc w:val="both"/>
        <w:rPr>
          <w:rFonts w:ascii="Times New Roman" w:eastAsia="Times New Roman" w:hAnsi="Times New Roman"/>
          <w:spacing w:val="-2"/>
          <w:sz w:val="24"/>
          <w:szCs w:val="24"/>
          <w:lang w:eastAsia="ru-RU"/>
        </w:rPr>
      </w:pPr>
      <w:r w:rsidRPr="002C75AE">
        <w:rPr>
          <w:rFonts w:ascii="Times New Roman" w:eastAsia="Times New Roman" w:hAnsi="Times New Roman"/>
          <w:sz w:val="24"/>
          <w:szCs w:val="24"/>
          <w:lang w:eastAsia="ru-RU"/>
        </w:rPr>
        <w:t xml:space="preserve">Содержание оказываемых услуг, их объем, требования к качеству и другие исходные данные </w:t>
      </w:r>
      <w:r w:rsidRPr="002C75AE">
        <w:rPr>
          <w:rFonts w:ascii="Times New Roman" w:eastAsia="Calibri" w:hAnsi="Times New Roman"/>
          <w:sz w:val="24"/>
          <w:szCs w:val="24"/>
        </w:rPr>
        <w:t>определяются Техническим задани</w:t>
      </w:r>
      <w:r w:rsidR="00ED3D94">
        <w:rPr>
          <w:rFonts w:ascii="Times New Roman" w:eastAsia="Calibri" w:hAnsi="Times New Roman"/>
          <w:sz w:val="24"/>
          <w:szCs w:val="24"/>
        </w:rPr>
        <w:t>ем</w:t>
      </w:r>
      <w:r w:rsidRPr="002C75AE">
        <w:rPr>
          <w:rFonts w:ascii="Times New Roman" w:eastAsia="Calibri" w:hAnsi="Times New Roman"/>
          <w:sz w:val="24"/>
          <w:szCs w:val="24"/>
        </w:rPr>
        <w:t>.</w:t>
      </w:r>
    </w:p>
    <w:p w:rsidR="003F24F4" w:rsidRPr="002C75AE" w:rsidRDefault="003F24F4" w:rsidP="003F24F4">
      <w:pPr>
        <w:tabs>
          <w:tab w:val="left" w:pos="284"/>
          <w:tab w:val="left" w:pos="993"/>
        </w:tabs>
        <w:autoSpaceDE w:val="0"/>
        <w:autoSpaceDN w:val="0"/>
        <w:adjustRightInd w:val="0"/>
        <w:spacing w:after="60" w:line="240" w:lineRule="auto"/>
        <w:jc w:val="both"/>
        <w:rPr>
          <w:rFonts w:ascii="Times New Roman" w:eastAsia="Times New Roman" w:hAnsi="Times New Roman"/>
          <w:spacing w:val="-2"/>
          <w:sz w:val="24"/>
          <w:szCs w:val="24"/>
          <w:lang w:eastAsia="ru-RU"/>
        </w:rPr>
      </w:pPr>
    </w:p>
    <w:p w:rsidR="003F24F4" w:rsidRPr="002C75AE" w:rsidRDefault="003F24F4" w:rsidP="003F24F4">
      <w:pPr>
        <w:numPr>
          <w:ilvl w:val="0"/>
          <w:numId w:val="36"/>
        </w:numPr>
        <w:spacing w:after="0" w:line="240" w:lineRule="auto"/>
        <w:jc w:val="center"/>
        <w:outlineLvl w:val="0"/>
        <w:rPr>
          <w:rFonts w:ascii="Times New Roman" w:eastAsia="Calibri" w:hAnsi="Times New Roman"/>
          <w:b/>
          <w:sz w:val="24"/>
          <w:szCs w:val="24"/>
        </w:rPr>
      </w:pPr>
      <w:r w:rsidRPr="002C75AE">
        <w:rPr>
          <w:rFonts w:ascii="Times New Roman" w:eastAsia="Calibri" w:hAnsi="Times New Roman"/>
          <w:b/>
          <w:sz w:val="24"/>
          <w:szCs w:val="24"/>
        </w:rPr>
        <w:t>ЦЕНА ДОГОВОРА И ПОРЯДОК РАСЧЕТОВ</w:t>
      </w:r>
    </w:p>
    <w:p w:rsidR="003F24F4" w:rsidRPr="002C75AE" w:rsidRDefault="003F24F4" w:rsidP="003F24F4">
      <w:pPr>
        <w:autoSpaceDE w:val="0"/>
        <w:autoSpaceDN w:val="0"/>
        <w:adjustRightInd w:val="0"/>
        <w:spacing w:after="60" w:line="240" w:lineRule="auto"/>
        <w:ind w:firstLine="567"/>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2.1. Цена 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ar-SA"/>
        </w:rPr>
        <w:t>составляет ________________________________ рублей, с учётом/без учёта НДС</w:t>
      </w:r>
      <w:r w:rsidRPr="0048503F">
        <w:rPr>
          <w:rFonts w:ascii="Times New Roman" w:eastAsia="Times New Roman" w:hAnsi="Times New Roman"/>
          <w:sz w:val="24"/>
          <w:szCs w:val="24"/>
          <w:lang w:eastAsia="ar-SA"/>
        </w:rPr>
        <w:t>. Стоимость услуг включает в себя все расходы Исполнителя, связанные с оказанием услуг, в том числе уплату всех налогов, таможенных пошлин, сборов, отчислений и других обязательных платежей, установленных законодательством Российской Федерации.</w:t>
      </w:r>
    </w:p>
    <w:p w:rsidR="003F24F4" w:rsidRPr="002C75AE" w:rsidRDefault="003F24F4" w:rsidP="003F24F4">
      <w:pPr>
        <w:autoSpaceDE w:val="0"/>
        <w:autoSpaceDN w:val="0"/>
        <w:adjustRightInd w:val="0"/>
        <w:spacing w:after="60" w:line="240" w:lineRule="auto"/>
        <w:ind w:firstLine="567"/>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2.2. Цена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ar-SA"/>
        </w:rPr>
        <w:t xml:space="preserve">, за исключением случаев, предусмотренных законодательством Российской Федерации. При изменении цены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ar-SA"/>
        </w:rPr>
        <w:t>Стороны подписывают дополнительное соглашение.</w:t>
      </w:r>
    </w:p>
    <w:p w:rsidR="003F24F4" w:rsidRPr="002C75AE" w:rsidRDefault="003F24F4" w:rsidP="003F24F4">
      <w:pPr>
        <w:tabs>
          <w:tab w:val="left" w:pos="142"/>
        </w:tabs>
        <w:suppressAutoHyphens/>
        <w:spacing w:after="60" w:line="240" w:lineRule="auto"/>
        <w:ind w:firstLine="567"/>
        <w:contextualSpacing/>
        <w:jc w:val="both"/>
        <w:rPr>
          <w:rFonts w:ascii="Times New Roman" w:eastAsia="Times New Roman" w:hAnsi="Times New Roman"/>
          <w:color w:val="000000"/>
          <w:kern w:val="2"/>
          <w:sz w:val="24"/>
          <w:szCs w:val="24"/>
          <w:lang w:eastAsia="ar-SA"/>
        </w:rPr>
      </w:pPr>
      <w:r w:rsidRPr="002C75AE">
        <w:rPr>
          <w:rFonts w:ascii="Times New Roman" w:eastAsia="Times New Roman" w:hAnsi="Times New Roman"/>
          <w:sz w:val="24"/>
          <w:szCs w:val="24"/>
          <w:lang w:eastAsia="ar-SA"/>
        </w:rPr>
        <w:t xml:space="preserve">2.3. Оплата по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sz w:val="24"/>
          <w:szCs w:val="24"/>
          <w:lang w:eastAsia="ar-SA"/>
        </w:rPr>
        <w:t>производится в следующем порядке:</w:t>
      </w:r>
    </w:p>
    <w:p w:rsidR="003F24F4" w:rsidRPr="002C75AE" w:rsidRDefault="003F24F4" w:rsidP="003F24F4">
      <w:pPr>
        <w:tabs>
          <w:tab w:val="left" w:pos="142"/>
        </w:tabs>
        <w:suppressAutoHyphens/>
        <w:spacing w:after="6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color w:val="000000"/>
          <w:kern w:val="2"/>
          <w:sz w:val="24"/>
          <w:szCs w:val="24"/>
          <w:lang w:eastAsia="ar-SA"/>
        </w:rPr>
        <w:t xml:space="preserve">2.3.1. </w:t>
      </w:r>
      <w:r w:rsidRPr="002C75AE">
        <w:rPr>
          <w:rFonts w:ascii="Times New Roman" w:eastAsia="Times New Roman" w:hAnsi="Times New Roman"/>
          <w:sz w:val="24"/>
          <w:szCs w:val="24"/>
          <w:lang w:eastAsia="ar-SA"/>
        </w:rPr>
        <w:t>Оплата производится в валюте Российской Федерации.</w:t>
      </w:r>
    </w:p>
    <w:p w:rsidR="003F24F4" w:rsidRPr="002C75AE" w:rsidRDefault="003F24F4" w:rsidP="003F24F4">
      <w:pPr>
        <w:tabs>
          <w:tab w:val="left" w:pos="142"/>
        </w:tabs>
        <w:suppressAutoHyphens/>
        <w:spacing w:after="6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2.3.2. Авансовые платежи по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sz w:val="24"/>
          <w:szCs w:val="24"/>
          <w:lang w:eastAsia="ar-SA"/>
        </w:rPr>
        <w:t>не предусмотрены.</w:t>
      </w:r>
    </w:p>
    <w:p w:rsidR="003F24F4" w:rsidRPr="000C40EA" w:rsidRDefault="003F24F4" w:rsidP="003F24F4">
      <w:pPr>
        <w:tabs>
          <w:tab w:val="left" w:pos="142"/>
        </w:tabs>
        <w:suppressAutoHyphens/>
        <w:spacing w:after="6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2.3.3. Оплата производится в безналичном порядке путем перечисления Заказчиком денежных средств на указанный в настоящем </w:t>
      </w:r>
      <w:r w:rsidR="005B794B">
        <w:rPr>
          <w:rFonts w:ascii="Times New Roman" w:eastAsia="Times New Roman" w:hAnsi="Times New Roman"/>
          <w:sz w:val="24"/>
          <w:szCs w:val="24"/>
          <w:lang w:eastAsia="ar-SA"/>
        </w:rPr>
        <w:t xml:space="preserve">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е </w:t>
      </w:r>
      <w:r w:rsidRPr="002C75AE">
        <w:rPr>
          <w:rFonts w:ascii="Times New Roman" w:eastAsia="Times New Roman" w:hAnsi="Times New Roman"/>
          <w:sz w:val="24"/>
          <w:szCs w:val="24"/>
          <w:lang w:eastAsia="ar-SA"/>
        </w:rPr>
        <w:t xml:space="preserve">расчетный счет Исполнителя. Расчеты за оказанные услуги производятся между Заказчиком и Исполнителем в размере их фактической стоимости, но не </w:t>
      </w:r>
      <w:r w:rsidRPr="000C40EA">
        <w:rPr>
          <w:rFonts w:ascii="Times New Roman" w:eastAsia="Times New Roman" w:hAnsi="Times New Roman"/>
          <w:sz w:val="24"/>
          <w:szCs w:val="24"/>
          <w:lang w:eastAsia="ar-SA"/>
        </w:rPr>
        <w:t xml:space="preserve">более суммы, предусмотренной </w:t>
      </w:r>
      <w:r w:rsidRPr="000C40EA">
        <w:rPr>
          <w:rFonts w:ascii="Times New Roman" w:eastAsia="Times New Roman" w:hAnsi="Times New Roman"/>
          <w:sz w:val="24"/>
          <w:szCs w:val="24"/>
          <w:lang w:eastAsia="ru-RU"/>
        </w:rPr>
        <w:t>Договором</w:t>
      </w:r>
      <w:r w:rsidRPr="000C40EA">
        <w:rPr>
          <w:rFonts w:ascii="Times New Roman" w:eastAsia="Times New Roman" w:hAnsi="Times New Roman"/>
          <w:sz w:val="24"/>
          <w:szCs w:val="24"/>
          <w:lang w:eastAsia="ar-SA"/>
        </w:rPr>
        <w:t>.</w:t>
      </w:r>
    </w:p>
    <w:p w:rsidR="003F24F4" w:rsidRPr="002C75AE" w:rsidRDefault="003F24F4" w:rsidP="003F24F4">
      <w:pPr>
        <w:widowControl w:val="0"/>
        <w:suppressLineNumbers/>
        <w:spacing w:after="60" w:line="240" w:lineRule="auto"/>
        <w:ind w:firstLine="567"/>
        <w:contextualSpacing/>
        <w:jc w:val="both"/>
        <w:rPr>
          <w:rFonts w:ascii="Times New Roman" w:eastAsia="Times New Roman" w:hAnsi="Times New Roman"/>
          <w:sz w:val="24"/>
          <w:szCs w:val="24"/>
          <w:lang w:eastAsia="ar-SA"/>
        </w:rPr>
      </w:pPr>
      <w:r w:rsidRPr="000C40EA">
        <w:rPr>
          <w:rFonts w:ascii="Times New Roman" w:eastAsia="Times New Roman" w:hAnsi="Times New Roman"/>
          <w:sz w:val="24"/>
          <w:szCs w:val="24"/>
          <w:lang w:eastAsia="ar-SA"/>
        </w:rPr>
        <w:t xml:space="preserve">2.3.4. Оплата </w:t>
      </w:r>
      <w:r w:rsidR="005B794B">
        <w:rPr>
          <w:rFonts w:ascii="Times New Roman" w:eastAsia="Times New Roman" w:hAnsi="Times New Roman"/>
          <w:sz w:val="24"/>
          <w:szCs w:val="24"/>
          <w:lang w:eastAsia="ar-SA"/>
        </w:rPr>
        <w:t xml:space="preserve"> </w:t>
      </w:r>
      <w:r w:rsidRPr="000C40EA">
        <w:rPr>
          <w:rFonts w:ascii="Times New Roman" w:eastAsia="Times New Roman" w:hAnsi="Times New Roman"/>
          <w:sz w:val="24"/>
          <w:szCs w:val="24"/>
          <w:lang w:eastAsia="ar-SA"/>
        </w:rPr>
        <w:t xml:space="preserve">производится Заказчиком </w:t>
      </w:r>
      <w:r w:rsidR="00376A3A">
        <w:rPr>
          <w:rFonts w:ascii="Times New Roman" w:eastAsia="Times New Roman" w:hAnsi="Times New Roman"/>
          <w:sz w:val="24"/>
          <w:szCs w:val="24"/>
          <w:lang w:eastAsia="ar-SA"/>
        </w:rPr>
        <w:t xml:space="preserve"> </w:t>
      </w:r>
      <w:r w:rsidRPr="000C40EA">
        <w:rPr>
          <w:rFonts w:ascii="Times New Roman" w:eastAsia="Times New Roman" w:hAnsi="Times New Roman"/>
          <w:sz w:val="24"/>
          <w:szCs w:val="24"/>
          <w:lang w:eastAsia="ar-SA"/>
        </w:rPr>
        <w:t xml:space="preserve">по факту </w:t>
      </w:r>
      <w:r w:rsidR="00376A3A">
        <w:rPr>
          <w:rFonts w:ascii="Times New Roman" w:eastAsia="Times New Roman" w:hAnsi="Times New Roman"/>
          <w:sz w:val="24"/>
          <w:szCs w:val="24"/>
          <w:lang w:eastAsia="ar-SA"/>
        </w:rPr>
        <w:t>оказан</w:t>
      </w:r>
      <w:r w:rsidR="005B794B">
        <w:rPr>
          <w:rFonts w:ascii="Times New Roman" w:eastAsia="Times New Roman" w:hAnsi="Times New Roman"/>
          <w:sz w:val="24"/>
          <w:szCs w:val="24"/>
          <w:lang w:eastAsia="ar-SA"/>
        </w:rPr>
        <w:t xml:space="preserve">ия </w:t>
      </w:r>
      <w:r w:rsidRPr="000C40EA">
        <w:rPr>
          <w:rFonts w:ascii="Times New Roman" w:eastAsia="Times New Roman" w:hAnsi="Times New Roman"/>
          <w:sz w:val="24"/>
          <w:szCs w:val="24"/>
          <w:lang w:eastAsia="ar-SA"/>
        </w:rPr>
        <w:t xml:space="preserve"> </w:t>
      </w:r>
      <w:r w:rsidR="005B794B">
        <w:rPr>
          <w:rFonts w:ascii="Times New Roman" w:eastAsia="Times New Roman" w:hAnsi="Times New Roman"/>
          <w:sz w:val="24"/>
          <w:szCs w:val="24"/>
          <w:lang w:eastAsia="ar-SA"/>
        </w:rPr>
        <w:t xml:space="preserve"> </w:t>
      </w:r>
      <w:r w:rsidRPr="000C40EA">
        <w:rPr>
          <w:rFonts w:ascii="Times New Roman" w:eastAsia="Times New Roman" w:hAnsi="Times New Roman"/>
          <w:sz w:val="24"/>
          <w:szCs w:val="24"/>
          <w:lang w:eastAsia="ar-SA"/>
        </w:rPr>
        <w:t>услуг не</w:t>
      </w:r>
      <w:r w:rsidR="005B794B">
        <w:rPr>
          <w:rFonts w:ascii="Times New Roman" w:eastAsia="Times New Roman" w:hAnsi="Times New Roman"/>
          <w:sz w:val="24"/>
          <w:szCs w:val="24"/>
          <w:lang w:eastAsia="ar-SA"/>
        </w:rPr>
        <w:t xml:space="preserve"> </w:t>
      </w:r>
      <w:r w:rsidRPr="000C40EA">
        <w:rPr>
          <w:rFonts w:ascii="Times New Roman" w:eastAsia="Times New Roman" w:hAnsi="Times New Roman"/>
          <w:sz w:val="24"/>
          <w:szCs w:val="24"/>
          <w:lang w:eastAsia="ar-SA"/>
        </w:rPr>
        <w:t xml:space="preserve"> позднее 1</w:t>
      </w:r>
      <w:r w:rsidR="00376A3A">
        <w:rPr>
          <w:rFonts w:ascii="Times New Roman" w:eastAsia="Times New Roman" w:hAnsi="Times New Roman"/>
          <w:sz w:val="24"/>
          <w:szCs w:val="24"/>
          <w:lang w:eastAsia="ar-SA"/>
        </w:rPr>
        <w:t xml:space="preserve">0 </w:t>
      </w:r>
      <w:r w:rsidRPr="000C40EA">
        <w:rPr>
          <w:rFonts w:ascii="Times New Roman" w:eastAsia="Times New Roman" w:hAnsi="Times New Roman"/>
          <w:sz w:val="24"/>
          <w:szCs w:val="24"/>
          <w:lang w:eastAsia="ar-SA"/>
        </w:rPr>
        <w:t xml:space="preserve"> (</w:t>
      </w:r>
      <w:r w:rsidR="00376A3A">
        <w:rPr>
          <w:rFonts w:ascii="Times New Roman" w:eastAsia="Times New Roman" w:hAnsi="Times New Roman"/>
          <w:sz w:val="24"/>
          <w:szCs w:val="24"/>
          <w:lang w:eastAsia="ar-SA"/>
        </w:rPr>
        <w:t>десяти</w:t>
      </w:r>
      <w:r w:rsidRPr="000C40EA">
        <w:rPr>
          <w:rFonts w:ascii="Times New Roman" w:eastAsia="Times New Roman" w:hAnsi="Times New Roman"/>
          <w:sz w:val="24"/>
          <w:szCs w:val="24"/>
          <w:lang w:eastAsia="ar-SA"/>
        </w:rPr>
        <w:t xml:space="preserve">) банковских дней с момента </w:t>
      </w:r>
      <w:r w:rsidR="005B794B">
        <w:rPr>
          <w:rFonts w:ascii="Times New Roman" w:eastAsia="Times New Roman" w:hAnsi="Times New Roman"/>
          <w:sz w:val="24"/>
          <w:szCs w:val="24"/>
          <w:lang w:eastAsia="ar-SA"/>
        </w:rPr>
        <w:t xml:space="preserve"> </w:t>
      </w:r>
      <w:r w:rsidRPr="000C40EA">
        <w:rPr>
          <w:rFonts w:ascii="Times New Roman" w:eastAsia="Times New Roman" w:hAnsi="Times New Roman"/>
          <w:sz w:val="24"/>
          <w:szCs w:val="24"/>
          <w:lang w:eastAsia="ar-SA"/>
        </w:rPr>
        <w:t xml:space="preserve">подписания Сторонами </w:t>
      </w:r>
      <w:r w:rsidR="005B794B">
        <w:rPr>
          <w:rFonts w:ascii="Times New Roman" w:eastAsia="Times New Roman" w:hAnsi="Times New Roman"/>
          <w:sz w:val="24"/>
          <w:szCs w:val="24"/>
          <w:lang w:eastAsia="ar-SA"/>
        </w:rPr>
        <w:t xml:space="preserve"> </w:t>
      </w:r>
      <w:r w:rsidRPr="000C40EA">
        <w:rPr>
          <w:rFonts w:ascii="Times New Roman" w:eastAsia="Times New Roman" w:hAnsi="Times New Roman"/>
          <w:sz w:val="24"/>
          <w:szCs w:val="24"/>
          <w:lang w:eastAsia="ar-SA"/>
        </w:rPr>
        <w:t xml:space="preserve">Акта оказанных услуг </w:t>
      </w:r>
      <w:r w:rsidR="005B794B">
        <w:rPr>
          <w:rFonts w:ascii="Times New Roman" w:eastAsia="Times New Roman" w:hAnsi="Times New Roman"/>
          <w:sz w:val="24"/>
          <w:szCs w:val="24"/>
          <w:lang w:eastAsia="ar-SA"/>
        </w:rPr>
        <w:t xml:space="preserve"> </w:t>
      </w:r>
      <w:r w:rsidRPr="000C40EA">
        <w:rPr>
          <w:rFonts w:ascii="Times New Roman" w:eastAsia="Times New Roman" w:hAnsi="Times New Roman"/>
          <w:sz w:val="24"/>
          <w:szCs w:val="24"/>
          <w:lang w:eastAsia="ar-SA"/>
        </w:rPr>
        <w:t xml:space="preserve">и </w:t>
      </w:r>
      <w:r w:rsidR="005B794B">
        <w:rPr>
          <w:rFonts w:ascii="Times New Roman" w:eastAsia="Times New Roman" w:hAnsi="Times New Roman"/>
          <w:sz w:val="24"/>
          <w:szCs w:val="24"/>
          <w:lang w:eastAsia="ar-SA"/>
        </w:rPr>
        <w:t xml:space="preserve"> </w:t>
      </w:r>
      <w:r w:rsidRPr="000C40EA">
        <w:rPr>
          <w:rFonts w:ascii="Times New Roman" w:eastAsia="Times New Roman" w:hAnsi="Times New Roman"/>
          <w:sz w:val="24"/>
          <w:szCs w:val="24"/>
          <w:lang w:eastAsia="ar-SA"/>
        </w:rPr>
        <w:lastRenderedPageBreak/>
        <w:t>предоставления Исполнителем финансово-отчетных документов, оформленных согласно действующему законодательству Российской Федерации. За правильность представления банковских реквизитов ответственность несет Исполнитель</w:t>
      </w:r>
      <w:r w:rsidRPr="002C75AE">
        <w:rPr>
          <w:rFonts w:ascii="Times New Roman" w:eastAsia="Times New Roman" w:hAnsi="Times New Roman"/>
          <w:sz w:val="24"/>
          <w:szCs w:val="24"/>
          <w:lang w:eastAsia="ar-SA"/>
        </w:rPr>
        <w:t>.</w:t>
      </w:r>
    </w:p>
    <w:p w:rsidR="003F24F4" w:rsidRPr="002C75AE" w:rsidRDefault="003F24F4" w:rsidP="003F24F4">
      <w:pPr>
        <w:widowControl w:val="0"/>
        <w:suppressLineNumbers/>
        <w:spacing w:after="60" w:line="240" w:lineRule="auto"/>
        <w:ind w:firstLine="567"/>
        <w:contextualSpacing/>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xml:space="preserve">Расчеты осуществляются при отсутствии замечаний по </w:t>
      </w:r>
      <w:r w:rsidR="00A17C9D">
        <w:rPr>
          <w:rFonts w:ascii="Times New Roman" w:eastAsia="Times New Roman" w:hAnsi="Times New Roman"/>
          <w:kern w:val="2"/>
          <w:sz w:val="24"/>
          <w:szCs w:val="24"/>
          <w:lang w:eastAsia="ar-SA"/>
        </w:rPr>
        <w:t xml:space="preserve">объему и </w:t>
      </w:r>
      <w:r w:rsidRPr="002C75AE">
        <w:rPr>
          <w:rFonts w:ascii="Times New Roman" w:eastAsia="Times New Roman" w:hAnsi="Times New Roman"/>
          <w:kern w:val="2"/>
          <w:sz w:val="24"/>
          <w:szCs w:val="24"/>
          <w:lang w:eastAsia="ar-SA"/>
        </w:rPr>
        <w:t>качеству</w:t>
      </w:r>
      <w:r w:rsidR="00A17C9D">
        <w:rPr>
          <w:rFonts w:ascii="Times New Roman" w:eastAsia="Times New Roman" w:hAnsi="Times New Roman"/>
          <w:kern w:val="2"/>
          <w:sz w:val="24"/>
          <w:szCs w:val="24"/>
          <w:lang w:eastAsia="ar-SA"/>
        </w:rPr>
        <w:t xml:space="preserve"> оказанных услуг</w:t>
      </w:r>
      <w:r w:rsidRPr="002C75AE">
        <w:rPr>
          <w:rFonts w:ascii="Times New Roman" w:eastAsia="Times New Roman" w:hAnsi="Times New Roman"/>
          <w:kern w:val="2"/>
          <w:sz w:val="24"/>
          <w:szCs w:val="24"/>
          <w:lang w:eastAsia="ar-SA"/>
        </w:rPr>
        <w:t>, в том числе замечаний к содержанию и оформлению сопроводительных документов.</w:t>
      </w:r>
    </w:p>
    <w:p w:rsidR="003F24F4" w:rsidRPr="002C75AE" w:rsidRDefault="003F24F4" w:rsidP="003F24F4">
      <w:pPr>
        <w:autoSpaceDE w:val="0"/>
        <w:autoSpaceDN w:val="0"/>
        <w:adjustRightInd w:val="0"/>
        <w:spacing w:after="60" w:line="240" w:lineRule="auto"/>
        <w:ind w:firstLine="567"/>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2.3.5. В случае изменения юридического адреса и/или платежных реквизитов Исполнителя,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е </w:t>
      </w:r>
      <w:r w:rsidRPr="002C75AE">
        <w:rPr>
          <w:rFonts w:ascii="Times New Roman" w:eastAsia="Times New Roman" w:hAnsi="Times New Roman"/>
          <w:sz w:val="24"/>
          <w:szCs w:val="24"/>
          <w:lang w:eastAsia="ar-SA"/>
        </w:rPr>
        <w:t>расчетный счет Исполнителя несет Исполнитель.</w:t>
      </w:r>
    </w:p>
    <w:p w:rsidR="003F24F4" w:rsidRPr="002C75AE" w:rsidRDefault="003F24F4" w:rsidP="003F24F4">
      <w:pPr>
        <w:tabs>
          <w:tab w:val="left" w:pos="142"/>
        </w:tabs>
        <w:suppressAutoHyphens/>
        <w:adjustRightInd w:val="0"/>
        <w:spacing w:after="60" w:line="240" w:lineRule="auto"/>
        <w:ind w:firstLine="567"/>
        <w:contextualSpacing/>
        <w:jc w:val="both"/>
        <w:rPr>
          <w:rFonts w:ascii="Times New Roman" w:eastAsia="Times New Roman" w:hAnsi="Times New Roman"/>
          <w:color w:val="000000"/>
          <w:kern w:val="2"/>
          <w:sz w:val="24"/>
          <w:szCs w:val="24"/>
          <w:lang w:eastAsia="ar-SA"/>
        </w:rPr>
      </w:pPr>
      <w:r w:rsidRPr="002C75AE">
        <w:rPr>
          <w:rFonts w:ascii="Times New Roman" w:eastAsia="Times New Roman" w:hAnsi="Times New Roman"/>
          <w:sz w:val="24"/>
          <w:szCs w:val="24"/>
          <w:lang w:eastAsia="ar-SA"/>
        </w:rPr>
        <w:t xml:space="preserve">2.3.6. </w:t>
      </w:r>
      <w:r w:rsidRPr="002C75AE">
        <w:rPr>
          <w:rFonts w:ascii="Times New Roman" w:eastAsia="Times New Roman" w:hAnsi="Times New Roman"/>
          <w:bCs/>
          <w:color w:val="000000"/>
          <w:kern w:val="2"/>
          <w:sz w:val="24"/>
          <w:szCs w:val="24"/>
          <w:lang w:eastAsia="ar-SA"/>
        </w:rPr>
        <w:t>Заказчик считается исполнившим обязанность по оплате услуг с момента снятия (списания) банком Заказчика денежных средств с его счета для оплаты Исполнителю (для направления в банк Исполнителя) на основании соответствующего платежного поручения</w:t>
      </w:r>
      <w:r w:rsidRPr="002C75AE">
        <w:rPr>
          <w:rFonts w:ascii="Times New Roman" w:eastAsia="Times New Roman" w:hAnsi="Times New Roman"/>
          <w:color w:val="000000"/>
          <w:kern w:val="2"/>
          <w:sz w:val="24"/>
          <w:szCs w:val="24"/>
          <w:lang w:eastAsia="ar-SA"/>
        </w:rPr>
        <w:t xml:space="preserve">. За дальнейшее прохождение денежных средств Заказчик ответственности не несет. </w:t>
      </w:r>
    </w:p>
    <w:p w:rsidR="003F24F4" w:rsidRPr="002C75AE" w:rsidRDefault="003F24F4" w:rsidP="003F24F4">
      <w:pPr>
        <w:widowControl w:val="0"/>
        <w:suppressLineNumbers/>
        <w:spacing w:after="6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2.3.7. В случаях начисления Заказчиком Исполнителю неустойки (штрафа, пени) и (или) предъявления требования о возмещении убытков, оплата услуг производится в течение 10 (десяти) банковских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финансовых документов и представленных Исполнителем отчетных документов.</w:t>
      </w:r>
    </w:p>
    <w:p w:rsidR="003F24F4" w:rsidRPr="002C75AE" w:rsidRDefault="003F24F4" w:rsidP="003F24F4">
      <w:pPr>
        <w:widowControl w:val="0"/>
        <w:suppressLineNumbers/>
        <w:spacing w:after="6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2.3.9. Заказчик вправе производить оплату по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sz w:val="24"/>
          <w:szCs w:val="24"/>
          <w:lang w:eastAsia="ar-SA"/>
        </w:rPr>
        <w:t xml:space="preserve">за вычетом соответствующего размера неустойки (штрафа, пени) или вправе вернуть обеспечение исполнения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ar-SA"/>
        </w:rPr>
        <w:t>(при его наличии), уменьшенное на размер начисленных штрафов, пеней.</w:t>
      </w:r>
    </w:p>
    <w:p w:rsidR="003F24F4" w:rsidRPr="002C75AE" w:rsidRDefault="003F24F4" w:rsidP="003F24F4">
      <w:pPr>
        <w:autoSpaceDE w:val="0"/>
        <w:autoSpaceDN w:val="0"/>
        <w:adjustRightInd w:val="0"/>
        <w:spacing w:after="60" w:line="240" w:lineRule="auto"/>
        <w:ind w:firstLine="567"/>
        <w:jc w:val="both"/>
        <w:rPr>
          <w:rFonts w:ascii="Times New Roman" w:eastAsia="Times New Roman" w:hAnsi="Times New Roman"/>
          <w:spacing w:val="-2"/>
          <w:sz w:val="24"/>
          <w:szCs w:val="24"/>
          <w:lang w:eastAsia="ru-RU"/>
        </w:rPr>
      </w:pPr>
    </w:p>
    <w:p w:rsidR="003F24F4" w:rsidRPr="002C75AE" w:rsidRDefault="003F24F4" w:rsidP="003F24F4">
      <w:pPr>
        <w:numPr>
          <w:ilvl w:val="0"/>
          <w:numId w:val="36"/>
        </w:numPr>
        <w:spacing w:after="0" w:line="240" w:lineRule="auto"/>
        <w:ind w:right="435"/>
        <w:jc w:val="center"/>
        <w:rPr>
          <w:rFonts w:ascii="Times New Roman" w:eastAsia="Times New Roman" w:hAnsi="Times New Roman"/>
          <w:b/>
          <w:bCs/>
          <w:sz w:val="24"/>
          <w:szCs w:val="24"/>
          <w:lang w:eastAsia="ru-RU"/>
        </w:rPr>
      </w:pPr>
      <w:r w:rsidRPr="002C75AE">
        <w:rPr>
          <w:rFonts w:ascii="Times New Roman" w:eastAsia="Times New Roman" w:hAnsi="Times New Roman"/>
          <w:b/>
          <w:bCs/>
          <w:sz w:val="24"/>
          <w:szCs w:val="24"/>
          <w:lang w:eastAsia="ru-RU"/>
        </w:rPr>
        <w:t>ПРАВА И ОБЯЗАННОСТИ СТОРОН</w:t>
      </w:r>
    </w:p>
    <w:p w:rsidR="003F24F4" w:rsidRPr="002C75AE" w:rsidRDefault="003F24F4" w:rsidP="003F24F4">
      <w:pPr>
        <w:tabs>
          <w:tab w:val="left" w:pos="284"/>
          <w:tab w:val="left" w:pos="993"/>
          <w:tab w:val="left" w:pos="1276"/>
        </w:tabs>
        <w:autoSpaceDE w:val="0"/>
        <w:autoSpaceDN w:val="0"/>
        <w:adjustRightInd w:val="0"/>
        <w:spacing w:after="6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3.1. Исполнитель имеет право:</w:t>
      </w:r>
    </w:p>
    <w:p w:rsidR="003F24F4" w:rsidRPr="002C75AE" w:rsidRDefault="003F24F4" w:rsidP="003F24F4">
      <w:pPr>
        <w:widowControl w:val="0"/>
        <w:autoSpaceDE w:val="0"/>
        <w:autoSpaceDN w:val="0"/>
        <w:adjustRightInd w:val="0"/>
        <w:spacing w:after="60" w:line="240" w:lineRule="auto"/>
        <w:ind w:firstLine="567"/>
        <w:jc w:val="both"/>
        <w:rPr>
          <w:rFonts w:ascii="Times New Roman" w:eastAsia="Calibri" w:hAnsi="Times New Roman"/>
          <w:spacing w:val="2"/>
          <w:sz w:val="24"/>
          <w:szCs w:val="24"/>
        </w:rPr>
      </w:pPr>
      <w:r w:rsidRPr="002C75AE">
        <w:rPr>
          <w:rFonts w:ascii="Times New Roman" w:eastAsia="Times New Roman" w:hAnsi="Times New Roman"/>
          <w:sz w:val="24"/>
          <w:szCs w:val="24"/>
          <w:lang w:eastAsia="ru-RU"/>
        </w:rPr>
        <w:t xml:space="preserve">3.1.1. </w:t>
      </w:r>
      <w:r w:rsidRPr="002C75AE">
        <w:rPr>
          <w:rFonts w:ascii="Times New Roman" w:eastAsia="Calibri" w:hAnsi="Times New Roman"/>
          <w:sz w:val="24"/>
          <w:szCs w:val="24"/>
        </w:rPr>
        <w:t xml:space="preserve"> </w:t>
      </w:r>
      <w:r w:rsidRPr="002C75AE">
        <w:rPr>
          <w:rFonts w:ascii="Times New Roman" w:eastAsia="Calibri" w:hAnsi="Times New Roman"/>
          <w:spacing w:val="5"/>
          <w:sz w:val="24"/>
          <w:szCs w:val="24"/>
        </w:rPr>
        <w:t>Применять самостоятельно методы оказания услуг</w:t>
      </w:r>
      <w:r w:rsidRPr="002C75AE">
        <w:rPr>
          <w:rFonts w:ascii="Times New Roman" w:eastAsia="Calibri" w:hAnsi="Times New Roman"/>
          <w:spacing w:val="2"/>
          <w:sz w:val="24"/>
          <w:szCs w:val="24"/>
        </w:rPr>
        <w:t>.</w:t>
      </w:r>
    </w:p>
    <w:p w:rsidR="003F24F4" w:rsidRPr="002C75AE" w:rsidRDefault="003F24F4" w:rsidP="003F24F4">
      <w:pPr>
        <w:widowControl w:val="0"/>
        <w:autoSpaceDE w:val="0"/>
        <w:autoSpaceDN w:val="0"/>
        <w:adjustRightInd w:val="0"/>
        <w:spacing w:after="60" w:line="240" w:lineRule="auto"/>
        <w:ind w:firstLine="567"/>
        <w:jc w:val="both"/>
        <w:rPr>
          <w:rFonts w:ascii="Times New Roman" w:eastAsia="Calibri" w:hAnsi="Times New Roman"/>
          <w:spacing w:val="2"/>
          <w:sz w:val="24"/>
          <w:szCs w:val="24"/>
        </w:rPr>
      </w:pPr>
      <w:r>
        <w:rPr>
          <w:rFonts w:ascii="Times New Roman" w:eastAsia="Calibri" w:hAnsi="Times New Roman"/>
          <w:spacing w:val="2"/>
          <w:sz w:val="24"/>
          <w:szCs w:val="24"/>
        </w:rPr>
        <w:t>3.1.2</w:t>
      </w:r>
      <w:r w:rsidRPr="002C75AE">
        <w:rPr>
          <w:rFonts w:ascii="Times New Roman" w:eastAsia="Calibri" w:hAnsi="Times New Roman"/>
          <w:spacing w:val="2"/>
          <w:sz w:val="24"/>
          <w:szCs w:val="24"/>
        </w:rPr>
        <w:t xml:space="preserve">. </w:t>
      </w:r>
      <w:r w:rsidRPr="002C75AE">
        <w:rPr>
          <w:rFonts w:ascii="Times New Roman" w:eastAsia="Times New Roman" w:hAnsi="Times New Roman"/>
          <w:sz w:val="24"/>
          <w:szCs w:val="24"/>
          <w:lang w:eastAsia="ru-RU"/>
        </w:rPr>
        <w:t>Получать от Заказчика разъяснения и консультации по вопросам исполнения обязательств по настоящему 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sz w:val="24"/>
          <w:szCs w:val="24"/>
          <w:lang w:eastAsia="ru-RU"/>
        </w:rPr>
        <w:t>.</w:t>
      </w:r>
      <w:r w:rsidRPr="002C75AE">
        <w:rPr>
          <w:rFonts w:ascii="Times New Roman" w:eastAsia="Calibri" w:hAnsi="Times New Roman"/>
          <w:spacing w:val="2"/>
          <w:sz w:val="24"/>
          <w:szCs w:val="24"/>
        </w:rPr>
        <w:t xml:space="preserve"> </w:t>
      </w:r>
    </w:p>
    <w:p w:rsidR="003F24F4" w:rsidRPr="002C75AE" w:rsidRDefault="003F24F4" w:rsidP="003F24F4">
      <w:pPr>
        <w:widowControl w:val="0"/>
        <w:autoSpaceDE w:val="0"/>
        <w:autoSpaceDN w:val="0"/>
        <w:adjustRightInd w:val="0"/>
        <w:spacing w:after="60" w:line="240" w:lineRule="auto"/>
        <w:ind w:firstLine="567"/>
        <w:jc w:val="both"/>
        <w:rPr>
          <w:rFonts w:ascii="Times New Roman" w:eastAsia="Calibri" w:hAnsi="Times New Roman"/>
          <w:sz w:val="24"/>
          <w:szCs w:val="24"/>
        </w:rPr>
      </w:pPr>
      <w:r>
        <w:rPr>
          <w:rFonts w:ascii="Times New Roman" w:eastAsia="Calibri" w:hAnsi="Times New Roman"/>
          <w:spacing w:val="2"/>
          <w:sz w:val="24"/>
          <w:szCs w:val="24"/>
        </w:rPr>
        <w:t>3.1.3</w:t>
      </w:r>
      <w:r w:rsidRPr="002C75AE">
        <w:rPr>
          <w:rFonts w:ascii="Times New Roman" w:eastAsia="Calibri" w:hAnsi="Times New Roman"/>
          <w:spacing w:val="2"/>
          <w:sz w:val="24"/>
          <w:szCs w:val="24"/>
        </w:rPr>
        <w:t xml:space="preserve">. </w:t>
      </w:r>
      <w:r w:rsidRPr="002C75AE">
        <w:rPr>
          <w:rFonts w:ascii="Times New Roman" w:eastAsia="Calibri" w:hAnsi="Times New Roman"/>
          <w:spacing w:val="4"/>
          <w:sz w:val="24"/>
          <w:szCs w:val="24"/>
        </w:rPr>
        <w:t xml:space="preserve">Запрашивать в письменной или устной форме у третьих лиц информацию, </w:t>
      </w:r>
      <w:r w:rsidRPr="002C75AE">
        <w:rPr>
          <w:rFonts w:ascii="Times New Roman" w:eastAsia="Calibri" w:hAnsi="Times New Roman"/>
          <w:spacing w:val="3"/>
          <w:sz w:val="24"/>
          <w:szCs w:val="24"/>
        </w:rPr>
        <w:t xml:space="preserve">необходимую для оказания услуг, за исключением информации, являющейся </w:t>
      </w:r>
      <w:r w:rsidRPr="002C75AE">
        <w:rPr>
          <w:rFonts w:ascii="Times New Roman" w:eastAsia="Calibri" w:hAnsi="Times New Roman"/>
          <w:spacing w:val="8"/>
          <w:sz w:val="24"/>
          <w:szCs w:val="24"/>
        </w:rPr>
        <w:t>государственной или коммерческой тайной.</w:t>
      </w:r>
      <w:r w:rsidRPr="002C75AE">
        <w:rPr>
          <w:rFonts w:ascii="Times New Roman" w:eastAsia="Calibri" w:hAnsi="Times New Roman"/>
          <w:sz w:val="24"/>
          <w:szCs w:val="24"/>
        </w:rPr>
        <w:t xml:space="preserve"> </w:t>
      </w:r>
    </w:p>
    <w:p w:rsidR="003F24F4" w:rsidRPr="002C75AE" w:rsidRDefault="003F24F4" w:rsidP="003F24F4">
      <w:pPr>
        <w:widowControl w:val="0"/>
        <w:autoSpaceDE w:val="0"/>
        <w:autoSpaceDN w:val="0"/>
        <w:adjustRightInd w:val="0"/>
        <w:spacing w:after="60" w:line="240" w:lineRule="auto"/>
        <w:ind w:firstLine="567"/>
        <w:jc w:val="both"/>
        <w:rPr>
          <w:rFonts w:ascii="Times New Roman" w:eastAsia="Times New Roman" w:hAnsi="Times New Roman"/>
          <w:sz w:val="24"/>
          <w:szCs w:val="24"/>
          <w:lang w:eastAsia="ru-RU"/>
        </w:rPr>
      </w:pPr>
      <w:r>
        <w:rPr>
          <w:rFonts w:ascii="Times New Roman" w:eastAsia="Calibri" w:hAnsi="Times New Roman"/>
          <w:sz w:val="24"/>
          <w:szCs w:val="24"/>
        </w:rPr>
        <w:t>3.1.4</w:t>
      </w:r>
      <w:r w:rsidRPr="002C75AE">
        <w:rPr>
          <w:rFonts w:ascii="Times New Roman" w:eastAsia="Calibri" w:hAnsi="Times New Roman"/>
          <w:sz w:val="24"/>
          <w:szCs w:val="24"/>
        </w:rPr>
        <w:t xml:space="preserve">. </w:t>
      </w:r>
      <w:r w:rsidRPr="002C75AE">
        <w:rPr>
          <w:rFonts w:ascii="Times New Roman" w:eastAsia="Times New Roman" w:hAnsi="Times New Roman"/>
          <w:sz w:val="24"/>
          <w:szCs w:val="24"/>
          <w:lang w:eastAsia="ru-RU"/>
        </w:rPr>
        <w:t xml:space="preserve">Требовать подписания </w:t>
      </w:r>
      <w:r w:rsidR="00B77A32">
        <w:rPr>
          <w:rFonts w:ascii="Times New Roman" w:eastAsia="Times New Roman" w:hAnsi="Times New Roman"/>
          <w:sz w:val="24"/>
          <w:szCs w:val="24"/>
          <w:lang w:eastAsia="ru-RU"/>
        </w:rPr>
        <w:t>Заказчиком Акта ок</w:t>
      </w:r>
      <w:r w:rsidR="00A17C9D">
        <w:rPr>
          <w:rFonts w:ascii="Times New Roman" w:eastAsia="Times New Roman" w:hAnsi="Times New Roman"/>
          <w:sz w:val="24"/>
          <w:szCs w:val="24"/>
          <w:lang w:eastAsia="ru-RU"/>
        </w:rPr>
        <w:t>азанных услуг в соответствии с р</w:t>
      </w:r>
      <w:r w:rsidR="00B77A32">
        <w:rPr>
          <w:rFonts w:ascii="Times New Roman" w:eastAsia="Times New Roman" w:hAnsi="Times New Roman"/>
          <w:sz w:val="24"/>
          <w:szCs w:val="24"/>
          <w:lang w:eastAsia="ru-RU"/>
        </w:rPr>
        <w:t>азделом 4 настоящего Договора</w:t>
      </w:r>
    </w:p>
    <w:p w:rsidR="003F24F4" w:rsidRPr="002C75AE" w:rsidRDefault="003F24F4" w:rsidP="003F24F4">
      <w:pPr>
        <w:tabs>
          <w:tab w:val="left" w:pos="284"/>
          <w:tab w:val="left" w:pos="993"/>
          <w:tab w:val="left" w:pos="1276"/>
        </w:tabs>
        <w:autoSpaceDE w:val="0"/>
        <w:autoSpaceDN w:val="0"/>
        <w:adjustRightInd w:val="0"/>
        <w:spacing w:after="6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3.1.5</w:t>
      </w:r>
      <w:r w:rsidRPr="002C75AE">
        <w:rPr>
          <w:rFonts w:ascii="Times New Roman" w:eastAsia="Times New Roman" w:hAnsi="Times New Roman"/>
          <w:sz w:val="24"/>
          <w:szCs w:val="24"/>
          <w:lang w:eastAsia="ru-RU"/>
        </w:rPr>
        <w:t>. Требовать своевременной оплаты за оказанные услуги в соответствии с пунктом 2.3.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w:t>
      </w:r>
    </w:p>
    <w:p w:rsidR="003F24F4" w:rsidRPr="002C75AE" w:rsidRDefault="003F24F4" w:rsidP="003F24F4">
      <w:pPr>
        <w:tabs>
          <w:tab w:val="left" w:pos="284"/>
          <w:tab w:val="left" w:pos="993"/>
          <w:tab w:val="left" w:pos="1276"/>
        </w:tabs>
        <w:autoSpaceDE w:val="0"/>
        <w:autoSpaceDN w:val="0"/>
        <w:adjustRightInd w:val="0"/>
        <w:spacing w:after="60" w:line="240" w:lineRule="auto"/>
        <w:ind w:firstLine="567"/>
        <w:jc w:val="both"/>
        <w:rPr>
          <w:rFonts w:ascii="Times New Roman" w:eastAsia="Times New Roman" w:hAnsi="Times New Roman"/>
          <w:bCs/>
          <w:sz w:val="24"/>
          <w:szCs w:val="24"/>
          <w:lang w:eastAsia="ru-RU"/>
        </w:rPr>
      </w:pPr>
      <w:r w:rsidRPr="002C75AE">
        <w:rPr>
          <w:rFonts w:ascii="Times New Roman" w:eastAsia="Times New Roman" w:hAnsi="Times New Roman"/>
          <w:bCs/>
          <w:sz w:val="24"/>
          <w:szCs w:val="24"/>
          <w:lang w:eastAsia="ru-RU"/>
        </w:rPr>
        <w:t>3.2. Исполнитель обязуется:</w:t>
      </w:r>
    </w:p>
    <w:p w:rsidR="003F24F4" w:rsidRPr="002C75AE" w:rsidRDefault="003F24F4" w:rsidP="003F24F4">
      <w:pPr>
        <w:numPr>
          <w:ilvl w:val="2"/>
          <w:numId w:val="37"/>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2C75AE">
        <w:rPr>
          <w:rFonts w:ascii="Times New Roman" w:eastAsia="Calibri" w:hAnsi="Times New Roman"/>
          <w:spacing w:val="3"/>
          <w:sz w:val="24"/>
          <w:szCs w:val="24"/>
        </w:rPr>
        <w:t xml:space="preserve">Качественно, </w:t>
      </w:r>
      <w:r w:rsidRPr="002C75AE">
        <w:rPr>
          <w:rFonts w:ascii="Times New Roman" w:eastAsia="Calibri" w:hAnsi="Times New Roman"/>
          <w:sz w:val="24"/>
          <w:szCs w:val="24"/>
        </w:rPr>
        <w:t>в соответствии с требованиями действующих нормативных актов,</w:t>
      </w:r>
      <w:r w:rsidRPr="002C75AE">
        <w:rPr>
          <w:rFonts w:ascii="Times New Roman" w:eastAsia="Calibri" w:hAnsi="Times New Roman"/>
          <w:spacing w:val="3"/>
          <w:sz w:val="24"/>
          <w:szCs w:val="24"/>
        </w:rPr>
        <w:t xml:space="preserve"> </w:t>
      </w:r>
      <w:r w:rsidR="003E0545">
        <w:rPr>
          <w:rFonts w:ascii="Times New Roman" w:eastAsia="Calibri" w:hAnsi="Times New Roman"/>
          <w:spacing w:val="3"/>
          <w:sz w:val="24"/>
          <w:szCs w:val="24"/>
        </w:rPr>
        <w:t>оказать услуги</w:t>
      </w:r>
      <w:r w:rsidRPr="002C75AE">
        <w:rPr>
          <w:rFonts w:ascii="Times New Roman" w:eastAsia="Calibri" w:hAnsi="Times New Roman"/>
          <w:spacing w:val="3"/>
          <w:sz w:val="24"/>
          <w:szCs w:val="24"/>
        </w:rPr>
        <w:t>, предусмотренны</w:t>
      </w:r>
      <w:r w:rsidR="003E0545">
        <w:rPr>
          <w:rFonts w:ascii="Times New Roman" w:eastAsia="Calibri" w:hAnsi="Times New Roman"/>
          <w:spacing w:val="3"/>
          <w:sz w:val="24"/>
          <w:szCs w:val="24"/>
        </w:rPr>
        <w:t>е</w:t>
      </w:r>
      <w:r w:rsidRPr="002C75AE">
        <w:rPr>
          <w:rFonts w:ascii="Times New Roman" w:eastAsia="Calibri" w:hAnsi="Times New Roman"/>
          <w:spacing w:val="3"/>
          <w:sz w:val="24"/>
          <w:szCs w:val="24"/>
        </w:rPr>
        <w:t xml:space="preserve"> условиями 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а </w:t>
      </w:r>
      <w:r w:rsidR="003E0545">
        <w:rPr>
          <w:rFonts w:ascii="Times New Roman" w:eastAsia="Calibri" w:hAnsi="Times New Roman"/>
          <w:spacing w:val="3"/>
          <w:sz w:val="24"/>
          <w:szCs w:val="24"/>
        </w:rPr>
        <w:t xml:space="preserve">и Техническим заданием. </w:t>
      </w:r>
    </w:p>
    <w:p w:rsidR="003F24F4" w:rsidRPr="002C75AE" w:rsidRDefault="003F24F4" w:rsidP="003F24F4">
      <w:pPr>
        <w:widowControl w:val="0"/>
        <w:numPr>
          <w:ilvl w:val="2"/>
          <w:numId w:val="37"/>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pacing w:val="1"/>
          <w:sz w:val="24"/>
          <w:szCs w:val="24"/>
          <w:shd w:val="clear" w:color="auto" w:fill="FFFFFF"/>
        </w:rPr>
      </w:pPr>
      <w:r w:rsidRPr="002C75AE">
        <w:rPr>
          <w:rFonts w:ascii="Times New Roman" w:eastAsia="Times New Roman" w:hAnsi="Times New Roman"/>
          <w:bCs/>
          <w:sz w:val="24"/>
          <w:szCs w:val="24"/>
          <w:lang w:eastAsia="ru-RU"/>
        </w:rPr>
        <w:t xml:space="preserve">Приступить к выполнению своих обязательств по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003E0545">
        <w:rPr>
          <w:rFonts w:ascii="Times New Roman" w:eastAsia="Times New Roman" w:hAnsi="Times New Roman"/>
          <w:kern w:val="2"/>
          <w:sz w:val="24"/>
          <w:szCs w:val="24"/>
          <w:lang w:eastAsia="ru-RU"/>
        </w:rPr>
        <w:t>в сроки, указанные в п</w:t>
      </w:r>
      <w:r w:rsidR="00A17C9D">
        <w:rPr>
          <w:rFonts w:ascii="Times New Roman" w:eastAsia="Times New Roman" w:hAnsi="Times New Roman"/>
          <w:kern w:val="2"/>
          <w:sz w:val="24"/>
          <w:szCs w:val="24"/>
          <w:lang w:eastAsia="ru-RU"/>
        </w:rPr>
        <w:t>ункт</w:t>
      </w:r>
      <w:r w:rsidR="0081751E">
        <w:rPr>
          <w:rFonts w:ascii="Times New Roman" w:eastAsia="Times New Roman" w:hAnsi="Times New Roman"/>
          <w:kern w:val="2"/>
          <w:sz w:val="24"/>
          <w:szCs w:val="24"/>
          <w:lang w:eastAsia="ru-RU"/>
        </w:rPr>
        <w:t>е</w:t>
      </w:r>
      <w:r w:rsidR="00A17C9D">
        <w:rPr>
          <w:rFonts w:ascii="Times New Roman" w:eastAsia="Times New Roman" w:hAnsi="Times New Roman"/>
          <w:kern w:val="2"/>
          <w:sz w:val="24"/>
          <w:szCs w:val="24"/>
          <w:lang w:eastAsia="ru-RU"/>
        </w:rPr>
        <w:t xml:space="preserve"> </w:t>
      </w:r>
      <w:r w:rsidR="003E0545">
        <w:rPr>
          <w:rFonts w:ascii="Times New Roman" w:eastAsia="Times New Roman" w:hAnsi="Times New Roman"/>
          <w:kern w:val="2"/>
          <w:sz w:val="24"/>
          <w:szCs w:val="24"/>
          <w:lang w:eastAsia="ru-RU"/>
        </w:rPr>
        <w:t xml:space="preserve"> 4.1 </w:t>
      </w:r>
      <w:r w:rsidRPr="002C75AE">
        <w:rPr>
          <w:rFonts w:ascii="Times New Roman" w:eastAsia="Times New Roman" w:hAnsi="Times New Roman"/>
          <w:bCs/>
          <w:sz w:val="24"/>
          <w:szCs w:val="24"/>
          <w:lang w:eastAsia="ru-RU"/>
        </w:rPr>
        <w:t xml:space="preserve">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bCs/>
          <w:sz w:val="24"/>
          <w:szCs w:val="24"/>
          <w:lang w:eastAsia="ru-RU"/>
        </w:rPr>
        <w:t>.</w:t>
      </w:r>
    </w:p>
    <w:p w:rsidR="003F24F4" w:rsidRPr="002C75AE" w:rsidRDefault="003F24F4" w:rsidP="003F24F4">
      <w:pPr>
        <w:widowControl w:val="0"/>
        <w:numPr>
          <w:ilvl w:val="2"/>
          <w:numId w:val="37"/>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z w:val="24"/>
          <w:szCs w:val="24"/>
        </w:rPr>
      </w:pPr>
      <w:r w:rsidRPr="002C75AE">
        <w:rPr>
          <w:rFonts w:ascii="Times New Roman" w:eastAsia="Times New Roman" w:hAnsi="Times New Roman"/>
          <w:sz w:val="24"/>
          <w:szCs w:val="24"/>
          <w:lang w:eastAsia="ru-RU"/>
        </w:rPr>
        <w:t>Обеспечить сохранность документов, предоставляемых Заказчиком в ходе оказания услуг по настоящему 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sz w:val="24"/>
          <w:szCs w:val="24"/>
          <w:lang w:eastAsia="ru-RU"/>
        </w:rPr>
        <w:t>, не разглашать их содержания без письменного согласия Заказчика, за исключением случаев, предусмотренных действующим законодательством Российской Федерации</w:t>
      </w:r>
      <w:r w:rsidRPr="002C75AE">
        <w:rPr>
          <w:rFonts w:ascii="Times New Roman" w:eastAsia="Times New Roman" w:hAnsi="Times New Roman"/>
          <w:bCs/>
          <w:sz w:val="24"/>
          <w:szCs w:val="24"/>
          <w:lang w:eastAsia="ru-RU"/>
        </w:rPr>
        <w:t>.</w:t>
      </w:r>
    </w:p>
    <w:p w:rsidR="003F24F4" w:rsidRPr="002C75AE" w:rsidRDefault="003F24F4" w:rsidP="003F24F4">
      <w:pPr>
        <w:widowControl w:val="0"/>
        <w:numPr>
          <w:ilvl w:val="2"/>
          <w:numId w:val="37"/>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z w:val="24"/>
          <w:szCs w:val="24"/>
        </w:rPr>
      </w:pPr>
      <w:r w:rsidRPr="002C75AE">
        <w:rPr>
          <w:rFonts w:ascii="Times New Roman" w:eastAsia="Calibri" w:hAnsi="Times New Roman"/>
          <w:sz w:val="24"/>
          <w:szCs w:val="24"/>
        </w:rPr>
        <w:t>Незамедлительно сообщить Заказчику о невозможности оказания услуг вследствие возникновения обстоятельств, препятствующих их проведению.</w:t>
      </w:r>
    </w:p>
    <w:p w:rsidR="009F78C9" w:rsidRPr="009F78C9" w:rsidRDefault="009F78C9" w:rsidP="003F24F4">
      <w:pPr>
        <w:widowControl w:val="0"/>
        <w:numPr>
          <w:ilvl w:val="2"/>
          <w:numId w:val="37"/>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pacing w:val="1"/>
          <w:sz w:val="24"/>
          <w:szCs w:val="24"/>
        </w:rPr>
      </w:pPr>
      <w:r>
        <w:rPr>
          <w:rFonts w:ascii="Times New Roman" w:eastAsia="Times New Roman" w:hAnsi="Times New Roman"/>
          <w:bCs/>
          <w:sz w:val="24"/>
          <w:szCs w:val="24"/>
          <w:lang w:eastAsia="ru-RU"/>
        </w:rPr>
        <w:lastRenderedPageBreak/>
        <w:t>Соблюдать правила внутреннего трудового распорядка, трудовой дисциплины и требования пожарной безопасности</w:t>
      </w:r>
      <w:r w:rsidR="00FE07BB">
        <w:rPr>
          <w:rFonts w:ascii="Times New Roman" w:eastAsia="Times New Roman" w:hAnsi="Times New Roman"/>
          <w:bCs/>
          <w:sz w:val="24"/>
          <w:szCs w:val="24"/>
          <w:lang w:eastAsia="ru-RU"/>
        </w:rPr>
        <w:t>.</w:t>
      </w:r>
      <w:bookmarkStart w:id="526" w:name="_GoBack"/>
      <w:bookmarkEnd w:id="526"/>
    </w:p>
    <w:p w:rsidR="003F24F4" w:rsidRPr="002C75AE" w:rsidRDefault="007C7CE2" w:rsidP="003F24F4">
      <w:pPr>
        <w:widowControl w:val="0"/>
        <w:numPr>
          <w:ilvl w:val="2"/>
          <w:numId w:val="37"/>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pacing w:val="1"/>
          <w:sz w:val="24"/>
          <w:szCs w:val="24"/>
        </w:rPr>
      </w:pPr>
      <w:r>
        <w:rPr>
          <w:rFonts w:ascii="Times New Roman" w:eastAsia="Calibri" w:hAnsi="Times New Roman"/>
          <w:spacing w:val="4"/>
          <w:sz w:val="24"/>
          <w:szCs w:val="24"/>
        </w:rPr>
        <w:t xml:space="preserve">Не позднее 5 числа месяца, следующего за расчетным, </w:t>
      </w:r>
      <w:r w:rsidR="003F24F4" w:rsidRPr="002C75AE">
        <w:rPr>
          <w:rFonts w:ascii="Times New Roman" w:eastAsia="Calibri" w:hAnsi="Times New Roman"/>
          <w:spacing w:val="4"/>
          <w:sz w:val="24"/>
          <w:szCs w:val="24"/>
        </w:rPr>
        <w:t xml:space="preserve">предоставить Заказчику </w:t>
      </w:r>
      <w:r w:rsidR="003F24F4" w:rsidRPr="002C75AE">
        <w:rPr>
          <w:rFonts w:ascii="Times New Roman" w:eastAsia="Calibri" w:hAnsi="Times New Roman"/>
          <w:spacing w:val="1"/>
          <w:sz w:val="24"/>
          <w:szCs w:val="24"/>
        </w:rPr>
        <w:t xml:space="preserve">Акт оказанных услуг, </w:t>
      </w:r>
      <w:r w:rsidR="003F24F4">
        <w:rPr>
          <w:rFonts w:ascii="Times New Roman" w:eastAsia="Calibri" w:hAnsi="Times New Roman"/>
          <w:spacing w:val="1"/>
          <w:sz w:val="24"/>
          <w:szCs w:val="24"/>
        </w:rPr>
        <w:t>оригинал счета и счета-фактуры</w:t>
      </w:r>
      <w:r w:rsidR="003F24F4" w:rsidRPr="002C75AE">
        <w:rPr>
          <w:rFonts w:ascii="Times New Roman" w:eastAsia="Calibri" w:hAnsi="Times New Roman"/>
          <w:spacing w:val="1"/>
          <w:sz w:val="24"/>
          <w:szCs w:val="24"/>
        </w:rPr>
        <w:t>.</w:t>
      </w:r>
    </w:p>
    <w:p w:rsidR="000F1AFD" w:rsidRPr="000F1AFD" w:rsidRDefault="003F24F4" w:rsidP="000F1AFD">
      <w:pPr>
        <w:widowControl w:val="0"/>
        <w:numPr>
          <w:ilvl w:val="2"/>
          <w:numId w:val="37"/>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2C75AE">
        <w:rPr>
          <w:rFonts w:ascii="Times New Roman" w:eastAsia="Calibri" w:hAnsi="Times New Roman"/>
          <w:spacing w:val="1"/>
          <w:sz w:val="24"/>
          <w:szCs w:val="24"/>
        </w:rPr>
        <w:t>При возникновении у Заказчика мотивированных замечаний (претензий) по результатам оказания услуг, Исполнитель обязан с</w:t>
      </w:r>
      <w:r w:rsidRPr="002C75AE">
        <w:rPr>
          <w:rFonts w:ascii="Times New Roman" w:eastAsia="Calibri" w:hAnsi="Times New Roman"/>
          <w:sz w:val="24"/>
          <w:szCs w:val="24"/>
        </w:rPr>
        <w:t xml:space="preserve">воими силами и за свой счет </w:t>
      </w:r>
      <w:r w:rsidRPr="002C75AE">
        <w:rPr>
          <w:rFonts w:ascii="Times New Roman" w:eastAsia="Calibri" w:hAnsi="Times New Roman"/>
          <w:spacing w:val="1"/>
          <w:sz w:val="24"/>
          <w:szCs w:val="24"/>
        </w:rPr>
        <w:t>устранить их в течение 5 (пяти) рабочих дней со дня получения и предоставить новую редакцию в письменном виде.</w:t>
      </w:r>
    </w:p>
    <w:p w:rsidR="008108C7" w:rsidRPr="002C75AE" w:rsidRDefault="00CF6D4A" w:rsidP="003F24F4">
      <w:pPr>
        <w:widowControl w:val="0"/>
        <w:numPr>
          <w:ilvl w:val="2"/>
          <w:numId w:val="37"/>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Исполнять</w:t>
      </w:r>
      <w:r w:rsidR="008108C7">
        <w:rPr>
          <w:rFonts w:ascii="Times New Roman" w:eastAsia="Times New Roman" w:hAnsi="Times New Roman"/>
          <w:bCs/>
          <w:sz w:val="24"/>
          <w:szCs w:val="24"/>
          <w:lang w:eastAsia="ru-RU"/>
        </w:rPr>
        <w:t xml:space="preserve"> иные обязанности, предусмотренные </w:t>
      </w:r>
      <w:r w:rsidR="00664796">
        <w:rPr>
          <w:rFonts w:ascii="Times New Roman" w:eastAsia="Times New Roman" w:hAnsi="Times New Roman"/>
          <w:bCs/>
          <w:sz w:val="24"/>
          <w:szCs w:val="24"/>
          <w:lang w:eastAsia="ru-RU"/>
        </w:rPr>
        <w:t xml:space="preserve">настоящим </w:t>
      </w:r>
      <w:r w:rsidR="008108C7">
        <w:rPr>
          <w:rFonts w:ascii="Times New Roman" w:eastAsia="Times New Roman" w:hAnsi="Times New Roman"/>
          <w:bCs/>
          <w:sz w:val="24"/>
          <w:szCs w:val="24"/>
          <w:lang w:eastAsia="ru-RU"/>
        </w:rPr>
        <w:t xml:space="preserve">Договором и </w:t>
      </w:r>
      <w:r w:rsidR="00A73E09">
        <w:rPr>
          <w:rFonts w:ascii="Times New Roman" w:eastAsia="Times New Roman" w:hAnsi="Times New Roman"/>
          <w:bCs/>
          <w:sz w:val="24"/>
          <w:szCs w:val="24"/>
          <w:lang w:eastAsia="ru-RU"/>
        </w:rPr>
        <w:t>законодательством Российской Федерации.</w:t>
      </w:r>
    </w:p>
    <w:p w:rsidR="003F24F4" w:rsidRPr="002C75AE" w:rsidRDefault="003F24F4" w:rsidP="003F24F4">
      <w:pPr>
        <w:numPr>
          <w:ilvl w:val="1"/>
          <w:numId w:val="37"/>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2C75AE">
        <w:rPr>
          <w:rFonts w:ascii="Times New Roman" w:eastAsia="Times New Roman" w:hAnsi="Times New Roman"/>
          <w:bCs/>
          <w:sz w:val="24"/>
          <w:szCs w:val="24"/>
          <w:lang w:eastAsia="ru-RU"/>
        </w:rPr>
        <w:t>Заказчик имеет право:</w:t>
      </w:r>
    </w:p>
    <w:p w:rsidR="003F24F4" w:rsidRPr="002C75AE" w:rsidRDefault="003F24F4" w:rsidP="008108C7">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3.3.1. Требовать надлежащего исполнения обязательств в соответствии с условиями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w:t>
      </w:r>
    </w:p>
    <w:p w:rsidR="003F24F4" w:rsidRPr="002C75AE" w:rsidRDefault="003F24F4" w:rsidP="008108C7">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3.3.2. Требовать представления надлежащим образом оформленных отчетных и финансовых документов, подтверждающих исполнение обязательств в соответствии с настоящим Договор</w:t>
      </w:r>
      <w:r w:rsidRPr="002C75AE">
        <w:rPr>
          <w:rFonts w:ascii="Times New Roman" w:eastAsia="Times New Roman" w:hAnsi="Times New Roman"/>
          <w:kern w:val="2"/>
          <w:sz w:val="24"/>
          <w:szCs w:val="24"/>
          <w:lang w:eastAsia="ru-RU"/>
        </w:rPr>
        <w:t>ом</w:t>
      </w:r>
      <w:r w:rsidRPr="002C75AE">
        <w:rPr>
          <w:rFonts w:ascii="Times New Roman" w:eastAsia="Times New Roman" w:hAnsi="Times New Roman"/>
          <w:sz w:val="24"/>
          <w:szCs w:val="24"/>
          <w:lang w:eastAsia="ru-RU"/>
        </w:rPr>
        <w:t>;</w:t>
      </w:r>
    </w:p>
    <w:p w:rsidR="003F24F4" w:rsidRPr="002C75AE" w:rsidRDefault="003F24F4" w:rsidP="008108C7">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3.3.3. Запрашивать информацию о ходе и состоянии исполнения обязательств по настоящему 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sz w:val="24"/>
          <w:szCs w:val="24"/>
          <w:lang w:eastAsia="ru-RU"/>
        </w:rPr>
        <w:t>;</w:t>
      </w:r>
    </w:p>
    <w:p w:rsidR="003F24F4" w:rsidRPr="002C75AE" w:rsidRDefault="003F24F4" w:rsidP="008108C7">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3.3.4. Осуществлять контроль за порядком и сроками оказания услуг, не вмешиваясь в оперативно-хозяйственную деятельность Исполнителя.</w:t>
      </w:r>
    </w:p>
    <w:p w:rsidR="003F24F4" w:rsidRPr="002C75AE" w:rsidRDefault="003F24F4" w:rsidP="008108C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cs="Arial"/>
          <w:sz w:val="24"/>
          <w:szCs w:val="24"/>
          <w:lang w:eastAsia="ru-RU"/>
        </w:rPr>
        <w:t xml:space="preserve">3.3.5. </w:t>
      </w:r>
      <w:r w:rsidRPr="002C75AE">
        <w:rPr>
          <w:rFonts w:ascii="Times New Roman" w:eastAsia="Times New Roman" w:hAnsi="Times New Roman"/>
          <w:sz w:val="24"/>
          <w:szCs w:val="24"/>
          <w:lang w:eastAsia="ru-RU"/>
        </w:rPr>
        <w:t>Привлекать экспертов, экспертные организации для проверки качества оказанных услуг требованиям, установленным действующим законодательством Российской Федерации и/или Договором.</w:t>
      </w:r>
    </w:p>
    <w:p w:rsidR="003F24F4" w:rsidRPr="002C75AE" w:rsidRDefault="003F24F4" w:rsidP="008108C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cs="Arial"/>
          <w:sz w:val="24"/>
          <w:szCs w:val="24"/>
          <w:lang w:eastAsia="ru-RU"/>
        </w:rPr>
        <w:t xml:space="preserve">3.3.6. </w:t>
      </w:r>
      <w:r w:rsidRPr="002C75AE">
        <w:rPr>
          <w:rFonts w:ascii="Times New Roman" w:eastAsia="Times New Roman" w:hAnsi="Times New Roman"/>
          <w:sz w:val="24"/>
          <w:szCs w:val="24"/>
          <w:lang w:eastAsia="ru-RU"/>
        </w:rPr>
        <w:t xml:space="preserve">Направлять Исполнителю уведомления об уплате в добровольном порядке сумм неустойки (пеней, штрафов), предусмотренных настоящим </w:t>
      </w:r>
      <w:r w:rsidRPr="002C75AE">
        <w:rPr>
          <w:rFonts w:ascii="Times New Roman" w:eastAsia="Times New Roman" w:hAnsi="Times New Roman" w:cs="Arial"/>
          <w:sz w:val="24"/>
          <w:szCs w:val="24"/>
          <w:lang w:eastAsia="ru-RU"/>
        </w:rPr>
        <w:t>Договор</w:t>
      </w:r>
      <w:r w:rsidRPr="002C75AE">
        <w:rPr>
          <w:rFonts w:ascii="Arial" w:eastAsia="Times New Roman" w:hAnsi="Arial" w:cs="Arial"/>
          <w:kern w:val="2"/>
          <w:sz w:val="20"/>
          <w:szCs w:val="20"/>
          <w:lang w:eastAsia="ru-RU"/>
        </w:rPr>
        <w:t xml:space="preserve">ом </w:t>
      </w:r>
      <w:r w:rsidRPr="002C75AE">
        <w:rPr>
          <w:rFonts w:ascii="Times New Roman" w:eastAsia="Times New Roman" w:hAnsi="Times New Roman"/>
          <w:sz w:val="24"/>
          <w:szCs w:val="24"/>
          <w:lang w:eastAsia="ru-RU"/>
        </w:rPr>
        <w:t xml:space="preserve">за неисполнение (ненадлежащее исполнение) своих обязательств по настоящему </w:t>
      </w:r>
      <w:r w:rsidRPr="002C75AE">
        <w:rPr>
          <w:rFonts w:ascii="Times New Roman" w:eastAsia="Times New Roman" w:hAnsi="Times New Roman" w:cs="Arial"/>
          <w:sz w:val="24"/>
          <w:szCs w:val="24"/>
          <w:lang w:eastAsia="ru-RU"/>
        </w:rPr>
        <w:t>Договор</w:t>
      </w:r>
      <w:r w:rsidRPr="002C75AE">
        <w:rPr>
          <w:rFonts w:ascii="Arial" w:eastAsia="Times New Roman" w:hAnsi="Arial" w:cs="Arial"/>
          <w:kern w:val="2"/>
          <w:sz w:val="20"/>
          <w:szCs w:val="20"/>
          <w:lang w:eastAsia="ru-RU"/>
        </w:rPr>
        <w:t>у</w:t>
      </w:r>
      <w:r w:rsidRPr="002C75AE">
        <w:rPr>
          <w:rFonts w:ascii="Times New Roman" w:eastAsia="Times New Roman" w:hAnsi="Times New Roman"/>
          <w:sz w:val="24"/>
          <w:szCs w:val="24"/>
          <w:lang w:eastAsia="ru-RU"/>
        </w:rPr>
        <w:t xml:space="preserve">. </w:t>
      </w:r>
    </w:p>
    <w:p w:rsidR="003F24F4" w:rsidRPr="002C75AE" w:rsidRDefault="003F24F4" w:rsidP="008108C7">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3.3.7. Отказаться от принятия и оплаты услуг, не соответствующих требованиям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w:t>
      </w:r>
    </w:p>
    <w:p w:rsidR="003F24F4" w:rsidRDefault="003F24F4" w:rsidP="008108C7">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3.3.8. Потребовать возврата уплаченных сумм в случае оплаты услуг, не соответствующих требованиям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до устранения выявленных недостатков, а также выплаты неустойки.</w:t>
      </w:r>
    </w:p>
    <w:p w:rsidR="00A73E09" w:rsidRPr="002C75AE" w:rsidRDefault="00A73E09" w:rsidP="008108C7">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3.3.9</w:t>
      </w:r>
      <w:r w:rsidR="00664796">
        <w:rPr>
          <w:rFonts w:ascii="Times New Roman" w:eastAsia="Times New Roman" w:hAnsi="Times New Roman"/>
          <w:sz w:val="24"/>
          <w:szCs w:val="24"/>
          <w:lang w:eastAsia="ru-RU"/>
        </w:rPr>
        <w:t>. Осуществлять иные права, предусмотренные настоящим Договором и законодательством Российской Федерации.</w:t>
      </w:r>
    </w:p>
    <w:p w:rsidR="003F24F4" w:rsidRPr="002C75AE" w:rsidRDefault="003F24F4" w:rsidP="008108C7">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2C75AE">
        <w:rPr>
          <w:rFonts w:ascii="Times New Roman" w:eastAsia="Times New Roman" w:hAnsi="Times New Roman"/>
          <w:color w:val="000000"/>
          <w:sz w:val="24"/>
          <w:szCs w:val="24"/>
          <w:lang w:eastAsia="ru-RU"/>
        </w:rPr>
        <w:t>3.4. Заказчик обязуется:</w:t>
      </w:r>
    </w:p>
    <w:p w:rsidR="003F24F4" w:rsidRPr="002C75AE" w:rsidRDefault="003F24F4" w:rsidP="008108C7">
      <w:pPr>
        <w:spacing w:after="0" w:line="240" w:lineRule="auto"/>
        <w:ind w:firstLine="567"/>
        <w:jc w:val="both"/>
        <w:rPr>
          <w:rFonts w:ascii="Times New Roman" w:eastAsia="Times New Roman" w:hAnsi="Times New Roman"/>
          <w:bCs/>
          <w:sz w:val="24"/>
          <w:szCs w:val="24"/>
          <w:lang w:eastAsia="ru-RU"/>
        </w:rPr>
      </w:pPr>
      <w:r w:rsidRPr="002C75AE">
        <w:rPr>
          <w:rFonts w:ascii="Times New Roman" w:eastAsia="Times New Roman" w:hAnsi="Times New Roman"/>
          <w:color w:val="000000"/>
          <w:sz w:val="24"/>
          <w:szCs w:val="24"/>
          <w:lang w:eastAsia="ru-RU"/>
        </w:rPr>
        <w:t xml:space="preserve">3.4.1. </w:t>
      </w:r>
      <w:r w:rsidRPr="002C75AE">
        <w:rPr>
          <w:rFonts w:ascii="Times New Roman" w:eastAsia="Times New Roman" w:hAnsi="Times New Roman"/>
          <w:sz w:val="24"/>
          <w:szCs w:val="24"/>
          <w:lang w:eastAsia="ru-RU"/>
        </w:rPr>
        <w:t xml:space="preserve">Обеспечить беспрепятственный допуск работников Исполнителя на территорию </w:t>
      </w:r>
      <w:r>
        <w:rPr>
          <w:rFonts w:ascii="Times New Roman" w:eastAsia="Times New Roman" w:hAnsi="Times New Roman"/>
          <w:sz w:val="24"/>
          <w:szCs w:val="24"/>
          <w:lang w:eastAsia="ru-RU"/>
        </w:rPr>
        <w:t>Института</w:t>
      </w:r>
      <w:r w:rsidRPr="002C75AE">
        <w:rPr>
          <w:rFonts w:ascii="Times New Roman" w:eastAsia="Times New Roman" w:hAnsi="Times New Roman"/>
          <w:sz w:val="24"/>
          <w:szCs w:val="24"/>
          <w:lang w:eastAsia="ru-RU"/>
        </w:rPr>
        <w:t xml:space="preserve"> в соответствии с режимом работы Заказчика и оказывать им необходимое содействие в ходе оказания услуг.</w:t>
      </w:r>
      <w:r w:rsidRPr="002C75AE">
        <w:rPr>
          <w:rFonts w:ascii="Times New Roman" w:eastAsia="Times New Roman" w:hAnsi="Times New Roman"/>
          <w:bCs/>
          <w:sz w:val="24"/>
          <w:szCs w:val="24"/>
          <w:lang w:eastAsia="ru-RU"/>
        </w:rPr>
        <w:t xml:space="preserve"> </w:t>
      </w:r>
    </w:p>
    <w:p w:rsidR="003F24F4" w:rsidRPr="002C75AE" w:rsidRDefault="003F24F4" w:rsidP="008108C7">
      <w:pPr>
        <w:spacing w:after="0" w:line="240" w:lineRule="auto"/>
        <w:ind w:firstLine="567"/>
        <w:jc w:val="both"/>
        <w:rPr>
          <w:rFonts w:ascii="Times New Roman" w:eastAsia="Times New Roman" w:hAnsi="Times New Roman"/>
          <w:bCs/>
          <w:sz w:val="24"/>
          <w:szCs w:val="24"/>
          <w:lang w:eastAsia="ru-RU"/>
        </w:rPr>
      </w:pPr>
      <w:r w:rsidRPr="002C75AE">
        <w:rPr>
          <w:rFonts w:ascii="Times New Roman" w:eastAsia="Times New Roman" w:hAnsi="Times New Roman"/>
          <w:sz w:val="24"/>
          <w:szCs w:val="24"/>
          <w:lang w:eastAsia="ru-RU"/>
        </w:rPr>
        <w:t>3.4.2. При обнаружении во время осуществлении контроля за выполнением услуг отступления от условий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незамедлительно заявить об этом Исполнителю.</w:t>
      </w:r>
      <w:r w:rsidRPr="002C75AE">
        <w:rPr>
          <w:rFonts w:ascii="Times New Roman" w:eastAsia="Times New Roman" w:hAnsi="Times New Roman"/>
          <w:bCs/>
          <w:sz w:val="24"/>
          <w:szCs w:val="24"/>
          <w:lang w:eastAsia="ru-RU"/>
        </w:rPr>
        <w:t xml:space="preserve"> </w:t>
      </w:r>
    </w:p>
    <w:p w:rsidR="003F24F4" w:rsidRPr="002C75AE" w:rsidRDefault="003F24F4" w:rsidP="008108C7">
      <w:pPr>
        <w:tabs>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3.4.3. Принять оказанные Исполнителем услуги по Акту оказанных услуг.</w:t>
      </w:r>
    </w:p>
    <w:p w:rsidR="003F24F4" w:rsidRPr="002C75AE" w:rsidRDefault="003F24F4" w:rsidP="008108C7">
      <w:pPr>
        <w:tabs>
          <w:tab w:val="left" w:pos="1276"/>
        </w:tabs>
        <w:autoSpaceDE w:val="0"/>
        <w:autoSpaceDN w:val="0"/>
        <w:adjustRightInd w:val="0"/>
        <w:spacing w:after="0" w:line="240" w:lineRule="auto"/>
        <w:ind w:firstLine="567"/>
        <w:jc w:val="both"/>
        <w:rPr>
          <w:rFonts w:ascii="Arial" w:eastAsia="Times New Roman" w:hAnsi="Arial" w:cs="Arial"/>
          <w:sz w:val="24"/>
          <w:szCs w:val="24"/>
          <w:lang w:eastAsia="ru-RU"/>
        </w:rPr>
      </w:pPr>
      <w:r w:rsidRPr="002C75AE">
        <w:rPr>
          <w:rFonts w:ascii="Times New Roman" w:eastAsia="Times New Roman" w:hAnsi="Times New Roman"/>
          <w:sz w:val="24"/>
          <w:szCs w:val="24"/>
          <w:lang w:eastAsia="ru-RU"/>
        </w:rPr>
        <w:t xml:space="preserve">3.4.4. Произвести оплату надлежащим образом оказанных услуг в соответствии с условиями настоящего </w:t>
      </w:r>
      <w:r w:rsidRPr="002C75AE">
        <w:rPr>
          <w:rFonts w:ascii="Times New Roman" w:eastAsia="Times New Roman" w:hAnsi="Times New Roman" w:cs="Arial"/>
          <w:sz w:val="24"/>
          <w:szCs w:val="24"/>
          <w:lang w:eastAsia="ru-RU"/>
        </w:rPr>
        <w:t>Договор</w:t>
      </w:r>
      <w:r w:rsidRPr="002C75AE">
        <w:rPr>
          <w:rFonts w:ascii="Arial" w:eastAsia="Times New Roman" w:hAnsi="Arial" w:cs="Arial"/>
          <w:kern w:val="2"/>
          <w:sz w:val="20"/>
          <w:szCs w:val="20"/>
          <w:lang w:eastAsia="ru-RU"/>
        </w:rPr>
        <w:t>а</w:t>
      </w:r>
      <w:r w:rsidRPr="002C75AE">
        <w:rPr>
          <w:rFonts w:ascii="Arial" w:eastAsia="Times New Roman" w:hAnsi="Arial" w:cs="Arial"/>
          <w:sz w:val="24"/>
          <w:szCs w:val="24"/>
          <w:lang w:eastAsia="ru-RU"/>
        </w:rPr>
        <w:t>.</w:t>
      </w:r>
    </w:p>
    <w:p w:rsidR="003F24F4" w:rsidRPr="002C75AE" w:rsidRDefault="003F24F4" w:rsidP="008108C7">
      <w:pPr>
        <w:tabs>
          <w:tab w:val="left" w:pos="1276"/>
        </w:tabs>
        <w:autoSpaceDE w:val="0"/>
        <w:autoSpaceDN w:val="0"/>
        <w:adjustRightInd w:val="0"/>
        <w:spacing w:after="0" w:line="240" w:lineRule="auto"/>
        <w:ind w:firstLine="567"/>
        <w:jc w:val="both"/>
        <w:rPr>
          <w:rFonts w:ascii="Arial" w:eastAsia="Times New Roman" w:hAnsi="Arial" w:cs="Arial"/>
          <w:sz w:val="24"/>
          <w:szCs w:val="24"/>
          <w:lang w:eastAsia="ru-RU"/>
        </w:rPr>
      </w:pPr>
      <w:r w:rsidRPr="002C75AE">
        <w:rPr>
          <w:rFonts w:ascii="Times New Roman" w:eastAsia="Times New Roman" w:hAnsi="Times New Roman"/>
          <w:sz w:val="24"/>
          <w:szCs w:val="24"/>
          <w:lang w:eastAsia="ru-RU"/>
        </w:rPr>
        <w:t xml:space="preserve">3.4.5. В случае неуплаты Исполнителем в добровольном порядке предусмотренных настоящим </w:t>
      </w:r>
      <w:r w:rsidRPr="002C75AE">
        <w:rPr>
          <w:rFonts w:ascii="Times New Roman" w:eastAsia="Times New Roman" w:hAnsi="Times New Roman" w:cs="Arial"/>
          <w:sz w:val="24"/>
          <w:szCs w:val="24"/>
          <w:lang w:eastAsia="ru-RU"/>
        </w:rPr>
        <w:t>Договор</w:t>
      </w:r>
      <w:r w:rsidRPr="002C75AE">
        <w:rPr>
          <w:rFonts w:ascii="Arial" w:eastAsia="Times New Roman" w:hAnsi="Arial" w:cs="Arial"/>
          <w:kern w:val="2"/>
          <w:sz w:val="20"/>
          <w:szCs w:val="20"/>
          <w:lang w:eastAsia="ru-RU"/>
        </w:rPr>
        <w:t xml:space="preserve">ом </w:t>
      </w:r>
      <w:r w:rsidRPr="002C75AE">
        <w:rPr>
          <w:rFonts w:ascii="Times New Roman" w:eastAsia="Times New Roman" w:hAnsi="Times New Roman"/>
          <w:sz w:val="24"/>
          <w:szCs w:val="24"/>
          <w:lang w:eastAsia="ru-RU"/>
        </w:rPr>
        <w:t>сумм неустойки (пеней, штрафов) взыскивать их в судебном порядке.</w:t>
      </w:r>
      <w:r w:rsidRPr="002C75AE">
        <w:rPr>
          <w:rFonts w:ascii="Arial" w:eastAsia="Times New Roman" w:hAnsi="Arial" w:cs="Arial"/>
          <w:bCs/>
          <w:sz w:val="24"/>
          <w:szCs w:val="24"/>
          <w:lang w:eastAsia="ru-RU"/>
        </w:rPr>
        <w:t xml:space="preserve"> </w:t>
      </w:r>
    </w:p>
    <w:p w:rsidR="003F24F4" w:rsidRDefault="003F24F4" w:rsidP="008108C7">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3.4.6. Принять решение об одностороннем отказе от исполнения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если в ходе исполнения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 xml:space="preserve">было выявлено, что Исполнитель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этим требованиям, что позволило ему стать победителем аукциона.   </w:t>
      </w:r>
    </w:p>
    <w:p w:rsidR="00CF6D4A" w:rsidRPr="00F40E65" w:rsidRDefault="00CF6D4A" w:rsidP="008108C7">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3.4.7. </w:t>
      </w:r>
      <w:r w:rsidR="00F40E65">
        <w:rPr>
          <w:rFonts w:ascii="Times New Roman" w:eastAsia="Times New Roman" w:hAnsi="Times New Roman"/>
          <w:sz w:val="24"/>
          <w:szCs w:val="24"/>
          <w:lang w:eastAsia="ru-RU"/>
        </w:rPr>
        <w:t>Исполнять иные обязанности, предусмотренные настоящим Договором и законодательством Российской Федерации.</w:t>
      </w:r>
    </w:p>
    <w:p w:rsidR="003F24F4" w:rsidRPr="002C75AE" w:rsidRDefault="003F24F4" w:rsidP="003F24F4">
      <w:pPr>
        <w:tabs>
          <w:tab w:val="left" w:pos="284"/>
          <w:tab w:val="left" w:pos="993"/>
          <w:tab w:val="left" w:pos="1276"/>
        </w:tabs>
        <w:autoSpaceDE w:val="0"/>
        <w:autoSpaceDN w:val="0"/>
        <w:adjustRightInd w:val="0"/>
        <w:spacing w:after="60" w:line="240" w:lineRule="auto"/>
        <w:jc w:val="both"/>
        <w:rPr>
          <w:rFonts w:ascii="Times New Roman" w:eastAsia="Times New Roman" w:hAnsi="Times New Roman"/>
          <w:bCs/>
          <w:sz w:val="24"/>
          <w:szCs w:val="24"/>
          <w:lang w:eastAsia="ru-RU"/>
        </w:rPr>
      </w:pPr>
    </w:p>
    <w:p w:rsidR="003F24F4" w:rsidRPr="002C75AE" w:rsidRDefault="003F24F4" w:rsidP="003F24F4">
      <w:pPr>
        <w:numPr>
          <w:ilvl w:val="0"/>
          <w:numId w:val="37"/>
        </w:numPr>
        <w:spacing w:after="0" w:line="240" w:lineRule="auto"/>
        <w:jc w:val="center"/>
        <w:rPr>
          <w:rFonts w:ascii="Times New Roman" w:eastAsia="Times New Roman" w:hAnsi="Times New Roman"/>
          <w:b/>
          <w:bCs/>
          <w:sz w:val="24"/>
          <w:szCs w:val="24"/>
          <w:lang w:eastAsia="ru-RU"/>
        </w:rPr>
      </w:pPr>
      <w:r w:rsidRPr="002C75AE">
        <w:rPr>
          <w:rFonts w:ascii="Times New Roman" w:eastAsia="Times New Roman" w:hAnsi="Times New Roman"/>
          <w:b/>
          <w:bCs/>
          <w:sz w:val="24"/>
          <w:szCs w:val="24"/>
          <w:lang w:eastAsia="ru-RU"/>
        </w:rPr>
        <w:t>ПОРЯДОК, СРОКИ И УСЛОВИЯ ОКАЗАНИЯ УСЛУГ</w:t>
      </w:r>
    </w:p>
    <w:p w:rsidR="003F24F4" w:rsidRPr="000C40EA" w:rsidRDefault="004A1167" w:rsidP="003F24F4">
      <w:pPr>
        <w:numPr>
          <w:ilvl w:val="1"/>
          <w:numId w:val="38"/>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4375A6">
        <w:rPr>
          <w:rFonts w:ascii="Times New Roman" w:eastAsia="Times New Roman" w:hAnsi="Times New Roman"/>
          <w:bCs/>
          <w:kern w:val="1"/>
          <w:sz w:val="24"/>
          <w:szCs w:val="24"/>
          <w:lang w:eastAsia="ru-RU"/>
        </w:rPr>
        <w:t>Срок оказания услуг с 09 января 2018г.  по 31 декабря 2018г</w:t>
      </w:r>
    </w:p>
    <w:p w:rsidR="003F24F4" w:rsidRPr="000C40EA" w:rsidRDefault="003F24F4" w:rsidP="003F24F4">
      <w:pPr>
        <w:numPr>
          <w:ilvl w:val="1"/>
          <w:numId w:val="38"/>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0C40EA">
        <w:rPr>
          <w:rFonts w:ascii="Times New Roman" w:eastAsia="Times New Roman" w:hAnsi="Times New Roman"/>
          <w:sz w:val="24"/>
          <w:szCs w:val="24"/>
          <w:lang w:eastAsia="ru-RU"/>
        </w:rPr>
        <w:t>Приемка услуг на соответствие их объему и качеству требованиям, установленным в Договоре, производится ежемесячно.</w:t>
      </w:r>
    </w:p>
    <w:p w:rsidR="003F24F4" w:rsidRPr="000C40EA" w:rsidRDefault="003F24F4" w:rsidP="003F24F4">
      <w:pPr>
        <w:numPr>
          <w:ilvl w:val="1"/>
          <w:numId w:val="38"/>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0C40EA">
        <w:rPr>
          <w:rFonts w:ascii="Times New Roman" w:eastAsia="Times New Roman" w:hAnsi="Times New Roman"/>
          <w:sz w:val="24"/>
          <w:szCs w:val="24"/>
          <w:lang w:eastAsia="ru-RU"/>
        </w:rPr>
        <w:t>Услуги считаются оказанными надлежащим образом после подписания сторонами Акта оказанных услуг в двух экземплярах, один из которых передается Заказчику не позднее 10-го числа месяца, следующего за расчетным. Одновременно исполнитель предоставляет соответствующие счета, счета-фактуры.</w:t>
      </w:r>
    </w:p>
    <w:p w:rsidR="003F24F4" w:rsidRPr="000C40EA" w:rsidRDefault="003F24F4" w:rsidP="003F24F4">
      <w:pPr>
        <w:numPr>
          <w:ilvl w:val="1"/>
          <w:numId w:val="38"/>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0C40EA">
        <w:rPr>
          <w:rFonts w:ascii="Times New Roman" w:eastAsia="Times New Roman" w:hAnsi="Times New Roman"/>
          <w:sz w:val="24"/>
          <w:szCs w:val="24"/>
          <w:lang w:eastAsia="ru-RU"/>
        </w:rPr>
        <w:t>В случае мотивированного отказа Заказчика в приемке услуг, Исполнитель обязан произвести необходимые доработки, устранить недостатки в срок, установленный п. 3.2.6. настоящего Договор</w:t>
      </w:r>
      <w:r w:rsidRPr="000C40EA">
        <w:rPr>
          <w:rFonts w:ascii="Times New Roman" w:eastAsia="Times New Roman" w:hAnsi="Times New Roman"/>
          <w:kern w:val="2"/>
          <w:sz w:val="24"/>
          <w:szCs w:val="24"/>
          <w:lang w:eastAsia="ru-RU"/>
        </w:rPr>
        <w:t>а</w:t>
      </w:r>
      <w:r w:rsidRPr="000C40EA">
        <w:rPr>
          <w:rFonts w:ascii="Times New Roman" w:eastAsia="Times New Roman" w:hAnsi="Times New Roman"/>
          <w:sz w:val="24"/>
          <w:szCs w:val="24"/>
          <w:lang w:eastAsia="ru-RU"/>
        </w:rPr>
        <w:t>, за свой счет.</w:t>
      </w:r>
    </w:p>
    <w:p w:rsidR="003F24F4" w:rsidRPr="002C75AE" w:rsidRDefault="003F24F4" w:rsidP="003F24F4">
      <w:pPr>
        <w:numPr>
          <w:ilvl w:val="1"/>
          <w:numId w:val="38"/>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 xml:space="preserve">Исполнитель вправе осуществить сдачу результатов услуг досрочно по соглашению с Заказчиком. Порядок оплаты при этом не изменяется. </w:t>
      </w:r>
    </w:p>
    <w:p w:rsidR="003F24F4" w:rsidRPr="002C75AE" w:rsidRDefault="003F24F4" w:rsidP="003F24F4">
      <w:pPr>
        <w:numPr>
          <w:ilvl w:val="1"/>
          <w:numId w:val="38"/>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 xml:space="preserve">Обнаруженные в ходе проверки недостатки, иные нарушения условий оказания услуг, указываются в Акте выявленных недостатков, где устанавливается срок для их устранения. В случае невозможности устранения обнаруженных дефектов и/или недостатков Исполнитель несет ответственность в соответствии с разделом </w:t>
      </w:r>
      <w:r>
        <w:rPr>
          <w:rFonts w:ascii="Times New Roman" w:eastAsia="Times New Roman" w:hAnsi="Times New Roman"/>
          <w:sz w:val="24"/>
          <w:szCs w:val="24"/>
          <w:lang w:eastAsia="ru-RU"/>
        </w:rPr>
        <w:t>8</w:t>
      </w:r>
      <w:r w:rsidRPr="002C75AE">
        <w:rPr>
          <w:rFonts w:ascii="Times New Roman" w:eastAsia="Times New Roman" w:hAnsi="Times New Roman"/>
          <w:sz w:val="24"/>
          <w:szCs w:val="24"/>
          <w:lang w:eastAsia="ru-RU"/>
        </w:rPr>
        <w:t xml:space="preserve">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w:t>
      </w:r>
    </w:p>
    <w:p w:rsidR="003F24F4" w:rsidRPr="002C75AE" w:rsidRDefault="003F24F4" w:rsidP="003F24F4">
      <w:pPr>
        <w:numPr>
          <w:ilvl w:val="1"/>
          <w:numId w:val="38"/>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2C75AE">
        <w:rPr>
          <w:rFonts w:ascii="Times New Roman" w:eastAsia="Times New Roman" w:hAnsi="Times New Roman"/>
          <w:sz w:val="24"/>
          <w:szCs w:val="24"/>
          <w:lang w:eastAsia="ru-RU"/>
        </w:rPr>
        <w:t>Подписанный Заказчиком и Исполнителем Акт оказанных услуг является основанием для оплаты Заказчиком оказанных услуг</w:t>
      </w:r>
      <w:r w:rsidRPr="002C75AE">
        <w:rPr>
          <w:rFonts w:ascii="Times New Roman" w:eastAsia="Times New Roman" w:hAnsi="Times New Roman"/>
          <w:bCs/>
          <w:sz w:val="24"/>
          <w:szCs w:val="24"/>
          <w:lang w:eastAsia="ru-RU"/>
        </w:rPr>
        <w:t>.</w:t>
      </w:r>
    </w:p>
    <w:p w:rsidR="003F24F4" w:rsidRPr="002C75AE" w:rsidRDefault="003F24F4" w:rsidP="003F24F4">
      <w:pPr>
        <w:tabs>
          <w:tab w:val="left" w:pos="284"/>
          <w:tab w:val="left" w:pos="993"/>
          <w:tab w:val="left" w:pos="1276"/>
        </w:tabs>
        <w:autoSpaceDE w:val="0"/>
        <w:autoSpaceDN w:val="0"/>
        <w:adjustRightInd w:val="0"/>
        <w:spacing w:after="60" w:line="240" w:lineRule="auto"/>
        <w:jc w:val="both"/>
        <w:rPr>
          <w:rFonts w:ascii="Times New Roman" w:eastAsia="Times New Roman" w:hAnsi="Times New Roman"/>
          <w:bCs/>
          <w:sz w:val="24"/>
          <w:szCs w:val="24"/>
          <w:lang w:eastAsia="ru-RU"/>
        </w:rPr>
      </w:pPr>
    </w:p>
    <w:p w:rsidR="003F24F4" w:rsidRPr="002C75AE" w:rsidRDefault="003F24F4" w:rsidP="003F24F4">
      <w:pPr>
        <w:numPr>
          <w:ilvl w:val="0"/>
          <w:numId w:val="38"/>
        </w:numPr>
        <w:shd w:val="clear" w:color="auto" w:fill="FFFFFF"/>
        <w:spacing w:after="0" w:line="240" w:lineRule="auto"/>
        <w:jc w:val="center"/>
        <w:rPr>
          <w:rFonts w:ascii="Times New Roman" w:eastAsia="Times New Roman" w:hAnsi="Times New Roman"/>
          <w:b/>
          <w:bCs/>
          <w:sz w:val="24"/>
          <w:szCs w:val="24"/>
          <w:lang w:eastAsia="ru-RU"/>
        </w:rPr>
      </w:pPr>
      <w:r w:rsidRPr="002C75AE">
        <w:rPr>
          <w:rFonts w:ascii="Times New Roman" w:eastAsia="Times New Roman" w:hAnsi="Times New Roman"/>
          <w:b/>
          <w:sz w:val="24"/>
          <w:szCs w:val="24"/>
          <w:lang w:eastAsia="ru-RU"/>
        </w:rPr>
        <w:t>ТРЕБОВАНИЯ К КАЧЕСТВУ И БЕЗОПАСНОСТИ ОКАЗЫВАЕМЫХ УСЛУГ</w:t>
      </w:r>
    </w:p>
    <w:p w:rsidR="003F24F4" w:rsidRPr="003372B9" w:rsidRDefault="003F24F4" w:rsidP="003F24F4">
      <w:pPr>
        <w:tabs>
          <w:tab w:val="left" w:pos="709"/>
        </w:tabs>
        <w:autoSpaceDE w:val="0"/>
        <w:autoSpaceDN w:val="0"/>
        <w:adjustRightInd w:val="0"/>
        <w:spacing w:after="0" w:line="240" w:lineRule="auto"/>
        <w:ind w:firstLine="567"/>
        <w:jc w:val="both"/>
        <w:rPr>
          <w:rFonts w:ascii="Times New Roman" w:eastAsia="Times New Roman" w:hAnsi="Times New Roman"/>
          <w:sz w:val="24"/>
          <w:szCs w:val="22"/>
          <w:lang w:eastAsia="ru-RU"/>
        </w:rPr>
      </w:pPr>
      <w:r w:rsidRPr="003372B9">
        <w:rPr>
          <w:rFonts w:ascii="Times New Roman" w:eastAsia="Times New Roman" w:hAnsi="Times New Roman"/>
          <w:sz w:val="24"/>
          <w:szCs w:val="22"/>
          <w:lang w:eastAsia="ru-RU"/>
        </w:rPr>
        <w:t>5.1. Исполнитель гарантирует качество и безопасность оказываемых услуг, используемого оборудования и материалов в соответствии с действующими стандартами, утвержденными на данный вид оборудования, материалов, услуг, и наличием сертификатов, обязательных для данного вида услуг, оборудования и материалов, оформленных в соответствии с законодательством Российской Федерации.</w:t>
      </w:r>
    </w:p>
    <w:p w:rsidR="003F24F4" w:rsidRPr="002C75AE" w:rsidRDefault="003F24F4" w:rsidP="003F24F4">
      <w:pPr>
        <w:spacing w:after="60" w:line="240" w:lineRule="auto"/>
        <w:ind w:right="-1"/>
        <w:jc w:val="center"/>
        <w:rPr>
          <w:rFonts w:ascii="Times New Roman" w:eastAsia="Times New Roman" w:hAnsi="Times New Roman"/>
          <w:b/>
          <w:bCs/>
          <w:sz w:val="24"/>
          <w:szCs w:val="24"/>
          <w:lang w:eastAsia="ru-RU"/>
        </w:rPr>
      </w:pPr>
    </w:p>
    <w:p w:rsidR="003F24F4" w:rsidRPr="002C75AE" w:rsidRDefault="003F24F4" w:rsidP="003F24F4">
      <w:pPr>
        <w:spacing w:after="60" w:line="240" w:lineRule="auto"/>
        <w:jc w:val="center"/>
        <w:rPr>
          <w:rFonts w:ascii="Times New Roman" w:eastAsia="Times New Roman" w:hAnsi="Times New Roman"/>
          <w:b/>
          <w:sz w:val="24"/>
          <w:szCs w:val="24"/>
          <w:lang w:eastAsia="ru-RU"/>
        </w:rPr>
      </w:pPr>
      <w:r w:rsidRPr="002C75AE">
        <w:rPr>
          <w:rFonts w:ascii="Times New Roman" w:eastAsia="Times New Roman" w:hAnsi="Times New Roman"/>
          <w:b/>
          <w:sz w:val="24"/>
          <w:szCs w:val="24"/>
          <w:lang w:eastAsia="ru-RU"/>
        </w:rPr>
        <w:t>6. ГАРАНТИЙНЫЕ ОБЯЗАТЕЛЬСТВА И/ИЛИ ОБЪЕМ ПРЕДОСТАВЛЕНИЯ ГАРАНТИЙ КАЧЕСТВА</w:t>
      </w:r>
    </w:p>
    <w:p w:rsidR="003F24F4" w:rsidRPr="002C75AE" w:rsidRDefault="003F24F4" w:rsidP="00546BF8">
      <w:pPr>
        <w:spacing w:after="0" w:line="240" w:lineRule="auto"/>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 xml:space="preserve">          6.1. Объем гарантии качества услуг – на весь объем оказываемых услуг. </w:t>
      </w:r>
    </w:p>
    <w:p w:rsidR="003F24F4" w:rsidRDefault="003F24F4" w:rsidP="00546BF8">
      <w:pPr>
        <w:spacing w:after="0" w:line="240" w:lineRule="auto"/>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 xml:space="preserve">          6.</w:t>
      </w:r>
      <w:r>
        <w:rPr>
          <w:rFonts w:ascii="Times New Roman" w:eastAsia="Times New Roman" w:hAnsi="Times New Roman"/>
          <w:sz w:val="24"/>
          <w:szCs w:val="24"/>
          <w:lang w:eastAsia="ru-RU"/>
        </w:rPr>
        <w:t>2</w:t>
      </w:r>
      <w:r w:rsidRPr="002C75AE">
        <w:rPr>
          <w:rFonts w:ascii="Times New Roman" w:eastAsia="Times New Roman" w:hAnsi="Times New Roman"/>
          <w:sz w:val="24"/>
          <w:szCs w:val="24"/>
          <w:lang w:eastAsia="ru-RU"/>
        </w:rPr>
        <w:t>. В случае выявления нарушений при оказании услуг, Исполнитель обязан безвозмездно устранить выявленные нарушения в рамках срока и объема гарантии качества услуг.</w:t>
      </w:r>
    </w:p>
    <w:p w:rsidR="003F24F4" w:rsidRPr="002C75AE" w:rsidRDefault="003F24F4" w:rsidP="003F24F4">
      <w:pPr>
        <w:widowControl w:val="0"/>
        <w:numPr>
          <w:ilvl w:val="0"/>
          <w:numId w:val="39"/>
        </w:numPr>
        <w:suppressLineNumbers/>
        <w:tabs>
          <w:tab w:val="left" w:pos="567"/>
        </w:tabs>
        <w:suppressAutoHyphens/>
        <w:spacing w:after="0" w:line="240" w:lineRule="auto"/>
        <w:ind w:firstLine="567"/>
        <w:contextualSpacing/>
        <w:jc w:val="center"/>
        <w:rPr>
          <w:rFonts w:ascii="Times New Roman" w:eastAsia="Times New Roman" w:hAnsi="Times New Roman"/>
          <w:b/>
          <w:kern w:val="2"/>
          <w:sz w:val="24"/>
          <w:szCs w:val="24"/>
          <w:lang w:eastAsia="ar-SA"/>
        </w:rPr>
      </w:pPr>
      <w:r w:rsidRPr="002C75AE">
        <w:rPr>
          <w:rFonts w:ascii="Times New Roman" w:eastAsia="Times New Roman" w:hAnsi="Times New Roman"/>
          <w:b/>
          <w:kern w:val="2"/>
          <w:sz w:val="24"/>
          <w:szCs w:val="24"/>
          <w:lang w:eastAsia="ar-SA"/>
        </w:rPr>
        <w:t>ОТВЕТСТВЕННОСТЬ СТОРОН</w:t>
      </w:r>
    </w:p>
    <w:p w:rsidR="003F24F4" w:rsidRPr="002C75AE" w:rsidRDefault="003F24F4" w:rsidP="00546BF8">
      <w:pPr>
        <w:widowControl w:val="0"/>
        <w:numPr>
          <w:ilvl w:val="1"/>
          <w:numId w:val="39"/>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kern w:val="2"/>
          <w:sz w:val="24"/>
          <w:szCs w:val="24"/>
          <w:lang w:eastAsia="ru-RU"/>
        </w:rPr>
      </w:pPr>
      <w:r w:rsidRPr="002C75AE">
        <w:rPr>
          <w:rFonts w:ascii="Times New Roman" w:eastAsia="Times New Roman" w:hAnsi="Times New Roman"/>
          <w:kern w:val="2"/>
          <w:sz w:val="24"/>
          <w:szCs w:val="24"/>
          <w:lang w:eastAsia="ru-RU"/>
        </w:rPr>
        <w:t xml:space="preserve">За невыполнение обязательств или ненадлежащие выполнение обязательств по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у Стороны несут ответственность в порядке, установленном действующим законодательством Российской Федерации.</w:t>
      </w:r>
    </w:p>
    <w:p w:rsidR="003F24F4" w:rsidRPr="002C75AE" w:rsidRDefault="003F24F4" w:rsidP="00546BF8">
      <w:pPr>
        <w:widowControl w:val="0"/>
        <w:numPr>
          <w:ilvl w:val="1"/>
          <w:numId w:val="39"/>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kern w:val="2"/>
          <w:sz w:val="24"/>
          <w:szCs w:val="24"/>
          <w:lang w:eastAsia="ru-RU"/>
        </w:rPr>
      </w:pPr>
      <w:r w:rsidRPr="002C75AE">
        <w:rPr>
          <w:rFonts w:ascii="Times New Roman" w:eastAsia="Times New Roman" w:hAnsi="Times New Roman"/>
          <w:kern w:val="2"/>
          <w:sz w:val="24"/>
          <w:szCs w:val="24"/>
          <w:lang w:eastAsia="ru-RU"/>
        </w:rPr>
        <w:t xml:space="preserve">В случае просрочки исполнения, неисполнения или ненадлежащего исполнения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 Стороны несут ответственность в виде взыскания неустойки (штрафов, пеней) в соответствии с постановлением Правительства Российской Федерации от 30 августа 2017 г. № 1042 «</w:t>
      </w:r>
      <w:r w:rsidRPr="002C75AE">
        <w:rPr>
          <w:rFonts w:ascii="Times New Roman" w:eastAsia="Times New Roman" w:hAnsi="Times New Roman"/>
          <w:sz w:val="24"/>
          <w:szCs w:val="24"/>
          <w:lang w:eastAsia="ru-RU"/>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r w:rsidRPr="002C75AE">
        <w:rPr>
          <w:rFonts w:ascii="Times New Roman" w:eastAsia="Times New Roman" w:hAnsi="Times New Roman"/>
          <w:kern w:val="2"/>
          <w:sz w:val="24"/>
          <w:szCs w:val="24"/>
          <w:lang w:eastAsia="ru-RU"/>
        </w:rPr>
        <w:t xml:space="preserve">» (далее – постановление Правительства РФ от 30 августа 2017 г. № 1042) и условиями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p>
    <w:p w:rsidR="003F24F4" w:rsidRPr="002C75AE" w:rsidRDefault="003F24F4" w:rsidP="003F24F4">
      <w:pPr>
        <w:widowControl w:val="0"/>
        <w:numPr>
          <w:ilvl w:val="1"/>
          <w:numId w:val="39"/>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kern w:val="2"/>
          <w:sz w:val="24"/>
          <w:szCs w:val="24"/>
          <w:lang w:eastAsia="ru-RU"/>
        </w:rPr>
      </w:pPr>
      <w:r w:rsidRPr="002C75AE">
        <w:rPr>
          <w:rFonts w:ascii="Times New Roman" w:eastAsia="Times New Roman" w:hAnsi="Times New Roman"/>
          <w:sz w:val="24"/>
          <w:szCs w:val="24"/>
          <w:lang w:eastAsia="ru-RU"/>
        </w:rPr>
        <w:lastRenderedPageBreak/>
        <w:t>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w:t>
      </w:r>
      <w:r w:rsidRPr="002C75AE">
        <w:rPr>
          <w:rFonts w:ascii="Times New Roman" w:eastAsia="Times New Roman" w:hAnsi="Times New Roman"/>
          <w:kern w:val="2"/>
          <w:sz w:val="24"/>
          <w:szCs w:val="24"/>
          <w:lang w:eastAsia="ru-RU"/>
        </w:rPr>
        <w:t xml:space="preserve">е </w:t>
      </w:r>
      <w:r w:rsidRPr="002C75AE">
        <w:rPr>
          <w:rFonts w:ascii="Times New Roman" w:eastAsia="Times New Roman" w:hAnsi="Times New Roman"/>
          <w:sz w:val="24"/>
          <w:szCs w:val="24"/>
          <w:lang w:eastAsia="ru-RU"/>
        </w:rPr>
        <w:t>таких обязательств) в виде фиксированной суммы, определяемой в следующем порядке:</w:t>
      </w:r>
    </w:p>
    <w:p w:rsidR="003F24F4" w:rsidRPr="002C75AE" w:rsidRDefault="003F24F4" w:rsidP="003F24F4">
      <w:pPr>
        <w:tabs>
          <w:tab w:val="left" w:pos="567"/>
        </w:tabs>
        <w:spacing w:after="60" w:line="240" w:lineRule="auto"/>
        <w:ind w:firstLine="567"/>
        <w:contextualSpacing/>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а) 1000 рублей,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не превышает 3 млн. рублей;</w:t>
      </w:r>
    </w:p>
    <w:p w:rsidR="003F24F4" w:rsidRPr="002C75AE" w:rsidRDefault="003F24F4" w:rsidP="003F24F4">
      <w:pPr>
        <w:tabs>
          <w:tab w:val="left" w:pos="567"/>
        </w:tabs>
        <w:spacing w:after="60" w:line="240" w:lineRule="auto"/>
        <w:ind w:firstLine="567"/>
        <w:contextualSpacing/>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б) 5000 рублей,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составляет от 3 млн. рублей до 50 млн. рублей (включительно);</w:t>
      </w:r>
    </w:p>
    <w:p w:rsidR="003F24F4" w:rsidRPr="002C75AE" w:rsidRDefault="003F24F4" w:rsidP="003F24F4">
      <w:pPr>
        <w:tabs>
          <w:tab w:val="left" w:pos="567"/>
        </w:tabs>
        <w:spacing w:after="60" w:line="240" w:lineRule="auto"/>
        <w:ind w:firstLine="567"/>
        <w:contextualSpacing/>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в) 10000 рублей,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составляет от 50 млн. рублей до 100 млн. рублей (включительно);</w:t>
      </w:r>
    </w:p>
    <w:p w:rsidR="003F24F4" w:rsidRPr="002C75AE" w:rsidRDefault="003F24F4" w:rsidP="00546BF8">
      <w:pPr>
        <w:tabs>
          <w:tab w:val="left" w:pos="567"/>
        </w:tabs>
        <w:spacing w:after="0" w:line="240" w:lineRule="auto"/>
        <w:ind w:firstLine="567"/>
        <w:contextualSpacing/>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г) 100000 рублей,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превышает 100 млн. рублей.</w:t>
      </w:r>
    </w:p>
    <w:p w:rsidR="003F24F4" w:rsidRPr="002C75AE" w:rsidRDefault="003F24F4" w:rsidP="00546BF8">
      <w:pPr>
        <w:widowControl w:val="0"/>
        <w:numPr>
          <w:ilvl w:val="1"/>
          <w:numId w:val="39"/>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sz w:val="24"/>
          <w:szCs w:val="24"/>
          <w:lang w:eastAsia="ru-RU"/>
        </w:rPr>
      </w:pPr>
      <w:r w:rsidRPr="002C75AE">
        <w:rPr>
          <w:rFonts w:ascii="Times New Roman" w:eastAsia="Times New Roman" w:hAnsi="Times New Roman"/>
          <w:kern w:val="2"/>
          <w:sz w:val="24"/>
          <w:szCs w:val="24"/>
          <w:lang w:eastAsia="ru-RU"/>
        </w:rPr>
        <w:t xml:space="preserve">В случае просрочки исполнения </w:t>
      </w:r>
      <w:r w:rsidRPr="002C75AE">
        <w:rPr>
          <w:rFonts w:ascii="Times New Roman" w:eastAsia="Times New Roman" w:hAnsi="Times New Roman"/>
          <w:kern w:val="2"/>
          <w:sz w:val="24"/>
          <w:szCs w:val="24"/>
          <w:lang w:eastAsia="ar-SA"/>
        </w:rPr>
        <w:t>Исполнителем</w:t>
      </w:r>
      <w:r w:rsidRPr="002C75AE">
        <w:rPr>
          <w:rFonts w:ascii="Times New Roman" w:eastAsia="Times New Roman" w:hAnsi="Times New Roman"/>
          <w:kern w:val="2"/>
          <w:sz w:val="24"/>
          <w:szCs w:val="24"/>
          <w:lang w:eastAsia="ru-RU"/>
        </w:rPr>
        <w:t xml:space="preserve"> своих обязательств по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Заказчик направляет </w:t>
      </w:r>
      <w:r w:rsidRPr="002C75AE">
        <w:rPr>
          <w:rFonts w:ascii="Times New Roman" w:eastAsia="Times New Roman" w:hAnsi="Times New Roman"/>
          <w:kern w:val="2"/>
          <w:sz w:val="24"/>
          <w:szCs w:val="24"/>
          <w:lang w:eastAsia="ar-SA"/>
        </w:rPr>
        <w:t xml:space="preserve">Исполнителю </w:t>
      </w:r>
      <w:r w:rsidRPr="002C75AE">
        <w:rPr>
          <w:rFonts w:ascii="Times New Roman" w:eastAsia="Times New Roman" w:hAnsi="Times New Roman"/>
          <w:kern w:val="2"/>
          <w:sz w:val="24"/>
          <w:szCs w:val="24"/>
          <w:lang w:eastAsia="ru-RU"/>
        </w:rPr>
        <w:t xml:space="preserve">требование об уплате пени. </w:t>
      </w:r>
      <w:r w:rsidRPr="002C75AE">
        <w:rPr>
          <w:rFonts w:ascii="Times New Roman" w:eastAsia="Times New Roman" w:hAnsi="Times New Roman"/>
          <w:sz w:val="24"/>
          <w:szCs w:val="24"/>
          <w:lang w:eastAsia="ru-RU"/>
        </w:rPr>
        <w:t>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уменьшенной на сумму, пропорциональную объему обязательств, предусмотренных Договор</w:t>
      </w:r>
      <w:r w:rsidRPr="002C75AE">
        <w:rPr>
          <w:rFonts w:ascii="Times New Roman" w:eastAsia="Times New Roman" w:hAnsi="Times New Roman"/>
          <w:kern w:val="2"/>
          <w:sz w:val="24"/>
          <w:szCs w:val="24"/>
          <w:lang w:eastAsia="ru-RU"/>
        </w:rPr>
        <w:t xml:space="preserve">ом </w:t>
      </w:r>
      <w:r w:rsidRPr="002C75AE">
        <w:rPr>
          <w:rFonts w:ascii="Times New Roman" w:eastAsia="Times New Roman" w:hAnsi="Times New Roman"/>
          <w:sz w:val="24"/>
          <w:szCs w:val="24"/>
          <w:lang w:eastAsia="ru-RU"/>
        </w:rPr>
        <w:t>и фактически исполненных исполнителем.</w:t>
      </w:r>
    </w:p>
    <w:p w:rsidR="003F24F4" w:rsidRPr="002C75AE" w:rsidRDefault="003F24F4" w:rsidP="00546BF8">
      <w:pPr>
        <w:widowControl w:val="0"/>
        <w:numPr>
          <w:ilvl w:val="1"/>
          <w:numId w:val="39"/>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Общая сумма начисленной неустойки (штрафов, пени) за неисполнение или ненадлежащее исполнение исполнителем обязательств, предусмотренных Договор</w:t>
      </w:r>
      <w:r w:rsidRPr="002C75AE">
        <w:rPr>
          <w:rFonts w:ascii="Times New Roman" w:eastAsia="Times New Roman" w:hAnsi="Times New Roman"/>
          <w:kern w:val="2"/>
          <w:sz w:val="24"/>
          <w:szCs w:val="24"/>
          <w:lang w:eastAsia="ru-RU"/>
        </w:rPr>
        <w:t>ом</w:t>
      </w:r>
      <w:r w:rsidRPr="002C75AE">
        <w:rPr>
          <w:rFonts w:ascii="Times New Roman" w:eastAsia="Times New Roman" w:hAnsi="Times New Roman"/>
          <w:sz w:val="24"/>
          <w:szCs w:val="24"/>
          <w:lang w:eastAsia="ru-RU"/>
        </w:rPr>
        <w:t>, не может превышать цену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w:t>
      </w:r>
    </w:p>
    <w:p w:rsidR="003F24F4" w:rsidRPr="002C75AE" w:rsidRDefault="003F24F4" w:rsidP="003F24F4">
      <w:pPr>
        <w:widowControl w:val="0"/>
        <w:numPr>
          <w:ilvl w:val="1"/>
          <w:numId w:val="39"/>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Общая сумма начисленной неустойки (штрафов, пени) за ненадлежащее исполнение заказчиком обязательств, предусмотренных Договор</w:t>
      </w:r>
      <w:r w:rsidRPr="002C75AE">
        <w:rPr>
          <w:rFonts w:ascii="Times New Roman" w:eastAsia="Times New Roman" w:hAnsi="Times New Roman"/>
          <w:kern w:val="2"/>
          <w:sz w:val="24"/>
          <w:szCs w:val="24"/>
          <w:lang w:eastAsia="ru-RU"/>
        </w:rPr>
        <w:t>ом</w:t>
      </w:r>
      <w:r w:rsidRPr="002C75AE">
        <w:rPr>
          <w:rFonts w:ascii="Times New Roman" w:eastAsia="Times New Roman" w:hAnsi="Times New Roman"/>
          <w:sz w:val="24"/>
          <w:szCs w:val="24"/>
          <w:lang w:eastAsia="ru-RU"/>
        </w:rPr>
        <w:t>, не может превышать цену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w:t>
      </w:r>
    </w:p>
    <w:p w:rsidR="003F24F4" w:rsidRPr="002C75AE" w:rsidRDefault="003F24F4" w:rsidP="00546BF8">
      <w:pPr>
        <w:widowControl w:val="0"/>
        <w:numPr>
          <w:ilvl w:val="1"/>
          <w:numId w:val="39"/>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За каждый факт неисполнения или ненадлежащего исполнения исполнителем обязательств, предусмотренных Договор</w:t>
      </w:r>
      <w:r w:rsidRPr="002C75AE">
        <w:rPr>
          <w:rFonts w:ascii="Times New Roman" w:eastAsia="Times New Roman" w:hAnsi="Times New Roman"/>
          <w:kern w:val="2"/>
          <w:sz w:val="24"/>
          <w:szCs w:val="24"/>
          <w:lang w:eastAsia="ru-RU"/>
        </w:rPr>
        <w:t>ом</w:t>
      </w:r>
      <w:r w:rsidRPr="002C75AE">
        <w:rPr>
          <w:rFonts w:ascii="Times New Roman" w:eastAsia="Times New Roman" w:hAnsi="Times New Roman"/>
          <w:sz w:val="24"/>
          <w:szCs w:val="24"/>
          <w:lang w:eastAsia="ru-RU"/>
        </w:rPr>
        <w:t>, за исключением просрочки исполнения обязательств (в том числе гарантийного обязательства), предусмотренных Договор</w:t>
      </w:r>
      <w:r w:rsidRPr="002C75AE">
        <w:rPr>
          <w:rFonts w:ascii="Times New Roman" w:eastAsia="Times New Roman" w:hAnsi="Times New Roman"/>
          <w:kern w:val="2"/>
          <w:sz w:val="24"/>
          <w:szCs w:val="24"/>
          <w:lang w:eastAsia="ru-RU"/>
        </w:rPr>
        <w:t>ом</w:t>
      </w:r>
      <w:r w:rsidRPr="002C75AE">
        <w:rPr>
          <w:rFonts w:ascii="Times New Roman" w:eastAsia="Times New Roman" w:hAnsi="Times New Roman"/>
          <w:sz w:val="24"/>
          <w:szCs w:val="24"/>
          <w:lang w:eastAsia="ru-RU"/>
        </w:rPr>
        <w:t>, размер штрафа устанавливается в виде фиксированной суммы, определяемой в следующем:</w:t>
      </w:r>
    </w:p>
    <w:p w:rsidR="003F24F4" w:rsidRPr="002C75AE" w:rsidRDefault="003F24F4" w:rsidP="00546BF8">
      <w:pPr>
        <w:tabs>
          <w:tab w:val="left" w:pos="567"/>
        </w:tabs>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а) 10 процентов цены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в случае,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не превышает 3 млн. рублей;</w:t>
      </w:r>
    </w:p>
    <w:p w:rsidR="003F24F4" w:rsidRPr="002C75AE" w:rsidRDefault="003F24F4" w:rsidP="00546BF8">
      <w:pPr>
        <w:tabs>
          <w:tab w:val="left" w:pos="567"/>
        </w:tabs>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б) 5 процентов цены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в случае,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составляет от 3 млн. рублей до 50 млн. рублей (включительно);</w:t>
      </w:r>
    </w:p>
    <w:p w:rsidR="003F24F4" w:rsidRPr="002C75AE" w:rsidRDefault="003F24F4" w:rsidP="00546BF8">
      <w:pPr>
        <w:tabs>
          <w:tab w:val="left" w:pos="567"/>
        </w:tabs>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в) 1 процент цены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в случае,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составляет от 50 млн. рублей до 100 млн. рублей (включительно);</w:t>
      </w:r>
    </w:p>
    <w:p w:rsidR="003F24F4" w:rsidRPr="002C75AE" w:rsidRDefault="003F24F4" w:rsidP="00546BF8">
      <w:pPr>
        <w:tabs>
          <w:tab w:val="left" w:pos="567"/>
        </w:tabs>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г) 0,5 процента цены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в случае,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составляет от 100 млн. рублей до 500 млн. рублей (включительно);</w:t>
      </w:r>
    </w:p>
    <w:p w:rsidR="003F24F4" w:rsidRPr="002C75AE" w:rsidRDefault="003F24F4" w:rsidP="00546BF8">
      <w:pPr>
        <w:tabs>
          <w:tab w:val="left" w:pos="567"/>
        </w:tabs>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д) 0,4 процента цены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в случае,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составляет от 500 млн. рублей до 1 млрд. рублей (включительно);</w:t>
      </w:r>
    </w:p>
    <w:p w:rsidR="003F24F4" w:rsidRPr="002C75AE" w:rsidRDefault="003F24F4" w:rsidP="00546BF8">
      <w:pPr>
        <w:tabs>
          <w:tab w:val="left" w:pos="567"/>
        </w:tabs>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е) 0,3 процента цены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в случае,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составляет от 1 млрд. рублей до 2 млрд. рублей (включительно);</w:t>
      </w:r>
    </w:p>
    <w:p w:rsidR="003F24F4" w:rsidRPr="002C75AE" w:rsidRDefault="003F24F4" w:rsidP="00546BF8">
      <w:pPr>
        <w:tabs>
          <w:tab w:val="left" w:pos="567"/>
        </w:tabs>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ж) 0,25 процента цены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в случае,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составляет от 2 млрд. рублей до 5 млрд. рублей (включительно);</w:t>
      </w:r>
    </w:p>
    <w:p w:rsidR="003F24F4" w:rsidRPr="002C75AE" w:rsidRDefault="003F24F4" w:rsidP="00546BF8">
      <w:pPr>
        <w:tabs>
          <w:tab w:val="left" w:pos="567"/>
        </w:tabs>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з) 0,2 процента цены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в случае,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составляет от 5 млрд. рублей до 10 млрд. рублей (включительно);</w:t>
      </w:r>
    </w:p>
    <w:p w:rsidR="003F24F4" w:rsidRPr="002C75AE" w:rsidRDefault="00CD787A" w:rsidP="003F24F4">
      <w:pPr>
        <w:tabs>
          <w:tab w:val="left" w:pos="567"/>
        </w:tabs>
        <w:spacing w:after="6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3F24F4" w:rsidRPr="002C75AE">
        <w:rPr>
          <w:rFonts w:ascii="Times New Roman" w:eastAsia="Times New Roman" w:hAnsi="Times New Roman"/>
          <w:color w:val="000000"/>
          <w:sz w:val="24"/>
          <w:szCs w:val="24"/>
          <w:lang w:eastAsia="ru-RU"/>
        </w:rPr>
        <w:t xml:space="preserve">.8. В случае просрочки исполнения заказчиком обязательств, предусмотренных </w:t>
      </w:r>
      <w:r w:rsidR="003F24F4" w:rsidRPr="002C75AE">
        <w:rPr>
          <w:rFonts w:ascii="Times New Roman" w:eastAsia="Times New Roman" w:hAnsi="Times New Roman"/>
          <w:sz w:val="24"/>
          <w:szCs w:val="24"/>
          <w:lang w:eastAsia="ru-RU"/>
        </w:rPr>
        <w:t>Договор</w:t>
      </w:r>
      <w:r w:rsidR="003F24F4" w:rsidRPr="002C75AE">
        <w:rPr>
          <w:rFonts w:ascii="Times New Roman" w:eastAsia="Times New Roman" w:hAnsi="Times New Roman"/>
          <w:kern w:val="2"/>
          <w:sz w:val="24"/>
          <w:szCs w:val="24"/>
          <w:lang w:eastAsia="ru-RU"/>
        </w:rPr>
        <w:t>ом</w:t>
      </w:r>
      <w:r w:rsidR="003F24F4" w:rsidRPr="002C75AE">
        <w:rPr>
          <w:rFonts w:ascii="Times New Roman" w:eastAsia="Times New Roman" w:hAnsi="Times New Roman"/>
          <w:color w:val="000000"/>
          <w:sz w:val="24"/>
          <w:szCs w:val="24"/>
          <w:lang w:eastAsia="ru-RU"/>
        </w:rPr>
        <w:t xml:space="preserve">, а также в иных случаях неисполнения или ненадлежащего исполнения заказчиком обязательств, предусмотренных </w:t>
      </w:r>
      <w:r w:rsidR="003F24F4" w:rsidRPr="002C75AE">
        <w:rPr>
          <w:rFonts w:ascii="Times New Roman" w:eastAsia="Times New Roman" w:hAnsi="Times New Roman"/>
          <w:sz w:val="24"/>
          <w:szCs w:val="24"/>
          <w:lang w:eastAsia="ru-RU"/>
        </w:rPr>
        <w:t>Договор</w:t>
      </w:r>
      <w:r w:rsidR="003F24F4" w:rsidRPr="002C75AE">
        <w:rPr>
          <w:rFonts w:ascii="Times New Roman" w:eastAsia="Times New Roman" w:hAnsi="Times New Roman"/>
          <w:kern w:val="2"/>
          <w:sz w:val="24"/>
          <w:szCs w:val="24"/>
          <w:lang w:eastAsia="ru-RU"/>
        </w:rPr>
        <w:t>ом</w:t>
      </w:r>
      <w:r w:rsidR="003F24F4" w:rsidRPr="002C75AE">
        <w:rPr>
          <w:rFonts w:ascii="Times New Roman" w:eastAsia="Times New Roman" w:hAnsi="Times New Roman"/>
          <w:color w:val="000000"/>
          <w:sz w:val="24"/>
          <w:szCs w:val="24"/>
          <w:lang w:eastAsia="ru-RU"/>
        </w:rPr>
        <w:t xml:space="preserve">,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sidR="003F24F4" w:rsidRPr="002C75AE">
        <w:rPr>
          <w:rFonts w:ascii="Times New Roman" w:eastAsia="Times New Roman" w:hAnsi="Times New Roman"/>
          <w:sz w:val="24"/>
          <w:szCs w:val="24"/>
          <w:lang w:eastAsia="ru-RU"/>
        </w:rPr>
        <w:t>Договор</w:t>
      </w:r>
      <w:r w:rsidR="003F24F4" w:rsidRPr="002C75AE">
        <w:rPr>
          <w:rFonts w:ascii="Times New Roman" w:eastAsia="Times New Roman" w:hAnsi="Times New Roman"/>
          <w:kern w:val="2"/>
          <w:sz w:val="24"/>
          <w:szCs w:val="24"/>
          <w:lang w:eastAsia="ru-RU"/>
        </w:rPr>
        <w:t>ом</w:t>
      </w:r>
      <w:r w:rsidR="003F24F4" w:rsidRPr="002C75AE">
        <w:rPr>
          <w:rFonts w:ascii="Times New Roman" w:eastAsia="Times New Roman" w:hAnsi="Times New Roman"/>
          <w:color w:val="000000"/>
          <w:sz w:val="24"/>
          <w:szCs w:val="24"/>
          <w:lang w:eastAsia="ru-RU"/>
        </w:rPr>
        <w:t xml:space="preserve">, начиная со дня, следующего после дня истечения установленного </w:t>
      </w:r>
      <w:r w:rsidR="003F24F4" w:rsidRPr="002C75AE">
        <w:rPr>
          <w:rFonts w:ascii="Times New Roman" w:eastAsia="Times New Roman" w:hAnsi="Times New Roman"/>
          <w:sz w:val="24"/>
          <w:szCs w:val="24"/>
          <w:lang w:eastAsia="ru-RU"/>
        </w:rPr>
        <w:t>Договор</w:t>
      </w:r>
      <w:r w:rsidR="003F24F4" w:rsidRPr="002C75AE">
        <w:rPr>
          <w:rFonts w:ascii="Times New Roman" w:eastAsia="Times New Roman" w:hAnsi="Times New Roman"/>
          <w:kern w:val="2"/>
          <w:sz w:val="24"/>
          <w:szCs w:val="24"/>
          <w:lang w:eastAsia="ru-RU"/>
        </w:rPr>
        <w:t>ом</w:t>
      </w:r>
      <w:r w:rsidR="003F24F4" w:rsidRPr="002C75AE">
        <w:rPr>
          <w:rFonts w:ascii="Times New Roman" w:eastAsia="Times New Roman" w:hAnsi="Times New Roman"/>
          <w:color w:val="000000"/>
          <w:sz w:val="24"/>
          <w:szCs w:val="24"/>
          <w:lang w:eastAsia="ru-RU"/>
        </w:rPr>
        <w:t xml:space="preserve"> срока исполнения обязательства. Такая пеня устанавливается </w:t>
      </w:r>
      <w:r w:rsidR="003F24F4" w:rsidRPr="002C75AE">
        <w:rPr>
          <w:rFonts w:ascii="Times New Roman" w:eastAsia="Times New Roman" w:hAnsi="Times New Roman"/>
          <w:sz w:val="24"/>
          <w:szCs w:val="24"/>
          <w:lang w:eastAsia="ru-RU"/>
        </w:rPr>
        <w:t>Договор</w:t>
      </w:r>
      <w:r w:rsidR="003F24F4" w:rsidRPr="002C75AE">
        <w:rPr>
          <w:rFonts w:ascii="Times New Roman" w:eastAsia="Times New Roman" w:hAnsi="Times New Roman"/>
          <w:kern w:val="2"/>
          <w:sz w:val="24"/>
          <w:szCs w:val="24"/>
          <w:lang w:eastAsia="ru-RU"/>
        </w:rPr>
        <w:t>ом</w:t>
      </w:r>
      <w:r w:rsidR="003F24F4" w:rsidRPr="002C75AE">
        <w:rPr>
          <w:rFonts w:ascii="Times New Roman" w:eastAsia="Times New Roman" w:hAnsi="Times New Roman"/>
          <w:color w:val="000000"/>
          <w:sz w:val="24"/>
          <w:szCs w:val="24"/>
          <w:lang w:eastAsia="ru-RU"/>
        </w:rPr>
        <w:t xml:space="preserve">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3F24F4" w:rsidRPr="002C75AE" w:rsidRDefault="00CD787A" w:rsidP="00ED0737">
      <w:pPr>
        <w:tabs>
          <w:tab w:val="left" w:pos="567"/>
        </w:tabs>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7</w:t>
      </w:r>
      <w:r w:rsidR="003F24F4" w:rsidRPr="002C75AE">
        <w:rPr>
          <w:rFonts w:ascii="Times New Roman" w:eastAsia="Times New Roman" w:hAnsi="Times New Roman"/>
          <w:color w:val="000000"/>
          <w:sz w:val="24"/>
          <w:szCs w:val="24"/>
          <w:lang w:eastAsia="ru-RU"/>
        </w:rPr>
        <w:t xml:space="preserve">.9. </w:t>
      </w:r>
      <w:r w:rsidR="003F24F4" w:rsidRPr="002C75AE">
        <w:rPr>
          <w:rFonts w:ascii="Times New Roman" w:eastAsia="Times New Roman" w:hAnsi="Times New Roman"/>
          <w:sz w:val="24"/>
          <w:szCs w:val="24"/>
          <w:lang w:eastAsia="ru-RU"/>
        </w:rPr>
        <w:t>За каждый факт неисполнения Заказчиком обязательств, предусмотренных Договор</w:t>
      </w:r>
      <w:r w:rsidR="003F24F4" w:rsidRPr="002C75AE">
        <w:rPr>
          <w:rFonts w:ascii="Times New Roman" w:eastAsia="Times New Roman" w:hAnsi="Times New Roman"/>
          <w:kern w:val="2"/>
          <w:sz w:val="24"/>
          <w:szCs w:val="24"/>
          <w:lang w:eastAsia="ru-RU"/>
        </w:rPr>
        <w:t>ом</w:t>
      </w:r>
      <w:r w:rsidR="003F24F4" w:rsidRPr="002C75AE">
        <w:rPr>
          <w:rFonts w:ascii="Times New Roman" w:eastAsia="Times New Roman" w:hAnsi="Times New Roman"/>
          <w:sz w:val="24"/>
          <w:szCs w:val="24"/>
          <w:lang w:eastAsia="ru-RU"/>
        </w:rPr>
        <w:t>, за исключением просрочки исполнения обязательств, предусмотренных Договор</w:t>
      </w:r>
      <w:r w:rsidR="003F24F4" w:rsidRPr="002C75AE">
        <w:rPr>
          <w:rFonts w:ascii="Times New Roman" w:eastAsia="Times New Roman" w:hAnsi="Times New Roman"/>
          <w:kern w:val="2"/>
          <w:sz w:val="24"/>
          <w:szCs w:val="24"/>
          <w:lang w:eastAsia="ru-RU"/>
        </w:rPr>
        <w:t>ом</w:t>
      </w:r>
      <w:r w:rsidR="003F24F4" w:rsidRPr="002C75AE">
        <w:rPr>
          <w:rFonts w:ascii="Times New Roman" w:eastAsia="Times New Roman" w:hAnsi="Times New Roman"/>
          <w:sz w:val="24"/>
          <w:szCs w:val="24"/>
          <w:lang w:eastAsia="ru-RU"/>
        </w:rPr>
        <w:t>, размер штрафа устанавливается в виде фиксированной суммы, определяемой в следующем порядке:</w:t>
      </w:r>
    </w:p>
    <w:p w:rsidR="003F24F4" w:rsidRPr="002C75AE" w:rsidRDefault="003F24F4" w:rsidP="00ED0737">
      <w:pPr>
        <w:tabs>
          <w:tab w:val="left" w:pos="567"/>
        </w:tabs>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а) 1000 рублей, если цена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xml:space="preserve"> не превышает 3 млн. рублей (включительно);</w:t>
      </w:r>
    </w:p>
    <w:p w:rsidR="003F24F4" w:rsidRPr="002C75AE" w:rsidRDefault="003F24F4" w:rsidP="00ED0737">
      <w:pPr>
        <w:tabs>
          <w:tab w:val="left" w:pos="567"/>
        </w:tabs>
        <w:spacing w:after="0" w:line="264"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б) 5000 рублей, если цена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xml:space="preserve"> составляет от 3 млн. рублей до 50 млн. рублей (включительно);</w:t>
      </w:r>
    </w:p>
    <w:p w:rsidR="003F24F4" w:rsidRPr="002C75AE" w:rsidRDefault="003F24F4" w:rsidP="00ED0737">
      <w:pPr>
        <w:tabs>
          <w:tab w:val="left" w:pos="567"/>
        </w:tabs>
        <w:spacing w:after="0" w:line="264"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в) 10000 рублей, если цена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xml:space="preserve"> составляет от 50 млн. рублей до 100 млн. рублей (включительно);</w:t>
      </w:r>
    </w:p>
    <w:p w:rsidR="003F24F4" w:rsidRDefault="003F24F4" w:rsidP="00ED0737">
      <w:pPr>
        <w:tabs>
          <w:tab w:val="left" w:pos="567"/>
        </w:tabs>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г) 100000 рублей, если цена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xml:space="preserve"> превышает 100 млн. рублей.</w:t>
      </w:r>
    </w:p>
    <w:p w:rsidR="003F24F4" w:rsidRPr="002C75AE" w:rsidRDefault="00CD787A" w:rsidP="00ED0737">
      <w:pPr>
        <w:pStyle w:val="afff3"/>
        <w:shd w:val="clear" w:color="auto" w:fill="FFFFFF"/>
        <w:spacing w:line="264" w:lineRule="auto"/>
        <w:rPr>
          <w:kern w:val="2"/>
          <w:sz w:val="24"/>
        </w:rPr>
      </w:pPr>
      <w:r>
        <w:rPr>
          <w:kern w:val="2"/>
          <w:sz w:val="24"/>
        </w:rPr>
        <w:t>7</w:t>
      </w:r>
      <w:r w:rsidR="003F24F4" w:rsidRPr="0069545A">
        <w:rPr>
          <w:kern w:val="2"/>
          <w:sz w:val="24"/>
        </w:rPr>
        <w:t xml:space="preserve">.10. </w:t>
      </w:r>
      <w:r w:rsidR="003F24F4" w:rsidRPr="002C75AE">
        <w:rPr>
          <w:kern w:val="2"/>
          <w:sz w:val="24"/>
        </w:rPr>
        <w:t xml:space="preserve">Стороны освобождаются от уплаты неустойки, если докажут, что просрочка исполнения обязательства или неисполнение обязательств по </w:t>
      </w:r>
      <w:r w:rsidR="003F24F4" w:rsidRPr="002C75AE">
        <w:rPr>
          <w:sz w:val="24"/>
        </w:rPr>
        <w:t>Договор</w:t>
      </w:r>
      <w:r w:rsidR="003F24F4" w:rsidRPr="002C75AE">
        <w:rPr>
          <w:kern w:val="2"/>
          <w:sz w:val="24"/>
        </w:rPr>
        <w:t>у произошли вследствие непреодолимой силы или по вине другой Стороны.</w:t>
      </w:r>
    </w:p>
    <w:p w:rsidR="003F24F4" w:rsidRPr="002C75AE" w:rsidRDefault="00CD787A" w:rsidP="00ED0737">
      <w:pPr>
        <w:tabs>
          <w:tab w:val="left" w:pos="567"/>
        </w:tabs>
        <w:spacing w:after="0" w:line="264" w:lineRule="auto"/>
        <w:ind w:firstLine="567"/>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7</w:t>
      </w:r>
      <w:r w:rsidR="00987261">
        <w:rPr>
          <w:rFonts w:ascii="Times New Roman" w:eastAsia="Times New Roman" w:hAnsi="Times New Roman"/>
          <w:kern w:val="2"/>
          <w:sz w:val="24"/>
          <w:szCs w:val="24"/>
          <w:lang w:eastAsia="ru-RU"/>
        </w:rPr>
        <w:t>.1</w:t>
      </w:r>
      <w:r w:rsidR="002438FF">
        <w:rPr>
          <w:rFonts w:ascii="Times New Roman" w:eastAsia="Times New Roman" w:hAnsi="Times New Roman"/>
          <w:kern w:val="2"/>
          <w:sz w:val="24"/>
          <w:szCs w:val="24"/>
          <w:lang w:eastAsia="ru-RU"/>
        </w:rPr>
        <w:t>1</w:t>
      </w:r>
      <w:r w:rsidR="003F24F4" w:rsidRPr="002C75AE">
        <w:rPr>
          <w:rFonts w:ascii="Times New Roman" w:eastAsia="Times New Roman" w:hAnsi="Times New Roman"/>
          <w:kern w:val="2"/>
          <w:sz w:val="24"/>
          <w:szCs w:val="24"/>
          <w:lang w:eastAsia="ru-RU"/>
        </w:rPr>
        <w:t xml:space="preserve">. </w:t>
      </w:r>
      <w:r w:rsidR="003F24F4" w:rsidRPr="002C75AE">
        <w:rPr>
          <w:rFonts w:ascii="Times New Roman" w:eastAsia="Times New Roman" w:hAnsi="Times New Roman"/>
          <w:kern w:val="2"/>
          <w:sz w:val="24"/>
          <w:szCs w:val="24"/>
          <w:lang w:eastAsia="ar-SA"/>
        </w:rPr>
        <w:t xml:space="preserve">Исполнитель </w:t>
      </w:r>
      <w:r w:rsidR="003F24F4" w:rsidRPr="002C75AE">
        <w:rPr>
          <w:rFonts w:ascii="Times New Roman" w:eastAsia="Times New Roman" w:hAnsi="Times New Roman"/>
          <w:kern w:val="2"/>
          <w:sz w:val="24"/>
          <w:szCs w:val="24"/>
          <w:lang w:eastAsia="ru-RU"/>
        </w:rPr>
        <w:t xml:space="preserve">несет ответственность перед Заказчиком за невыполненные или выполненные Работы ненадлежащего качества, в том числе привлеченными им третьими лицами. </w:t>
      </w:r>
    </w:p>
    <w:p w:rsidR="003F24F4" w:rsidRPr="002C75AE" w:rsidRDefault="00CD787A" w:rsidP="00ED0737">
      <w:pPr>
        <w:tabs>
          <w:tab w:val="left" w:pos="567"/>
        </w:tabs>
        <w:spacing w:after="0" w:line="264" w:lineRule="auto"/>
        <w:ind w:firstLine="567"/>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7</w:t>
      </w:r>
      <w:r w:rsidR="00987261">
        <w:rPr>
          <w:rFonts w:ascii="Times New Roman" w:eastAsia="Times New Roman" w:hAnsi="Times New Roman"/>
          <w:kern w:val="2"/>
          <w:sz w:val="24"/>
          <w:szCs w:val="24"/>
          <w:lang w:eastAsia="ru-RU"/>
        </w:rPr>
        <w:t>.1</w:t>
      </w:r>
      <w:r w:rsidR="002438FF">
        <w:rPr>
          <w:rFonts w:ascii="Times New Roman" w:eastAsia="Times New Roman" w:hAnsi="Times New Roman"/>
          <w:kern w:val="2"/>
          <w:sz w:val="24"/>
          <w:szCs w:val="24"/>
          <w:lang w:eastAsia="ru-RU"/>
        </w:rPr>
        <w:t>2</w:t>
      </w:r>
      <w:r w:rsidR="003F24F4" w:rsidRPr="002C75AE">
        <w:rPr>
          <w:rFonts w:ascii="Times New Roman" w:eastAsia="Times New Roman" w:hAnsi="Times New Roman"/>
          <w:kern w:val="2"/>
          <w:sz w:val="24"/>
          <w:szCs w:val="24"/>
          <w:lang w:eastAsia="ru-RU"/>
        </w:rPr>
        <w:t xml:space="preserve">. Все претензии третьих лиц, предъявленные Заказчику в связи с неисполнением Исполнителем обязательств в отношении третьих лиц, относятся на счет </w:t>
      </w:r>
      <w:r w:rsidR="003F24F4" w:rsidRPr="002C75AE">
        <w:rPr>
          <w:rFonts w:ascii="Times New Roman" w:eastAsia="Times New Roman" w:hAnsi="Times New Roman"/>
          <w:kern w:val="2"/>
          <w:sz w:val="24"/>
          <w:szCs w:val="24"/>
          <w:lang w:eastAsia="ar-SA"/>
        </w:rPr>
        <w:t>Исполнителя</w:t>
      </w:r>
      <w:r w:rsidR="003F24F4" w:rsidRPr="002C75AE">
        <w:rPr>
          <w:rFonts w:ascii="Times New Roman" w:eastAsia="Times New Roman" w:hAnsi="Times New Roman"/>
          <w:kern w:val="2"/>
          <w:sz w:val="24"/>
          <w:szCs w:val="24"/>
          <w:lang w:eastAsia="ru-RU"/>
        </w:rPr>
        <w:t xml:space="preserve">. </w:t>
      </w:r>
    </w:p>
    <w:p w:rsidR="003F24F4" w:rsidRPr="002C75AE" w:rsidRDefault="00CD787A" w:rsidP="00ED0737">
      <w:pPr>
        <w:tabs>
          <w:tab w:val="left" w:pos="567"/>
        </w:tabs>
        <w:spacing w:after="0" w:line="264" w:lineRule="auto"/>
        <w:ind w:firstLine="567"/>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7</w:t>
      </w:r>
      <w:r w:rsidR="00987261">
        <w:rPr>
          <w:rFonts w:ascii="Times New Roman" w:eastAsia="Times New Roman" w:hAnsi="Times New Roman"/>
          <w:kern w:val="2"/>
          <w:sz w:val="24"/>
          <w:szCs w:val="24"/>
          <w:lang w:eastAsia="ru-RU"/>
        </w:rPr>
        <w:t>.1</w:t>
      </w:r>
      <w:r w:rsidR="002438FF">
        <w:rPr>
          <w:rFonts w:ascii="Times New Roman" w:eastAsia="Times New Roman" w:hAnsi="Times New Roman"/>
          <w:kern w:val="2"/>
          <w:sz w:val="24"/>
          <w:szCs w:val="24"/>
          <w:lang w:eastAsia="ru-RU"/>
        </w:rPr>
        <w:t>3</w:t>
      </w:r>
      <w:r w:rsidR="003F24F4" w:rsidRPr="002C75AE">
        <w:rPr>
          <w:rFonts w:ascii="Times New Roman" w:eastAsia="Times New Roman" w:hAnsi="Times New Roman"/>
          <w:kern w:val="2"/>
          <w:sz w:val="24"/>
          <w:szCs w:val="24"/>
          <w:lang w:eastAsia="ru-RU"/>
        </w:rPr>
        <w:t xml:space="preserve">. Уплата неустойки (пеней, штрафов), а также возмещение убытков, не освобождает Стороны от исполнения своих обязательств по настоящему </w:t>
      </w:r>
      <w:r w:rsidR="003F24F4" w:rsidRPr="002C75AE">
        <w:rPr>
          <w:rFonts w:ascii="Times New Roman" w:eastAsia="Times New Roman" w:hAnsi="Times New Roman"/>
          <w:sz w:val="24"/>
          <w:szCs w:val="24"/>
          <w:lang w:eastAsia="ru-RU"/>
        </w:rPr>
        <w:t>Договор</w:t>
      </w:r>
      <w:r w:rsidR="003F24F4" w:rsidRPr="002C75AE">
        <w:rPr>
          <w:rFonts w:ascii="Times New Roman" w:eastAsia="Times New Roman" w:hAnsi="Times New Roman"/>
          <w:kern w:val="2"/>
          <w:sz w:val="24"/>
          <w:szCs w:val="24"/>
          <w:lang w:eastAsia="ru-RU"/>
        </w:rPr>
        <w:t>у.</w:t>
      </w:r>
    </w:p>
    <w:p w:rsidR="003F24F4" w:rsidRPr="002C75AE" w:rsidRDefault="00CD787A" w:rsidP="00ED0737">
      <w:pPr>
        <w:tabs>
          <w:tab w:val="left" w:pos="567"/>
        </w:tabs>
        <w:spacing w:after="0" w:line="264" w:lineRule="auto"/>
        <w:ind w:firstLine="567"/>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7</w:t>
      </w:r>
      <w:r w:rsidR="00987261">
        <w:rPr>
          <w:rFonts w:ascii="Times New Roman" w:eastAsia="Times New Roman" w:hAnsi="Times New Roman"/>
          <w:kern w:val="2"/>
          <w:sz w:val="24"/>
          <w:szCs w:val="24"/>
          <w:lang w:eastAsia="ru-RU"/>
        </w:rPr>
        <w:t>.1</w:t>
      </w:r>
      <w:r w:rsidR="002438FF">
        <w:rPr>
          <w:rFonts w:ascii="Times New Roman" w:eastAsia="Times New Roman" w:hAnsi="Times New Roman"/>
          <w:kern w:val="2"/>
          <w:sz w:val="24"/>
          <w:szCs w:val="24"/>
          <w:lang w:eastAsia="ru-RU"/>
        </w:rPr>
        <w:t>4</w:t>
      </w:r>
      <w:r w:rsidR="003F24F4" w:rsidRPr="002C75AE">
        <w:rPr>
          <w:rFonts w:ascii="Times New Roman" w:eastAsia="Times New Roman" w:hAnsi="Times New Roman"/>
          <w:kern w:val="2"/>
          <w:sz w:val="24"/>
          <w:szCs w:val="24"/>
          <w:lang w:eastAsia="ru-RU"/>
        </w:rPr>
        <w:t xml:space="preserve">. Меры ответственности Сторон, не предусмотренные настоящим </w:t>
      </w:r>
      <w:r w:rsidR="003F24F4" w:rsidRPr="002C75AE">
        <w:rPr>
          <w:rFonts w:ascii="Times New Roman" w:eastAsia="Times New Roman" w:hAnsi="Times New Roman"/>
          <w:sz w:val="24"/>
          <w:szCs w:val="24"/>
          <w:lang w:eastAsia="ru-RU"/>
        </w:rPr>
        <w:t>Договор</w:t>
      </w:r>
      <w:r w:rsidR="003F24F4" w:rsidRPr="002C75AE">
        <w:rPr>
          <w:rFonts w:ascii="Times New Roman" w:eastAsia="Times New Roman" w:hAnsi="Times New Roman"/>
          <w:kern w:val="2"/>
          <w:sz w:val="24"/>
          <w:szCs w:val="24"/>
          <w:lang w:eastAsia="ru-RU"/>
        </w:rPr>
        <w:t>ом, регулируются законодательством Российской Федерации.</w:t>
      </w:r>
    </w:p>
    <w:p w:rsidR="003F24F4" w:rsidRPr="002C75AE" w:rsidRDefault="00CD787A" w:rsidP="00ED0737">
      <w:pPr>
        <w:tabs>
          <w:tab w:val="left" w:pos="567"/>
        </w:tabs>
        <w:spacing w:after="0" w:line="264" w:lineRule="auto"/>
        <w:ind w:firstLine="567"/>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7</w:t>
      </w:r>
      <w:r w:rsidR="00987261">
        <w:rPr>
          <w:rFonts w:ascii="Times New Roman" w:eastAsia="Times New Roman" w:hAnsi="Times New Roman"/>
          <w:kern w:val="2"/>
          <w:sz w:val="24"/>
          <w:szCs w:val="24"/>
          <w:lang w:eastAsia="ru-RU"/>
        </w:rPr>
        <w:t>.1</w:t>
      </w:r>
      <w:r w:rsidR="002438FF">
        <w:rPr>
          <w:rFonts w:ascii="Times New Roman" w:eastAsia="Times New Roman" w:hAnsi="Times New Roman"/>
          <w:kern w:val="2"/>
          <w:sz w:val="24"/>
          <w:szCs w:val="24"/>
          <w:lang w:eastAsia="ru-RU"/>
        </w:rPr>
        <w:t>5</w:t>
      </w:r>
      <w:r w:rsidR="003F24F4" w:rsidRPr="002C75AE">
        <w:rPr>
          <w:rFonts w:ascii="Times New Roman" w:eastAsia="Times New Roman" w:hAnsi="Times New Roman"/>
          <w:kern w:val="2"/>
          <w:sz w:val="24"/>
          <w:szCs w:val="24"/>
          <w:lang w:eastAsia="ru-RU"/>
        </w:rPr>
        <w:t xml:space="preserve">. При существенном нарушении </w:t>
      </w:r>
      <w:r w:rsidR="003F24F4" w:rsidRPr="002C75AE">
        <w:rPr>
          <w:rFonts w:ascii="Times New Roman" w:eastAsia="Times New Roman" w:hAnsi="Times New Roman"/>
          <w:kern w:val="2"/>
          <w:sz w:val="24"/>
          <w:szCs w:val="24"/>
          <w:lang w:eastAsia="ar-SA"/>
        </w:rPr>
        <w:t>Исполнителем</w:t>
      </w:r>
      <w:r w:rsidR="003F24F4" w:rsidRPr="002C75AE">
        <w:rPr>
          <w:rFonts w:ascii="Times New Roman" w:eastAsia="Times New Roman" w:hAnsi="Times New Roman"/>
          <w:kern w:val="2"/>
          <w:sz w:val="24"/>
          <w:szCs w:val="24"/>
          <w:lang w:eastAsia="ru-RU"/>
        </w:rPr>
        <w:t xml:space="preserve"> условий настоящего </w:t>
      </w:r>
      <w:r w:rsidR="003F24F4" w:rsidRPr="002C75AE">
        <w:rPr>
          <w:rFonts w:ascii="Times New Roman" w:eastAsia="Times New Roman" w:hAnsi="Times New Roman"/>
          <w:sz w:val="24"/>
          <w:szCs w:val="24"/>
          <w:lang w:eastAsia="ru-RU"/>
        </w:rPr>
        <w:t>Договор</w:t>
      </w:r>
      <w:r w:rsidR="003F24F4" w:rsidRPr="002C75AE">
        <w:rPr>
          <w:rFonts w:ascii="Times New Roman" w:eastAsia="Times New Roman" w:hAnsi="Times New Roman"/>
          <w:kern w:val="2"/>
          <w:sz w:val="24"/>
          <w:szCs w:val="24"/>
          <w:lang w:eastAsia="ru-RU"/>
        </w:rPr>
        <w:t xml:space="preserve">а, Заказчик в порядке, установленном действующим законодательством Российской Федерации, оставляет за собой право в одностороннем порядке отказаться от исполнения настоящего </w:t>
      </w:r>
      <w:r w:rsidR="003F24F4" w:rsidRPr="002C75AE">
        <w:rPr>
          <w:rFonts w:ascii="Times New Roman" w:eastAsia="Times New Roman" w:hAnsi="Times New Roman"/>
          <w:sz w:val="24"/>
          <w:szCs w:val="24"/>
          <w:lang w:eastAsia="ru-RU"/>
        </w:rPr>
        <w:t>Договор</w:t>
      </w:r>
      <w:r w:rsidR="003F24F4" w:rsidRPr="002C75AE">
        <w:rPr>
          <w:rFonts w:ascii="Times New Roman" w:eastAsia="Times New Roman" w:hAnsi="Times New Roman"/>
          <w:kern w:val="2"/>
          <w:sz w:val="24"/>
          <w:szCs w:val="24"/>
          <w:lang w:eastAsia="ru-RU"/>
        </w:rPr>
        <w:t xml:space="preserve">а и направить сведения об </w:t>
      </w:r>
      <w:r w:rsidR="003F24F4" w:rsidRPr="002C75AE">
        <w:rPr>
          <w:rFonts w:ascii="Times New Roman" w:eastAsia="Times New Roman" w:hAnsi="Times New Roman"/>
          <w:kern w:val="2"/>
          <w:sz w:val="24"/>
          <w:szCs w:val="24"/>
          <w:lang w:eastAsia="ar-SA"/>
        </w:rPr>
        <w:t xml:space="preserve">Исполнителе </w:t>
      </w:r>
      <w:r w:rsidR="003F24F4" w:rsidRPr="002C75AE">
        <w:rPr>
          <w:rFonts w:ascii="Times New Roman" w:eastAsia="Times New Roman" w:hAnsi="Times New Roman"/>
          <w:kern w:val="2"/>
          <w:sz w:val="24"/>
          <w:szCs w:val="24"/>
          <w:lang w:eastAsia="ru-RU"/>
        </w:rPr>
        <w:t>в реестр недобросовестных поставщиков.</w:t>
      </w:r>
    </w:p>
    <w:p w:rsidR="003F24F4" w:rsidRPr="002C75AE" w:rsidRDefault="003F24F4" w:rsidP="003F24F4">
      <w:pPr>
        <w:tabs>
          <w:tab w:val="left" w:pos="567"/>
        </w:tabs>
        <w:spacing w:after="60" w:line="240" w:lineRule="auto"/>
        <w:ind w:firstLine="567"/>
        <w:jc w:val="both"/>
        <w:rPr>
          <w:rFonts w:ascii="Times New Roman" w:eastAsia="Times New Roman" w:hAnsi="Times New Roman"/>
          <w:kern w:val="2"/>
          <w:sz w:val="24"/>
          <w:szCs w:val="24"/>
          <w:lang w:eastAsia="ru-RU"/>
        </w:rPr>
      </w:pPr>
    </w:p>
    <w:p w:rsidR="003F24F4" w:rsidRPr="002C75AE" w:rsidRDefault="003F24F4" w:rsidP="003F24F4">
      <w:pPr>
        <w:widowControl w:val="0"/>
        <w:numPr>
          <w:ilvl w:val="0"/>
          <w:numId w:val="39"/>
        </w:numPr>
        <w:suppressLineNumbers/>
        <w:tabs>
          <w:tab w:val="left" w:pos="540"/>
          <w:tab w:val="left" w:pos="567"/>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b/>
          <w:kern w:val="2"/>
          <w:sz w:val="24"/>
          <w:szCs w:val="24"/>
          <w:lang w:eastAsia="ar-SA"/>
        </w:rPr>
      </w:pPr>
      <w:r w:rsidRPr="002C75AE">
        <w:rPr>
          <w:rFonts w:ascii="Times New Roman" w:eastAsia="Times New Roman" w:hAnsi="Times New Roman"/>
          <w:b/>
          <w:kern w:val="2"/>
          <w:sz w:val="24"/>
          <w:szCs w:val="24"/>
          <w:lang w:eastAsia="ar-SA"/>
        </w:rPr>
        <w:t>ОБСТОЯТЕЛЬСТВА НЕПРЕОДОЛИМОЙ СИЛЫ</w:t>
      </w:r>
    </w:p>
    <w:p w:rsidR="003F24F4" w:rsidRPr="002C75AE" w:rsidRDefault="003F24F4" w:rsidP="00AC14FF">
      <w:pPr>
        <w:widowControl w:val="0"/>
        <w:numPr>
          <w:ilvl w:val="1"/>
          <w:numId w:val="39"/>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uto"/>
        <w:ind w:left="0" w:firstLine="567"/>
        <w:contextualSpacing/>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xml:space="preserve">Стороны освобождаются от ответственности за частичное или полное невыполнение обязательств по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kern w:val="2"/>
          <w:sz w:val="24"/>
          <w:szCs w:val="24"/>
          <w:lang w:eastAsia="ar-SA"/>
        </w:rPr>
        <w:t xml:space="preserve">,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kern w:val="2"/>
          <w:sz w:val="24"/>
          <w:szCs w:val="24"/>
          <w:lang w:eastAsia="ar-SA"/>
        </w:rPr>
        <w:t>.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3F24F4" w:rsidRPr="002C75AE" w:rsidRDefault="003F24F4" w:rsidP="00AC14FF">
      <w:pPr>
        <w:widowControl w:val="0"/>
        <w:numPr>
          <w:ilvl w:val="1"/>
          <w:numId w:val="39"/>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uto"/>
        <w:ind w:left="0" w:firstLine="567"/>
        <w:contextualSpacing/>
        <w:jc w:val="both"/>
        <w:rPr>
          <w:rFonts w:ascii="Times New Roman" w:eastAsia="Times New Roman" w:hAnsi="Times New Roman"/>
          <w:b/>
          <w:kern w:val="2"/>
          <w:sz w:val="24"/>
          <w:szCs w:val="24"/>
          <w:lang w:eastAsia="ar-SA"/>
        </w:rPr>
      </w:pPr>
      <w:r w:rsidRPr="002C75AE">
        <w:rPr>
          <w:rFonts w:ascii="Times New Roman" w:eastAsia="Times New Roman" w:hAnsi="Times New Roman"/>
          <w:kern w:val="2"/>
          <w:sz w:val="24"/>
          <w:szCs w:val="24"/>
          <w:lang w:eastAsia="ar-SA"/>
        </w:rPr>
        <w:t xml:space="preserve">Сторона, для которой создалась невозможность выполнения обязательств по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kern w:val="2"/>
          <w:sz w:val="24"/>
          <w:szCs w:val="24"/>
          <w:lang w:eastAsia="ar-SA"/>
        </w:rPr>
        <w:t>,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F24F4" w:rsidRPr="002C75AE" w:rsidRDefault="003F24F4" w:rsidP="00AC14FF">
      <w:pPr>
        <w:widowControl w:val="0"/>
        <w:numPr>
          <w:ilvl w:val="1"/>
          <w:numId w:val="39"/>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uto"/>
        <w:ind w:left="0" w:firstLine="567"/>
        <w:contextualSpacing/>
        <w:jc w:val="both"/>
        <w:rPr>
          <w:rFonts w:ascii="Times New Roman" w:eastAsia="Times New Roman" w:hAnsi="Times New Roman"/>
          <w:b/>
          <w:kern w:val="2"/>
          <w:sz w:val="24"/>
          <w:szCs w:val="24"/>
          <w:lang w:eastAsia="ar-SA"/>
        </w:rPr>
      </w:pPr>
      <w:r w:rsidRPr="002C75AE">
        <w:rPr>
          <w:rFonts w:ascii="Times New Roman" w:eastAsia="Times New Roman" w:hAnsi="Times New Roman"/>
          <w:kern w:val="2"/>
          <w:sz w:val="24"/>
          <w:szCs w:val="24"/>
          <w:lang w:eastAsia="ar-SA"/>
        </w:rPr>
        <w:t xml:space="preserve">Обязанность доказать наличие обстоятельств непреодолимой силы лежит на Стороне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kern w:val="2"/>
          <w:sz w:val="24"/>
          <w:szCs w:val="24"/>
          <w:lang w:eastAsia="ar-SA"/>
        </w:rPr>
        <w:t xml:space="preserve">, не выполнившей свои обязательства по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kern w:val="2"/>
          <w:sz w:val="24"/>
          <w:szCs w:val="24"/>
          <w:lang w:eastAsia="ar-SA"/>
        </w:rPr>
        <w:t>.</w:t>
      </w:r>
    </w:p>
    <w:p w:rsidR="003F24F4" w:rsidRPr="002C75AE" w:rsidRDefault="003F24F4" w:rsidP="00AC14FF">
      <w:pPr>
        <w:widowControl w:val="0"/>
        <w:numPr>
          <w:ilvl w:val="1"/>
          <w:numId w:val="39"/>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uto"/>
        <w:ind w:left="0" w:firstLine="567"/>
        <w:contextualSpacing/>
        <w:jc w:val="both"/>
        <w:rPr>
          <w:rFonts w:ascii="Times New Roman" w:eastAsia="Times New Roman" w:hAnsi="Times New Roman"/>
          <w:b/>
          <w:kern w:val="2"/>
          <w:sz w:val="24"/>
          <w:szCs w:val="24"/>
          <w:lang w:eastAsia="ar-SA"/>
        </w:rPr>
      </w:pPr>
      <w:r w:rsidRPr="002C75AE">
        <w:rPr>
          <w:rFonts w:ascii="Times New Roman" w:eastAsia="Times New Roman" w:hAnsi="Times New Roman"/>
          <w:kern w:val="2"/>
          <w:sz w:val="24"/>
          <w:szCs w:val="24"/>
          <w:lang w:eastAsia="ar-SA"/>
        </w:rPr>
        <w:t xml:space="preserve">Если обстоятельства и их последствия будут длиться более 1 (одного) месяца, то Стороны вправе расторгнуть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ar-SA"/>
        </w:rPr>
        <w:t>. В этом случае ни одна из Сторон не имеет права потребовать от другой Стороны возмещения убытков.</w:t>
      </w:r>
    </w:p>
    <w:p w:rsidR="003F24F4" w:rsidRPr="002C75AE" w:rsidRDefault="003F24F4" w:rsidP="003F24F4">
      <w:pPr>
        <w:widowControl w:val="0"/>
        <w:suppressLineNumbers/>
        <w:tabs>
          <w:tab w:val="left" w:pos="0"/>
          <w:tab w:val="left" w:pos="540"/>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ind w:left="568" w:firstLine="567"/>
        <w:contextualSpacing/>
        <w:jc w:val="both"/>
        <w:rPr>
          <w:rFonts w:ascii="Times New Roman" w:eastAsia="Times New Roman" w:hAnsi="Times New Roman"/>
          <w:b/>
          <w:kern w:val="2"/>
          <w:sz w:val="24"/>
          <w:szCs w:val="24"/>
          <w:lang w:eastAsia="ar-SA"/>
        </w:rPr>
      </w:pPr>
    </w:p>
    <w:p w:rsidR="003F24F4" w:rsidRPr="002C75AE" w:rsidRDefault="003F24F4" w:rsidP="003F24F4">
      <w:pPr>
        <w:widowControl w:val="0"/>
        <w:numPr>
          <w:ilvl w:val="0"/>
          <w:numId w:val="39"/>
        </w:numPr>
        <w:suppressLineNumbers/>
        <w:tabs>
          <w:tab w:val="left" w:pos="567"/>
        </w:tabs>
        <w:suppressAutoHyphens/>
        <w:spacing w:after="0" w:line="240" w:lineRule="auto"/>
        <w:ind w:firstLine="567"/>
        <w:contextualSpacing/>
        <w:jc w:val="center"/>
        <w:rPr>
          <w:rFonts w:ascii="Times New Roman" w:eastAsia="Times New Roman" w:hAnsi="Times New Roman"/>
          <w:b/>
          <w:kern w:val="2"/>
          <w:sz w:val="24"/>
          <w:szCs w:val="24"/>
          <w:lang w:eastAsia="ar-SA"/>
        </w:rPr>
      </w:pPr>
      <w:r w:rsidRPr="002C75AE">
        <w:rPr>
          <w:rFonts w:ascii="Times New Roman" w:eastAsia="Times New Roman" w:hAnsi="Times New Roman"/>
          <w:b/>
          <w:kern w:val="2"/>
          <w:sz w:val="24"/>
          <w:szCs w:val="24"/>
          <w:lang w:eastAsia="ar-SA"/>
        </w:rPr>
        <w:t>ПОРЯДОК РАЗРЕШЕНИЯ СПОРОВ</w:t>
      </w:r>
    </w:p>
    <w:p w:rsidR="003F24F4" w:rsidRPr="002C75AE" w:rsidRDefault="003F24F4" w:rsidP="003F24F4">
      <w:pPr>
        <w:widowControl w:val="0"/>
        <w:numPr>
          <w:ilvl w:val="1"/>
          <w:numId w:val="39"/>
        </w:numPr>
        <w:suppressLineNumbers/>
        <w:tabs>
          <w:tab w:val="left" w:pos="567"/>
          <w:tab w:val="left" w:pos="1134"/>
        </w:tabs>
        <w:suppressAutoHyphens/>
        <w:spacing w:after="0" w:line="240" w:lineRule="auto"/>
        <w:ind w:left="0" w:firstLine="567"/>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xml:space="preserve">Споры, возникающие при исполнении 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kern w:val="2"/>
          <w:sz w:val="24"/>
          <w:szCs w:val="24"/>
          <w:lang w:eastAsia="ar-SA"/>
        </w:rPr>
        <w:t xml:space="preserve">, по которым Стороны </w:t>
      </w:r>
      <w:r w:rsidRPr="002C75AE">
        <w:rPr>
          <w:rFonts w:ascii="Times New Roman" w:eastAsia="Times New Roman" w:hAnsi="Times New Roman"/>
          <w:kern w:val="2"/>
          <w:sz w:val="24"/>
          <w:szCs w:val="24"/>
          <w:lang w:eastAsia="ar-SA"/>
        </w:rPr>
        <w:lastRenderedPageBreak/>
        <w:t>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3F24F4" w:rsidRPr="002C75AE" w:rsidRDefault="003F24F4" w:rsidP="00102B40">
      <w:pPr>
        <w:widowControl w:val="0"/>
        <w:numPr>
          <w:ilvl w:val="1"/>
          <w:numId w:val="39"/>
        </w:numPr>
        <w:suppressLineNumbers/>
        <w:tabs>
          <w:tab w:val="left" w:pos="567"/>
          <w:tab w:val="left" w:pos="1134"/>
        </w:tabs>
        <w:suppressAutoHyphens/>
        <w:spacing w:after="0" w:line="264" w:lineRule="auto"/>
        <w:ind w:left="0" w:firstLine="567"/>
        <w:jc w:val="both"/>
        <w:rPr>
          <w:rFonts w:ascii="Times New Roman" w:eastAsia="Times New Roman" w:hAnsi="Times New Roman"/>
          <w:b/>
          <w:kern w:val="2"/>
          <w:sz w:val="24"/>
          <w:szCs w:val="24"/>
          <w:lang w:eastAsia="ar-SA"/>
        </w:rPr>
      </w:pPr>
      <w:r w:rsidRPr="002C75AE">
        <w:rPr>
          <w:rFonts w:ascii="Times New Roman" w:eastAsia="Times New Roman" w:hAnsi="Times New Roman"/>
          <w:kern w:val="2"/>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3F24F4" w:rsidRDefault="003F24F4" w:rsidP="003F24F4">
      <w:pPr>
        <w:widowControl w:val="0"/>
        <w:suppressLineNumbers/>
        <w:tabs>
          <w:tab w:val="left" w:pos="567"/>
        </w:tabs>
        <w:suppressAutoHyphens/>
        <w:spacing w:after="60" w:line="240" w:lineRule="auto"/>
        <w:ind w:left="567" w:firstLine="567"/>
        <w:jc w:val="both"/>
        <w:rPr>
          <w:rFonts w:ascii="Times New Roman" w:eastAsia="Times New Roman" w:hAnsi="Times New Roman"/>
          <w:b/>
          <w:kern w:val="2"/>
          <w:sz w:val="24"/>
          <w:szCs w:val="24"/>
          <w:lang w:eastAsia="ar-SA"/>
        </w:rPr>
      </w:pPr>
    </w:p>
    <w:p w:rsidR="003F24F4" w:rsidRPr="002C75AE" w:rsidRDefault="003F24F4" w:rsidP="003F24F4">
      <w:pPr>
        <w:widowControl w:val="0"/>
        <w:numPr>
          <w:ilvl w:val="0"/>
          <w:numId w:val="39"/>
        </w:numPr>
        <w:suppressLineNumbers/>
        <w:tabs>
          <w:tab w:val="left" w:pos="567"/>
        </w:tabs>
        <w:suppressAutoHyphens/>
        <w:autoSpaceDE w:val="0"/>
        <w:autoSpaceDN w:val="0"/>
        <w:spacing w:after="0" w:line="240" w:lineRule="auto"/>
        <w:ind w:firstLine="567"/>
        <w:jc w:val="center"/>
        <w:rPr>
          <w:rFonts w:ascii="Times New Roman" w:eastAsia="Times New Roman" w:hAnsi="Times New Roman"/>
          <w:b/>
          <w:kern w:val="2"/>
          <w:sz w:val="24"/>
          <w:szCs w:val="24"/>
          <w:lang w:eastAsia="ru-RU"/>
        </w:rPr>
      </w:pPr>
      <w:r w:rsidRPr="002C75AE">
        <w:rPr>
          <w:rFonts w:ascii="Times New Roman" w:eastAsia="Times New Roman" w:hAnsi="Times New Roman"/>
          <w:b/>
          <w:kern w:val="2"/>
          <w:sz w:val="24"/>
          <w:szCs w:val="24"/>
          <w:lang w:eastAsia="ru-RU"/>
        </w:rPr>
        <w:t>ПОРЯДОК РАСТОРЖЕНИЯ ДОГОВОРА</w:t>
      </w:r>
    </w:p>
    <w:p w:rsidR="003F24F4" w:rsidRPr="002C75AE" w:rsidRDefault="003F24F4" w:rsidP="00AC14FF">
      <w:pPr>
        <w:widowControl w:val="0"/>
        <w:numPr>
          <w:ilvl w:val="1"/>
          <w:numId w:val="39"/>
        </w:numPr>
        <w:suppressLineNumbers/>
        <w:tabs>
          <w:tab w:val="left" w:pos="567"/>
          <w:tab w:val="left" w:pos="1276"/>
        </w:tabs>
        <w:suppressAutoHyphens/>
        <w:spacing w:after="0" w:line="264" w:lineRule="auto"/>
        <w:ind w:left="0" w:right="-5" w:firstLine="567"/>
        <w:jc w:val="both"/>
        <w:rPr>
          <w:rFonts w:ascii="Times New Roman" w:eastAsia="Times New Roman" w:hAnsi="Times New Roman"/>
          <w:b/>
          <w:spacing w:val="2"/>
          <w:kern w:val="2"/>
          <w:sz w:val="24"/>
          <w:szCs w:val="24"/>
          <w:lang w:eastAsia="ar-SA"/>
        </w:rPr>
      </w:pPr>
      <w:r w:rsidRPr="002C75AE">
        <w:rPr>
          <w:rFonts w:ascii="Times New Roman" w:eastAsia="Times New Roman" w:hAnsi="Times New Roman"/>
          <w:spacing w:val="2"/>
          <w:kern w:val="2"/>
          <w:sz w:val="24"/>
          <w:szCs w:val="24"/>
          <w:lang w:eastAsia="ar-SA"/>
        </w:rPr>
        <w:t xml:space="preserve">Настоящий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 </w:t>
      </w:r>
      <w:r w:rsidRPr="002C75AE">
        <w:rPr>
          <w:rFonts w:ascii="Times New Roman" w:eastAsia="Times New Roman" w:hAnsi="Times New Roman"/>
          <w:spacing w:val="2"/>
          <w:kern w:val="2"/>
          <w:sz w:val="24"/>
          <w:szCs w:val="24"/>
          <w:lang w:eastAsia="ar-SA"/>
        </w:rPr>
        <w:t>может быть расторгнут:</w:t>
      </w:r>
    </w:p>
    <w:p w:rsidR="003F24F4" w:rsidRPr="002C75AE" w:rsidRDefault="003F24F4" w:rsidP="00AC14FF">
      <w:pPr>
        <w:widowControl w:val="0"/>
        <w:numPr>
          <w:ilvl w:val="2"/>
          <w:numId w:val="39"/>
        </w:numPr>
        <w:suppressLineNumbers/>
        <w:tabs>
          <w:tab w:val="left" w:pos="567"/>
          <w:tab w:val="left" w:pos="1276"/>
        </w:tabs>
        <w:suppressAutoHyphens/>
        <w:spacing w:after="0" w:line="264" w:lineRule="auto"/>
        <w:ind w:left="0" w:right="-5" w:firstLine="567"/>
        <w:jc w:val="both"/>
        <w:rPr>
          <w:rFonts w:ascii="Times New Roman" w:eastAsia="Times New Roman" w:hAnsi="Times New Roman"/>
          <w:b/>
          <w:spacing w:val="2"/>
          <w:kern w:val="2"/>
          <w:sz w:val="24"/>
          <w:szCs w:val="24"/>
          <w:lang w:eastAsia="ar-SA"/>
        </w:rPr>
      </w:pPr>
      <w:r w:rsidRPr="002C75AE">
        <w:rPr>
          <w:rFonts w:ascii="Times New Roman" w:eastAsia="Times New Roman" w:hAnsi="Times New Roman"/>
          <w:spacing w:val="2"/>
          <w:kern w:val="2"/>
          <w:sz w:val="24"/>
          <w:szCs w:val="24"/>
          <w:lang w:eastAsia="ar-SA"/>
        </w:rPr>
        <w:t>По соглашению Сторон;</w:t>
      </w:r>
    </w:p>
    <w:p w:rsidR="003F24F4" w:rsidRPr="002C75AE" w:rsidRDefault="003F24F4" w:rsidP="00AC14FF">
      <w:pPr>
        <w:widowControl w:val="0"/>
        <w:numPr>
          <w:ilvl w:val="2"/>
          <w:numId w:val="39"/>
        </w:numPr>
        <w:suppressLineNumbers/>
        <w:tabs>
          <w:tab w:val="left" w:pos="567"/>
          <w:tab w:val="left" w:pos="1276"/>
        </w:tabs>
        <w:suppressAutoHyphens/>
        <w:spacing w:after="0" w:line="264" w:lineRule="auto"/>
        <w:ind w:left="0" w:right="-5" w:firstLine="567"/>
        <w:jc w:val="both"/>
        <w:rPr>
          <w:rFonts w:ascii="Times New Roman" w:eastAsia="Times New Roman" w:hAnsi="Times New Roman"/>
          <w:b/>
          <w:spacing w:val="2"/>
          <w:kern w:val="2"/>
          <w:sz w:val="24"/>
          <w:szCs w:val="24"/>
          <w:lang w:eastAsia="ar-SA"/>
        </w:rPr>
      </w:pPr>
      <w:r w:rsidRPr="002C75AE">
        <w:rPr>
          <w:rFonts w:ascii="Times New Roman" w:eastAsia="Times New Roman" w:hAnsi="Times New Roman"/>
          <w:spacing w:val="2"/>
          <w:kern w:val="2"/>
          <w:sz w:val="24"/>
          <w:szCs w:val="24"/>
          <w:lang w:eastAsia="ar-SA"/>
        </w:rPr>
        <w:t>По решению Арбитражного суда;</w:t>
      </w:r>
    </w:p>
    <w:p w:rsidR="003F24F4" w:rsidRPr="002C75AE" w:rsidRDefault="003F24F4" w:rsidP="00AC14FF">
      <w:pPr>
        <w:widowControl w:val="0"/>
        <w:numPr>
          <w:ilvl w:val="2"/>
          <w:numId w:val="39"/>
        </w:numPr>
        <w:suppressLineNumbers/>
        <w:tabs>
          <w:tab w:val="left" w:pos="567"/>
          <w:tab w:val="left" w:pos="1276"/>
        </w:tabs>
        <w:suppressAutoHyphens/>
        <w:spacing w:after="0" w:line="264" w:lineRule="auto"/>
        <w:ind w:left="0" w:right="-5" w:firstLine="567"/>
        <w:jc w:val="both"/>
        <w:rPr>
          <w:rFonts w:ascii="Times New Roman" w:eastAsia="Times New Roman" w:hAnsi="Times New Roman"/>
          <w:b/>
          <w:spacing w:val="2"/>
          <w:kern w:val="2"/>
          <w:sz w:val="24"/>
          <w:szCs w:val="24"/>
          <w:lang w:eastAsia="ar-SA"/>
        </w:rPr>
      </w:pPr>
      <w:r w:rsidRPr="002C75AE">
        <w:rPr>
          <w:rFonts w:ascii="Times New Roman" w:eastAsia="Times New Roman" w:hAnsi="Times New Roman"/>
          <w:bCs/>
          <w:spacing w:val="2"/>
          <w:kern w:val="2"/>
          <w:sz w:val="24"/>
          <w:szCs w:val="24"/>
          <w:lang w:eastAsia="ru-RU"/>
        </w:rPr>
        <w:t xml:space="preserve">В случае одностороннего отказа любой из Сторон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bCs/>
          <w:spacing w:val="2"/>
          <w:kern w:val="2"/>
          <w:sz w:val="24"/>
          <w:szCs w:val="24"/>
          <w:lang w:eastAsia="ru-RU"/>
        </w:rPr>
        <w:t xml:space="preserve"> от исполнения его условий в соответствии с действующим законодательством Российской Федерации, либо условиями 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bCs/>
          <w:spacing w:val="2"/>
          <w:kern w:val="2"/>
          <w:sz w:val="24"/>
          <w:szCs w:val="24"/>
          <w:lang w:eastAsia="ru-RU"/>
        </w:rPr>
        <w:t>.</w:t>
      </w:r>
    </w:p>
    <w:p w:rsidR="003F24F4" w:rsidRPr="002C75AE" w:rsidRDefault="003F24F4" w:rsidP="00AC14FF">
      <w:pPr>
        <w:widowControl w:val="0"/>
        <w:numPr>
          <w:ilvl w:val="2"/>
          <w:numId w:val="39"/>
        </w:numPr>
        <w:suppressLineNumbers/>
        <w:tabs>
          <w:tab w:val="left" w:pos="567"/>
          <w:tab w:val="left" w:pos="1276"/>
        </w:tabs>
        <w:suppressAutoHyphens/>
        <w:spacing w:after="0" w:line="264" w:lineRule="auto"/>
        <w:ind w:left="0" w:right="-5" w:firstLine="567"/>
        <w:jc w:val="both"/>
        <w:rPr>
          <w:rFonts w:ascii="Times New Roman" w:eastAsia="Times New Roman" w:hAnsi="Times New Roman"/>
          <w:b/>
          <w:spacing w:val="2"/>
          <w:kern w:val="2"/>
          <w:sz w:val="24"/>
          <w:szCs w:val="24"/>
          <w:lang w:eastAsia="ar-SA"/>
        </w:rPr>
      </w:pPr>
      <w:r w:rsidRPr="002C75AE">
        <w:rPr>
          <w:rFonts w:ascii="Times New Roman" w:eastAsia="Times New Roman" w:hAnsi="Times New Roman"/>
          <w:spacing w:val="2"/>
          <w:kern w:val="2"/>
          <w:sz w:val="24"/>
          <w:szCs w:val="24"/>
          <w:lang w:eastAsia="ar-SA"/>
        </w:rPr>
        <w:t xml:space="preserve">В иных случаях, предусмотренных законодательством Российской Федерации, или настоящим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ом</w:t>
      </w:r>
      <w:r w:rsidRPr="002C75AE">
        <w:rPr>
          <w:rFonts w:ascii="Times New Roman" w:eastAsia="Times New Roman" w:hAnsi="Times New Roman"/>
          <w:spacing w:val="2"/>
          <w:kern w:val="2"/>
          <w:sz w:val="24"/>
          <w:szCs w:val="24"/>
          <w:lang w:eastAsia="ar-SA"/>
        </w:rPr>
        <w:t>.</w:t>
      </w:r>
    </w:p>
    <w:p w:rsidR="003F24F4" w:rsidRPr="002C75AE" w:rsidRDefault="003F24F4" w:rsidP="00AC14FF">
      <w:pPr>
        <w:widowControl w:val="0"/>
        <w:numPr>
          <w:ilvl w:val="1"/>
          <w:numId w:val="39"/>
        </w:numPr>
        <w:suppressLineNumbers/>
        <w:tabs>
          <w:tab w:val="left" w:pos="567"/>
          <w:tab w:val="left" w:pos="1276"/>
        </w:tabs>
        <w:suppressAutoHyphens/>
        <w:spacing w:after="0" w:line="264" w:lineRule="auto"/>
        <w:ind w:left="0" w:right="-5" w:firstLine="567"/>
        <w:jc w:val="both"/>
        <w:rPr>
          <w:rFonts w:ascii="Times New Roman" w:eastAsia="Times New Roman" w:hAnsi="Times New Roman"/>
          <w:b/>
          <w:spacing w:val="2"/>
          <w:kern w:val="2"/>
          <w:sz w:val="24"/>
          <w:szCs w:val="24"/>
          <w:lang w:eastAsia="ar-SA"/>
        </w:rPr>
      </w:pPr>
      <w:r w:rsidRPr="002C75AE">
        <w:rPr>
          <w:rFonts w:ascii="Times New Roman" w:eastAsia="Times New Roman" w:hAnsi="Times New Roman"/>
          <w:spacing w:val="2"/>
          <w:kern w:val="2"/>
          <w:sz w:val="24"/>
          <w:szCs w:val="24"/>
          <w:lang w:eastAsia="ar-SA"/>
        </w:rPr>
        <w:t xml:space="preserve">Сторона, которой направлено предложение о расторжении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pacing w:val="2"/>
          <w:kern w:val="2"/>
          <w:sz w:val="24"/>
          <w:szCs w:val="24"/>
          <w:lang w:eastAsia="ar-SA"/>
        </w:rPr>
        <w:t xml:space="preserve"> по соглашению Сторон, должна дать письменный ответ по существу в срок не позднее </w:t>
      </w:r>
      <w:r w:rsidRPr="002C75AE">
        <w:rPr>
          <w:rFonts w:ascii="Times New Roman" w:eastAsia="Times New Roman" w:hAnsi="Times New Roman"/>
          <w:b/>
          <w:spacing w:val="2"/>
          <w:kern w:val="2"/>
          <w:sz w:val="24"/>
          <w:szCs w:val="24"/>
          <w:lang w:eastAsia="ar-SA"/>
        </w:rPr>
        <w:t>10 (десяти) рабочих дней,</w:t>
      </w:r>
      <w:r w:rsidRPr="002C75AE">
        <w:rPr>
          <w:rFonts w:ascii="Times New Roman" w:eastAsia="Times New Roman" w:hAnsi="Times New Roman"/>
          <w:spacing w:val="2"/>
          <w:kern w:val="2"/>
          <w:sz w:val="24"/>
          <w:szCs w:val="24"/>
          <w:lang w:eastAsia="ar-SA"/>
        </w:rPr>
        <w:t xml:space="preserve"> с даты его получения.</w:t>
      </w:r>
    </w:p>
    <w:p w:rsidR="003F24F4" w:rsidRPr="002C75AE" w:rsidRDefault="003F24F4" w:rsidP="00AC14FF">
      <w:pPr>
        <w:widowControl w:val="0"/>
        <w:numPr>
          <w:ilvl w:val="1"/>
          <w:numId w:val="39"/>
        </w:numPr>
        <w:suppressLineNumbers/>
        <w:tabs>
          <w:tab w:val="left" w:pos="567"/>
          <w:tab w:val="left" w:pos="1276"/>
        </w:tabs>
        <w:suppressAutoHyphens/>
        <w:spacing w:after="0" w:line="264" w:lineRule="auto"/>
        <w:ind w:left="0" w:right="-6" w:firstLine="567"/>
        <w:jc w:val="both"/>
        <w:rPr>
          <w:rFonts w:ascii="Times New Roman" w:eastAsia="Times New Roman" w:hAnsi="Times New Roman"/>
          <w:b/>
          <w:spacing w:val="2"/>
          <w:kern w:val="2"/>
          <w:sz w:val="24"/>
          <w:szCs w:val="24"/>
          <w:lang w:eastAsia="ar-SA"/>
        </w:rPr>
      </w:pPr>
      <w:r w:rsidRPr="002C75AE">
        <w:rPr>
          <w:rFonts w:ascii="Times New Roman" w:eastAsia="Times New Roman" w:hAnsi="Times New Roman"/>
          <w:spacing w:val="2"/>
          <w:kern w:val="2"/>
          <w:sz w:val="24"/>
          <w:szCs w:val="24"/>
          <w:lang w:eastAsia="ar-SA"/>
        </w:rPr>
        <w:t xml:space="preserve">Расторжение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pacing w:val="2"/>
          <w:kern w:val="2"/>
          <w:sz w:val="24"/>
          <w:szCs w:val="24"/>
          <w:lang w:eastAsia="ar-SA"/>
        </w:rPr>
        <w:t xml:space="preserve"> производится Сторонами путем подписания соответствующего соглашения о расторжении, либо направления уведомления в случае расторжения 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Pr>
          <w:rFonts w:ascii="Times New Roman" w:eastAsia="Times New Roman" w:hAnsi="Times New Roman"/>
          <w:spacing w:val="2"/>
          <w:kern w:val="2"/>
          <w:sz w:val="24"/>
          <w:szCs w:val="24"/>
          <w:lang w:eastAsia="ar-SA"/>
        </w:rPr>
        <w:t xml:space="preserve"> на основании </w:t>
      </w:r>
      <w:proofErr w:type="spellStart"/>
      <w:r>
        <w:rPr>
          <w:rFonts w:ascii="Times New Roman" w:eastAsia="Times New Roman" w:hAnsi="Times New Roman"/>
          <w:spacing w:val="2"/>
          <w:kern w:val="2"/>
          <w:sz w:val="24"/>
          <w:szCs w:val="24"/>
          <w:lang w:eastAsia="ar-SA"/>
        </w:rPr>
        <w:t>пп</w:t>
      </w:r>
      <w:proofErr w:type="spellEnd"/>
      <w:r>
        <w:rPr>
          <w:rFonts w:ascii="Times New Roman" w:eastAsia="Times New Roman" w:hAnsi="Times New Roman"/>
          <w:spacing w:val="2"/>
          <w:kern w:val="2"/>
          <w:sz w:val="24"/>
          <w:szCs w:val="24"/>
          <w:lang w:eastAsia="ar-SA"/>
        </w:rPr>
        <w:t xml:space="preserve">. </w:t>
      </w:r>
      <w:r w:rsidR="0067562D">
        <w:rPr>
          <w:rFonts w:ascii="Times New Roman" w:eastAsia="Times New Roman" w:hAnsi="Times New Roman"/>
          <w:spacing w:val="2"/>
          <w:kern w:val="2"/>
          <w:sz w:val="24"/>
          <w:szCs w:val="24"/>
          <w:lang w:eastAsia="ar-SA"/>
        </w:rPr>
        <w:t>10</w:t>
      </w:r>
      <w:r w:rsidRPr="002C75AE">
        <w:rPr>
          <w:rFonts w:ascii="Times New Roman" w:eastAsia="Times New Roman" w:hAnsi="Times New Roman"/>
          <w:spacing w:val="2"/>
          <w:kern w:val="2"/>
          <w:sz w:val="24"/>
          <w:szCs w:val="24"/>
          <w:lang w:eastAsia="ar-SA"/>
        </w:rPr>
        <w:t>.1.3. настоящего раздела.</w:t>
      </w:r>
    </w:p>
    <w:p w:rsidR="003F24F4" w:rsidRPr="002C75AE" w:rsidRDefault="003F24F4" w:rsidP="003F24F4">
      <w:pPr>
        <w:widowControl w:val="0"/>
        <w:suppressLineNumbers/>
        <w:tabs>
          <w:tab w:val="left" w:pos="567"/>
        </w:tabs>
        <w:suppressAutoHyphens/>
        <w:spacing w:after="60" w:line="240" w:lineRule="auto"/>
        <w:ind w:left="567" w:right="-5" w:firstLine="567"/>
        <w:jc w:val="both"/>
        <w:rPr>
          <w:rFonts w:ascii="Times New Roman" w:eastAsia="Times New Roman" w:hAnsi="Times New Roman"/>
          <w:b/>
          <w:spacing w:val="2"/>
          <w:kern w:val="2"/>
          <w:sz w:val="24"/>
          <w:szCs w:val="24"/>
          <w:lang w:eastAsia="ar-SA"/>
        </w:rPr>
      </w:pPr>
    </w:p>
    <w:p w:rsidR="003F24F4" w:rsidRPr="00F07397" w:rsidRDefault="003F24F4" w:rsidP="003F24F4">
      <w:pPr>
        <w:widowControl w:val="0"/>
        <w:numPr>
          <w:ilvl w:val="0"/>
          <w:numId w:val="39"/>
        </w:numPr>
        <w:suppressLineNumbers/>
        <w:tabs>
          <w:tab w:val="left" w:pos="567"/>
        </w:tabs>
        <w:suppressAutoHyphens/>
        <w:spacing w:after="0" w:line="240" w:lineRule="auto"/>
        <w:ind w:firstLine="567"/>
        <w:jc w:val="center"/>
        <w:rPr>
          <w:rFonts w:ascii="Times New Roman" w:eastAsia="Times New Roman" w:hAnsi="Times New Roman"/>
          <w:kern w:val="2"/>
          <w:sz w:val="24"/>
          <w:szCs w:val="24"/>
          <w:lang w:eastAsia="ar-SA"/>
        </w:rPr>
      </w:pPr>
      <w:r w:rsidRPr="00F07397">
        <w:rPr>
          <w:rFonts w:ascii="Times New Roman" w:eastAsia="Times New Roman" w:hAnsi="Times New Roman"/>
          <w:b/>
          <w:kern w:val="2"/>
          <w:sz w:val="24"/>
          <w:szCs w:val="24"/>
          <w:lang w:eastAsia="ar-SA"/>
        </w:rPr>
        <w:t>СРОК ДЕЙСТВИЯ ДОГОВОРА</w:t>
      </w:r>
    </w:p>
    <w:p w:rsidR="003F24F4" w:rsidRPr="00102B40" w:rsidRDefault="003F24F4" w:rsidP="00AC14FF">
      <w:pPr>
        <w:widowControl w:val="0"/>
        <w:numPr>
          <w:ilvl w:val="1"/>
          <w:numId w:val="39"/>
        </w:numPr>
        <w:suppressLineNumbers/>
        <w:tabs>
          <w:tab w:val="left" w:pos="567"/>
          <w:tab w:val="left" w:pos="1134"/>
        </w:tabs>
        <w:suppressAutoHyphens/>
        <w:spacing w:after="0" w:line="264" w:lineRule="auto"/>
        <w:ind w:left="0" w:firstLine="567"/>
        <w:jc w:val="both"/>
        <w:rPr>
          <w:rFonts w:ascii="Times New Roman" w:eastAsia="Times New Roman" w:hAnsi="Times New Roman"/>
          <w:b/>
          <w:kern w:val="2"/>
          <w:sz w:val="24"/>
          <w:szCs w:val="24"/>
          <w:lang w:eastAsia="ar-SA"/>
        </w:rPr>
      </w:pPr>
      <w:r w:rsidRPr="00F07397">
        <w:rPr>
          <w:rFonts w:ascii="Times New Roman" w:eastAsia="Times New Roman" w:hAnsi="Times New Roman"/>
          <w:sz w:val="24"/>
          <w:szCs w:val="24"/>
          <w:lang w:eastAsia="ru-RU"/>
        </w:rPr>
        <w:t>Договор</w:t>
      </w:r>
      <w:r w:rsidRPr="00F07397">
        <w:rPr>
          <w:rFonts w:ascii="Times New Roman" w:eastAsia="Times New Roman" w:hAnsi="Times New Roman"/>
          <w:kern w:val="2"/>
          <w:sz w:val="24"/>
          <w:szCs w:val="24"/>
          <w:lang w:eastAsia="ru-RU"/>
        </w:rPr>
        <w:t xml:space="preserve"> </w:t>
      </w:r>
      <w:r w:rsidRPr="00F07397">
        <w:rPr>
          <w:rFonts w:ascii="Times New Roman" w:eastAsia="Times New Roman" w:hAnsi="Times New Roman"/>
          <w:kern w:val="2"/>
          <w:sz w:val="24"/>
          <w:szCs w:val="24"/>
          <w:lang w:eastAsia="ar-SA"/>
        </w:rPr>
        <w:t>вступает в действие с момента его подписания Сторонами и действует до 31.12.2018</w:t>
      </w:r>
      <w:r w:rsidR="00FD5C54">
        <w:rPr>
          <w:rFonts w:ascii="Times New Roman" w:eastAsia="Times New Roman" w:hAnsi="Times New Roman"/>
          <w:kern w:val="2"/>
          <w:sz w:val="24"/>
          <w:szCs w:val="24"/>
          <w:lang w:eastAsia="ar-SA"/>
        </w:rPr>
        <w:t>.</w:t>
      </w:r>
    </w:p>
    <w:p w:rsidR="00102B40" w:rsidRPr="00F07397" w:rsidRDefault="00102B40" w:rsidP="00102B40">
      <w:pPr>
        <w:widowControl w:val="0"/>
        <w:suppressLineNumbers/>
        <w:tabs>
          <w:tab w:val="left" w:pos="567"/>
          <w:tab w:val="left" w:pos="1134"/>
        </w:tabs>
        <w:suppressAutoHyphens/>
        <w:spacing w:after="0" w:line="240" w:lineRule="auto"/>
        <w:ind w:left="567"/>
        <w:jc w:val="both"/>
        <w:rPr>
          <w:rFonts w:ascii="Times New Roman" w:eastAsia="Times New Roman" w:hAnsi="Times New Roman"/>
          <w:b/>
          <w:kern w:val="2"/>
          <w:sz w:val="24"/>
          <w:szCs w:val="24"/>
          <w:lang w:eastAsia="ar-SA"/>
        </w:rPr>
      </w:pPr>
    </w:p>
    <w:p w:rsidR="003F24F4" w:rsidRPr="002C75AE" w:rsidRDefault="003F24F4" w:rsidP="003F24F4">
      <w:pPr>
        <w:widowControl w:val="0"/>
        <w:numPr>
          <w:ilvl w:val="0"/>
          <w:numId w:val="39"/>
        </w:numPr>
        <w:suppressLineNumbers/>
        <w:tabs>
          <w:tab w:val="left" w:pos="567"/>
        </w:tabs>
        <w:suppressAutoHyphens/>
        <w:spacing w:after="0" w:line="240" w:lineRule="auto"/>
        <w:ind w:firstLine="567"/>
        <w:jc w:val="center"/>
        <w:rPr>
          <w:rFonts w:ascii="Times New Roman" w:eastAsia="Times New Roman" w:hAnsi="Times New Roman"/>
          <w:b/>
          <w:kern w:val="2"/>
          <w:sz w:val="24"/>
          <w:szCs w:val="24"/>
          <w:lang w:eastAsia="ar-SA"/>
        </w:rPr>
      </w:pPr>
      <w:r w:rsidRPr="002C75AE">
        <w:rPr>
          <w:rFonts w:ascii="Times New Roman" w:eastAsia="Times New Roman" w:hAnsi="Times New Roman"/>
          <w:b/>
          <w:kern w:val="2"/>
          <w:sz w:val="24"/>
          <w:szCs w:val="24"/>
          <w:lang w:eastAsia="ar-SA"/>
        </w:rPr>
        <w:t>АНТИКОРРУПЦИОННАЯ ОГОВОРКА</w:t>
      </w:r>
    </w:p>
    <w:p w:rsidR="003F24F4" w:rsidRPr="002C75AE" w:rsidRDefault="003F24F4" w:rsidP="00102B40">
      <w:pPr>
        <w:widowControl w:val="0"/>
        <w:numPr>
          <w:ilvl w:val="1"/>
          <w:numId w:val="39"/>
        </w:numPr>
        <w:suppressLineNumbers/>
        <w:tabs>
          <w:tab w:val="left" w:pos="567"/>
          <w:tab w:val="left" w:pos="1134"/>
        </w:tabs>
        <w:suppressAutoHyphens/>
        <w:spacing w:after="0" w:line="264" w:lineRule="auto"/>
        <w:ind w:left="0" w:firstLine="567"/>
        <w:contextualSpacing/>
        <w:jc w:val="both"/>
        <w:rPr>
          <w:rFonts w:ascii="Times New Roman" w:eastAsia="Times New Roman" w:hAnsi="Times New Roman"/>
          <w:b/>
          <w:kern w:val="2"/>
          <w:sz w:val="24"/>
          <w:szCs w:val="24"/>
          <w:lang w:eastAsia="ar-SA"/>
        </w:rPr>
      </w:pPr>
      <w:r w:rsidRPr="002C75AE">
        <w:rPr>
          <w:rFonts w:ascii="Times New Roman" w:eastAsia="Times New Roman" w:hAnsi="Times New Roman"/>
          <w:kern w:val="2"/>
          <w:sz w:val="24"/>
          <w:szCs w:val="24"/>
          <w:lang w:eastAsia="ar-SA"/>
        </w:rPr>
        <w:t xml:space="preserve">При исполнении своих обязательств по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kern w:val="2"/>
          <w:sz w:val="24"/>
          <w:szCs w:val="24"/>
          <w:lang w:eastAsia="ar-SA"/>
        </w:rPr>
        <w:t>,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F24F4" w:rsidRPr="002C75AE" w:rsidRDefault="003F24F4" w:rsidP="00102B40">
      <w:pPr>
        <w:widowControl w:val="0"/>
        <w:suppressLineNumbers/>
        <w:tabs>
          <w:tab w:val="left" w:pos="567"/>
          <w:tab w:val="left" w:pos="1134"/>
        </w:tabs>
        <w:suppressAutoHyphens/>
        <w:spacing w:after="60" w:line="264" w:lineRule="auto"/>
        <w:ind w:firstLine="567"/>
        <w:jc w:val="both"/>
        <w:rPr>
          <w:rFonts w:ascii="Times New Roman" w:eastAsia="Times New Roman" w:hAnsi="Times New Roman"/>
          <w:b/>
          <w:kern w:val="2"/>
          <w:sz w:val="24"/>
          <w:szCs w:val="24"/>
          <w:lang w:eastAsia="ar-SA"/>
        </w:rPr>
      </w:pPr>
      <w:r w:rsidRPr="002C75AE">
        <w:rPr>
          <w:rFonts w:ascii="Times New Roman" w:eastAsia="Times New Roman" w:hAnsi="Times New Roman"/>
          <w:kern w:val="2"/>
          <w:sz w:val="24"/>
          <w:szCs w:val="24"/>
          <w:lang w:eastAsia="ar-SA"/>
        </w:rPr>
        <w:t xml:space="preserve">При исполнении своих обязательств по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kern w:val="2"/>
          <w:sz w:val="24"/>
          <w:szCs w:val="24"/>
          <w:lang w:eastAsia="ar-SA"/>
        </w:rPr>
        <w:t xml:space="preserve">, Стороны, их аффилированные лица, работники или посредники не осуществляют действия, квалифицируемые применимым для целей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kern w:val="2"/>
          <w:sz w:val="24"/>
          <w:szCs w:val="24"/>
          <w:lang w:eastAsia="ar-SA"/>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F24F4" w:rsidRPr="002C75AE" w:rsidRDefault="003F24F4" w:rsidP="00102B40">
      <w:pPr>
        <w:widowControl w:val="0"/>
        <w:numPr>
          <w:ilvl w:val="1"/>
          <w:numId w:val="39"/>
        </w:numPr>
        <w:suppressLineNumbers/>
        <w:tabs>
          <w:tab w:val="left" w:pos="567"/>
          <w:tab w:val="left" w:pos="1134"/>
        </w:tabs>
        <w:suppressAutoHyphens/>
        <w:autoSpaceDE w:val="0"/>
        <w:autoSpaceDN w:val="0"/>
        <w:adjustRightInd w:val="0"/>
        <w:spacing w:after="0" w:line="264" w:lineRule="auto"/>
        <w:ind w:left="0" w:firstLine="567"/>
        <w:jc w:val="both"/>
        <w:rPr>
          <w:rFonts w:ascii="Times New Roman" w:eastAsia="Times New Roman" w:hAnsi="Times New Roman"/>
          <w:kern w:val="2"/>
          <w:sz w:val="24"/>
          <w:szCs w:val="24"/>
          <w:lang w:eastAsia="ru-RU"/>
        </w:rPr>
      </w:pPr>
      <w:r w:rsidRPr="002C75AE">
        <w:rPr>
          <w:rFonts w:ascii="Times New Roman" w:eastAsia="Times New Roman" w:hAnsi="Times New Roman"/>
          <w:kern w:val="2"/>
          <w:sz w:val="24"/>
          <w:szCs w:val="24"/>
          <w:lang w:eastAsia="ru-RU"/>
        </w:rPr>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w:t>
      </w:r>
      <w:r w:rsidRPr="002C75AE">
        <w:rPr>
          <w:rFonts w:ascii="Times New Roman" w:eastAsia="Times New Roman" w:hAnsi="Times New Roman"/>
          <w:kern w:val="2"/>
          <w:sz w:val="24"/>
          <w:szCs w:val="24"/>
          <w:lang w:eastAsia="ru-RU"/>
        </w:rPr>
        <w:lastRenderedPageBreak/>
        <w:t xml:space="preserve">обязательств по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3F24F4" w:rsidRDefault="003F24F4" w:rsidP="00AC14FF">
      <w:pPr>
        <w:widowControl w:val="0"/>
        <w:numPr>
          <w:ilvl w:val="1"/>
          <w:numId w:val="39"/>
        </w:numPr>
        <w:suppressLineNumbers/>
        <w:tabs>
          <w:tab w:val="left" w:pos="567"/>
          <w:tab w:val="left" w:pos="1134"/>
        </w:tabs>
        <w:suppressAutoHyphens/>
        <w:autoSpaceDE w:val="0"/>
        <w:autoSpaceDN w:val="0"/>
        <w:adjustRightInd w:val="0"/>
        <w:spacing w:after="0" w:line="264" w:lineRule="auto"/>
        <w:ind w:left="0" w:firstLine="567"/>
        <w:jc w:val="both"/>
        <w:rPr>
          <w:rFonts w:ascii="Times New Roman" w:eastAsia="Times New Roman" w:hAnsi="Times New Roman"/>
          <w:kern w:val="2"/>
          <w:sz w:val="24"/>
          <w:szCs w:val="24"/>
          <w:lang w:eastAsia="ru-RU"/>
        </w:rPr>
      </w:pPr>
      <w:r w:rsidRPr="002C75AE">
        <w:rPr>
          <w:rFonts w:ascii="Times New Roman" w:eastAsia="Times New Roman" w:hAnsi="Times New Roman"/>
          <w:kern w:val="2"/>
          <w:sz w:val="24"/>
          <w:szCs w:val="24"/>
          <w:lang w:eastAsia="ru-RU"/>
        </w:rPr>
        <w:t xml:space="preserve">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ом срок подтверждения, что нарушения не произошло или не произойдет, другая Сторона имеет право расторгнуть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 в одностороннем порядке полностью или в части, направив письменное уведомление о расторжении. Сторона, по чьей инициативе был расторгнут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3F24F4" w:rsidRDefault="003F24F4" w:rsidP="003F24F4">
      <w:pPr>
        <w:widowControl w:val="0"/>
        <w:suppressLineNumbers/>
        <w:tabs>
          <w:tab w:val="left" w:pos="567"/>
          <w:tab w:val="left" w:pos="1134"/>
        </w:tabs>
        <w:suppressAutoHyphens/>
        <w:autoSpaceDE w:val="0"/>
        <w:autoSpaceDN w:val="0"/>
        <w:adjustRightInd w:val="0"/>
        <w:spacing w:after="0" w:line="240" w:lineRule="auto"/>
        <w:ind w:left="567"/>
        <w:jc w:val="both"/>
        <w:rPr>
          <w:rFonts w:ascii="Times New Roman" w:eastAsia="Times New Roman" w:hAnsi="Times New Roman"/>
          <w:kern w:val="2"/>
          <w:sz w:val="24"/>
          <w:szCs w:val="24"/>
          <w:lang w:eastAsia="ru-RU"/>
        </w:rPr>
      </w:pPr>
    </w:p>
    <w:p w:rsidR="0048503F" w:rsidRPr="002C75AE" w:rsidRDefault="0048503F" w:rsidP="003F24F4">
      <w:pPr>
        <w:widowControl w:val="0"/>
        <w:suppressLineNumbers/>
        <w:tabs>
          <w:tab w:val="left" w:pos="567"/>
          <w:tab w:val="left" w:pos="1134"/>
        </w:tabs>
        <w:suppressAutoHyphens/>
        <w:autoSpaceDE w:val="0"/>
        <w:autoSpaceDN w:val="0"/>
        <w:adjustRightInd w:val="0"/>
        <w:spacing w:after="0" w:line="240" w:lineRule="auto"/>
        <w:ind w:left="567"/>
        <w:jc w:val="both"/>
        <w:rPr>
          <w:rFonts w:ascii="Times New Roman" w:eastAsia="Times New Roman" w:hAnsi="Times New Roman"/>
          <w:kern w:val="2"/>
          <w:sz w:val="24"/>
          <w:szCs w:val="24"/>
          <w:lang w:eastAsia="ru-RU"/>
        </w:rPr>
      </w:pPr>
    </w:p>
    <w:p w:rsidR="003F24F4" w:rsidRPr="002C75AE" w:rsidRDefault="003F24F4" w:rsidP="003F24F4">
      <w:pPr>
        <w:widowControl w:val="0"/>
        <w:numPr>
          <w:ilvl w:val="0"/>
          <w:numId w:val="39"/>
        </w:numPr>
        <w:suppressLineNumbers/>
        <w:tabs>
          <w:tab w:val="left" w:pos="567"/>
        </w:tabs>
        <w:suppressAutoHyphens/>
        <w:autoSpaceDE w:val="0"/>
        <w:autoSpaceDN w:val="0"/>
        <w:adjustRightInd w:val="0"/>
        <w:spacing w:after="0" w:line="240" w:lineRule="auto"/>
        <w:ind w:firstLine="567"/>
        <w:jc w:val="center"/>
        <w:rPr>
          <w:rFonts w:ascii="Times New Roman" w:eastAsia="Times New Roman" w:hAnsi="Times New Roman"/>
          <w:b/>
          <w:kern w:val="2"/>
          <w:sz w:val="24"/>
          <w:szCs w:val="24"/>
          <w:lang w:eastAsia="ar-SA"/>
        </w:rPr>
      </w:pPr>
      <w:r w:rsidRPr="002C75AE">
        <w:rPr>
          <w:rFonts w:ascii="Times New Roman" w:eastAsia="Times New Roman" w:hAnsi="Times New Roman"/>
          <w:b/>
          <w:kern w:val="2"/>
          <w:sz w:val="24"/>
          <w:szCs w:val="24"/>
          <w:lang w:eastAsia="ar-SA"/>
        </w:rPr>
        <w:t>ЗАКЛЮЧИТЕЛЬНЫЕ ПОЛОЖЕНИЯ</w:t>
      </w:r>
    </w:p>
    <w:p w:rsidR="003F24F4" w:rsidRPr="002C75AE" w:rsidRDefault="003F24F4" w:rsidP="00576198">
      <w:pPr>
        <w:widowControl w:val="0"/>
        <w:numPr>
          <w:ilvl w:val="1"/>
          <w:numId w:val="39"/>
        </w:numPr>
        <w:suppressLineNumbers/>
        <w:tabs>
          <w:tab w:val="left" w:pos="567"/>
          <w:tab w:val="left" w:pos="1134"/>
        </w:tabs>
        <w:suppressAutoHyphens/>
        <w:spacing w:before="120" w:after="120" w:line="264" w:lineRule="auto"/>
        <w:ind w:left="0" w:firstLine="567"/>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xml:space="preserve">Все уведомления Сторон, связанные с исполнением 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kern w:val="2"/>
          <w:sz w:val="24"/>
          <w:szCs w:val="24"/>
          <w:lang w:eastAsia="ar-SA"/>
        </w:rPr>
        <w:t xml:space="preserve">, направляются в письменной форме по почте заказным письмом с уведомлением по юридическому адресу Стороны, указанному в настоящем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е</w:t>
      </w:r>
      <w:r w:rsidRPr="002C75AE">
        <w:rPr>
          <w:rFonts w:ascii="Times New Roman" w:eastAsia="Times New Roman" w:hAnsi="Times New Roman"/>
          <w:kern w:val="2"/>
          <w:sz w:val="24"/>
          <w:szCs w:val="24"/>
          <w:lang w:eastAsia="ar-SA"/>
        </w:rPr>
        <w:t>, или с использованием факсимильной связи</w:t>
      </w:r>
      <w:r>
        <w:rPr>
          <w:rFonts w:ascii="Times New Roman" w:eastAsia="Times New Roman" w:hAnsi="Times New Roman"/>
          <w:kern w:val="2"/>
          <w:sz w:val="24"/>
          <w:szCs w:val="24"/>
          <w:lang w:eastAsia="ar-SA"/>
        </w:rPr>
        <w:t>, электронной почты,</w:t>
      </w:r>
      <w:r w:rsidRPr="002C75AE">
        <w:rPr>
          <w:rFonts w:ascii="Times New Roman" w:eastAsia="Times New Roman" w:hAnsi="Times New Roman"/>
          <w:kern w:val="2"/>
          <w:sz w:val="24"/>
          <w:szCs w:val="24"/>
          <w:lang w:eastAsia="ar-SA"/>
        </w:rPr>
        <w:t xml:space="preserve">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w:t>
      </w:r>
      <w:r>
        <w:rPr>
          <w:rFonts w:ascii="Times New Roman" w:eastAsia="Times New Roman" w:hAnsi="Times New Roman"/>
          <w:kern w:val="2"/>
          <w:sz w:val="24"/>
          <w:szCs w:val="24"/>
          <w:lang w:eastAsia="ar-SA"/>
        </w:rPr>
        <w:t>, электронной почты,</w:t>
      </w:r>
      <w:r w:rsidRPr="002C75AE">
        <w:rPr>
          <w:rFonts w:ascii="Times New Roman" w:eastAsia="Times New Roman" w:hAnsi="Times New Roman"/>
          <w:kern w:val="2"/>
          <w:sz w:val="24"/>
          <w:szCs w:val="24"/>
          <w:lang w:eastAsia="ar-SA"/>
        </w:rPr>
        <w:t xml:space="preserve"> уведомления считаются полученными Стороной в день их отправки.</w:t>
      </w:r>
    </w:p>
    <w:p w:rsidR="003F24F4" w:rsidRPr="002C75AE" w:rsidRDefault="003F24F4" w:rsidP="00576198">
      <w:pPr>
        <w:widowControl w:val="0"/>
        <w:numPr>
          <w:ilvl w:val="1"/>
          <w:numId w:val="39"/>
        </w:numPr>
        <w:suppressLineNumbers/>
        <w:tabs>
          <w:tab w:val="left" w:pos="567"/>
          <w:tab w:val="left" w:pos="1134"/>
        </w:tabs>
        <w:suppressAutoHyphens/>
        <w:spacing w:before="120" w:after="120" w:line="264" w:lineRule="auto"/>
        <w:ind w:left="0" w:firstLine="567"/>
        <w:contextualSpacing/>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xml:space="preserve">Все изменения и дополнения к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kern w:val="2"/>
          <w:sz w:val="24"/>
          <w:szCs w:val="24"/>
          <w:lang w:eastAsia="ar-SA"/>
        </w:rPr>
        <w:t>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3F24F4" w:rsidRPr="002C75AE" w:rsidRDefault="003F24F4" w:rsidP="00576198">
      <w:pPr>
        <w:widowControl w:val="0"/>
        <w:numPr>
          <w:ilvl w:val="1"/>
          <w:numId w:val="39"/>
        </w:numPr>
        <w:suppressLineNumbers/>
        <w:tabs>
          <w:tab w:val="left" w:pos="567"/>
          <w:tab w:val="left" w:pos="1134"/>
        </w:tabs>
        <w:suppressAutoHyphens/>
        <w:spacing w:before="120" w:after="120" w:line="264" w:lineRule="auto"/>
        <w:ind w:left="0" w:firstLine="567"/>
        <w:contextualSpacing/>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xml:space="preserve">Настоящий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 </w:t>
      </w:r>
      <w:r w:rsidRPr="002C75AE">
        <w:rPr>
          <w:rFonts w:ascii="Times New Roman" w:eastAsia="Times New Roman" w:hAnsi="Times New Roman"/>
          <w:kern w:val="2"/>
          <w:sz w:val="24"/>
          <w:szCs w:val="24"/>
          <w:lang w:eastAsia="ar-SA"/>
        </w:rPr>
        <w:t>составлен в двух экземплярах, имеющих одинаковую юридическую силу, по одному экземпляру для каждой из Сторон.</w:t>
      </w:r>
    </w:p>
    <w:p w:rsidR="003F24F4" w:rsidRPr="002C75AE" w:rsidRDefault="003F24F4" w:rsidP="00576198">
      <w:pPr>
        <w:widowControl w:val="0"/>
        <w:numPr>
          <w:ilvl w:val="1"/>
          <w:numId w:val="39"/>
        </w:numPr>
        <w:suppressLineNumbers/>
        <w:tabs>
          <w:tab w:val="left" w:pos="567"/>
          <w:tab w:val="left" w:pos="1134"/>
        </w:tabs>
        <w:suppressAutoHyphens/>
        <w:spacing w:before="120" w:after="120" w:line="264" w:lineRule="auto"/>
        <w:ind w:left="0" w:firstLine="567"/>
        <w:contextualSpacing/>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xml:space="preserve">Во всем, что не предусмотрено настоящим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ом</w:t>
      </w:r>
      <w:r w:rsidRPr="002C75AE">
        <w:rPr>
          <w:rFonts w:ascii="Times New Roman" w:eastAsia="Times New Roman" w:hAnsi="Times New Roman"/>
          <w:kern w:val="2"/>
          <w:sz w:val="24"/>
          <w:szCs w:val="24"/>
          <w:lang w:eastAsia="ar-SA"/>
        </w:rPr>
        <w:t>, Стороны руководствуются действующим законодательством Российской Федерации.</w:t>
      </w:r>
    </w:p>
    <w:p w:rsidR="003F24F4" w:rsidRPr="002C75AE" w:rsidRDefault="003F24F4" w:rsidP="00576198">
      <w:pPr>
        <w:widowControl w:val="0"/>
        <w:numPr>
          <w:ilvl w:val="1"/>
          <w:numId w:val="39"/>
        </w:numPr>
        <w:suppressLineNumbers/>
        <w:tabs>
          <w:tab w:val="left" w:pos="567"/>
          <w:tab w:val="left" w:pos="1134"/>
        </w:tabs>
        <w:suppressAutoHyphens/>
        <w:spacing w:before="120" w:after="120" w:line="264" w:lineRule="auto"/>
        <w:ind w:left="0" w:firstLine="567"/>
        <w:contextualSpacing/>
        <w:jc w:val="both"/>
        <w:rPr>
          <w:rFonts w:ascii="Times New Roman" w:eastAsia="Times New Roman" w:hAnsi="Times New Roman"/>
          <w:i/>
          <w:kern w:val="2"/>
          <w:sz w:val="24"/>
          <w:szCs w:val="24"/>
          <w:lang w:eastAsia="ar-SA"/>
        </w:rPr>
      </w:pPr>
      <w:r w:rsidRPr="002C75AE">
        <w:rPr>
          <w:rFonts w:ascii="Times New Roman" w:eastAsia="Times New Roman" w:hAnsi="Times New Roman"/>
          <w:kern w:val="2"/>
          <w:sz w:val="24"/>
          <w:szCs w:val="24"/>
          <w:lang w:eastAsia="ar-SA"/>
        </w:rPr>
        <w:t xml:space="preserve">Все приложения к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kern w:val="2"/>
          <w:sz w:val="24"/>
          <w:szCs w:val="24"/>
          <w:lang w:eastAsia="ar-SA"/>
        </w:rPr>
        <w:t xml:space="preserve">дополняют его положения и являются его неотъемлемой частью. К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kern w:val="2"/>
          <w:sz w:val="24"/>
          <w:szCs w:val="24"/>
          <w:lang w:eastAsia="ar-SA"/>
        </w:rPr>
        <w:t xml:space="preserve">прилагаются: </w:t>
      </w:r>
    </w:p>
    <w:p w:rsidR="003F24F4" w:rsidRPr="002C75AE" w:rsidRDefault="003F24F4" w:rsidP="00576198">
      <w:pPr>
        <w:widowControl w:val="0"/>
        <w:suppressLineNumbers/>
        <w:tabs>
          <w:tab w:val="left" w:pos="567"/>
          <w:tab w:val="left" w:pos="1134"/>
        </w:tabs>
        <w:suppressAutoHyphens/>
        <w:spacing w:before="120" w:after="120" w:line="264" w:lineRule="auto"/>
        <w:ind w:firstLine="567"/>
        <w:contextualSpacing/>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Техническое задание (приложение № 1);</w:t>
      </w:r>
    </w:p>
    <w:p w:rsidR="003F24F4" w:rsidRPr="002C75AE" w:rsidRDefault="003F24F4" w:rsidP="00576198">
      <w:pPr>
        <w:widowControl w:val="0"/>
        <w:suppressLineNumbers/>
        <w:tabs>
          <w:tab w:val="left" w:pos="567"/>
          <w:tab w:val="left" w:pos="1134"/>
        </w:tabs>
        <w:suppressAutoHyphens/>
        <w:spacing w:before="120" w:after="120" w:line="264" w:lineRule="auto"/>
        <w:ind w:firstLine="567"/>
        <w:contextualSpacing/>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Акт оказанных услуг (приложение № 2).</w:t>
      </w:r>
    </w:p>
    <w:p w:rsidR="003F24F4" w:rsidRDefault="003F24F4" w:rsidP="003F24F4">
      <w:pPr>
        <w:spacing w:after="60" w:line="240" w:lineRule="auto"/>
        <w:jc w:val="both"/>
        <w:rPr>
          <w:rFonts w:ascii="Times New Roman" w:eastAsia="Times New Roman" w:hAnsi="Times New Roman"/>
          <w:b/>
          <w:bCs/>
          <w:color w:val="000000"/>
          <w:sz w:val="24"/>
          <w:szCs w:val="24"/>
          <w:lang w:eastAsia="ru-RU"/>
        </w:rPr>
      </w:pPr>
    </w:p>
    <w:p w:rsidR="00A7104F" w:rsidRPr="002C75AE" w:rsidRDefault="00A7104F" w:rsidP="003F24F4">
      <w:pPr>
        <w:spacing w:after="60" w:line="240" w:lineRule="auto"/>
        <w:jc w:val="both"/>
        <w:rPr>
          <w:rFonts w:ascii="Times New Roman" w:eastAsia="Times New Roman" w:hAnsi="Times New Roman"/>
          <w:b/>
          <w:bCs/>
          <w:color w:val="000000"/>
          <w:sz w:val="24"/>
          <w:szCs w:val="24"/>
          <w:lang w:eastAsia="ru-RU"/>
        </w:rPr>
      </w:pPr>
    </w:p>
    <w:p w:rsidR="003F24F4" w:rsidRPr="002C75AE" w:rsidRDefault="003F24F4" w:rsidP="003F24F4">
      <w:pPr>
        <w:numPr>
          <w:ilvl w:val="0"/>
          <w:numId w:val="39"/>
        </w:numPr>
        <w:suppressAutoHyphens/>
        <w:spacing w:after="0" w:line="240" w:lineRule="auto"/>
        <w:contextualSpacing/>
        <w:jc w:val="center"/>
        <w:rPr>
          <w:rFonts w:ascii="Times New Roman" w:eastAsia="Times New Roman" w:hAnsi="Times New Roman"/>
          <w:kern w:val="2"/>
          <w:sz w:val="24"/>
          <w:szCs w:val="24"/>
          <w:lang w:eastAsia="ar-SA"/>
        </w:rPr>
      </w:pPr>
      <w:r w:rsidRPr="002C75AE">
        <w:rPr>
          <w:rFonts w:ascii="Times New Roman" w:eastAsia="Times New Roman" w:hAnsi="Times New Roman"/>
          <w:b/>
          <w:kern w:val="2"/>
          <w:sz w:val="24"/>
          <w:szCs w:val="24"/>
          <w:lang w:eastAsia="ar-SA"/>
        </w:rPr>
        <w:t>АДРЕСА, БАНКОВСКИЕ РЕКВИЗИТЫ И ПОДПИСИ СТОРОН</w:t>
      </w:r>
    </w:p>
    <w:tbl>
      <w:tblPr>
        <w:tblW w:w="10035" w:type="dxa"/>
        <w:tblLayout w:type="fixed"/>
        <w:tblCellMar>
          <w:left w:w="107" w:type="dxa"/>
          <w:right w:w="107" w:type="dxa"/>
        </w:tblCellMar>
        <w:tblLook w:val="04A0" w:firstRow="1" w:lastRow="0" w:firstColumn="1" w:lastColumn="0" w:noHBand="0" w:noVBand="1"/>
      </w:tblPr>
      <w:tblGrid>
        <w:gridCol w:w="2375"/>
        <w:gridCol w:w="2413"/>
        <w:gridCol w:w="567"/>
        <w:gridCol w:w="2265"/>
        <w:gridCol w:w="2415"/>
      </w:tblGrid>
      <w:tr w:rsidR="003F24F4" w:rsidRPr="002C75AE" w:rsidTr="000604A6">
        <w:trPr>
          <w:trHeight w:val="426"/>
        </w:trPr>
        <w:tc>
          <w:tcPr>
            <w:tcW w:w="4788" w:type="dxa"/>
            <w:gridSpan w:val="2"/>
          </w:tcPr>
          <w:p w:rsidR="003F24F4" w:rsidRPr="002C75AE" w:rsidRDefault="003F24F4" w:rsidP="000604A6">
            <w:pPr>
              <w:suppressAutoHyphens/>
              <w:snapToGrid w:val="0"/>
              <w:spacing w:after="60" w:line="240" w:lineRule="auto"/>
              <w:rPr>
                <w:rFonts w:ascii="Times New Roman" w:eastAsia="Times New Roman" w:hAnsi="Times New Roman"/>
                <w:b/>
                <w:kern w:val="2"/>
                <w:sz w:val="24"/>
                <w:szCs w:val="24"/>
                <w:lang w:eastAsia="ar-SA"/>
              </w:rPr>
            </w:pPr>
            <w:r w:rsidRPr="002C75AE">
              <w:rPr>
                <w:rFonts w:ascii="Times New Roman" w:eastAsia="Times New Roman" w:hAnsi="Times New Roman"/>
                <w:b/>
                <w:kern w:val="2"/>
                <w:sz w:val="24"/>
                <w:szCs w:val="24"/>
                <w:lang w:eastAsia="ar-SA"/>
              </w:rPr>
              <w:t>Заказчик:</w:t>
            </w:r>
          </w:p>
          <w:p w:rsidR="003F24F4" w:rsidRPr="002C75AE" w:rsidRDefault="003F24F4" w:rsidP="000604A6">
            <w:pPr>
              <w:suppressAutoHyphens/>
              <w:snapToGrid w:val="0"/>
              <w:spacing w:after="60" w:line="240" w:lineRule="auto"/>
              <w:jc w:val="both"/>
              <w:rPr>
                <w:rFonts w:ascii="Times New Roman" w:eastAsia="Times New Roman" w:hAnsi="Times New Roman"/>
                <w:kern w:val="2"/>
                <w:sz w:val="24"/>
                <w:szCs w:val="24"/>
                <w:lang w:eastAsia="ar-SA"/>
              </w:rPr>
            </w:pPr>
            <w:r w:rsidRPr="002C75AE">
              <w:rPr>
                <w:rFonts w:ascii="Times New Roman" w:eastAsia="Times New Roman" w:hAnsi="Times New Roman"/>
                <w:b/>
                <w:kern w:val="2"/>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2C75AE">
              <w:rPr>
                <w:rFonts w:ascii="Times New Roman" w:eastAsia="Times New Roman" w:hAnsi="Times New Roman"/>
                <w:kern w:val="2"/>
                <w:sz w:val="24"/>
                <w:szCs w:val="24"/>
                <w:lang w:eastAsia="ar-SA"/>
              </w:rPr>
              <w:t>(ИПУ РАН)</w:t>
            </w:r>
          </w:p>
          <w:p w:rsidR="003F24F4" w:rsidRPr="002C75AE" w:rsidRDefault="003F24F4" w:rsidP="000604A6">
            <w:pPr>
              <w:suppressAutoHyphens/>
              <w:spacing w:after="60" w:line="240" w:lineRule="auto"/>
              <w:jc w:val="both"/>
              <w:rPr>
                <w:rFonts w:ascii="Times New Roman" w:eastAsia="Times New Roman" w:hAnsi="Times New Roman" w:cs="Calibri"/>
                <w:kern w:val="2"/>
                <w:sz w:val="24"/>
                <w:szCs w:val="24"/>
                <w:lang w:bidi="en-US"/>
              </w:rPr>
            </w:pPr>
            <w:r w:rsidRPr="002C75AE">
              <w:rPr>
                <w:rFonts w:ascii="Times New Roman" w:eastAsia="Times New Roman" w:hAnsi="Times New Roman" w:cs="Calibri"/>
                <w:kern w:val="2"/>
                <w:sz w:val="24"/>
                <w:szCs w:val="24"/>
                <w:lang w:eastAsia="ar-SA" w:bidi="en-US"/>
              </w:rPr>
              <w:t>Юридический адрес: 117997, г. Москва,          ул. Профсоюзная, д. 65</w:t>
            </w:r>
          </w:p>
          <w:p w:rsidR="003F24F4" w:rsidRPr="002C75AE" w:rsidRDefault="003F24F4" w:rsidP="000604A6">
            <w:pPr>
              <w:suppressAutoHyphens/>
              <w:spacing w:after="60" w:line="240" w:lineRule="auto"/>
              <w:jc w:val="both"/>
              <w:rPr>
                <w:rFonts w:ascii="Times New Roman" w:eastAsia="Times New Roman" w:hAnsi="Times New Roman" w:cs="Calibri"/>
                <w:kern w:val="2"/>
                <w:sz w:val="24"/>
                <w:szCs w:val="24"/>
                <w:lang w:eastAsia="ar-SA" w:bidi="en-US"/>
              </w:rPr>
            </w:pPr>
            <w:r w:rsidRPr="002C75AE">
              <w:rPr>
                <w:rFonts w:ascii="Times New Roman" w:eastAsia="Times New Roman" w:hAnsi="Times New Roman" w:cs="Calibri"/>
                <w:kern w:val="2"/>
                <w:sz w:val="24"/>
                <w:szCs w:val="24"/>
                <w:lang w:eastAsia="ar-SA" w:bidi="en-US"/>
              </w:rPr>
              <w:t>ИНН 7728013512 / КПП 772801001</w:t>
            </w:r>
          </w:p>
          <w:p w:rsidR="003F24F4" w:rsidRPr="002C75AE" w:rsidRDefault="003F24F4" w:rsidP="000604A6">
            <w:pPr>
              <w:suppressAutoHyphens/>
              <w:spacing w:after="60" w:line="240" w:lineRule="auto"/>
              <w:jc w:val="both"/>
              <w:rPr>
                <w:rFonts w:ascii="Times New Roman" w:eastAsia="Times New Roman" w:hAnsi="Times New Roman" w:cs="Calibri"/>
                <w:kern w:val="2"/>
                <w:sz w:val="24"/>
                <w:szCs w:val="24"/>
                <w:lang w:eastAsia="ar-SA" w:bidi="en-US"/>
              </w:rPr>
            </w:pPr>
            <w:r w:rsidRPr="002C75AE">
              <w:rPr>
                <w:rFonts w:ascii="Times New Roman" w:eastAsia="Times New Roman" w:hAnsi="Times New Roman" w:cs="Calibri"/>
                <w:kern w:val="2"/>
                <w:sz w:val="24"/>
                <w:szCs w:val="24"/>
                <w:lang w:eastAsia="ar-SA" w:bidi="en-US"/>
              </w:rPr>
              <w:t>КБК 00000000000000000410</w:t>
            </w:r>
          </w:p>
          <w:p w:rsidR="003F24F4" w:rsidRPr="002C75AE" w:rsidRDefault="003F24F4" w:rsidP="000604A6">
            <w:pPr>
              <w:suppressAutoHyphens/>
              <w:spacing w:after="60" w:line="240" w:lineRule="auto"/>
              <w:jc w:val="both"/>
              <w:rPr>
                <w:rFonts w:ascii="Times New Roman" w:eastAsia="Times New Roman" w:hAnsi="Times New Roman" w:cs="Calibri"/>
                <w:kern w:val="2"/>
                <w:sz w:val="24"/>
                <w:szCs w:val="24"/>
                <w:lang w:eastAsia="ar-SA"/>
              </w:rPr>
            </w:pPr>
            <w:r w:rsidRPr="002C75AE">
              <w:rPr>
                <w:rFonts w:ascii="Times New Roman" w:eastAsia="Times New Roman" w:hAnsi="Times New Roman" w:cs="Calibri"/>
                <w:kern w:val="2"/>
                <w:sz w:val="24"/>
                <w:szCs w:val="24"/>
                <w:lang w:eastAsia="ar-SA"/>
              </w:rPr>
              <w:t xml:space="preserve">ГУ Банка России по ЦФО УФК по </w:t>
            </w:r>
            <w:proofErr w:type="spellStart"/>
            <w:r w:rsidRPr="002C75AE">
              <w:rPr>
                <w:rFonts w:ascii="Times New Roman" w:eastAsia="Times New Roman" w:hAnsi="Times New Roman" w:cs="Calibri"/>
                <w:kern w:val="2"/>
                <w:sz w:val="24"/>
                <w:szCs w:val="24"/>
                <w:lang w:eastAsia="ar-SA"/>
              </w:rPr>
              <w:t>г.Москве</w:t>
            </w:r>
            <w:proofErr w:type="spellEnd"/>
            <w:r w:rsidRPr="002C75AE">
              <w:rPr>
                <w:rFonts w:ascii="Times New Roman" w:eastAsia="Times New Roman" w:hAnsi="Times New Roman" w:cs="Calibri"/>
                <w:kern w:val="2"/>
                <w:sz w:val="24"/>
                <w:szCs w:val="24"/>
                <w:lang w:eastAsia="ar-SA"/>
              </w:rPr>
              <w:t>,</w:t>
            </w:r>
          </w:p>
          <w:p w:rsidR="003F24F4" w:rsidRPr="002C75AE" w:rsidRDefault="003F24F4" w:rsidP="000604A6">
            <w:pPr>
              <w:suppressAutoHyphens/>
              <w:spacing w:after="60" w:line="240" w:lineRule="auto"/>
              <w:jc w:val="both"/>
              <w:rPr>
                <w:rFonts w:ascii="Times New Roman" w:eastAsia="Times New Roman" w:hAnsi="Times New Roman" w:cs="Calibri"/>
                <w:kern w:val="2"/>
                <w:sz w:val="24"/>
                <w:szCs w:val="24"/>
                <w:lang w:eastAsia="ar-SA"/>
              </w:rPr>
            </w:pPr>
            <w:r w:rsidRPr="002C75AE">
              <w:rPr>
                <w:rFonts w:ascii="Times New Roman" w:eastAsia="Times New Roman" w:hAnsi="Times New Roman" w:cs="Calibri"/>
                <w:kern w:val="2"/>
                <w:sz w:val="24"/>
                <w:szCs w:val="24"/>
                <w:lang w:eastAsia="ar-SA"/>
              </w:rPr>
              <w:t>(ИПУ РАН, л/с 20736Ц83220)</w:t>
            </w:r>
          </w:p>
          <w:p w:rsidR="003F24F4" w:rsidRPr="002C75AE" w:rsidRDefault="003F24F4" w:rsidP="000604A6">
            <w:pPr>
              <w:suppressAutoHyphens/>
              <w:spacing w:after="60" w:line="240" w:lineRule="auto"/>
              <w:jc w:val="both"/>
              <w:rPr>
                <w:rFonts w:ascii="Times New Roman" w:eastAsia="Times New Roman" w:hAnsi="Times New Roman" w:cs="Calibri"/>
                <w:kern w:val="2"/>
                <w:sz w:val="24"/>
                <w:szCs w:val="24"/>
                <w:lang w:eastAsia="ar-SA"/>
              </w:rPr>
            </w:pPr>
            <w:r w:rsidRPr="002C75AE">
              <w:rPr>
                <w:rFonts w:ascii="Times New Roman" w:eastAsia="Times New Roman" w:hAnsi="Times New Roman" w:cs="Calibri"/>
                <w:kern w:val="2"/>
                <w:sz w:val="24"/>
                <w:szCs w:val="24"/>
                <w:lang w:eastAsia="ar-SA"/>
              </w:rPr>
              <w:lastRenderedPageBreak/>
              <w:t>т/с 40501810845252000079</w:t>
            </w:r>
          </w:p>
          <w:p w:rsidR="003F24F4" w:rsidRPr="002C75AE" w:rsidRDefault="003F24F4" w:rsidP="000604A6">
            <w:pPr>
              <w:suppressAutoHyphens/>
              <w:spacing w:after="60" w:line="240" w:lineRule="auto"/>
              <w:jc w:val="both"/>
              <w:rPr>
                <w:rFonts w:ascii="Times New Roman" w:eastAsia="Times New Roman" w:hAnsi="Times New Roman" w:cs="Calibri"/>
                <w:kern w:val="2"/>
                <w:sz w:val="24"/>
                <w:szCs w:val="24"/>
                <w:lang w:eastAsia="ar-SA" w:bidi="en-US"/>
              </w:rPr>
            </w:pPr>
            <w:r w:rsidRPr="002C75AE">
              <w:rPr>
                <w:rFonts w:ascii="Times New Roman" w:eastAsia="Times New Roman" w:hAnsi="Times New Roman" w:cs="Calibri"/>
                <w:kern w:val="2"/>
                <w:sz w:val="24"/>
                <w:szCs w:val="24"/>
                <w:lang w:eastAsia="ar-SA" w:bidi="en-US"/>
              </w:rPr>
              <w:t>БИК 044525000,</w:t>
            </w:r>
          </w:p>
          <w:p w:rsidR="003F24F4" w:rsidRPr="002C75AE" w:rsidRDefault="003F24F4" w:rsidP="000604A6">
            <w:pPr>
              <w:suppressAutoHyphens/>
              <w:spacing w:after="60" w:line="240" w:lineRule="auto"/>
              <w:jc w:val="both"/>
              <w:rPr>
                <w:rFonts w:ascii="Times New Roman" w:eastAsia="Times New Roman" w:hAnsi="Times New Roman" w:cs="Calibri"/>
                <w:kern w:val="2"/>
                <w:sz w:val="24"/>
                <w:szCs w:val="24"/>
                <w:lang w:eastAsia="ar-SA" w:bidi="en-US"/>
              </w:rPr>
            </w:pPr>
            <w:r w:rsidRPr="002C75AE">
              <w:rPr>
                <w:rFonts w:ascii="Times New Roman" w:eastAsia="Times New Roman" w:hAnsi="Times New Roman" w:cs="Calibri"/>
                <w:kern w:val="2"/>
                <w:sz w:val="24"/>
                <w:szCs w:val="24"/>
                <w:lang w:eastAsia="ar-SA" w:bidi="en-US"/>
              </w:rPr>
              <w:t>ОКПО 00229530, ОКВЭД 73.10,</w:t>
            </w:r>
          </w:p>
          <w:p w:rsidR="003F24F4" w:rsidRPr="002C75AE" w:rsidRDefault="003F24F4" w:rsidP="000604A6">
            <w:pPr>
              <w:suppressAutoHyphens/>
              <w:spacing w:after="60" w:line="240" w:lineRule="auto"/>
              <w:jc w:val="both"/>
              <w:rPr>
                <w:rFonts w:ascii="Times New Roman" w:eastAsia="Times New Roman" w:hAnsi="Times New Roman" w:cs="Calibri"/>
                <w:kern w:val="2"/>
                <w:sz w:val="24"/>
                <w:szCs w:val="24"/>
                <w:lang w:eastAsia="ar-SA" w:bidi="en-US"/>
              </w:rPr>
            </w:pPr>
            <w:r w:rsidRPr="002C75AE">
              <w:rPr>
                <w:rFonts w:ascii="Times New Roman" w:eastAsia="Times New Roman" w:hAnsi="Times New Roman" w:cs="Calibri"/>
                <w:kern w:val="2"/>
                <w:sz w:val="24"/>
                <w:szCs w:val="24"/>
                <w:lang w:eastAsia="ar-SA" w:bidi="en-US"/>
              </w:rPr>
              <w:t>ОКТМО 45902000</w:t>
            </w:r>
          </w:p>
          <w:p w:rsidR="003F24F4" w:rsidRPr="002C75AE" w:rsidRDefault="003F24F4" w:rsidP="000604A6">
            <w:pPr>
              <w:suppressAutoHyphens/>
              <w:spacing w:after="60" w:line="240" w:lineRule="auto"/>
              <w:jc w:val="both"/>
              <w:rPr>
                <w:rFonts w:ascii="Times New Roman" w:eastAsia="Times New Roman" w:hAnsi="Times New Roman" w:cs="Calibri"/>
                <w:kern w:val="2"/>
                <w:sz w:val="24"/>
                <w:szCs w:val="24"/>
                <w:lang w:eastAsia="ar-SA" w:bidi="en-US"/>
              </w:rPr>
            </w:pPr>
            <w:r w:rsidRPr="002C75AE">
              <w:rPr>
                <w:rFonts w:ascii="Times New Roman" w:eastAsia="Times New Roman" w:hAnsi="Times New Roman" w:cs="Calibri"/>
                <w:kern w:val="2"/>
                <w:sz w:val="24"/>
                <w:szCs w:val="24"/>
                <w:lang w:eastAsia="ar-SA" w:bidi="en-US"/>
              </w:rPr>
              <w:t>Телефон: 8-495-334-85-80</w:t>
            </w:r>
          </w:p>
          <w:p w:rsidR="003F24F4" w:rsidRPr="002C75AE" w:rsidRDefault="003F24F4" w:rsidP="000604A6">
            <w:pPr>
              <w:framePr w:hSpace="180" w:wrap="around" w:vAnchor="text" w:hAnchor="margin" w:xAlign="center" w:y="398"/>
              <w:suppressAutoHyphens/>
              <w:spacing w:after="60" w:line="240" w:lineRule="auto"/>
              <w:jc w:val="both"/>
              <w:rPr>
                <w:rFonts w:ascii="Times New Roman" w:eastAsia="Times New Roman" w:hAnsi="Times New Roman" w:cs="Calibri"/>
                <w:kern w:val="2"/>
                <w:sz w:val="24"/>
                <w:szCs w:val="24"/>
                <w:lang w:eastAsia="ar-SA"/>
              </w:rPr>
            </w:pPr>
            <w:r w:rsidRPr="002C75AE">
              <w:rPr>
                <w:rFonts w:ascii="Times New Roman" w:eastAsia="Times New Roman" w:hAnsi="Times New Roman" w:cs="Calibri"/>
                <w:kern w:val="2"/>
                <w:sz w:val="24"/>
                <w:szCs w:val="24"/>
                <w:lang w:eastAsia="ar-SA" w:bidi="en-US"/>
              </w:rPr>
              <w:t xml:space="preserve">Эл. адрес: </w:t>
            </w:r>
            <w:hyperlink r:id="rId22" w:history="1">
              <w:r w:rsidRPr="002C75AE">
                <w:rPr>
                  <w:rFonts w:ascii="Times New Roman" w:eastAsia="Times New Roman" w:hAnsi="Times New Roman" w:cs="Calibri"/>
                  <w:color w:val="0000FF"/>
                  <w:kern w:val="2"/>
                  <w:sz w:val="24"/>
                  <w:szCs w:val="24"/>
                  <w:u w:val="single"/>
                  <w:lang w:val="en-US" w:eastAsia="ar-SA" w:bidi="en-US"/>
                </w:rPr>
                <w:t>dan</w:t>
              </w:r>
              <w:r w:rsidRPr="002C75AE">
                <w:rPr>
                  <w:rFonts w:ascii="Times New Roman" w:eastAsia="Times New Roman" w:hAnsi="Times New Roman" w:cs="Calibri"/>
                  <w:color w:val="0000FF"/>
                  <w:kern w:val="2"/>
                  <w:sz w:val="24"/>
                  <w:szCs w:val="24"/>
                  <w:u w:val="single"/>
                  <w:lang w:eastAsia="ar-SA" w:bidi="en-US"/>
                </w:rPr>
                <w:t>@</w:t>
              </w:r>
              <w:r w:rsidRPr="002C75AE">
                <w:rPr>
                  <w:rFonts w:ascii="Times New Roman" w:eastAsia="Times New Roman" w:hAnsi="Times New Roman" w:cs="Calibri"/>
                  <w:color w:val="0000FF"/>
                  <w:kern w:val="2"/>
                  <w:sz w:val="24"/>
                  <w:szCs w:val="24"/>
                  <w:u w:val="single"/>
                  <w:lang w:val="en-US" w:eastAsia="ar-SA" w:bidi="en-US"/>
                </w:rPr>
                <w:t>ipu</w:t>
              </w:r>
              <w:r w:rsidRPr="002C75AE">
                <w:rPr>
                  <w:rFonts w:ascii="Times New Roman" w:eastAsia="Times New Roman" w:hAnsi="Times New Roman" w:cs="Calibri"/>
                  <w:color w:val="0000FF"/>
                  <w:kern w:val="2"/>
                  <w:sz w:val="24"/>
                  <w:szCs w:val="24"/>
                  <w:u w:val="single"/>
                  <w:lang w:eastAsia="ar-SA" w:bidi="en-US"/>
                </w:rPr>
                <w:t>.</w:t>
              </w:r>
              <w:proofErr w:type="spellStart"/>
              <w:r w:rsidRPr="002C75AE">
                <w:rPr>
                  <w:rFonts w:ascii="Times New Roman" w:eastAsia="Times New Roman" w:hAnsi="Times New Roman" w:cs="Calibri"/>
                  <w:color w:val="0000FF"/>
                  <w:kern w:val="2"/>
                  <w:sz w:val="24"/>
                  <w:szCs w:val="24"/>
                  <w:u w:val="single"/>
                  <w:lang w:val="en-US" w:eastAsia="ar-SA" w:bidi="en-US"/>
                </w:rPr>
                <w:t>ru</w:t>
              </w:r>
              <w:proofErr w:type="spellEnd"/>
            </w:hyperlink>
          </w:p>
        </w:tc>
        <w:tc>
          <w:tcPr>
            <w:tcW w:w="567" w:type="dxa"/>
          </w:tcPr>
          <w:p w:rsidR="003F24F4" w:rsidRPr="002C75AE" w:rsidRDefault="003F24F4" w:rsidP="000604A6">
            <w:pPr>
              <w:suppressAutoHyphens/>
              <w:snapToGrid w:val="0"/>
              <w:spacing w:after="60" w:line="240" w:lineRule="auto"/>
              <w:jc w:val="both"/>
              <w:rPr>
                <w:rFonts w:ascii="Times New Roman" w:eastAsia="Times New Roman" w:hAnsi="Times New Roman"/>
                <w:b/>
                <w:kern w:val="2"/>
                <w:sz w:val="24"/>
                <w:szCs w:val="24"/>
                <w:lang w:eastAsia="ar-SA"/>
              </w:rPr>
            </w:pPr>
          </w:p>
        </w:tc>
        <w:tc>
          <w:tcPr>
            <w:tcW w:w="4680" w:type="dxa"/>
            <w:gridSpan w:val="2"/>
          </w:tcPr>
          <w:p w:rsidR="003F24F4" w:rsidRPr="002C75AE" w:rsidRDefault="003F24F4" w:rsidP="000604A6">
            <w:pPr>
              <w:suppressAutoHyphens/>
              <w:spacing w:after="60" w:line="240" w:lineRule="auto"/>
              <w:rPr>
                <w:rFonts w:ascii="Times New Roman" w:eastAsia="Times New Roman" w:hAnsi="Times New Roman"/>
                <w:b/>
                <w:bCs/>
                <w:kern w:val="2"/>
                <w:sz w:val="24"/>
                <w:szCs w:val="24"/>
                <w:lang w:eastAsia="ar-SA"/>
              </w:rPr>
            </w:pPr>
          </w:p>
        </w:tc>
      </w:tr>
      <w:tr w:rsidR="003F24F4" w:rsidRPr="002C75AE" w:rsidTr="000604A6">
        <w:trPr>
          <w:trHeight w:val="80"/>
        </w:trPr>
        <w:tc>
          <w:tcPr>
            <w:tcW w:w="4788" w:type="dxa"/>
            <w:gridSpan w:val="2"/>
            <w:hideMark/>
          </w:tcPr>
          <w:p w:rsidR="003F24F4" w:rsidRPr="002C75AE" w:rsidRDefault="003F24F4" w:rsidP="000604A6">
            <w:pPr>
              <w:suppressAutoHyphens/>
              <w:snapToGrid w:val="0"/>
              <w:spacing w:after="60" w:line="240" w:lineRule="auto"/>
              <w:jc w:val="both"/>
              <w:rPr>
                <w:rFonts w:ascii="Times New Roman" w:eastAsia="Times New Roman" w:hAnsi="Times New Roman"/>
                <w:b/>
                <w:bCs/>
                <w:kern w:val="2"/>
                <w:sz w:val="24"/>
                <w:szCs w:val="24"/>
                <w:lang w:eastAsia="ar-SA"/>
              </w:rPr>
            </w:pPr>
          </w:p>
        </w:tc>
        <w:tc>
          <w:tcPr>
            <w:tcW w:w="567" w:type="dxa"/>
          </w:tcPr>
          <w:p w:rsidR="003F24F4" w:rsidRPr="002C75AE" w:rsidRDefault="003F24F4" w:rsidP="000604A6">
            <w:pPr>
              <w:shd w:val="clear" w:color="auto" w:fill="FFFFFF"/>
              <w:suppressAutoHyphens/>
              <w:snapToGrid w:val="0"/>
              <w:spacing w:after="60" w:line="240" w:lineRule="auto"/>
              <w:jc w:val="both"/>
              <w:rPr>
                <w:rFonts w:ascii="Times New Roman" w:eastAsia="Times New Roman" w:hAnsi="Times New Roman"/>
                <w:b/>
                <w:kern w:val="2"/>
                <w:sz w:val="24"/>
                <w:szCs w:val="24"/>
                <w:lang w:eastAsia="ar-SA"/>
              </w:rPr>
            </w:pPr>
          </w:p>
        </w:tc>
        <w:tc>
          <w:tcPr>
            <w:tcW w:w="4680" w:type="dxa"/>
            <w:gridSpan w:val="2"/>
          </w:tcPr>
          <w:p w:rsidR="003F24F4" w:rsidRPr="002C75AE" w:rsidRDefault="003F24F4" w:rsidP="000604A6">
            <w:pPr>
              <w:shd w:val="clear" w:color="auto" w:fill="FFFFFF"/>
              <w:suppressAutoHyphens/>
              <w:snapToGrid w:val="0"/>
              <w:spacing w:after="60" w:line="240" w:lineRule="auto"/>
              <w:jc w:val="both"/>
              <w:rPr>
                <w:rFonts w:ascii="Times New Roman" w:eastAsia="Times New Roman" w:hAnsi="Times New Roman"/>
                <w:b/>
                <w:kern w:val="2"/>
                <w:sz w:val="24"/>
                <w:szCs w:val="24"/>
                <w:lang w:eastAsia="ar-SA"/>
              </w:rPr>
            </w:pPr>
          </w:p>
        </w:tc>
      </w:tr>
      <w:tr w:rsidR="003F24F4" w:rsidRPr="002C75AE" w:rsidTr="000604A6">
        <w:trPr>
          <w:trHeight w:val="621"/>
        </w:trPr>
        <w:tc>
          <w:tcPr>
            <w:tcW w:w="2375" w:type="dxa"/>
            <w:tcBorders>
              <w:top w:val="nil"/>
              <w:left w:val="nil"/>
              <w:bottom w:val="single" w:sz="4" w:space="0" w:color="auto"/>
              <w:right w:val="nil"/>
            </w:tcBorders>
          </w:tcPr>
          <w:p w:rsidR="003F24F4" w:rsidRPr="002C75AE" w:rsidRDefault="003F24F4" w:rsidP="000604A6">
            <w:pPr>
              <w:suppressAutoHyphens/>
              <w:snapToGrid w:val="0"/>
              <w:spacing w:after="60" w:line="240" w:lineRule="auto"/>
              <w:ind w:firstLine="567"/>
              <w:jc w:val="both"/>
              <w:rPr>
                <w:rFonts w:ascii="Times New Roman" w:eastAsia="Times New Roman" w:hAnsi="Times New Roman"/>
                <w:bCs/>
                <w:kern w:val="2"/>
                <w:sz w:val="24"/>
                <w:szCs w:val="24"/>
                <w:lang w:eastAsia="ar-SA"/>
              </w:rPr>
            </w:pPr>
          </w:p>
        </w:tc>
        <w:tc>
          <w:tcPr>
            <w:tcW w:w="2413" w:type="dxa"/>
            <w:vAlign w:val="bottom"/>
            <w:hideMark/>
          </w:tcPr>
          <w:p w:rsidR="003F24F4" w:rsidRPr="002C75AE" w:rsidRDefault="003F24F4" w:rsidP="000604A6">
            <w:pPr>
              <w:suppressAutoHyphens/>
              <w:snapToGrid w:val="0"/>
              <w:spacing w:after="60" w:line="240" w:lineRule="auto"/>
              <w:rPr>
                <w:rFonts w:ascii="Times New Roman" w:eastAsia="Times New Roman" w:hAnsi="Times New Roman"/>
                <w:b/>
                <w:bCs/>
                <w:kern w:val="2"/>
                <w:sz w:val="24"/>
                <w:szCs w:val="24"/>
                <w:lang w:eastAsia="ar-SA"/>
              </w:rPr>
            </w:pPr>
            <w:r w:rsidRPr="002C75AE">
              <w:rPr>
                <w:rFonts w:ascii="Times New Roman" w:eastAsia="Times New Roman" w:hAnsi="Times New Roman"/>
                <w:b/>
                <w:bCs/>
                <w:kern w:val="2"/>
                <w:sz w:val="24"/>
                <w:szCs w:val="24"/>
                <w:lang w:eastAsia="ar-SA"/>
              </w:rPr>
              <w:t>/</w:t>
            </w:r>
          </w:p>
        </w:tc>
        <w:tc>
          <w:tcPr>
            <w:tcW w:w="567" w:type="dxa"/>
            <w:vAlign w:val="bottom"/>
          </w:tcPr>
          <w:p w:rsidR="003F24F4" w:rsidRPr="002C75AE" w:rsidRDefault="003F24F4" w:rsidP="000604A6">
            <w:pPr>
              <w:shd w:val="clear" w:color="auto" w:fill="FFFFFF"/>
              <w:suppressAutoHyphens/>
              <w:snapToGrid w:val="0"/>
              <w:spacing w:after="60" w:line="240" w:lineRule="auto"/>
              <w:ind w:firstLine="567"/>
              <w:jc w:val="both"/>
              <w:rPr>
                <w:rFonts w:ascii="Times New Roman" w:eastAsia="Times New Roman" w:hAnsi="Times New Roman"/>
                <w:b/>
                <w:kern w:val="2"/>
                <w:sz w:val="24"/>
                <w:szCs w:val="24"/>
                <w:lang w:eastAsia="ar-SA"/>
              </w:rPr>
            </w:pPr>
          </w:p>
        </w:tc>
        <w:tc>
          <w:tcPr>
            <w:tcW w:w="2265" w:type="dxa"/>
            <w:tcBorders>
              <w:top w:val="nil"/>
              <w:left w:val="nil"/>
              <w:bottom w:val="single" w:sz="4" w:space="0" w:color="auto"/>
              <w:right w:val="nil"/>
            </w:tcBorders>
            <w:vAlign w:val="bottom"/>
          </w:tcPr>
          <w:p w:rsidR="003F24F4" w:rsidRPr="002C75AE" w:rsidRDefault="003F24F4" w:rsidP="000604A6">
            <w:pPr>
              <w:shd w:val="clear" w:color="auto" w:fill="FFFFFF"/>
              <w:suppressAutoHyphens/>
              <w:snapToGrid w:val="0"/>
              <w:spacing w:after="60" w:line="240" w:lineRule="auto"/>
              <w:jc w:val="both"/>
              <w:rPr>
                <w:rFonts w:ascii="Times New Roman" w:eastAsia="Times New Roman" w:hAnsi="Times New Roman"/>
                <w:b/>
                <w:kern w:val="2"/>
                <w:sz w:val="24"/>
                <w:szCs w:val="24"/>
                <w:lang w:eastAsia="ar-SA"/>
              </w:rPr>
            </w:pPr>
          </w:p>
        </w:tc>
        <w:tc>
          <w:tcPr>
            <w:tcW w:w="2415" w:type="dxa"/>
            <w:vAlign w:val="bottom"/>
          </w:tcPr>
          <w:p w:rsidR="003F24F4" w:rsidRPr="002C75AE" w:rsidRDefault="003F24F4" w:rsidP="000604A6">
            <w:pPr>
              <w:shd w:val="clear" w:color="auto" w:fill="FFFFFF"/>
              <w:tabs>
                <w:tab w:val="left" w:pos="1594"/>
              </w:tabs>
              <w:suppressAutoHyphens/>
              <w:snapToGrid w:val="0"/>
              <w:spacing w:after="60" w:line="240" w:lineRule="auto"/>
              <w:jc w:val="both"/>
              <w:rPr>
                <w:rFonts w:ascii="Times New Roman" w:eastAsia="Times New Roman" w:hAnsi="Times New Roman"/>
                <w:b/>
                <w:kern w:val="2"/>
                <w:sz w:val="24"/>
                <w:szCs w:val="24"/>
                <w:lang w:eastAsia="ar-SA"/>
              </w:rPr>
            </w:pPr>
            <w:r w:rsidRPr="002C75AE">
              <w:rPr>
                <w:rFonts w:ascii="Times New Roman" w:eastAsia="Times New Roman" w:hAnsi="Times New Roman"/>
                <w:b/>
                <w:kern w:val="2"/>
                <w:sz w:val="24"/>
                <w:szCs w:val="24"/>
                <w:lang w:eastAsia="ar-SA"/>
              </w:rPr>
              <w:t>/</w:t>
            </w:r>
          </w:p>
        </w:tc>
      </w:tr>
    </w:tbl>
    <w:p w:rsidR="003F24F4" w:rsidRPr="002C75AE" w:rsidRDefault="003F24F4" w:rsidP="003F24F4">
      <w:pPr>
        <w:suppressAutoHyphens/>
        <w:autoSpaceDE w:val="0"/>
        <w:autoSpaceDN w:val="0"/>
        <w:adjustRightInd w:val="0"/>
        <w:spacing w:after="60" w:line="240" w:lineRule="auto"/>
        <w:jc w:val="both"/>
        <w:rPr>
          <w:rFonts w:ascii="Times New Roman" w:eastAsia="Times New Roman" w:hAnsi="Times New Roman"/>
          <w:sz w:val="24"/>
          <w:szCs w:val="24"/>
          <w:lang w:eastAsia="ru-RU"/>
        </w:rPr>
      </w:pPr>
      <w:proofErr w:type="spellStart"/>
      <w:r w:rsidRPr="002C75AE">
        <w:rPr>
          <w:rFonts w:ascii="Times New Roman" w:eastAsia="Times New Roman" w:hAnsi="Times New Roman"/>
          <w:bCs/>
          <w:kern w:val="2"/>
          <w:sz w:val="24"/>
          <w:szCs w:val="24"/>
          <w:lang w:eastAsia="ru-RU"/>
        </w:rPr>
        <w:t>м.п</w:t>
      </w:r>
      <w:proofErr w:type="spellEnd"/>
      <w:r w:rsidRPr="002C75AE">
        <w:rPr>
          <w:rFonts w:ascii="Times New Roman" w:eastAsia="Times New Roman" w:hAnsi="Times New Roman"/>
          <w:bCs/>
          <w:kern w:val="2"/>
          <w:sz w:val="24"/>
          <w:szCs w:val="24"/>
          <w:lang w:eastAsia="ru-RU"/>
        </w:rPr>
        <w:t xml:space="preserve">.                                                                      </w:t>
      </w:r>
      <w:r w:rsidRPr="002C75AE">
        <w:rPr>
          <w:rFonts w:ascii="Times New Roman" w:eastAsia="Times New Roman" w:hAnsi="Times New Roman"/>
          <w:bCs/>
          <w:kern w:val="2"/>
          <w:sz w:val="24"/>
          <w:szCs w:val="24"/>
          <w:lang w:eastAsia="ru-RU"/>
        </w:rPr>
        <w:tab/>
      </w:r>
      <w:r w:rsidRPr="002C75AE">
        <w:rPr>
          <w:rFonts w:ascii="Times New Roman" w:eastAsia="Times New Roman" w:hAnsi="Times New Roman"/>
          <w:bCs/>
          <w:kern w:val="2"/>
          <w:sz w:val="24"/>
          <w:szCs w:val="24"/>
          <w:lang w:eastAsia="ru-RU"/>
        </w:rPr>
        <w:tab/>
      </w:r>
      <w:proofErr w:type="spellStart"/>
      <w:r w:rsidRPr="002C75AE">
        <w:rPr>
          <w:rFonts w:ascii="Times New Roman" w:eastAsia="Times New Roman" w:hAnsi="Times New Roman"/>
          <w:bCs/>
          <w:kern w:val="2"/>
          <w:sz w:val="24"/>
          <w:szCs w:val="24"/>
          <w:lang w:eastAsia="ru-RU"/>
        </w:rPr>
        <w:t>м.п</w:t>
      </w:r>
      <w:proofErr w:type="spellEnd"/>
      <w:r w:rsidRPr="002C75AE">
        <w:rPr>
          <w:rFonts w:ascii="Times New Roman" w:eastAsia="Times New Roman" w:hAnsi="Times New Roman"/>
          <w:bCs/>
          <w:kern w:val="2"/>
          <w:sz w:val="24"/>
          <w:szCs w:val="24"/>
          <w:lang w:eastAsia="ru-RU"/>
        </w:rPr>
        <w:t>.</w:t>
      </w:r>
    </w:p>
    <w:p w:rsidR="003553E1" w:rsidRDefault="003553E1" w:rsidP="00706205">
      <w:pPr>
        <w:ind w:left="5670"/>
        <w:contextualSpacing/>
        <w:jc w:val="right"/>
        <w:rPr>
          <w:rFonts w:ascii="Times New Roman" w:eastAsia="Calibri" w:hAnsi="Times New Roman"/>
          <w:sz w:val="24"/>
          <w:szCs w:val="24"/>
        </w:rPr>
      </w:pPr>
    </w:p>
    <w:p w:rsidR="00992C48" w:rsidRDefault="00992C48" w:rsidP="00706205">
      <w:pPr>
        <w:ind w:left="5670"/>
        <w:contextualSpacing/>
        <w:jc w:val="right"/>
        <w:rPr>
          <w:rFonts w:ascii="Times New Roman" w:eastAsia="Calibri" w:hAnsi="Times New Roman"/>
          <w:sz w:val="24"/>
          <w:szCs w:val="24"/>
        </w:rPr>
      </w:pPr>
    </w:p>
    <w:p w:rsidR="00992C48" w:rsidRDefault="00992C48" w:rsidP="00706205">
      <w:pPr>
        <w:ind w:left="5670"/>
        <w:contextualSpacing/>
        <w:jc w:val="right"/>
        <w:rPr>
          <w:rFonts w:ascii="Times New Roman" w:eastAsia="Calibri" w:hAnsi="Times New Roman"/>
          <w:sz w:val="24"/>
          <w:szCs w:val="24"/>
        </w:rPr>
      </w:pPr>
    </w:p>
    <w:p w:rsidR="00992C48" w:rsidRDefault="00992C48" w:rsidP="00706205">
      <w:pPr>
        <w:ind w:left="5670"/>
        <w:contextualSpacing/>
        <w:jc w:val="right"/>
        <w:rPr>
          <w:rFonts w:ascii="Times New Roman" w:eastAsia="Calibri" w:hAnsi="Times New Roman"/>
          <w:sz w:val="24"/>
          <w:szCs w:val="24"/>
        </w:rPr>
      </w:pPr>
    </w:p>
    <w:p w:rsidR="00D225F5" w:rsidRDefault="00D225F5"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FD5C54" w:rsidRDefault="00FD5C54" w:rsidP="00706205">
      <w:pPr>
        <w:ind w:left="5670"/>
        <w:contextualSpacing/>
        <w:jc w:val="right"/>
        <w:rPr>
          <w:rFonts w:ascii="Times New Roman" w:eastAsia="Calibri" w:hAnsi="Times New Roman"/>
          <w:sz w:val="24"/>
          <w:szCs w:val="24"/>
        </w:rPr>
      </w:pPr>
    </w:p>
    <w:p w:rsidR="00FD5C54" w:rsidRDefault="00FD5C54"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91553F" w:rsidRDefault="0091553F" w:rsidP="00706205">
      <w:pPr>
        <w:ind w:left="5670"/>
        <w:contextualSpacing/>
        <w:jc w:val="right"/>
        <w:rPr>
          <w:rFonts w:ascii="Times New Roman" w:eastAsia="Calibri" w:hAnsi="Times New Roman"/>
          <w:sz w:val="24"/>
          <w:szCs w:val="24"/>
        </w:rPr>
      </w:pPr>
    </w:p>
    <w:p w:rsidR="00D225F5" w:rsidRDefault="00D225F5" w:rsidP="00706205">
      <w:pPr>
        <w:ind w:left="5670"/>
        <w:contextualSpacing/>
        <w:jc w:val="right"/>
        <w:rPr>
          <w:rFonts w:ascii="Times New Roman" w:eastAsia="Calibri" w:hAnsi="Times New Roman"/>
          <w:sz w:val="24"/>
          <w:szCs w:val="24"/>
        </w:rPr>
      </w:pP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№1</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0E28B5" w:rsidRDefault="000E28B5" w:rsidP="000E28B5">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91553F" w:rsidRPr="004375A6" w:rsidRDefault="0091553F" w:rsidP="0091553F">
      <w:pPr>
        <w:spacing w:after="60" w:line="240" w:lineRule="auto"/>
        <w:jc w:val="center"/>
        <w:outlineLvl w:val="1"/>
        <w:rPr>
          <w:rFonts w:ascii="Times New Roman" w:eastAsia="Times New Roman" w:hAnsi="Times New Roman"/>
          <w:b/>
          <w:sz w:val="24"/>
          <w:szCs w:val="24"/>
          <w:lang w:val="x-none" w:eastAsia="x-none"/>
        </w:rPr>
      </w:pPr>
      <w:r w:rsidRPr="004375A6">
        <w:rPr>
          <w:rFonts w:ascii="Times New Roman" w:eastAsia="Times New Roman" w:hAnsi="Times New Roman"/>
          <w:b/>
          <w:sz w:val="24"/>
          <w:szCs w:val="24"/>
          <w:lang w:val="x-none" w:eastAsia="x-none"/>
        </w:rPr>
        <w:t>ТЕХНИЧЕСКОЕ ЗАДАНИЕ</w:t>
      </w:r>
    </w:p>
    <w:p w:rsidR="0091553F" w:rsidRPr="004375A6" w:rsidRDefault="0091553F" w:rsidP="0091553F">
      <w:pPr>
        <w:overflowPunct w:val="0"/>
        <w:autoSpaceDE w:val="0"/>
        <w:spacing w:after="60" w:line="240" w:lineRule="auto"/>
        <w:jc w:val="center"/>
        <w:rPr>
          <w:rFonts w:ascii="Times New Roman" w:eastAsia="Times New Roman" w:hAnsi="Times New Roman"/>
          <w:bCs/>
          <w:kern w:val="1"/>
          <w:sz w:val="24"/>
          <w:szCs w:val="24"/>
          <w:lang w:eastAsia="ru-RU"/>
        </w:rPr>
      </w:pPr>
      <w:r w:rsidRPr="004375A6">
        <w:rPr>
          <w:rFonts w:ascii="Times New Roman" w:eastAsia="Times New Roman" w:hAnsi="Times New Roman"/>
          <w:bCs/>
          <w:kern w:val="1"/>
          <w:sz w:val="24"/>
          <w:szCs w:val="24"/>
          <w:lang w:eastAsia="ru-RU"/>
        </w:rPr>
        <w:t xml:space="preserve">на оказание услуг по уходу за предоставленными во временное пользование </w:t>
      </w:r>
    </w:p>
    <w:p w:rsidR="0091553F" w:rsidRPr="004375A6" w:rsidRDefault="0091553F" w:rsidP="0091553F">
      <w:pPr>
        <w:overflowPunct w:val="0"/>
        <w:autoSpaceDE w:val="0"/>
        <w:spacing w:after="60" w:line="240" w:lineRule="auto"/>
        <w:jc w:val="center"/>
        <w:rPr>
          <w:rFonts w:ascii="Times New Roman" w:eastAsia="Times New Roman" w:hAnsi="Times New Roman"/>
          <w:bCs/>
          <w:kern w:val="1"/>
          <w:sz w:val="24"/>
          <w:szCs w:val="24"/>
          <w:lang w:eastAsia="ru-RU"/>
        </w:rPr>
      </w:pPr>
      <w:r w:rsidRPr="004375A6">
        <w:rPr>
          <w:rFonts w:ascii="Times New Roman" w:eastAsia="Times New Roman" w:hAnsi="Times New Roman"/>
          <w:bCs/>
          <w:kern w:val="1"/>
          <w:sz w:val="24"/>
          <w:szCs w:val="24"/>
          <w:lang w:eastAsia="ru-RU"/>
        </w:rPr>
        <w:t>пыле-грязезащитными коврами для нужд ИПУ РАН в 2018 году</w:t>
      </w:r>
    </w:p>
    <w:p w:rsidR="0091553F" w:rsidRPr="004375A6" w:rsidRDefault="0091553F" w:rsidP="0091553F">
      <w:pPr>
        <w:overflowPunct w:val="0"/>
        <w:autoSpaceDE w:val="0"/>
        <w:spacing w:after="60" w:line="240" w:lineRule="auto"/>
        <w:jc w:val="both"/>
        <w:rPr>
          <w:rFonts w:ascii="Times New Roman" w:eastAsia="Times New Roman" w:hAnsi="Times New Roman"/>
          <w:bCs/>
          <w:kern w:val="1"/>
          <w:sz w:val="24"/>
          <w:szCs w:val="24"/>
          <w:lang w:eastAsia="ru-RU"/>
        </w:rPr>
      </w:pPr>
    </w:p>
    <w:p w:rsidR="0091553F" w:rsidRPr="004375A6" w:rsidRDefault="0091553F" w:rsidP="0091553F">
      <w:pPr>
        <w:overflowPunct w:val="0"/>
        <w:autoSpaceDE w:val="0"/>
        <w:spacing w:after="60" w:line="240" w:lineRule="auto"/>
        <w:jc w:val="both"/>
        <w:rPr>
          <w:rFonts w:ascii="Times New Roman" w:eastAsia="Times New Roman" w:hAnsi="Times New Roman"/>
          <w:bCs/>
          <w:kern w:val="1"/>
          <w:sz w:val="24"/>
          <w:szCs w:val="24"/>
          <w:lang w:eastAsia="ru-RU"/>
        </w:rPr>
      </w:pPr>
      <w:r w:rsidRPr="004375A6">
        <w:rPr>
          <w:rFonts w:ascii="Times New Roman" w:eastAsia="Times New Roman" w:hAnsi="Times New Roman"/>
          <w:b/>
          <w:bCs/>
          <w:kern w:val="1"/>
          <w:sz w:val="24"/>
          <w:szCs w:val="24"/>
          <w:lang w:eastAsia="ru-RU"/>
        </w:rPr>
        <w:t>1.</w:t>
      </w:r>
      <w:r w:rsidRPr="004375A6">
        <w:rPr>
          <w:b/>
        </w:rPr>
        <w:t xml:space="preserve"> </w:t>
      </w:r>
      <w:r w:rsidRPr="004375A6">
        <w:rPr>
          <w:rFonts w:ascii="Times New Roman" w:eastAsia="Times New Roman" w:hAnsi="Times New Roman"/>
          <w:b/>
          <w:bCs/>
          <w:kern w:val="1"/>
          <w:sz w:val="24"/>
          <w:szCs w:val="24"/>
          <w:lang w:eastAsia="ru-RU"/>
        </w:rPr>
        <w:t>Объект закупки:</w:t>
      </w:r>
      <w:r w:rsidRPr="004375A6">
        <w:t xml:space="preserve"> </w:t>
      </w:r>
      <w:r w:rsidRPr="004375A6">
        <w:rPr>
          <w:rFonts w:ascii="Times New Roman" w:eastAsia="Times New Roman" w:hAnsi="Times New Roman"/>
          <w:bCs/>
          <w:kern w:val="1"/>
          <w:sz w:val="24"/>
          <w:szCs w:val="24"/>
          <w:lang w:eastAsia="ru-RU"/>
        </w:rPr>
        <w:t xml:space="preserve">оказание услуг по уходу за предоставленными во временное пользование </w:t>
      </w:r>
    </w:p>
    <w:p w:rsidR="0091553F" w:rsidRPr="004375A6" w:rsidRDefault="0091553F" w:rsidP="0091553F">
      <w:pPr>
        <w:overflowPunct w:val="0"/>
        <w:autoSpaceDE w:val="0"/>
        <w:spacing w:after="60" w:line="240" w:lineRule="auto"/>
        <w:jc w:val="both"/>
        <w:rPr>
          <w:rFonts w:ascii="Times New Roman" w:eastAsia="Times New Roman" w:hAnsi="Times New Roman"/>
          <w:bCs/>
          <w:kern w:val="1"/>
          <w:sz w:val="24"/>
          <w:szCs w:val="24"/>
          <w:lang w:eastAsia="ru-RU"/>
        </w:rPr>
      </w:pPr>
      <w:r w:rsidRPr="004375A6">
        <w:rPr>
          <w:rFonts w:ascii="Times New Roman" w:eastAsia="Times New Roman" w:hAnsi="Times New Roman"/>
          <w:bCs/>
          <w:kern w:val="1"/>
          <w:sz w:val="24"/>
          <w:szCs w:val="24"/>
          <w:lang w:eastAsia="ru-RU"/>
        </w:rPr>
        <w:t>пыле-грязезащитными коврами для нужд ИПУ РАН в 2018 году</w:t>
      </w:r>
    </w:p>
    <w:p w:rsidR="0091553F" w:rsidRPr="004375A6" w:rsidRDefault="0091553F" w:rsidP="0091553F">
      <w:pPr>
        <w:pStyle w:val="afff5"/>
        <w:tabs>
          <w:tab w:val="left" w:pos="1985"/>
        </w:tabs>
        <w:ind w:right="-2"/>
        <w:rPr>
          <w:b/>
          <w:bCs/>
          <w:kern w:val="1"/>
          <w:sz w:val="24"/>
          <w:szCs w:val="24"/>
        </w:rPr>
      </w:pPr>
      <w:r w:rsidRPr="004375A6">
        <w:rPr>
          <w:b/>
          <w:bCs/>
          <w:kern w:val="1"/>
          <w:sz w:val="24"/>
          <w:szCs w:val="24"/>
        </w:rPr>
        <w:t>2. Краткие характеристики выполняемых работ, оказываемых услуг и поставляемых товаров.</w:t>
      </w:r>
    </w:p>
    <w:p w:rsidR="0091553F" w:rsidRPr="0091553F" w:rsidRDefault="0091553F" w:rsidP="00FE7AFD">
      <w:pPr>
        <w:pStyle w:val="afff5"/>
        <w:tabs>
          <w:tab w:val="left" w:pos="426"/>
        </w:tabs>
        <w:spacing w:before="120" w:after="120"/>
        <w:ind w:firstLine="488"/>
        <w:rPr>
          <w:i w:val="0"/>
          <w:sz w:val="24"/>
          <w:szCs w:val="24"/>
        </w:rPr>
      </w:pPr>
      <w:r w:rsidRPr="0091553F">
        <w:rPr>
          <w:i w:val="0"/>
          <w:sz w:val="24"/>
          <w:szCs w:val="24"/>
        </w:rPr>
        <w:t>Исполнитель должен предоставить на время оказания услуг во временное пользование Заказчика и обеспечить доставку и замену ковров на чистые в целях поддержания помещений Заказчика в чистоте, а также для эффективного удаления пыли, влаги и песка с обуви для предотвращения проникновения грязи внутрь помещений.</w:t>
      </w:r>
    </w:p>
    <w:p w:rsidR="0091553F" w:rsidRPr="0091553F" w:rsidRDefault="0091553F" w:rsidP="0091553F">
      <w:pPr>
        <w:pStyle w:val="afff5"/>
        <w:tabs>
          <w:tab w:val="left" w:pos="426"/>
        </w:tabs>
        <w:ind w:right="-2"/>
        <w:rPr>
          <w:i w:val="0"/>
          <w:sz w:val="24"/>
          <w:szCs w:val="24"/>
        </w:rPr>
      </w:pPr>
      <w:r w:rsidRPr="0091553F">
        <w:rPr>
          <w:i w:val="0"/>
          <w:sz w:val="24"/>
          <w:szCs w:val="24"/>
        </w:rPr>
        <w:tab/>
        <w:t xml:space="preserve">Грязезащитные резиновые ковры – изделия хозяйственно-бытового назначения на основе резины с ворсовым покрытием из натуральных, синтетических и смешанных нитей. </w:t>
      </w:r>
      <w:r w:rsidRPr="0091553F">
        <w:rPr>
          <w:i w:val="0"/>
          <w:sz w:val="24"/>
          <w:szCs w:val="24"/>
        </w:rPr>
        <w:tab/>
        <w:t xml:space="preserve">Грязезащитные резиновые ковры с окантовкой ворсового покрытия по периметру специальной резиновой каймой для  размещения (укладки) в здании, должны обладать следующими характеристиками: высокой стойкостью к истиранию и химической чистке, удерживать и оставлять на себе большое количество влажных и сухих загрязнений, обладать износостойкостью, негорючестью, </w:t>
      </w:r>
      <w:proofErr w:type="spellStart"/>
      <w:r w:rsidRPr="0091553F">
        <w:rPr>
          <w:i w:val="0"/>
          <w:sz w:val="24"/>
          <w:szCs w:val="24"/>
        </w:rPr>
        <w:t>антистатичностью</w:t>
      </w:r>
      <w:proofErr w:type="spellEnd"/>
      <w:r w:rsidRPr="0091553F">
        <w:rPr>
          <w:i w:val="0"/>
          <w:sz w:val="24"/>
          <w:szCs w:val="24"/>
        </w:rPr>
        <w:t>, противоскользящими свойствами,  обеспечивать безопасность передвижения, быть не токсичными, не вызывать аллергии, не содержать вредных для здоровья веществ, соответствовать эксплуатационным качествам и соответствовать своему назначению, пыле и влагопоглощающими свойствами, окрашены безвредными красителями, иметь впитывающие свойства, не деформироваться, иметь стойкость к истиранию и многократной химической чистке, обеспечивать отсутствие деформаций в процессе эксплуатации; быть изготовлены из негорючих  материалов; иметь противоскользящую основу.</w:t>
      </w:r>
    </w:p>
    <w:p w:rsidR="0091553F" w:rsidRPr="0091553F" w:rsidRDefault="0091553F" w:rsidP="0091553F">
      <w:pPr>
        <w:pStyle w:val="afff5"/>
        <w:tabs>
          <w:tab w:val="left" w:pos="426"/>
        </w:tabs>
        <w:ind w:right="-2"/>
        <w:rPr>
          <w:i w:val="0"/>
          <w:sz w:val="24"/>
          <w:szCs w:val="24"/>
        </w:rPr>
      </w:pPr>
      <w:r w:rsidRPr="0091553F">
        <w:rPr>
          <w:i w:val="0"/>
          <w:sz w:val="24"/>
          <w:szCs w:val="24"/>
        </w:rPr>
        <w:tab/>
        <w:t xml:space="preserve">Все ковровые покрытия должны иметь товарный вид и быть без дефектов, дыр, повреждения резинового бордюра, без пятен, следов грязи, поставляться в чистом виде, с однородной окраской ворса (отсутствие следов выведения пятен), сухими и без запаха. </w:t>
      </w:r>
    </w:p>
    <w:p w:rsidR="0091553F" w:rsidRPr="0091553F" w:rsidRDefault="0091553F" w:rsidP="0091553F">
      <w:pPr>
        <w:pStyle w:val="afff5"/>
        <w:tabs>
          <w:tab w:val="left" w:pos="426"/>
        </w:tabs>
        <w:ind w:right="-2"/>
        <w:rPr>
          <w:i w:val="0"/>
          <w:sz w:val="24"/>
          <w:szCs w:val="24"/>
        </w:rPr>
      </w:pPr>
      <w:r w:rsidRPr="0091553F">
        <w:rPr>
          <w:i w:val="0"/>
          <w:sz w:val="24"/>
          <w:szCs w:val="24"/>
        </w:rPr>
        <w:tab/>
        <w:t>Исполнитель оказывает услуги по чистке ковровых покрытий собственными силами и средствами. Доставка, выгрузка и размещение ковровых покрытий в указанном Заказчиком месте, в том числе и при замене, осуществляется силами и за счет Исполнителя. Должна быть обеспечена качественная чистка ковровых покрытий не токсичными антиаллергенными средствами и своевременная замена их в установленные сроки с периодичностью замены ковров: 1 (один) раз в неделю. Требуется наличие сертификата соответствия санитарным нормам, если этот товар подлежит обязательной сертификации.</w:t>
      </w:r>
    </w:p>
    <w:p w:rsidR="0091553F" w:rsidRPr="0091553F" w:rsidRDefault="0091553F" w:rsidP="0091553F">
      <w:pPr>
        <w:pStyle w:val="afff5"/>
        <w:tabs>
          <w:tab w:val="left" w:pos="426"/>
        </w:tabs>
        <w:ind w:right="-2"/>
        <w:rPr>
          <w:i w:val="0"/>
          <w:sz w:val="24"/>
          <w:szCs w:val="24"/>
        </w:rPr>
      </w:pPr>
      <w:r w:rsidRPr="0091553F">
        <w:rPr>
          <w:i w:val="0"/>
          <w:sz w:val="24"/>
          <w:szCs w:val="24"/>
        </w:rPr>
        <w:tab/>
        <w:t xml:space="preserve">В случае не своевременного исполнения Исполнителем чистки и замены ковровых покрытий в сроки, установленные Заказчиком с 09.01.2018. по 31.12.2018 года (время замены </w:t>
      </w:r>
      <w:r w:rsidRPr="0091553F">
        <w:rPr>
          <w:i w:val="0"/>
          <w:sz w:val="24"/>
          <w:szCs w:val="24"/>
        </w:rPr>
        <w:lastRenderedPageBreak/>
        <w:t>с 20.00 до 06.00 утра (день замены - по договоренности)), Исполнитель обязан устранить данное нарушение не позднее следующего дня или иные сроки, согласованные с Заказчиком.</w:t>
      </w:r>
    </w:p>
    <w:p w:rsidR="0091553F" w:rsidRPr="0091553F" w:rsidRDefault="0091553F" w:rsidP="0091553F">
      <w:pPr>
        <w:pStyle w:val="afff5"/>
        <w:tabs>
          <w:tab w:val="left" w:pos="426"/>
        </w:tabs>
        <w:ind w:right="-2"/>
        <w:rPr>
          <w:i w:val="0"/>
          <w:sz w:val="24"/>
          <w:szCs w:val="24"/>
        </w:rPr>
      </w:pPr>
      <w:r w:rsidRPr="0091553F">
        <w:rPr>
          <w:i w:val="0"/>
          <w:sz w:val="24"/>
          <w:szCs w:val="24"/>
        </w:rPr>
        <w:tab/>
        <w:t>Чистка, доставка, погрузка и разгрузка ковровых покрытий, а также размещение их в указанном Заказчиком месте, осуществляется силами и транспортом Исполнителя.</w:t>
      </w:r>
    </w:p>
    <w:p w:rsidR="0091553F" w:rsidRPr="0091553F" w:rsidRDefault="0091553F" w:rsidP="0091553F">
      <w:pPr>
        <w:pStyle w:val="afff5"/>
        <w:tabs>
          <w:tab w:val="left" w:pos="426"/>
        </w:tabs>
        <w:ind w:right="-2"/>
        <w:rPr>
          <w:i w:val="0"/>
          <w:sz w:val="24"/>
          <w:szCs w:val="24"/>
        </w:rPr>
      </w:pPr>
      <w:r w:rsidRPr="0091553F">
        <w:rPr>
          <w:i w:val="0"/>
          <w:sz w:val="24"/>
          <w:szCs w:val="24"/>
        </w:rPr>
        <w:tab/>
        <w:t>В случае, если товар подлежит обязательной сертификации требуется наличие сертификата соответствия санитарным нормам.</w:t>
      </w:r>
    </w:p>
    <w:p w:rsidR="0091553F" w:rsidRPr="004375A6" w:rsidRDefault="0091553F" w:rsidP="0091553F">
      <w:pPr>
        <w:shd w:val="clear" w:color="auto" w:fill="FFFFFF"/>
        <w:spacing w:after="0"/>
        <w:ind w:firstLine="511"/>
        <w:contextualSpacing/>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Характеристики Ковров:</w:t>
      </w:r>
    </w:p>
    <w:tbl>
      <w:tblPr>
        <w:tblW w:w="92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2084"/>
        <w:gridCol w:w="6534"/>
      </w:tblGrid>
      <w:tr w:rsidR="0091553F" w:rsidRPr="004375A6" w:rsidTr="00597158">
        <w:trPr>
          <w:trHeight w:val="272"/>
        </w:trPr>
        <w:tc>
          <w:tcPr>
            <w:tcW w:w="593" w:type="dxa"/>
          </w:tcPr>
          <w:p w:rsidR="0091553F" w:rsidRPr="004375A6" w:rsidRDefault="0091553F" w:rsidP="00597158">
            <w:pPr>
              <w:spacing w:after="60" w:line="240" w:lineRule="auto"/>
              <w:contextualSpacing/>
              <w:jc w:val="center"/>
              <w:rPr>
                <w:rFonts w:ascii="Times New Roman" w:eastAsia="Times New Roman" w:hAnsi="Times New Roman"/>
                <w:lang w:eastAsia="ru-RU"/>
              </w:rPr>
            </w:pPr>
            <w:r w:rsidRPr="004375A6">
              <w:rPr>
                <w:rFonts w:ascii="Times New Roman" w:eastAsia="Times New Roman" w:hAnsi="Times New Roman"/>
                <w:lang w:eastAsia="ru-RU"/>
              </w:rPr>
              <w:t>№ п/п</w:t>
            </w:r>
          </w:p>
        </w:tc>
        <w:tc>
          <w:tcPr>
            <w:tcW w:w="2084"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Наименование</w:t>
            </w:r>
          </w:p>
        </w:tc>
        <w:tc>
          <w:tcPr>
            <w:tcW w:w="6534"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Технические характеристики</w:t>
            </w:r>
          </w:p>
        </w:tc>
      </w:tr>
      <w:tr w:rsidR="0091553F" w:rsidRPr="004375A6" w:rsidTr="00597158">
        <w:trPr>
          <w:trHeight w:val="3956"/>
        </w:trPr>
        <w:tc>
          <w:tcPr>
            <w:tcW w:w="593" w:type="dxa"/>
          </w:tcPr>
          <w:p w:rsidR="0091553F" w:rsidRPr="004375A6" w:rsidRDefault="0091553F" w:rsidP="00597158">
            <w:pPr>
              <w:spacing w:after="60" w:line="240" w:lineRule="auto"/>
              <w:jc w:val="center"/>
              <w:rPr>
                <w:rFonts w:ascii="Times New Roman" w:eastAsia="Times New Roman" w:hAnsi="Times New Roman"/>
                <w:b/>
                <w:lang w:eastAsia="ru-RU"/>
              </w:rPr>
            </w:pPr>
          </w:p>
          <w:p w:rsidR="0091553F" w:rsidRPr="004375A6" w:rsidRDefault="0091553F" w:rsidP="00597158">
            <w:pPr>
              <w:spacing w:after="60" w:line="240" w:lineRule="auto"/>
              <w:contextualSpacing/>
              <w:jc w:val="center"/>
              <w:rPr>
                <w:rFonts w:ascii="Times New Roman" w:eastAsia="Times New Roman" w:hAnsi="Times New Roman"/>
                <w:b/>
                <w:lang w:eastAsia="ru-RU"/>
              </w:rPr>
            </w:pPr>
          </w:p>
          <w:p w:rsidR="0091553F" w:rsidRPr="004375A6" w:rsidRDefault="0091553F" w:rsidP="00597158">
            <w:pPr>
              <w:spacing w:after="60" w:line="240" w:lineRule="auto"/>
              <w:contextualSpacing/>
              <w:jc w:val="center"/>
              <w:rPr>
                <w:rFonts w:ascii="Times New Roman" w:eastAsia="Times New Roman" w:hAnsi="Times New Roman"/>
                <w:b/>
                <w:lang w:eastAsia="ru-RU"/>
              </w:rPr>
            </w:pPr>
          </w:p>
          <w:p w:rsidR="0091553F" w:rsidRPr="004375A6" w:rsidRDefault="0091553F" w:rsidP="00597158">
            <w:pPr>
              <w:spacing w:after="60" w:line="240" w:lineRule="auto"/>
              <w:contextualSpacing/>
              <w:jc w:val="center"/>
              <w:rPr>
                <w:rFonts w:ascii="Times New Roman" w:eastAsia="Times New Roman" w:hAnsi="Times New Roman"/>
                <w:b/>
                <w:lang w:eastAsia="ru-RU"/>
              </w:rPr>
            </w:pPr>
          </w:p>
          <w:p w:rsidR="0091553F" w:rsidRPr="004375A6" w:rsidRDefault="0091553F" w:rsidP="00597158">
            <w:pPr>
              <w:spacing w:after="60" w:line="240" w:lineRule="auto"/>
              <w:contextualSpacing/>
              <w:jc w:val="center"/>
              <w:rPr>
                <w:rFonts w:ascii="Times New Roman" w:eastAsia="Times New Roman" w:hAnsi="Times New Roman"/>
                <w:b/>
                <w:lang w:eastAsia="ru-RU"/>
              </w:rPr>
            </w:pPr>
          </w:p>
          <w:p w:rsidR="0091553F" w:rsidRPr="004375A6" w:rsidRDefault="0091553F" w:rsidP="00597158">
            <w:pPr>
              <w:spacing w:after="60" w:line="240" w:lineRule="auto"/>
              <w:contextualSpacing/>
              <w:jc w:val="center"/>
              <w:rPr>
                <w:rFonts w:ascii="Times New Roman" w:eastAsia="Times New Roman" w:hAnsi="Times New Roman"/>
                <w:b/>
                <w:lang w:eastAsia="ru-RU"/>
              </w:rPr>
            </w:pPr>
            <w:r w:rsidRPr="004375A6">
              <w:rPr>
                <w:rFonts w:ascii="Times New Roman" w:eastAsia="Times New Roman" w:hAnsi="Times New Roman"/>
                <w:b/>
                <w:lang w:eastAsia="ru-RU"/>
              </w:rPr>
              <w:t>1.</w:t>
            </w:r>
          </w:p>
        </w:tc>
        <w:tc>
          <w:tcPr>
            <w:tcW w:w="2084" w:type="dxa"/>
          </w:tcPr>
          <w:p w:rsidR="0091553F" w:rsidRPr="004375A6" w:rsidRDefault="0091553F" w:rsidP="00597158">
            <w:pPr>
              <w:spacing w:after="60" w:line="240" w:lineRule="auto"/>
              <w:jc w:val="center"/>
              <w:rPr>
                <w:rFonts w:ascii="Times New Roman" w:eastAsia="Times New Roman" w:hAnsi="Times New Roman"/>
                <w:b/>
                <w:sz w:val="24"/>
                <w:szCs w:val="24"/>
                <w:lang w:eastAsia="ru-RU"/>
              </w:rPr>
            </w:pPr>
          </w:p>
          <w:p w:rsidR="0091553F" w:rsidRPr="004375A6" w:rsidRDefault="0091553F" w:rsidP="00597158">
            <w:pPr>
              <w:spacing w:after="60" w:line="240" w:lineRule="auto"/>
              <w:jc w:val="center"/>
              <w:rPr>
                <w:rFonts w:ascii="Times New Roman" w:eastAsia="Times New Roman" w:hAnsi="Times New Roman"/>
                <w:sz w:val="24"/>
                <w:szCs w:val="24"/>
                <w:lang w:eastAsia="ru-RU"/>
              </w:rPr>
            </w:pPr>
          </w:p>
          <w:p w:rsidR="0091553F" w:rsidRPr="004375A6" w:rsidRDefault="0091553F" w:rsidP="00597158">
            <w:pPr>
              <w:spacing w:after="60" w:line="240" w:lineRule="auto"/>
              <w:jc w:val="center"/>
              <w:rPr>
                <w:rFonts w:ascii="Times New Roman" w:eastAsia="Times New Roman" w:hAnsi="Times New Roman"/>
                <w:sz w:val="24"/>
                <w:szCs w:val="24"/>
                <w:lang w:eastAsia="ru-RU"/>
              </w:rPr>
            </w:pPr>
          </w:p>
          <w:p w:rsidR="0091553F" w:rsidRPr="004375A6" w:rsidRDefault="0091553F" w:rsidP="00597158">
            <w:pPr>
              <w:spacing w:after="60" w:line="240" w:lineRule="auto"/>
              <w:jc w:val="center"/>
              <w:rPr>
                <w:rFonts w:ascii="Times New Roman" w:eastAsia="Times New Roman" w:hAnsi="Times New Roman"/>
                <w:sz w:val="24"/>
                <w:szCs w:val="24"/>
                <w:lang w:eastAsia="ru-RU"/>
              </w:rPr>
            </w:pPr>
          </w:p>
          <w:p w:rsidR="0091553F" w:rsidRPr="004375A6" w:rsidRDefault="0091553F" w:rsidP="00597158">
            <w:pPr>
              <w:spacing w:after="60" w:line="240" w:lineRule="auto"/>
              <w:jc w:val="center"/>
              <w:rPr>
                <w:rFonts w:ascii="Times New Roman" w:eastAsia="Times New Roman" w:hAnsi="Times New Roman"/>
                <w:sz w:val="24"/>
                <w:szCs w:val="24"/>
                <w:lang w:eastAsia="ru-RU"/>
              </w:rPr>
            </w:pPr>
          </w:p>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Ковер пыле-грязезащитный (сменный)</w:t>
            </w:r>
          </w:p>
          <w:p w:rsidR="0091553F" w:rsidRPr="004375A6" w:rsidRDefault="0091553F" w:rsidP="00597158">
            <w:pPr>
              <w:spacing w:after="60" w:line="240" w:lineRule="auto"/>
              <w:jc w:val="center"/>
              <w:rPr>
                <w:rFonts w:ascii="Times New Roman" w:eastAsia="Times New Roman" w:hAnsi="Times New Roman"/>
                <w:sz w:val="24"/>
                <w:szCs w:val="24"/>
                <w:lang w:eastAsia="ru-RU"/>
              </w:rPr>
            </w:pPr>
          </w:p>
        </w:tc>
        <w:tc>
          <w:tcPr>
            <w:tcW w:w="6534" w:type="dxa"/>
          </w:tcPr>
          <w:p w:rsidR="0091553F" w:rsidRPr="004375A6" w:rsidRDefault="0091553F" w:rsidP="00597158">
            <w:pPr>
              <w:spacing w:beforeAutospacing="1" w:after="0" w:afterAutospacing="1" w:line="245" w:lineRule="atLeast"/>
              <w:rPr>
                <w:rFonts w:ascii="Times" w:eastAsia="Times New Roman" w:hAnsi="Times" w:cs="Times"/>
                <w:sz w:val="24"/>
                <w:szCs w:val="24"/>
                <w:lang w:eastAsia="ru-RU"/>
              </w:rPr>
            </w:pPr>
            <w:r w:rsidRPr="004375A6">
              <w:rPr>
                <w:rFonts w:ascii="Times" w:eastAsia="Times New Roman" w:hAnsi="Times" w:cs="Times"/>
                <w:sz w:val="24"/>
                <w:szCs w:val="24"/>
                <w:lang w:eastAsia="ru-RU"/>
              </w:rPr>
              <w:t>Устойчив к влаге</w:t>
            </w:r>
          </w:p>
          <w:p w:rsidR="0091553F" w:rsidRPr="004375A6" w:rsidRDefault="0091553F" w:rsidP="00597158">
            <w:pPr>
              <w:spacing w:beforeAutospacing="1" w:after="0" w:afterAutospacing="1" w:line="245" w:lineRule="atLeast"/>
              <w:rPr>
                <w:rFonts w:ascii="Times" w:eastAsia="Times New Roman" w:hAnsi="Times" w:cs="Times"/>
                <w:sz w:val="24"/>
                <w:szCs w:val="24"/>
                <w:lang w:eastAsia="ru-RU"/>
              </w:rPr>
            </w:pPr>
            <w:r w:rsidRPr="004375A6">
              <w:rPr>
                <w:rFonts w:ascii="Times" w:eastAsia="Times New Roman" w:hAnsi="Times" w:cs="Times"/>
                <w:sz w:val="24"/>
                <w:szCs w:val="24"/>
                <w:lang w:eastAsia="ru-RU"/>
              </w:rPr>
              <w:t>Подложка ковра – резиновая, шипованная, оптимальной жесткости, обеспечивает прилегание ковра к полу, исключает проскальзывание.</w:t>
            </w:r>
          </w:p>
          <w:p w:rsidR="0091553F" w:rsidRPr="004375A6" w:rsidRDefault="0091553F" w:rsidP="00597158">
            <w:pPr>
              <w:spacing w:after="60" w:line="240" w:lineRule="auto"/>
              <w:rPr>
                <w:rFonts w:ascii="Times" w:eastAsia="Times New Roman" w:hAnsi="Times" w:cs="Times"/>
                <w:sz w:val="24"/>
                <w:szCs w:val="24"/>
                <w:lang w:eastAsia="ru-RU"/>
              </w:rPr>
            </w:pPr>
            <w:r w:rsidRPr="004375A6">
              <w:rPr>
                <w:rFonts w:ascii="Times" w:eastAsia="Times New Roman" w:hAnsi="Times" w:cs="Times"/>
                <w:sz w:val="24"/>
                <w:szCs w:val="24"/>
                <w:lang w:eastAsia="ru-RU"/>
              </w:rPr>
              <w:t>Толщина резины в основании – не менее 1,5 мм.</w:t>
            </w:r>
            <w:r w:rsidRPr="004375A6">
              <w:rPr>
                <w:rFonts w:ascii="Times" w:eastAsia="Times New Roman" w:hAnsi="Times" w:cs="Times"/>
                <w:sz w:val="24"/>
                <w:szCs w:val="24"/>
                <w:lang w:eastAsia="ru-RU"/>
              </w:rPr>
              <w:br/>
              <w:t>Высота канта - 2 мм.</w:t>
            </w:r>
            <w:r w:rsidRPr="004375A6">
              <w:rPr>
                <w:rFonts w:ascii="Times" w:eastAsia="Times New Roman" w:hAnsi="Times" w:cs="Times"/>
                <w:sz w:val="24"/>
                <w:szCs w:val="24"/>
                <w:lang w:eastAsia="ru-RU"/>
              </w:rPr>
              <w:br/>
              <w:t>Ширина декоративного канта -  20 мм.</w:t>
            </w:r>
            <w:r w:rsidRPr="004375A6">
              <w:rPr>
                <w:rFonts w:ascii="Times" w:eastAsia="Times New Roman" w:hAnsi="Times" w:cs="Times"/>
                <w:sz w:val="24"/>
                <w:szCs w:val="24"/>
                <w:lang w:eastAsia="ru-RU"/>
              </w:rPr>
              <w:br/>
              <w:t>Нить, используемая для изготовления текстильной основы ковра -  100% антистатический полиамид (нейлон 6,0 и нейлон 6.6) высоко скрученный.</w:t>
            </w:r>
            <w:r w:rsidRPr="004375A6">
              <w:rPr>
                <w:rFonts w:ascii="Times" w:eastAsia="Times New Roman" w:hAnsi="Times" w:cs="Times"/>
                <w:sz w:val="24"/>
                <w:szCs w:val="24"/>
                <w:lang w:eastAsia="ru-RU"/>
              </w:rPr>
              <w:br/>
              <w:t xml:space="preserve">Ворс – </w:t>
            </w:r>
            <w:proofErr w:type="spellStart"/>
            <w:r w:rsidRPr="004375A6">
              <w:rPr>
                <w:rFonts w:ascii="Times" w:eastAsia="Times New Roman" w:hAnsi="Times" w:cs="Times"/>
                <w:sz w:val="24"/>
                <w:szCs w:val="24"/>
                <w:lang w:eastAsia="ru-RU"/>
              </w:rPr>
              <w:t>тафтинг</w:t>
            </w:r>
            <w:proofErr w:type="spellEnd"/>
            <w:r w:rsidRPr="004375A6">
              <w:rPr>
                <w:rFonts w:ascii="Times" w:eastAsia="Times New Roman" w:hAnsi="Times" w:cs="Times"/>
                <w:sz w:val="24"/>
                <w:szCs w:val="24"/>
                <w:lang w:eastAsia="ru-RU"/>
              </w:rPr>
              <w:t>, разрезной, вварен в резиновую подложку.</w:t>
            </w:r>
          </w:p>
          <w:p w:rsidR="0091553F" w:rsidRPr="004375A6" w:rsidRDefault="0091553F" w:rsidP="00597158">
            <w:pPr>
              <w:spacing w:after="60" w:line="240" w:lineRule="auto"/>
              <w:rPr>
                <w:rFonts w:ascii="Times" w:eastAsia="Times New Roman" w:hAnsi="Times" w:cs="Times"/>
                <w:sz w:val="24"/>
                <w:szCs w:val="24"/>
                <w:lang w:eastAsia="ru-RU"/>
              </w:rPr>
            </w:pPr>
            <w:r w:rsidRPr="004375A6">
              <w:rPr>
                <w:rFonts w:ascii="Times" w:eastAsia="Times New Roman" w:hAnsi="Times" w:cs="Times"/>
                <w:sz w:val="24"/>
                <w:szCs w:val="24"/>
                <w:lang w:eastAsia="ru-RU"/>
              </w:rPr>
              <w:t>Высота ворса 6-10 мм.</w:t>
            </w:r>
            <w:r w:rsidRPr="004375A6">
              <w:rPr>
                <w:rFonts w:ascii="Times" w:eastAsia="Times New Roman" w:hAnsi="Times" w:cs="Times"/>
                <w:sz w:val="24"/>
                <w:szCs w:val="24"/>
                <w:lang w:eastAsia="ru-RU"/>
              </w:rPr>
              <w:br/>
              <w:t xml:space="preserve">Плотность ворса -   650-700 г/м </w:t>
            </w:r>
            <w:r w:rsidRPr="004375A6">
              <w:rPr>
                <w:rFonts w:ascii="Times" w:eastAsia="Times New Roman" w:hAnsi="Times" w:cs="Times"/>
                <w:sz w:val="24"/>
                <w:szCs w:val="24"/>
                <w:vertAlign w:val="superscript"/>
                <w:lang w:eastAsia="ru-RU"/>
              </w:rPr>
              <w:t>2</w:t>
            </w:r>
          </w:p>
          <w:p w:rsidR="0091553F" w:rsidRPr="004375A6" w:rsidRDefault="0091553F" w:rsidP="00597158">
            <w:pPr>
              <w:spacing w:beforeAutospacing="1" w:after="0" w:afterAutospacing="1" w:line="245" w:lineRule="atLeast"/>
              <w:rPr>
                <w:rFonts w:ascii="Times" w:eastAsia="Times New Roman" w:hAnsi="Times" w:cs="Times"/>
                <w:sz w:val="24"/>
                <w:szCs w:val="24"/>
                <w:vertAlign w:val="superscript"/>
                <w:lang w:eastAsia="ru-RU"/>
              </w:rPr>
            </w:pPr>
            <w:r w:rsidRPr="004375A6">
              <w:rPr>
                <w:rFonts w:ascii="Times" w:eastAsia="Times New Roman" w:hAnsi="Times" w:cs="Times"/>
                <w:sz w:val="24"/>
                <w:szCs w:val="24"/>
                <w:lang w:eastAsia="ru-RU"/>
              </w:rPr>
              <w:t>Поглощающая способность: жидкости - до 6 л на 1 м</w:t>
            </w:r>
            <w:r w:rsidRPr="004375A6">
              <w:rPr>
                <w:rFonts w:ascii="Times" w:eastAsia="Times New Roman" w:hAnsi="Times" w:cs="Times"/>
                <w:sz w:val="24"/>
                <w:szCs w:val="24"/>
                <w:vertAlign w:val="superscript"/>
                <w:lang w:eastAsia="ru-RU"/>
              </w:rPr>
              <w:t>2</w:t>
            </w:r>
          </w:p>
          <w:p w:rsidR="0091553F" w:rsidRPr="004375A6" w:rsidRDefault="0091553F" w:rsidP="00597158">
            <w:pPr>
              <w:spacing w:beforeAutospacing="1" w:after="0" w:afterAutospacing="1" w:line="245" w:lineRule="atLeast"/>
              <w:rPr>
                <w:rFonts w:ascii="Times" w:eastAsia="Times New Roman" w:hAnsi="Times" w:cs="Times"/>
                <w:sz w:val="24"/>
                <w:szCs w:val="24"/>
                <w:vertAlign w:val="superscript"/>
                <w:lang w:eastAsia="ru-RU"/>
              </w:rPr>
            </w:pPr>
            <w:r w:rsidRPr="004375A6">
              <w:rPr>
                <w:rFonts w:ascii="Times" w:eastAsia="Times New Roman" w:hAnsi="Times" w:cs="Times"/>
                <w:sz w:val="24"/>
                <w:szCs w:val="24"/>
                <w:lang w:eastAsia="ru-RU"/>
              </w:rPr>
              <w:t>песка и мелкой грязи –  до 4 кг на 1 м</w:t>
            </w:r>
            <w:r w:rsidRPr="004375A6">
              <w:rPr>
                <w:rFonts w:ascii="Times" w:eastAsia="Times New Roman" w:hAnsi="Times" w:cs="Times"/>
                <w:sz w:val="24"/>
                <w:szCs w:val="24"/>
                <w:vertAlign w:val="superscript"/>
                <w:lang w:eastAsia="ru-RU"/>
              </w:rPr>
              <w:t>2</w:t>
            </w:r>
          </w:p>
        </w:tc>
      </w:tr>
      <w:tr w:rsidR="0091553F" w:rsidRPr="004375A6" w:rsidTr="00597158">
        <w:trPr>
          <w:trHeight w:val="214"/>
        </w:trPr>
        <w:tc>
          <w:tcPr>
            <w:tcW w:w="593" w:type="dxa"/>
          </w:tcPr>
          <w:p w:rsidR="0091553F" w:rsidRPr="004375A6" w:rsidRDefault="0091553F" w:rsidP="00597158">
            <w:pPr>
              <w:spacing w:after="60" w:line="240" w:lineRule="auto"/>
              <w:jc w:val="center"/>
              <w:rPr>
                <w:rFonts w:ascii="Times New Roman" w:eastAsia="Times New Roman" w:hAnsi="Times New Roman"/>
                <w:b/>
                <w:lang w:eastAsia="ru-RU"/>
              </w:rPr>
            </w:pPr>
            <w:r w:rsidRPr="004375A6">
              <w:rPr>
                <w:rFonts w:ascii="Times New Roman" w:eastAsia="Times New Roman" w:hAnsi="Times New Roman"/>
                <w:b/>
                <w:lang w:eastAsia="ru-RU"/>
              </w:rPr>
              <w:t>2.</w:t>
            </w:r>
          </w:p>
        </w:tc>
        <w:tc>
          <w:tcPr>
            <w:tcW w:w="2084"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Цвет</w:t>
            </w:r>
          </w:p>
        </w:tc>
        <w:tc>
          <w:tcPr>
            <w:tcW w:w="6534" w:type="dxa"/>
            <w:shd w:val="clear" w:color="auto" w:fill="auto"/>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Серый темный</w:t>
            </w:r>
          </w:p>
        </w:tc>
      </w:tr>
    </w:tbl>
    <w:p w:rsidR="0091553F" w:rsidRPr="004375A6" w:rsidRDefault="0091553F" w:rsidP="0091553F">
      <w:pPr>
        <w:shd w:val="clear" w:color="auto" w:fill="FFFFFF"/>
        <w:spacing w:after="0"/>
        <w:ind w:firstLine="511"/>
        <w:contextualSpacing/>
        <w:jc w:val="both"/>
        <w:rPr>
          <w:rFonts w:ascii="Times New Roman" w:eastAsia="Times New Roman" w:hAnsi="Times New Roman"/>
          <w:sz w:val="24"/>
          <w:szCs w:val="24"/>
          <w:lang w:eastAsia="ru-RU"/>
        </w:rPr>
      </w:pPr>
    </w:p>
    <w:p w:rsidR="0091553F" w:rsidRPr="004375A6" w:rsidRDefault="0091553F" w:rsidP="0091553F">
      <w:pPr>
        <w:shd w:val="clear" w:color="auto" w:fill="FFFFFF"/>
        <w:spacing w:after="0"/>
        <w:contextualSpacing/>
        <w:jc w:val="both"/>
        <w:rPr>
          <w:rFonts w:ascii="Times New Roman" w:hAnsi="Times New Roman"/>
          <w:b/>
          <w:sz w:val="24"/>
          <w:szCs w:val="24"/>
        </w:rPr>
      </w:pPr>
      <w:r w:rsidRPr="004375A6">
        <w:rPr>
          <w:rFonts w:ascii="Times New Roman" w:eastAsia="Times New Roman" w:hAnsi="Times New Roman"/>
          <w:sz w:val="24"/>
          <w:szCs w:val="24"/>
          <w:lang w:eastAsia="ru-RU"/>
        </w:rPr>
        <w:t>3.</w:t>
      </w:r>
      <w:r w:rsidRPr="004375A6">
        <w:rPr>
          <w:rFonts w:ascii="Times New Roman" w:hAnsi="Times New Roman"/>
          <w:b/>
          <w:sz w:val="24"/>
          <w:szCs w:val="24"/>
        </w:rPr>
        <w:t xml:space="preserve"> Количество поставляемого товара, выполняемых работ и услуг для каждой позиции и вида, номенклатуры или ассортимента.</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4474"/>
        <w:gridCol w:w="2835"/>
      </w:tblGrid>
      <w:tr w:rsidR="0091553F" w:rsidRPr="004375A6" w:rsidTr="00597158">
        <w:trPr>
          <w:trHeight w:val="205"/>
        </w:trPr>
        <w:tc>
          <w:tcPr>
            <w:tcW w:w="913" w:type="dxa"/>
          </w:tcPr>
          <w:p w:rsidR="0091553F" w:rsidRPr="004375A6" w:rsidRDefault="0091553F" w:rsidP="00597158">
            <w:pPr>
              <w:spacing w:after="60" w:line="240" w:lineRule="auto"/>
              <w:contextualSpacing/>
              <w:jc w:val="center"/>
              <w:rPr>
                <w:rFonts w:ascii="Times New Roman" w:eastAsia="Times New Roman" w:hAnsi="Times New Roman"/>
                <w:lang w:eastAsia="ru-RU"/>
              </w:rPr>
            </w:pPr>
            <w:r w:rsidRPr="004375A6">
              <w:rPr>
                <w:rFonts w:ascii="Times New Roman" w:eastAsia="Times New Roman" w:hAnsi="Times New Roman"/>
                <w:lang w:eastAsia="ru-RU"/>
              </w:rPr>
              <w:t>№ п/п</w:t>
            </w:r>
          </w:p>
        </w:tc>
        <w:tc>
          <w:tcPr>
            <w:tcW w:w="4474"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Типоразмер ковров, см</w:t>
            </w:r>
          </w:p>
        </w:tc>
        <w:tc>
          <w:tcPr>
            <w:tcW w:w="2835"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Количество, шт.</w:t>
            </w:r>
          </w:p>
        </w:tc>
      </w:tr>
      <w:tr w:rsidR="0091553F" w:rsidRPr="004375A6" w:rsidTr="00597158">
        <w:trPr>
          <w:trHeight w:val="182"/>
        </w:trPr>
        <w:tc>
          <w:tcPr>
            <w:tcW w:w="913" w:type="dxa"/>
          </w:tcPr>
          <w:p w:rsidR="0091553F" w:rsidRPr="004375A6" w:rsidRDefault="0091553F" w:rsidP="00597158">
            <w:pPr>
              <w:spacing w:after="60" w:line="240" w:lineRule="auto"/>
              <w:jc w:val="center"/>
              <w:rPr>
                <w:rFonts w:ascii="Times New Roman" w:eastAsia="Times New Roman" w:hAnsi="Times New Roman"/>
                <w:lang w:eastAsia="ru-RU"/>
              </w:rPr>
            </w:pPr>
            <w:r w:rsidRPr="004375A6">
              <w:rPr>
                <w:rFonts w:ascii="Times New Roman" w:eastAsia="Times New Roman" w:hAnsi="Times New Roman"/>
                <w:lang w:eastAsia="ru-RU"/>
              </w:rPr>
              <w:t>1</w:t>
            </w:r>
          </w:p>
        </w:tc>
        <w:tc>
          <w:tcPr>
            <w:tcW w:w="4474"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 xml:space="preserve">115 х 400   </w:t>
            </w:r>
          </w:p>
        </w:tc>
        <w:tc>
          <w:tcPr>
            <w:tcW w:w="2835"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3</w:t>
            </w:r>
          </w:p>
        </w:tc>
      </w:tr>
      <w:tr w:rsidR="0091553F" w:rsidRPr="004375A6" w:rsidTr="00597158">
        <w:trPr>
          <w:trHeight w:val="182"/>
        </w:trPr>
        <w:tc>
          <w:tcPr>
            <w:tcW w:w="913" w:type="dxa"/>
          </w:tcPr>
          <w:p w:rsidR="0091553F" w:rsidRPr="004375A6" w:rsidRDefault="0091553F" w:rsidP="00597158">
            <w:pPr>
              <w:spacing w:after="60" w:line="240" w:lineRule="auto"/>
              <w:jc w:val="center"/>
              <w:rPr>
                <w:rFonts w:ascii="Times New Roman" w:eastAsia="Times New Roman" w:hAnsi="Times New Roman"/>
                <w:lang w:eastAsia="ru-RU"/>
              </w:rPr>
            </w:pPr>
            <w:r w:rsidRPr="004375A6">
              <w:rPr>
                <w:rFonts w:ascii="Times New Roman" w:eastAsia="Times New Roman" w:hAnsi="Times New Roman"/>
                <w:lang w:eastAsia="ru-RU"/>
              </w:rPr>
              <w:t>2</w:t>
            </w:r>
          </w:p>
        </w:tc>
        <w:tc>
          <w:tcPr>
            <w:tcW w:w="4474"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 xml:space="preserve">150 х 250   </w:t>
            </w:r>
          </w:p>
        </w:tc>
        <w:tc>
          <w:tcPr>
            <w:tcW w:w="2835"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3</w:t>
            </w:r>
          </w:p>
        </w:tc>
      </w:tr>
      <w:tr w:rsidR="0091553F" w:rsidRPr="004375A6" w:rsidTr="00597158">
        <w:trPr>
          <w:trHeight w:val="182"/>
        </w:trPr>
        <w:tc>
          <w:tcPr>
            <w:tcW w:w="913" w:type="dxa"/>
          </w:tcPr>
          <w:p w:rsidR="0091553F" w:rsidRPr="004375A6" w:rsidRDefault="0091553F" w:rsidP="00597158">
            <w:pPr>
              <w:spacing w:after="60" w:line="240" w:lineRule="auto"/>
              <w:jc w:val="center"/>
              <w:rPr>
                <w:rFonts w:ascii="Times New Roman" w:eastAsia="Times New Roman" w:hAnsi="Times New Roman"/>
                <w:lang w:eastAsia="ru-RU"/>
              </w:rPr>
            </w:pPr>
            <w:r w:rsidRPr="004375A6">
              <w:rPr>
                <w:rFonts w:ascii="Times New Roman" w:eastAsia="Times New Roman" w:hAnsi="Times New Roman"/>
                <w:lang w:eastAsia="ru-RU"/>
              </w:rPr>
              <w:t>3</w:t>
            </w:r>
          </w:p>
        </w:tc>
        <w:tc>
          <w:tcPr>
            <w:tcW w:w="4474"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 xml:space="preserve">150 х 600    </w:t>
            </w:r>
          </w:p>
        </w:tc>
        <w:tc>
          <w:tcPr>
            <w:tcW w:w="2835"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7</w:t>
            </w:r>
          </w:p>
        </w:tc>
      </w:tr>
    </w:tbl>
    <w:p w:rsidR="0091553F" w:rsidRPr="004375A6" w:rsidRDefault="0091553F" w:rsidP="0091553F">
      <w:pPr>
        <w:overflowPunct w:val="0"/>
        <w:autoSpaceDE w:val="0"/>
        <w:spacing w:after="60" w:line="240" w:lineRule="auto"/>
        <w:jc w:val="both"/>
        <w:rPr>
          <w:rFonts w:ascii="Times New Roman" w:eastAsia="Times New Roman" w:hAnsi="Times New Roman"/>
          <w:b/>
          <w:bCs/>
          <w:kern w:val="1"/>
          <w:sz w:val="24"/>
          <w:szCs w:val="24"/>
          <w:lang w:eastAsia="ru-RU"/>
        </w:rPr>
      </w:pPr>
    </w:p>
    <w:p w:rsidR="0091553F" w:rsidRPr="004375A6" w:rsidRDefault="0091553F" w:rsidP="0091553F">
      <w:pPr>
        <w:overflowPunct w:val="0"/>
        <w:autoSpaceDE w:val="0"/>
        <w:spacing w:after="60" w:line="240" w:lineRule="auto"/>
        <w:jc w:val="both"/>
        <w:rPr>
          <w:rFonts w:ascii="Times New Roman" w:eastAsia="Times New Roman" w:hAnsi="Times New Roman"/>
          <w:bCs/>
          <w:kern w:val="1"/>
          <w:sz w:val="24"/>
          <w:szCs w:val="24"/>
          <w:lang w:eastAsia="ru-RU"/>
        </w:rPr>
      </w:pPr>
      <w:r w:rsidRPr="004375A6">
        <w:rPr>
          <w:rFonts w:ascii="Times New Roman" w:eastAsia="Times New Roman" w:hAnsi="Times New Roman"/>
          <w:b/>
          <w:bCs/>
          <w:kern w:val="1"/>
          <w:sz w:val="24"/>
          <w:szCs w:val="24"/>
          <w:lang w:eastAsia="ru-RU"/>
        </w:rPr>
        <w:t>4.</w:t>
      </w:r>
      <w:r w:rsidRPr="004375A6">
        <w:t xml:space="preserve"> </w:t>
      </w:r>
      <w:r w:rsidRPr="004375A6">
        <w:rPr>
          <w:rFonts w:ascii="Times New Roman" w:eastAsia="Times New Roman" w:hAnsi="Times New Roman"/>
          <w:b/>
          <w:bCs/>
          <w:kern w:val="1"/>
          <w:sz w:val="24"/>
          <w:szCs w:val="24"/>
          <w:lang w:eastAsia="ru-RU"/>
        </w:rPr>
        <w:t>Сопутствующие работы, услуги, перечень, сроки выполнения, требования к выполнению.</w:t>
      </w:r>
      <w:r w:rsidRPr="004375A6">
        <w:t xml:space="preserve"> </w:t>
      </w:r>
      <w:r w:rsidRPr="004375A6">
        <w:rPr>
          <w:rFonts w:ascii="Times New Roman" w:hAnsi="Times New Roman"/>
        </w:rPr>
        <w:t>Н</w:t>
      </w:r>
      <w:r w:rsidRPr="004375A6">
        <w:rPr>
          <w:rFonts w:ascii="Times New Roman" w:eastAsia="Times New Roman" w:hAnsi="Times New Roman"/>
          <w:bCs/>
          <w:kern w:val="1"/>
          <w:sz w:val="24"/>
          <w:szCs w:val="24"/>
          <w:lang w:eastAsia="ru-RU"/>
        </w:rPr>
        <w:t>е предусмотрены.</w:t>
      </w:r>
    </w:p>
    <w:p w:rsidR="0091553F" w:rsidRPr="004375A6" w:rsidRDefault="0091553F" w:rsidP="0091553F">
      <w:pPr>
        <w:overflowPunct w:val="0"/>
        <w:autoSpaceDE w:val="0"/>
        <w:spacing w:after="60" w:line="240" w:lineRule="auto"/>
        <w:jc w:val="both"/>
        <w:rPr>
          <w:rFonts w:ascii="Times New Roman" w:eastAsia="Times New Roman" w:hAnsi="Times New Roman"/>
          <w:b/>
          <w:bCs/>
          <w:kern w:val="1"/>
          <w:sz w:val="24"/>
          <w:szCs w:val="24"/>
          <w:lang w:eastAsia="ru-RU"/>
        </w:rPr>
      </w:pPr>
      <w:r w:rsidRPr="004375A6">
        <w:rPr>
          <w:rFonts w:ascii="Times New Roman" w:eastAsia="Times New Roman" w:hAnsi="Times New Roman"/>
          <w:b/>
          <w:bCs/>
          <w:kern w:val="1"/>
          <w:sz w:val="24"/>
          <w:szCs w:val="24"/>
          <w:lang w:eastAsia="ru-RU"/>
        </w:rPr>
        <w:t>5. Общие требования к работам, услугам, товарам, требования по объему гарантий качества, требования по сроку гарантий качества на результаты осуществления закупок.</w:t>
      </w:r>
    </w:p>
    <w:p w:rsidR="0091553F" w:rsidRPr="004375A6" w:rsidRDefault="0091553F" w:rsidP="0091553F">
      <w:pPr>
        <w:spacing w:after="0"/>
        <w:ind w:right="20" w:hanging="36"/>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 xml:space="preserve">При оказании услуги обязан соблюдать все нормативно-правовые документы, принятые на территории РФ, регламентирующие оказание услуг по предмету настоящего договора. Услуги должны соответствовать санитарными нормами, и требованиями соответствующих </w:t>
      </w:r>
      <w:r w:rsidRPr="004375A6">
        <w:rPr>
          <w:rFonts w:ascii="Times New Roman" w:eastAsia="Times New Roman" w:hAnsi="Times New Roman"/>
          <w:sz w:val="24"/>
          <w:szCs w:val="24"/>
          <w:lang w:eastAsia="ru-RU"/>
        </w:rPr>
        <w:lastRenderedPageBreak/>
        <w:t xml:space="preserve">действующих нормативно-правовых документов, принятых на территории РФ, регламентирующих оказание данной услуги, в том числе: </w:t>
      </w:r>
    </w:p>
    <w:p w:rsidR="0091553F" w:rsidRPr="004375A6" w:rsidRDefault="0091553F" w:rsidP="0091553F">
      <w:pPr>
        <w:spacing w:after="0"/>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 xml:space="preserve">- Федеральному закону от 30.03.1999 № 52-ФЗ «О санитарно-эпидемиологическом благополучии населения»; </w:t>
      </w:r>
    </w:p>
    <w:p w:rsidR="0091553F" w:rsidRPr="004375A6" w:rsidRDefault="0091553F" w:rsidP="0091553F">
      <w:pPr>
        <w:spacing w:after="0"/>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 xml:space="preserve">-   Федеральному закону от 10.01.2002 № 7-ФЗ «Об охране окружающей среды»;  </w:t>
      </w:r>
    </w:p>
    <w:p w:rsidR="0091553F" w:rsidRPr="004375A6" w:rsidRDefault="0091553F" w:rsidP="0091553F">
      <w:pPr>
        <w:spacing w:after="0"/>
        <w:ind w:right="20" w:hanging="36"/>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а также иным нормативным правовым актам Российской Федерации и города Москвы, нормам и правилам, техническим документам, обязательными и рекомендуемыми к применению при оказании услуг.</w:t>
      </w:r>
    </w:p>
    <w:p w:rsidR="0091553F" w:rsidRPr="004375A6" w:rsidRDefault="0091553F" w:rsidP="0091553F">
      <w:pPr>
        <w:spacing w:after="0"/>
        <w:ind w:right="20" w:hanging="36"/>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 xml:space="preserve">     Исполнитель должен не допускать порчу имущества Заказчика и третьих лиц, обеспечить сохранение целостности инженерных сетей в зоне оказания услуг.</w:t>
      </w:r>
    </w:p>
    <w:p w:rsidR="0091553F" w:rsidRPr="004375A6" w:rsidRDefault="0091553F" w:rsidP="0091553F">
      <w:pPr>
        <w:spacing w:after="0"/>
        <w:ind w:right="20" w:hanging="36"/>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 xml:space="preserve">     Периодичность оказания услуг по замене ковровых покрытий осуществляется  1 (один) раз в неделю (день замены - по договоренности) в течение установленного периода с 09.01.2018 по 31.12.2018 год. Примерное количество замен 51 (Пятьдесят один) строго в рабочие дни с 20.00 до 06.00 утра, в соответствии с </w:t>
      </w:r>
      <w:proofErr w:type="spellStart"/>
      <w:r w:rsidRPr="004375A6">
        <w:rPr>
          <w:rFonts w:ascii="Times New Roman" w:eastAsia="Times New Roman" w:hAnsi="Times New Roman"/>
          <w:sz w:val="24"/>
          <w:szCs w:val="24"/>
          <w:lang w:eastAsia="ru-RU"/>
        </w:rPr>
        <w:t>внутриобъектовым</w:t>
      </w:r>
      <w:proofErr w:type="spellEnd"/>
      <w:r w:rsidRPr="004375A6">
        <w:rPr>
          <w:rFonts w:ascii="Times New Roman" w:eastAsia="Times New Roman" w:hAnsi="Times New Roman"/>
          <w:sz w:val="24"/>
          <w:szCs w:val="24"/>
          <w:lang w:eastAsia="ru-RU"/>
        </w:rPr>
        <w:t xml:space="preserve"> режимом учреждения Заказчика.</w:t>
      </w:r>
    </w:p>
    <w:p w:rsidR="0091553F" w:rsidRPr="004375A6" w:rsidRDefault="0091553F" w:rsidP="0091553F">
      <w:pPr>
        <w:spacing w:after="0"/>
        <w:ind w:right="20" w:hanging="36"/>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 xml:space="preserve"> Исполнитель гарантирует соответствие предоставляемых услуг требованиям законодательства РФ предоставляется Исполнителем на весь объем и срок оказания услуг. </w:t>
      </w:r>
    </w:p>
    <w:p w:rsidR="0091553F" w:rsidRPr="004375A6" w:rsidRDefault="0091553F" w:rsidP="0091553F">
      <w:pPr>
        <w:spacing w:after="0"/>
        <w:ind w:right="20" w:hanging="36"/>
        <w:jc w:val="both"/>
        <w:rPr>
          <w:rFonts w:ascii="Times New Roman" w:eastAsia="Times New Roman" w:hAnsi="Times New Roman"/>
          <w:b/>
          <w:sz w:val="24"/>
          <w:szCs w:val="24"/>
          <w:lang w:eastAsia="ru-RU"/>
        </w:rPr>
      </w:pPr>
      <w:r w:rsidRPr="004375A6">
        <w:rPr>
          <w:rFonts w:ascii="Times New Roman" w:eastAsia="Times New Roman" w:hAnsi="Times New Roman"/>
          <w:b/>
          <w:sz w:val="24"/>
          <w:szCs w:val="24"/>
          <w:lang w:eastAsia="ru-RU"/>
        </w:rPr>
        <w:t>6.</w:t>
      </w:r>
      <w:r w:rsidRPr="004375A6">
        <w:rPr>
          <w:b/>
        </w:rPr>
        <w:t xml:space="preserve"> </w:t>
      </w:r>
      <w:r w:rsidRPr="004375A6">
        <w:rPr>
          <w:rFonts w:ascii="Times New Roman" w:eastAsia="Times New Roman" w:hAnsi="Times New Roman"/>
          <w:b/>
          <w:sz w:val="24"/>
          <w:szCs w:val="24"/>
          <w:lang w:eastAsia="ru-RU"/>
        </w:rPr>
        <w:t>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Требования к безопасности товаров, работ и услуг.</w:t>
      </w:r>
    </w:p>
    <w:p w:rsidR="0091553F" w:rsidRPr="004375A6" w:rsidRDefault="0091553F" w:rsidP="0091553F">
      <w:pPr>
        <w:spacing w:after="0"/>
        <w:ind w:right="20"/>
        <w:jc w:val="both"/>
        <w:rPr>
          <w:rFonts w:ascii="Times New Roman" w:eastAsia="Times New Roman" w:hAnsi="Times New Roman"/>
          <w:b/>
          <w:sz w:val="24"/>
          <w:szCs w:val="24"/>
          <w:lang w:eastAsia="ru-RU"/>
        </w:rPr>
      </w:pPr>
      <w:r w:rsidRPr="004375A6">
        <w:rPr>
          <w:rFonts w:ascii="Times New Roman" w:eastAsia="Times New Roman" w:hAnsi="Times New Roman"/>
          <w:b/>
          <w:sz w:val="24"/>
          <w:szCs w:val="24"/>
          <w:lang w:eastAsia="ru-RU"/>
        </w:rPr>
        <w:tab/>
      </w:r>
      <w:r w:rsidRPr="004375A6">
        <w:rPr>
          <w:rFonts w:ascii="Times New Roman" w:eastAsia="Times New Roman" w:hAnsi="Times New Roman"/>
          <w:sz w:val="24"/>
          <w:szCs w:val="24"/>
          <w:lang w:eastAsia="ru-RU"/>
        </w:rPr>
        <w:t xml:space="preserve">Исполнитель обязан предоставить грязезащитные резиновые ковры на основе резины с ворсовым покрытием из натуральных, синтетических и смешанных нитей. Грязезащитные резиновые коврики должны обладать высокой стойкостью к истиранию и химической чистке, удерживать и оставлять на себе большое количество влажных и сухих загрязнений, легко поддаваться чистке, обладать износостойкостью, негорючестью, </w:t>
      </w:r>
      <w:proofErr w:type="spellStart"/>
      <w:r w:rsidRPr="004375A6">
        <w:rPr>
          <w:rFonts w:ascii="Times New Roman" w:eastAsia="Times New Roman" w:hAnsi="Times New Roman"/>
          <w:sz w:val="24"/>
          <w:szCs w:val="24"/>
          <w:lang w:eastAsia="ru-RU"/>
        </w:rPr>
        <w:t>антистатичностью</w:t>
      </w:r>
      <w:proofErr w:type="spellEnd"/>
      <w:r w:rsidRPr="004375A6">
        <w:rPr>
          <w:rFonts w:ascii="Times New Roman" w:eastAsia="Times New Roman" w:hAnsi="Times New Roman"/>
          <w:sz w:val="24"/>
          <w:szCs w:val="24"/>
          <w:lang w:eastAsia="ru-RU"/>
        </w:rPr>
        <w:t xml:space="preserve">, противоскользящими свойствами,  обеспечивать безопасность передвижения, быть не токсичными, не вызывать аллергии, не содержать вредных для здоровья веществ, соответствовать эксплуатационным качествам и соответствовать своему назначению, пыле и влагопоглощающими свойствами, окрашены безвредными красителями, иметь отличные впитывающие свойства, не деформироваться. </w:t>
      </w:r>
    </w:p>
    <w:p w:rsidR="0091553F" w:rsidRPr="004375A6" w:rsidRDefault="0091553F" w:rsidP="0091553F">
      <w:pPr>
        <w:spacing w:after="0"/>
        <w:ind w:right="20" w:hanging="36"/>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r>
      <w:r w:rsidRPr="004375A6">
        <w:rPr>
          <w:rFonts w:ascii="Times New Roman" w:eastAsia="Times New Roman" w:hAnsi="Times New Roman"/>
          <w:sz w:val="24"/>
          <w:szCs w:val="24"/>
          <w:lang w:eastAsia="ru-RU"/>
        </w:rPr>
        <w:tab/>
        <w:t>При оказании услуг по чистке ковровых покрытий Исполнитель использует, приобретенные за свой счет, материалы и химические средства. Исполнитель применяет материалы и химические средства, для чистки и дезинфекции ковров не содержащие вещества, опасные для жизни и здоровья человека. В случае технологической необходимости использования таких веществ, уровень их содержания не должен превышать норм, допустимых санитарными нормами Российской Федерации. Возможность использования указанных средств подтверждается сертификатом соответствия.</w:t>
      </w:r>
    </w:p>
    <w:p w:rsidR="0091553F" w:rsidRPr="004375A6" w:rsidRDefault="0091553F" w:rsidP="0091553F">
      <w:pPr>
        <w:spacing w:after="0"/>
        <w:ind w:right="20" w:hanging="36"/>
        <w:jc w:val="both"/>
        <w:rPr>
          <w:rFonts w:ascii="Times New Roman" w:eastAsia="Times New Roman" w:hAnsi="Times New Roman"/>
          <w:sz w:val="24"/>
          <w:szCs w:val="24"/>
          <w:lang w:eastAsia="ru-RU"/>
        </w:rPr>
      </w:pPr>
      <w:r w:rsidRPr="004375A6">
        <w:rPr>
          <w:rFonts w:ascii="Times New Roman" w:eastAsia="Times New Roman" w:hAnsi="Times New Roman"/>
          <w:sz w:val="24"/>
          <w:szCs w:val="24"/>
          <w:shd w:val="clear" w:color="auto" w:fill="FFFFFF"/>
          <w:lang w:eastAsia="ru-RU"/>
        </w:rPr>
        <w:tab/>
      </w:r>
      <w:r w:rsidRPr="004375A6">
        <w:rPr>
          <w:rFonts w:ascii="Times New Roman" w:eastAsia="Times New Roman" w:hAnsi="Times New Roman"/>
          <w:sz w:val="24"/>
          <w:szCs w:val="24"/>
          <w:shd w:val="clear" w:color="auto" w:fill="FFFFFF"/>
          <w:lang w:eastAsia="ru-RU"/>
        </w:rPr>
        <w:tab/>
        <w:t xml:space="preserve">Грязезащитные ковры должны обеспечивать безопасность для обуви и для самих людей при передвижении, должны быть </w:t>
      </w:r>
      <w:r w:rsidRPr="004375A6">
        <w:rPr>
          <w:rFonts w:ascii="Times New Roman" w:eastAsia="Times New Roman" w:hAnsi="Times New Roman"/>
          <w:sz w:val="24"/>
          <w:szCs w:val="24"/>
          <w:lang w:eastAsia="ru-RU"/>
        </w:rPr>
        <w:t xml:space="preserve"> </w:t>
      </w:r>
      <w:r w:rsidRPr="004375A6">
        <w:rPr>
          <w:rFonts w:ascii="Times New Roman" w:eastAsia="Times New Roman" w:hAnsi="Times New Roman"/>
          <w:sz w:val="24"/>
          <w:szCs w:val="24"/>
          <w:shd w:val="clear" w:color="auto" w:fill="FFFFFF"/>
          <w:lang w:eastAsia="ru-RU"/>
        </w:rPr>
        <w:t>практичны, удобны и долговечны в эксплуатации, иметь внешнюю привлекательность, пожарную и экологическую безопасность.</w:t>
      </w:r>
    </w:p>
    <w:p w:rsidR="0091553F" w:rsidRPr="004375A6" w:rsidRDefault="0091553F" w:rsidP="0091553F">
      <w:pPr>
        <w:overflowPunct w:val="0"/>
        <w:autoSpaceDE w:val="0"/>
        <w:spacing w:after="6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Предоставляемые во временное пользование ковры должны быть не изношенными; устойчивы к влаге, песку, уличным реагентам; соответствовать правилам безопасности, нормам производства и реализации, должны иметь оригинальную сертификацию и иметь гарантийный срок качества не менее одного года.</w:t>
      </w:r>
    </w:p>
    <w:p w:rsidR="0091553F" w:rsidRPr="004375A6" w:rsidRDefault="0091553F" w:rsidP="0091553F">
      <w:pPr>
        <w:overflowPunct w:val="0"/>
        <w:autoSpaceDE w:val="0"/>
        <w:spacing w:after="60" w:line="240" w:lineRule="auto"/>
        <w:jc w:val="both"/>
        <w:rPr>
          <w:rFonts w:ascii="Times New Roman" w:eastAsia="Times New Roman" w:hAnsi="Times New Roman"/>
          <w:b/>
          <w:bCs/>
          <w:kern w:val="1"/>
          <w:sz w:val="24"/>
          <w:szCs w:val="24"/>
          <w:lang w:eastAsia="ru-RU"/>
        </w:rPr>
      </w:pPr>
      <w:r w:rsidRPr="004375A6">
        <w:rPr>
          <w:rFonts w:ascii="Times New Roman" w:hAnsi="Times New Roman"/>
          <w:b/>
          <w:sz w:val="24"/>
          <w:szCs w:val="24"/>
        </w:rPr>
        <w:t>7. Требования соответствия нормативным документам (лицензии, допуски, разрешения, согласования).</w:t>
      </w:r>
    </w:p>
    <w:p w:rsidR="0091553F" w:rsidRPr="004375A6" w:rsidRDefault="0091553F" w:rsidP="0091553F">
      <w:pPr>
        <w:overflowPunct w:val="0"/>
        <w:autoSpaceDE w:val="0"/>
        <w:spacing w:after="60" w:line="240" w:lineRule="auto"/>
        <w:jc w:val="both"/>
        <w:rPr>
          <w:rFonts w:ascii="Times New Roman" w:eastAsia="Times New Roman" w:hAnsi="Times New Roman"/>
          <w:bCs/>
          <w:kern w:val="1"/>
          <w:sz w:val="24"/>
          <w:szCs w:val="24"/>
          <w:lang w:eastAsia="ru-RU"/>
        </w:rPr>
      </w:pPr>
      <w:r w:rsidRPr="004375A6">
        <w:rPr>
          <w:rFonts w:ascii="Times New Roman" w:eastAsia="Times New Roman" w:hAnsi="Times New Roman"/>
          <w:bCs/>
          <w:kern w:val="1"/>
          <w:sz w:val="24"/>
          <w:szCs w:val="24"/>
          <w:lang w:eastAsia="ru-RU"/>
        </w:rPr>
        <w:lastRenderedPageBreak/>
        <w:tab/>
        <w:t>Оказываемые услуги должны соответствовать требованиям действующего Законодательства и должны отвечать требованиям качества, безопасности жизни и здоровья, охраны окружающей среды (санитарным нормам и правилам, государственным стандартам), а также требованиям сертификации, безопасности. Химический состав материалов, используемый в товарах, должен исключать выделение вредных веществ в процессе эксплуатации сверх принятых норм.</w:t>
      </w:r>
    </w:p>
    <w:p w:rsidR="0091553F" w:rsidRPr="004375A6" w:rsidRDefault="0091553F" w:rsidP="0091553F">
      <w:pPr>
        <w:overflowPunct w:val="0"/>
        <w:autoSpaceDE w:val="0"/>
        <w:spacing w:after="60" w:line="240" w:lineRule="auto"/>
        <w:jc w:val="both"/>
        <w:rPr>
          <w:rFonts w:ascii="Times New Roman" w:eastAsia="Times New Roman" w:hAnsi="Times New Roman"/>
          <w:bCs/>
          <w:kern w:val="1"/>
          <w:sz w:val="24"/>
          <w:szCs w:val="24"/>
          <w:lang w:eastAsia="ru-RU"/>
        </w:rPr>
      </w:pPr>
      <w:r w:rsidRPr="004375A6">
        <w:rPr>
          <w:rFonts w:ascii="Times New Roman" w:eastAsia="Times New Roman" w:hAnsi="Times New Roman"/>
          <w:b/>
          <w:bCs/>
          <w:kern w:val="1"/>
          <w:sz w:val="24"/>
          <w:szCs w:val="24"/>
          <w:lang w:eastAsia="ru-RU"/>
        </w:rPr>
        <w:t>8.</w:t>
      </w:r>
      <w:r w:rsidRPr="004375A6">
        <w:t xml:space="preserve"> </w:t>
      </w:r>
      <w:r w:rsidRPr="004375A6">
        <w:rPr>
          <w:rFonts w:ascii="Times New Roman" w:eastAsia="Times New Roman" w:hAnsi="Times New Roman"/>
          <w:b/>
          <w:bCs/>
          <w:kern w:val="1"/>
          <w:sz w:val="24"/>
          <w:szCs w:val="24"/>
          <w:lang w:eastAsia="ru-RU"/>
        </w:rPr>
        <w:t xml:space="preserve">Сроки выполнения работ,  оказания услуг и поставки товаров, календарные сроки начала и завершения поставок, периоды выполнения условий.  </w:t>
      </w:r>
      <w:r w:rsidRPr="004375A6">
        <w:rPr>
          <w:rFonts w:ascii="Times New Roman" w:eastAsia="Times New Roman" w:hAnsi="Times New Roman"/>
          <w:bCs/>
          <w:kern w:val="1"/>
          <w:sz w:val="24"/>
          <w:szCs w:val="24"/>
          <w:lang w:eastAsia="ru-RU"/>
        </w:rPr>
        <w:t>Срок оказания услуг с 09 января 2018г.  по 31 декабря 2018г.</w:t>
      </w:r>
    </w:p>
    <w:p w:rsidR="0091553F" w:rsidRPr="004375A6" w:rsidRDefault="0091553F" w:rsidP="0091553F">
      <w:pPr>
        <w:overflowPunct w:val="0"/>
        <w:autoSpaceDE w:val="0"/>
        <w:spacing w:after="60" w:line="240" w:lineRule="auto"/>
        <w:jc w:val="both"/>
        <w:rPr>
          <w:rFonts w:ascii="Times New Roman" w:eastAsia="Times New Roman" w:hAnsi="Times New Roman"/>
          <w:b/>
          <w:bCs/>
          <w:kern w:val="1"/>
          <w:sz w:val="24"/>
          <w:szCs w:val="24"/>
          <w:lang w:eastAsia="ru-RU"/>
        </w:rPr>
      </w:pPr>
      <w:r w:rsidRPr="004375A6">
        <w:rPr>
          <w:rFonts w:ascii="Times New Roman" w:eastAsia="Times New Roman" w:hAnsi="Times New Roman"/>
          <w:b/>
          <w:bCs/>
          <w:kern w:val="1"/>
          <w:sz w:val="24"/>
          <w:szCs w:val="24"/>
          <w:lang w:eastAsia="ru-RU"/>
        </w:rPr>
        <w:t xml:space="preserve">9. Порядок выполнения работ, оказания </w:t>
      </w:r>
      <w:r w:rsidR="004A1167" w:rsidRPr="004375A6">
        <w:rPr>
          <w:rFonts w:ascii="Times New Roman" w:eastAsia="Times New Roman" w:hAnsi="Times New Roman"/>
          <w:b/>
          <w:bCs/>
          <w:kern w:val="1"/>
          <w:sz w:val="24"/>
          <w:szCs w:val="24"/>
          <w:lang w:eastAsia="ru-RU"/>
        </w:rPr>
        <w:t>услуг, поставки</w:t>
      </w:r>
      <w:r w:rsidRPr="004375A6">
        <w:rPr>
          <w:rFonts w:ascii="Times New Roman" w:eastAsia="Times New Roman" w:hAnsi="Times New Roman"/>
          <w:b/>
          <w:bCs/>
          <w:kern w:val="1"/>
          <w:sz w:val="24"/>
          <w:szCs w:val="24"/>
          <w:lang w:eastAsia="ru-RU"/>
        </w:rPr>
        <w:t xml:space="preserve"> товаров,  этапы, последовательность, график, порядок поэтапной выплаты авансирования, а также поэтапной оплаты исполненных условий договора.</w:t>
      </w:r>
    </w:p>
    <w:p w:rsidR="0091553F" w:rsidRPr="004375A6" w:rsidRDefault="0091553F" w:rsidP="0091553F">
      <w:pPr>
        <w:spacing w:after="0" w:line="240" w:lineRule="auto"/>
        <w:jc w:val="both"/>
        <w:rPr>
          <w:rFonts w:ascii="Times New Roman" w:eastAsia="Times New Roman" w:hAnsi="Times New Roman"/>
          <w:b/>
          <w:sz w:val="24"/>
          <w:szCs w:val="24"/>
          <w:lang w:eastAsia="ru-RU"/>
        </w:rPr>
      </w:pPr>
      <w:r w:rsidRPr="004375A6">
        <w:rPr>
          <w:rFonts w:ascii="Times New Roman" w:eastAsia="Times New Roman" w:hAnsi="Times New Roman"/>
          <w:sz w:val="24"/>
          <w:szCs w:val="24"/>
          <w:lang w:eastAsia="ru-RU"/>
        </w:rPr>
        <w:t>Место предоставления услуг:</w:t>
      </w:r>
      <w:r w:rsidRPr="004375A6">
        <w:rPr>
          <w:rFonts w:ascii="Times New Roman" w:eastAsia="Times New Roman" w:hAnsi="Times New Roman"/>
          <w:b/>
          <w:sz w:val="24"/>
          <w:szCs w:val="24"/>
          <w:lang w:eastAsia="ru-RU"/>
        </w:rPr>
        <w:t xml:space="preserve"> 117997 , г. Москва, ул. Профсоюзная, д. 65, ИПУ РАН.</w:t>
      </w:r>
    </w:p>
    <w:p w:rsidR="0091553F" w:rsidRPr="004375A6" w:rsidRDefault="0091553F" w:rsidP="0091553F">
      <w:pPr>
        <w:spacing w:after="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 xml:space="preserve">Оказание услуг осуществляется Исполнителем 1 (один) раз в неделю, время замены – с 20.00 до 06.00. Время и день замены согласовываются с Заказчиком. По усмотрению сторон день и время замены ковров может изменяться.  Замена грязезащитных ковров осуществляется в рабочие дни. Доставка, погрузка-разгрузка, подъем на этаж осуществляется транспортом и силами Исполнителя. </w:t>
      </w:r>
    </w:p>
    <w:p w:rsidR="0091553F" w:rsidRPr="004375A6" w:rsidRDefault="0091553F" w:rsidP="0091553F">
      <w:pPr>
        <w:spacing w:after="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 xml:space="preserve">Допуск на объекты Заказчика осуществляется в соответствии с установленным пропускным режимом.  Исполнитель направляет на имя руководителя Заказчика списки автомашин с указанием государственного номера, региона и марки автомобиля, а также работников с указанием ФИО, паспортных данных и номеров контактных телефонов работников Исполнителя, ответственных за доставку и разгрузку Товара на объект Заказчика.  </w:t>
      </w:r>
    </w:p>
    <w:p w:rsidR="0091553F" w:rsidRPr="004375A6" w:rsidRDefault="0091553F" w:rsidP="0091553F">
      <w:pPr>
        <w:spacing w:after="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В случае нарушения графика оказания услуг и наложения административного штрафа на Заказчика контролирующими органами, Исполнитель оплачивает штрафные санкции государственных надзорных органов, вызванные неисполнением Исполнителем условий договора.</w:t>
      </w:r>
    </w:p>
    <w:p w:rsidR="0091553F" w:rsidRPr="004375A6" w:rsidRDefault="0091553F" w:rsidP="0091553F">
      <w:pPr>
        <w:spacing w:after="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По истечении отчетного периода (календарного месяца) не позднее 5 числа месяца, следующего за отчетным, Исполнитель представляет Заказчику комплект отчетной документации:</w:t>
      </w:r>
    </w:p>
    <w:p w:rsidR="0091553F" w:rsidRPr="004375A6" w:rsidRDefault="0091553F" w:rsidP="0091553F">
      <w:pPr>
        <w:spacing w:after="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 акт оказанных услуг;</w:t>
      </w:r>
    </w:p>
    <w:p w:rsidR="0091553F" w:rsidRPr="004375A6" w:rsidRDefault="0091553F" w:rsidP="0091553F">
      <w:pPr>
        <w:spacing w:after="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 счет-фактуру;</w:t>
      </w:r>
    </w:p>
    <w:p w:rsidR="0091553F" w:rsidRPr="004375A6" w:rsidRDefault="0091553F" w:rsidP="0091553F">
      <w:pPr>
        <w:spacing w:after="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 счет на оплату.</w:t>
      </w:r>
    </w:p>
    <w:p w:rsidR="0091553F" w:rsidRPr="004375A6" w:rsidRDefault="0091553F" w:rsidP="0091553F">
      <w:pPr>
        <w:spacing w:after="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Приемка результатов оказанных услуг происходит путем подписания Акта сдачи-приемки результата оказанных услуг по факту оказания услуг ежемесячно, что подтверждается надлежаще оформленными и подписанными Сторонами документов. Исполнитель передает Заказчику оригиналы документов: счет, счет-фактура, акт выполненных работ – 2 экземпляра, сертификаты и иные документы, подтверждающие качество товара (при наличии), оформленные в соответствии с законодательством Российской Федерации.</w:t>
      </w:r>
    </w:p>
    <w:p w:rsidR="0091553F" w:rsidRPr="004375A6" w:rsidRDefault="0091553F" w:rsidP="0091553F">
      <w:pPr>
        <w:spacing w:after="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 xml:space="preserve">Оплата услуг производится по факту оказания услуг (в соответствии с произведенным числом замен в месяц) в месяце, следующем за месяцем оказания услуг  в рублях Российской Федерации, в течение 15 (пятнадцати) рабочих дней с даты выставления счета Исполнителем. Источник финансирования: внебюджетные средства ИПУ РАН. </w:t>
      </w:r>
    </w:p>
    <w:p w:rsidR="0091553F" w:rsidRPr="004375A6" w:rsidRDefault="0091553F" w:rsidP="0091553F">
      <w:pPr>
        <w:spacing w:after="0" w:line="240" w:lineRule="auto"/>
        <w:jc w:val="both"/>
        <w:rPr>
          <w:rFonts w:ascii="Times New Roman" w:eastAsia="Times New Roman" w:hAnsi="Times New Roman"/>
          <w:b/>
          <w:sz w:val="24"/>
          <w:szCs w:val="24"/>
          <w:lang w:eastAsia="ru-RU"/>
        </w:rPr>
      </w:pPr>
      <w:r w:rsidRPr="004375A6">
        <w:rPr>
          <w:rFonts w:ascii="Times New Roman" w:eastAsia="Times New Roman" w:hAnsi="Times New Roman"/>
          <w:b/>
          <w:sz w:val="24"/>
          <w:szCs w:val="24"/>
          <w:lang w:eastAsia="ru-RU"/>
        </w:rPr>
        <w:tab/>
        <w:t>Аванс не предусмотрен.</w:t>
      </w:r>
    </w:p>
    <w:p w:rsidR="0091553F" w:rsidRPr="004375A6" w:rsidRDefault="0091553F" w:rsidP="0091553F">
      <w:pPr>
        <w:spacing w:after="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 xml:space="preserve">Поставка грязезащитных ковров осуществляется Исполнителем в дни и время, согласованное с Заказчиком. Допуск на объекты Заказчика осуществляется в соответствии с установленным пропускным режимом на основании Инструкции по пропускному режиму. </w:t>
      </w:r>
    </w:p>
    <w:p w:rsidR="0091553F" w:rsidRPr="004375A6" w:rsidRDefault="0091553F" w:rsidP="0091553F">
      <w:pPr>
        <w:overflowPunct w:val="0"/>
        <w:autoSpaceDE w:val="0"/>
        <w:spacing w:after="6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Расчет НМЦ договора произведен на м2 с учетом размеров ковров (количество замен) и дней замен.</w:t>
      </w:r>
      <w:r w:rsidRPr="004375A6">
        <w:t xml:space="preserve"> </w:t>
      </w:r>
      <w:r w:rsidRPr="004375A6">
        <w:rPr>
          <w:rFonts w:ascii="Times New Roman" w:hAnsi="Times New Roman"/>
          <w:sz w:val="24"/>
          <w:szCs w:val="24"/>
        </w:rPr>
        <w:t>Начальная максимальная цена договора включает в себя с</w:t>
      </w:r>
      <w:r w:rsidRPr="004375A6">
        <w:rPr>
          <w:rFonts w:ascii="Times New Roman" w:eastAsia="Times New Roman" w:hAnsi="Times New Roman"/>
          <w:sz w:val="24"/>
          <w:szCs w:val="24"/>
          <w:lang w:eastAsia="ru-RU"/>
        </w:rPr>
        <w:t>тоимость предоставленных во временное пользование пыле-грязезащитных ковров, их замена на чистые (выстиранные, вычищенные, высушенные, продезинфицированные); транспортные услуги, погрузочно-</w:t>
      </w:r>
      <w:r w:rsidRPr="004375A6">
        <w:rPr>
          <w:rFonts w:ascii="Times New Roman" w:eastAsia="Times New Roman" w:hAnsi="Times New Roman"/>
          <w:sz w:val="24"/>
          <w:szCs w:val="24"/>
          <w:lang w:eastAsia="ru-RU"/>
        </w:rPr>
        <w:lastRenderedPageBreak/>
        <w:t>разгрузочные работы, связанных с заменой ковров на объекте, а также все налоги, сборы и другие обязательные платежи, взимаемые на территории Российской Федерации.</w:t>
      </w:r>
    </w:p>
    <w:p w:rsidR="0091553F" w:rsidRPr="004375A6" w:rsidRDefault="0091553F" w:rsidP="0091553F">
      <w:pPr>
        <w:overflowPunct w:val="0"/>
        <w:autoSpaceDE w:val="0"/>
        <w:spacing w:after="60" w:line="240" w:lineRule="auto"/>
        <w:jc w:val="both"/>
        <w:rPr>
          <w:rFonts w:ascii="Times New Roman" w:eastAsia="Times New Roman" w:hAnsi="Times New Roman"/>
          <w:b/>
          <w:bCs/>
          <w:kern w:val="1"/>
          <w:sz w:val="24"/>
          <w:szCs w:val="24"/>
          <w:lang w:eastAsia="ru-RU"/>
        </w:rPr>
      </w:pPr>
      <w:r w:rsidRPr="004375A6">
        <w:rPr>
          <w:rFonts w:ascii="Times New Roman" w:eastAsia="Times New Roman" w:hAnsi="Times New Roman"/>
          <w:b/>
          <w:bCs/>
          <w:kern w:val="1"/>
          <w:sz w:val="24"/>
          <w:szCs w:val="24"/>
          <w:lang w:eastAsia="ru-RU"/>
        </w:rPr>
        <w:t>10. Качественные и количественные характеристики поставляемых товаров, выполняемых работ, оказываемых услуг, установление которых обязательно и которые обеспечивают однозначное понимание потребности заказчика.</w:t>
      </w:r>
    </w:p>
    <w:p w:rsidR="0091553F" w:rsidRPr="004375A6" w:rsidRDefault="0091553F" w:rsidP="0091553F">
      <w:pPr>
        <w:overflowPunct w:val="0"/>
        <w:autoSpaceDE w:val="0"/>
        <w:spacing w:after="60" w:line="240" w:lineRule="auto"/>
        <w:jc w:val="both"/>
        <w:rPr>
          <w:rFonts w:ascii="Times New Roman" w:eastAsia="Times New Roman" w:hAnsi="Times New Roman"/>
          <w:b/>
          <w:bCs/>
          <w:kern w:val="1"/>
          <w:sz w:val="24"/>
          <w:szCs w:val="24"/>
          <w:lang w:eastAsia="ru-RU"/>
        </w:rPr>
      </w:pPr>
      <w:r w:rsidRPr="004375A6">
        <w:rPr>
          <w:rFonts w:ascii="Times New Roman" w:eastAsia="Times New Roman" w:hAnsi="Times New Roman"/>
          <w:sz w:val="24"/>
          <w:szCs w:val="24"/>
          <w:lang w:eastAsia="ru-RU"/>
        </w:rPr>
        <w:tab/>
        <w:t xml:space="preserve">Услуги должны быть оказаны надлежащего качества в порядке, определенном действующим законодательством, настоящим Техническим заданием и </w:t>
      </w:r>
      <w:r>
        <w:rPr>
          <w:rFonts w:ascii="Times New Roman" w:eastAsia="Times New Roman" w:hAnsi="Times New Roman"/>
          <w:sz w:val="24"/>
          <w:szCs w:val="24"/>
          <w:lang w:eastAsia="ru-RU"/>
        </w:rPr>
        <w:t>договором</w:t>
      </w:r>
      <w:r w:rsidRPr="004375A6">
        <w:rPr>
          <w:rFonts w:ascii="Times New Roman" w:eastAsia="Times New Roman" w:hAnsi="Times New Roman"/>
          <w:sz w:val="24"/>
          <w:szCs w:val="24"/>
          <w:lang w:eastAsia="ru-RU"/>
        </w:rPr>
        <w:t>.</w:t>
      </w:r>
    </w:p>
    <w:p w:rsidR="0091553F" w:rsidRPr="004375A6" w:rsidRDefault="0091553F" w:rsidP="0091553F">
      <w:pPr>
        <w:overflowPunct w:val="0"/>
        <w:autoSpaceDE w:val="0"/>
        <w:spacing w:after="6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 xml:space="preserve">Исполнитель обязан предоставить грязезащитные резиновые ковры на основе резины с ворсовым покрытием из натуральных, синтетических и смешанных нитей. Грязезащитные резиновые ковры должны обладать высокой стойкостью к истиранию и химической чистке, удерживать и оставлять на себе большое количество влажных и сухих загрязнений, легко поддаваться чистке, обладать износостойкостью, негорючестью, </w:t>
      </w:r>
      <w:proofErr w:type="spellStart"/>
      <w:r w:rsidRPr="004375A6">
        <w:rPr>
          <w:rFonts w:ascii="Times New Roman" w:eastAsia="Times New Roman" w:hAnsi="Times New Roman"/>
          <w:sz w:val="24"/>
          <w:szCs w:val="24"/>
          <w:lang w:eastAsia="ru-RU"/>
        </w:rPr>
        <w:t>антистатичностью</w:t>
      </w:r>
      <w:proofErr w:type="spellEnd"/>
      <w:r w:rsidRPr="004375A6">
        <w:rPr>
          <w:rFonts w:ascii="Times New Roman" w:eastAsia="Times New Roman" w:hAnsi="Times New Roman"/>
          <w:sz w:val="24"/>
          <w:szCs w:val="24"/>
          <w:lang w:eastAsia="ru-RU"/>
        </w:rPr>
        <w:t xml:space="preserve">, противоскользящими свойствами,  обеспечивать безопасность передвижения, быть не токсичными, не вызывать аллергии, не содержать вредных для здоровья веществ, </w:t>
      </w:r>
    </w:p>
    <w:p w:rsidR="0091553F" w:rsidRPr="004375A6" w:rsidRDefault="0091553F" w:rsidP="0091553F">
      <w:pPr>
        <w:overflowPunct w:val="0"/>
        <w:autoSpaceDE w:val="0"/>
        <w:spacing w:after="6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соответствовать эксплуатационным качествам и соответствовать своему назначению, пыле и влагопоглощающими свойствами, окрашены безвредными красителями, иметь отличные впитывающие свойства, не деформироваться. Характеристики грязезащитных ковровых покрытий:</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2149"/>
        <w:gridCol w:w="6737"/>
      </w:tblGrid>
      <w:tr w:rsidR="0091553F" w:rsidRPr="004375A6" w:rsidTr="00597158">
        <w:trPr>
          <w:trHeight w:val="342"/>
        </w:trPr>
        <w:tc>
          <w:tcPr>
            <w:tcW w:w="611" w:type="dxa"/>
          </w:tcPr>
          <w:p w:rsidR="0091553F" w:rsidRPr="004375A6" w:rsidRDefault="0091553F" w:rsidP="00597158">
            <w:pPr>
              <w:spacing w:after="60" w:line="240" w:lineRule="auto"/>
              <w:contextualSpacing/>
              <w:jc w:val="center"/>
              <w:rPr>
                <w:rFonts w:ascii="Times New Roman" w:eastAsia="Times New Roman" w:hAnsi="Times New Roman"/>
                <w:lang w:eastAsia="ru-RU"/>
              </w:rPr>
            </w:pPr>
            <w:r w:rsidRPr="004375A6">
              <w:rPr>
                <w:rFonts w:ascii="Times New Roman" w:eastAsia="Times New Roman" w:hAnsi="Times New Roman"/>
                <w:lang w:eastAsia="ru-RU"/>
              </w:rPr>
              <w:t>№ п/п</w:t>
            </w:r>
          </w:p>
        </w:tc>
        <w:tc>
          <w:tcPr>
            <w:tcW w:w="2149"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Наименование</w:t>
            </w:r>
          </w:p>
        </w:tc>
        <w:tc>
          <w:tcPr>
            <w:tcW w:w="6737"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Технические характеристики</w:t>
            </w:r>
          </w:p>
        </w:tc>
      </w:tr>
      <w:tr w:rsidR="0091553F" w:rsidRPr="004375A6" w:rsidTr="00597158">
        <w:trPr>
          <w:trHeight w:val="4969"/>
        </w:trPr>
        <w:tc>
          <w:tcPr>
            <w:tcW w:w="611" w:type="dxa"/>
          </w:tcPr>
          <w:p w:rsidR="0091553F" w:rsidRPr="004375A6" w:rsidRDefault="0091553F" w:rsidP="00597158">
            <w:pPr>
              <w:spacing w:after="60" w:line="240" w:lineRule="auto"/>
              <w:jc w:val="center"/>
              <w:rPr>
                <w:rFonts w:ascii="Times New Roman" w:eastAsia="Times New Roman" w:hAnsi="Times New Roman"/>
                <w:b/>
                <w:lang w:eastAsia="ru-RU"/>
              </w:rPr>
            </w:pPr>
          </w:p>
          <w:p w:rsidR="0091553F" w:rsidRPr="004375A6" w:rsidRDefault="0091553F" w:rsidP="00597158">
            <w:pPr>
              <w:spacing w:after="60" w:line="240" w:lineRule="auto"/>
              <w:contextualSpacing/>
              <w:jc w:val="center"/>
              <w:rPr>
                <w:rFonts w:ascii="Times New Roman" w:eastAsia="Times New Roman" w:hAnsi="Times New Roman"/>
                <w:b/>
                <w:lang w:eastAsia="ru-RU"/>
              </w:rPr>
            </w:pPr>
          </w:p>
          <w:p w:rsidR="0091553F" w:rsidRPr="004375A6" w:rsidRDefault="0091553F" w:rsidP="00597158">
            <w:pPr>
              <w:spacing w:after="60" w:line="240" w:lineRule="auto"/>
              <w:contextualSpacing/>
              <w:jc w:val="center"/>
              <w:rPr>
                <w:rFonts w:ascii="Times New Roman" w:eastAsia="Times New Roman" w:hAnsi="Times New Roman"/>
                <w:b/>
                <w:lang w:eastAsia="ru-RU"/>
              </w:rPr>
            </w:pPr>
          </w:p>
          <w:p w:rsidR="0091553F" w:rsidRPr="004375A6" w:rsidRDefault="0091553F" w:rsidP="00597158">
            <w:pPr>
              <w:spacing w:after="60" w:line="240" w:lineRule="auto"/>
              <w:contextualSpacing/>
              <w:jc w:val="center"/>
              <w:rPr>
                <w:rFonts w:ascii="Times New Roman" w:eastAsia="Times New Roman" w:hAnsi="Times New Roman"/>
                <w:b/>
                <w:lang w:eastAsia="ru-RU"/>
              </w:rPr>
            </w:pPr>
          </w:p>
          <w:p w:rsidR="0091553F" w:rsidRPr="004375A6" w:rsidRDefault="0091553F" w:rsidP="00597158">
            <w:pPr>
              <w:spacing w:after="60" w:line="240" w:lineRule="auto"/>
              <w:contextualSpacing/>
              <w:jc w:val="center"/>
              <w:rPr>
                <w:rFonts w:ascii="Times New Roman" w:eastAsia="Times New Roman" w:hAnsi="Times New Roman"/>
                <w:b/>
                <w:lang w:eastAsia="ru-RU"/>
              </w:rPr>
            </w:pPr>
          </w:p>
          <w:p w:rsidR="0091553F" w:rsidRPr="004375A6" w:rsidRDefault="0091553F" w:rsidP="00597158">
            <w:pPr>
              <w:spacing w:after="60" w:line="240" w:lineRule="auto"/>
              <w:contextualSpacing/>
              <w:jc w:val="center"/>
              <w:rPr>
                <w:rFonts w:ascii="Times New Roman" w:eastAsia="Times New Roman" w:hAnsi="Times New Roman"/>
                <w:b/>
                <w:lang w:eastAsia="ru-RU"/>
              </w:rPr>
            </w:pPr>
            <w:r w:rsidRPr="004375A6">
              <w:rPr>
                <w:rFonts w:ascii="Times New Roman" w:eastAsia="Times New Roman" w:hAnsi="Times New Roman"/>
                <w:b/>
                <w:lang w:eastAsia="ru-RU"/>
              </w:rPr>
              <w:t>1.</w:t>
            </w:r>
          </w:p>
        </w:tc>
        <w:tc>
          <w:tcPr>
            <w:tcW w:w="2149" w:type="dxa"/>
          </w:tcPr>
          <w:p w:rsidR="0091553F" w:rsidRPr="004375A6" w:rsidRDefault="0091553F" w:rsidP="00597158">
            <w:pPr>
              <w:spacing w:after="60" w:line="240" w:lineRule="auto"/>
              <w:jc w:val="center"/>
              <w:rPr>
                <w:rFonts w:ascii="Times New Roman" w:eastAsia="Times New Roman" w:hAnsi="Times New Roman"/>
                <w:b/>
                <w:sz w:val="24"/>
                <w:szCs w:val="24"/>
                <w:lang w:eastAsia="ru-RU"/>
              </w:rPr>
            </w:pPr>
          </w:p>
          <w:p w:rsidR="0091553F" w:rsidRPr="004375A6" w:rsidRDefault="0091553F" w:rsidP="00597158">
            <w:pPr>
              <w:spacing w:after="60" w:line="240" w:lineRule="auto"/>
              <w:jc w:val="center"/>
              <w:rPr>
                <w:rFonts w:ascii="Times New Roman" w:eastAsia="Times New Roman" w:hAnsi="Times New Roman"/>
                <w:sz w:val="24"/>
                <w:szCs w:val="24"/>
                <w:lang w:eastAsia="ru-RU"/>
              </w:rPr>
            </w:pPr>
          </w:p>
          <w:p w:rsidR="0091553F" w:rsidRPr="004375A6" w:rsidRDefault="0091553F" w:rsidP="00597158">
            <w:pPr>
              <w:spacing w:after="60" w:line="240" w:lineRule="auto"/>
              <w:jc w:val="center"/>
              <w:rPr>
                <w:rFonts w:ascii="Times New Roman" w:eastAsia="Times New Roman" w:hAnsi="Times New Roman"/>
                <w:sz w:val="24"/>
                <w:szCs w:val="24"/>
                <w:lang w:eastAsia="ru-RU"/>
              </w:rPr>
            </w:pPr>
          </w:p>
          <w:p w:rsidR="0091553F" w:rsidRPr="004375A6" w:rsidRDefault="0091553F" w:rsidP="00597158">
            <w:pPr>
              <w:spacing w:after="60" w:line="240" w:lineRule="auto"/>
              <w:jc w:val="center"/>
              <w:rPr>
                <w:rFonts w:ascii="Times New Roman" w:eastAsia="Times New Roman" w:hAnsi="Times New Roman"/>
                <w:sz w:val="24"/>
                <w:szCs w:val="24"/>
                <w:lang w:eastAsia="ru-RU"/>
              </w:rPr>
            </w:pPr>
          </w:p>
          <w:p w:rsidR="0091553F" w:rsidRPr="004375A6" w:rsidRDefault="0091553F" w:rsidP="00597158">
            <w:pPr>
              <w:spacing w:after="60" w:line="240" w:lineRule="auto"/>
              <w:jc w:val="center"/>
              <w:rPr>
                <w:rFonts w:ascii="Times New Roman" w:eastAsia="Times New Roman" w:hAnsi="Times New Roman"/>
                <w:sz w:val="24"/>
                <w:szCs w:val="24"/>
                <w:lang w:eastAsia="ru-RU"/>
              </w:rPr>
            </w:pPr>
          </w:p>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Ковер пыле-грязезащитный (сменный)</w:t>
            </w:r>
          </w:p>
          <w:p w:rsidR="0091553F" w:rsidRPr="004375A6" w:rsidRDefault="0091553F" w:rsidP="00597158">
            <w:pPr>
              <w:spacing w:after="60" w:line="240" w:lineRule="auto"/>
              <w:jc w:val="center"/>
              <w:rPr>
                <w:rFonts w:ascii="Times New Roman" w:eastAsia="Times New Roman" w:hAnsi="Times New Roman"/>
                <w:sz w:val="24"/>
                <w:szCs w:val="24"/>
                <w:lang w:eastAsia="ru-RU"/>
              </w:rPr>
            </w:pPr>
          </w:p>
        </w:tc>
        <w:tc>
          <w:tcPr>
            <w:tcW w:w="6737" w:type="dxa"/>
          </w:tcPr>
          <w:p w:rsidR="0091553F" w:rsidRPr="004375A6" w:rsidRDefault="0091553F" w:rsidP="00597158">
            <w:pPr>
              <w:spacing w:beforeAutospacing="1" w:after="0" w:afterAutospacing="1" w:line="245" w:lineRule="atLeast"/>
              <w:jc w:val="center"/>
              <w:rPr>
                <w:rFonts w:ascii="Times" w:eastAsia="Times New Roman" w:hAnsi="Times" w:cs="Times"/>
                <w:sz w:val="24"/>
                <w:szCs w:val="24"/>
                <w:lang w:eastAsia="ru-RU"/>
              </w:rPr>
            </w:pPr>
            <w:r w:rsidRPr="004375A6">
              <w:rPr>
                <w:rFonts w:ascii="Times" w:eastAsia="Times New Roman" w:hAnsi="Times" w:cs="Times"/>
                <w:sz w:val="24"/>
                <w:szCs w:val="24"/>
                <w:lang w:eastAsia="ru-RU"/>
              </w:rPr>
              <w:t>Устойчив к влаге</w:t>
            </w:r>
          </w:p>
          <w:p w:rsidR="0091553F" w:rsidRPr="004375A6" w:rsidRDefault="0091553F" w:rsidP="00597158">
            <w:pPr>
              <w:spacing w:beforeAutospacing="1" w:after="0" w:afterAutospacing="1" w:line="245" w:lineRule="atLeast"/>
              <w:jc w:val="center"/>
              <w:rPr>
                <w:rFonts w:ascii="Times" w:eastAsia="Times New Roman" w:hAnsi="Times" w:cs="Times"/>
                <w:sz w:val="24"/>
                <w:szCs w:val="24"/>
                <w:lang w:eastAsia="ru-RU"/>
              </w:rPr>
            </w:pPr>
            <w:r w:rsidRPr="004375A6">
              <w:rPr>
                <w:rFonts w:ascii="Times" w:eastAsia="Times New Roman" w:hAnsi="Times" w:cs="Times"/>
                <w:sz w:val="24"/>
                <w:szCs w:val="24"/>
                <w:lang w:eastAsia="ru-RU"/>
              </w:rPr>
              <w:t>Подложка ковра – резиновая, шипованная, оптимальной жесткости, обеспечивает прилегание ковра к полу, исключает проскальзывание.</w:t>
            </w:r>
          </w:p>
          <w:p w:rsidR="0091553F" w:rsidRPr="004375A6" w:rsidRDefault="0091553F" w:rsidP="00597158">
            <w:pPr>
              <w:spacing w:after="60" w:line="240" w:lineRule="auto"/>
              <w:jc w:val="center"/>
              <w:rPr>
                <w:rFonts w:ascii="Times" w:eastAsia="Times New Roman" w:hAnsi="Times" w:cs="Times"/>
                <w:sz w:val="24"/>
                <w:szCs w:val="24"/>
                <w:lang w:eastAsia="ru-RU"/>
              </w:rPr>
            </w:pPr>
            <w:r w:rsidRPr="004375A6">
              <w:rPr>
                <w:rFonts w:ascii="Times" w:eastAsia="Times New Roman" w:hAnsi="Times" w:cs="Times"/>
                <w:sz w:val="24"/>
                <w:szCs w:val="24"/>
                <w:lang w:eastAsia="ru-RU"/>
              </w:rPr>
              <w:t>Толщина резины в основании – не менее 1,5 мм.</w:t>
            </w:r>
            <w:r w:rsidRPr="004375A6">
              <w:rPr>
                <w:rFonts w:ascii="Times" w:eastAsia="Times New Roman" w:hAnsi="Times" w:cs="Times"/>
                <w:sz w:val="24"/>
                <w:szCs w:val="24"/>
                <w:lang w:eastAsia="ru-RU"/>
              </w:rPr>
              <w:br/>
              <w:t>Высота канта - 2 мм.</w:t>
            </w:r>
            <w:r w:rsidRPr="004375A6">
              <w:rPr>
                <w:rFonts w:ascii="Times" w:eastAsia="Times New Roman" w:hAnsi="Times" w:cs="Times"/>
                <w:sz w:val="24"/>
                <w:szCs w:val="24"/>
                <w:lang w:eastAsia="ru-RU"/>
              </w:rPr>
              <w:br/>
              <w:t>Ширина декоративного канта -  20 мм.</w:t>
            </w:r>
            <w:r w:rsidRPr="004375A6">
              <w:rPr>
                <w:rFonts w:ascii="Times" w:eastAsia="Times New Roman" w:hAnsi="Times" w:cs="Times"/>
                <w:sz w:val="24"/>
                <w:szCs w:val="24"/>
                <w:lang w:eastAsia="ru-RU"/>
              </w:rPr>
              <w:br/>
              <w:t>Нить, используемая для изготовления текстильной основы ковра -  100% антистатический полиамид (нейлон 6,0 и нейлон 6.6) высоко скрученный.</w:t>
            </w:r>
            <w:r w:rsidRPr="004375A6">
              <w:rPr>
                <w:rFonts w:ascii="Times" w:eastAsia="Times New Roman" w:hAnsi="Times" w:cs="Times"/>
                <w:sz w:val="24"/>
                <w:szCs w:val="24"/>
                <w:lang w:eastAsia="ru-RU"/>
              </w:rPr>
              <w:br/>
              <w:t xml:space="preserve">Ворс – </w:t>
            </w:r>
            <w:proofErr w:type="spellStart"/>
            <w:r w:rsidRPr="004375A6">
              <w:rPr>
                <w:rFonts w:ascii="Times" w:eastAsia="Times New Roman" w:hAnsi="Times" w:cs="Times"/>
                <w:sz w:val="24"/>
                <w:szCs w:val="24"/>
                <w:lang w:eastAsia="ru-RU"/>
              </w:rPr>
              <w:t>тафтинг</w:t>
            </w:r>
            <w:proofErr w:type="spellEnd"/>
            <w:r w:rsidRPr="004375A6">
              <w:rPr>
                <w:rFonts w:ascii="Times" w:eastAsia="Times New Roman" w:hAnsi="Times" w:cs="Times"/>
                <w:sz w:val="24"/>
                <w:szCs w:val="24"/>
                <w:lang w:eastAsia="ru-RU"/>
              </w:rPr>
              <w:t>, разрезной, вварен в резиновую подложку.</w:t>
            </w:r>
          </w:p>
          <w:p w:rsidR="0091553F" w:rsidRPr="004375A6" w:rsidRDefault="0091553F" w:rsidP="00597158">
            <w:pPr>
              <w:spacing w:after="60" w:line="240" w:lineRule="auto"/>
              <w:jc w:val="center"/>
              <w:rPr>
                <w:rFonts w:ascii="Times" w:eastAsia="Times New Roman" w:hAnsi="Times" w:cs="Times"/>
                <w:sz w:val="24"/>
                <w:szCs w:val="24"/>
                <w:lang w:eastAsia="ru-RU"/>
              </w:rPr>
            </w:pPr>
            <w:r w:rsidRPr="004375A6">
              <w:rPr>
                <w:rFonts w:ascii="Times" w:eastAsia="Times New Roman" w:hAnsi="Times" w:cs="Times"/>
                <w:sz w:val="24"/>
                <w:szCs w:val="24"/>
                <w:lang w:eastAsia="ru-RU"/>
              </w:rPr>
              <w:t>Высота ворса 6-10 мм.</w:t>
            </w:r>
            <w:r w:rsidRPr="004375A6">
              <w:rPr>
                <w:rFonts w:ascii="Times" w:eastAsia="Times New Roman" w:hAnsi="Times" w:cs="Times"/>
                <w:sz w:val="24"/>
                <w:szCs w:val="24"/>
                <w:lang w:eastAsia="ru-RU"/>
              </w:rPr>
              <w:br/>
              <w:t xml:space="preserve">Плотность ворса -   650-700 г/м </w:t>
            </w:r>
            <w:r w:rsidRPr="004375A6">
              <w:rPr>
                <w:rFonts w:ascii="Times" w:eastAsia="Times New Roman" w:hAnsi="Times" w:cs="Times"/>
                <w:sz w:val="24"/>
                <w:szCs w:val="24"/>
                <w:vertAlign w:val="superscript"/>
                <w:lang w:eastAsia="ru-RU"/>
              </w:rPr>
              <w:t>2</w:t>
            </w:r>
          </w:p>
          <w:p w:rsidR="0091553F" w:rsidRPr="004375A6" w:rsidRDefault="0091553F" w:rsidP="00597158">
            <w:pPr>
              <w:spacing w:beforeAutospacing="1" w:after="0" w:afterAutospacing="1" w:line="245" w:lineRule="atLeast"/>
              <w:jc w:val="center"/>
              <w:rPr>
                <w:rFonts w:ascii="Times" w:eastAsia="Times New Roman" w:hAnsi="Times" w:cs="Times"/>
                <w:sz w:val="24"/>
                <w:szCs w:val="24"/>
                <w:vertAlign w:val="superscript"/>
                <w:lang w:eastAsia="ru-RU"/>
              </w:rPr>
            </w:pPr>
            <w:r w:rsidRPr="004375A6">
              <w:rPr>
                <w:rFonts w:ascii="Times" w:eastAsia="Times New Roman" w:hAnsi="Times" w:cs="Times"/>
                <w:sz w:val="24"/>
                <w:szCs w:val="24"/>
                <w:lang w:eastAsia="ru-RU"/>
              </w:rPr>
              <w:t>Поглощающая способность: жидкости - до 6 л на 1 м</w:t>
            </w:r>
            <w:r w:rsidRPr="004375A6">
              <w:rPr>
                <w:rFonts w:ascii="Times" w:eastAsia="Times New Roman" w:hAnsi="Times" w:cs="Times"/>
                <w:sz w:val="24"/>
                <w:szCs w:val="24"/>
                <w:vertAlign w:val="superscript"/>
                <w:lang w:eastAsia="ru-RU"/>
              </w:rPr>
              <w:t>2</w:t>
            </w:r>
          </w:p>
          <w:p w:rsidR="0091553F" w:rsidRPr="004375A6" w:rsidRDefault="0091553F" w:rsidP="00597158">
            <w:pPr>
              <w:spacing w:beforeAutospacing="1" w:after="0" w:afterAutospacing="1" w:line="245" w:lineRule="atLeast"/>
              <w:jc w:val="center"/>
              <w:rPr>
                <w:rFonts w:ascii="Times" w:eastAsia="Times New Roman" w:hAnsi="Times" w:cs="Times"/>
                <w:sz w:val="24"/>
                <w:szCs w:val="24"/>
                <w:vertAlign w:val="superscript"/>
                <w:lang w:eastAsia="ru-RU"/>
              </w:rPr>
            </w:pPr>
            <w:r w:rsidRPr="004375A6">
              <w:rPr>
                <w:rFonts w:ascii="Times" w:eastAsia="Times New Roman" w:hAnsi="Times" w:cs="Times"/>
                <w:sz w:val="24"/>
                <w:szCs w:val="24"/>
                <w:lang w:eastAsia="ru-RU"/>
              </w:rPr>
              <w:t>песка и мелкой грязи –  до 4 кг на 1 м</w:t>
            </w:r>
            <w:r w:rsidRPr="004375A6">
              <w:rPr>
                <w:rFonts w:ascii="Times" w:eastAsia="Times New Roman" w:hAnsi="Times" w:cs="Times"/>
                <w:sz w:val="24"/>
                <w:szCs w:val="24"/>
                <w:vertAlign w:val="superscript"/>
                <w:lang w:eastAsia="ru-RU"/>
              </w:rPr>
              <w:t>2</w:t>
            </w:r>
          </w:p>
        </w:tc>
      </w:tr>
      <w:tr w:rsidR="0091553F" w:rsidRPr="004375A6" w:rsidTr="00597158">
        <w:trPr>
          <w:trHeight w:val="269"/>
        </w:trPr>
        <w:tc>
          <w:tcPr>
            <w:tcW w:w="611" w:type="dxa"/>
          </w:tcPr>
          <w:p w:rsidR="0091553F" w:rsidRPr="004375A6" w:rsidRDefault="0091553F" w:rsidP="00597158">
            <w:pPr>
              <w:spacing w:after="60" w:line="240" w:lineRule="auto"/>
              <w:jc w:val="center"/>
              <w:rPr>
                <w:rFonts w:ascii="Times New Roman" w:eastAsia="Times New Roman" w:hAnsi="Times New Roman"/>
                <w:b/>
                <w:lang w:eastAsia="ru-RU"/>
              </w:rPr>
            </w:pPr>
            <w:r w:rsidRPr="004375A6">
              <w:rPr>
                <w:rFonts w:ascii="Times New Roman" w:eastAsia="Times New Roman" w:hAnsi="Times New Roman"/>
                <w:b/>
                <w:lang w:eastAsia="ru-RU"/>
              </w:rPr>
              <w:t>2.</w:t>
            </w:r>
          </w:p>
        </w:tc>
        <w:tc>
          <w:tcPr>
            <w:tcW w:w="2149"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Цвет</w:t>
            </w:r>
          </w:p>
        </w:tc>
        <w:tc>
          <w:tcPr>
            <w:tcW w:w="6737" w:type="dxa"/>
            <w:shd w:val="clear" w:color="auto" w:fill="auto"/>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Серый темный</w:t>
            </w:r>
          </w:p>
        </w:tc>
      </w:tr>
    </w:tbl>
    <w:p w:rsidR="00521ED0" w:rsidRDefault="00521ED0" w:rsidP="000E28B5">
      <w:pPr>
        <w:autoSpaceDE w:val="0"/>
        <w:autoSpaceDN w:val="0"/>
        <w:adjustRightInd w:val="0"/>
        <w:spacing w:after="0" w:line="240" w:lineRule="auto"/>
        <w:jc w:val="both"/>
        <w:rPr>
          <w:rFonts w:ascii="Times New Roman" w:eastAsia="Times New Roman" w:hAnsi="Times New Roman"/>
          <w:color w:val="000000"/>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4785"/>
        <w:gridCol w:w="284"/>
        <w:gridCol w:w="4252"/>
      </w:tblGrid>
      <w:tr w:rsidR="00A04E49" w:rsidRPr="00706205" w:rsidTr="00A04E49">
        <w:trPr>
          <w:trHeight w:val="1627"/>
        </w:trPr>
        <w:tc>
          <w:tcPr>
            <w:tcW w:w="4785" w:type="dxa"/>
            <w:shd w:val="clear" w:color="auto" w:fill="auto"/>
          </w:tcPr>
          <w:p w:rsidR="00A04E49" w:rsidRPr="00706205" w:rsidRDefault="00A04E49" w:rsidP="00A04E49">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A04E49" w:rsidRPr="007E25DC" w:rsidRDefault="00A04E49" w:rsidP="00A04E49">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A04E49" w:rsidRPr="00706205" w:rsidRDefault="00A04E49" w:rsidP="00A04E49">
            <w:pPr>
              <w:snapToGrid w:val="0"/>
              <w:spacing w:after="0" w:line="240" w:lineRule="auto"/>
              <w:jc w:val="both"/>
              <w:rPr>
                <w:rFonts w:ascii="Times New Roman" w:eastAsia="Calibri" w:hAnsi="Times New Roman"/>
                <w:b/>
                <w:sz w:val="24"/>
                <w:szCs w:val="24"/>
              </w:rPr>
            </w:pPr>
          </w:p>
        </w:tc>
        <w:tc>
          <w:tcPr>
            <w:tcW w:w="4252" w:type="dxa"/>
            <w:shd w:val="clear" w:color="auto" w:fill="auto"/>
          </w:tcPr>
          <w:p w:rsidR="00A04E49" w:rsidRPr="00706205" w:rsidRDefault="00A04E49" w:rsidP="00A04E49">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Исполнитель</w:t>
            </w:r>
            <w:r w:rsidRPr="00706205">
              <w:rPr>
                <w:rFonts w:ascii="Times New Roman" w:eastAsia="Calibri" w:hAnsi="Times New Roman"/>
                <w:b/>
                <w:bCs/>
                <w:sz w:val="24"/>
                <w:szCs w:val="24"/>
              </w:rPr>
              <w:t>:</w:t>
            </w:r>
          </w:p>
        </w:tc>
      </w:tr>
      <w:tr w:rsidR="00A04E49" w:rsidRPr="00706205" w:rsidTr="00A04E49">
        <w:trPr>
          <w:trHeight w:val="80"/>
        </w:trPr>
        <w:tc>
          <w:tcPr>
            <w:tcW w:w="4785" w:type="dxa"/>
            <w:shd w:val="clear" w:color="auto" w:fill="auto"/>
          </w:tcPr>
          <w:p w:rsidR="00A04E49" w:rsidRPr="00706205" w:rsidRDefault="00A04E49" w:rsidP="00A04E49">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r w:rsidR="00844518">
              <w:rPr>
                <w:rFonts w:ascii="Times New Roman" w:eastAsia="Calibri" w:hAnsi="Times New Roman"/>
                <w:b/>
                <w:bCs/>
                <w:sz w:val="24"/>
                <w:szCs w:val="24"/>
              </w:rPr>
              <w:t>/________________</w:t>
            </w:r>
          </w:p>
        </w:tc>
        <w:tc>
          <w:tcPr>
            <w:tcW w:w="284" w:type="dxa"/>
            <w:shd w:val="clear" w:color="auto" w:fill="auto"/>
          </w:tcPr>
          <w:p w:rsidR="00A04E49" w:rsidRPr="00706205" w:rsidRDefault="00A04E49" w:rsidP="00A04E49">
            <w:pPr>
              <w:shd w:val="clear" w:color="auto" w:fill="FFFFFF"/>
              <w:snapToGrid w:val="0"/>
              <w:spacing w:after="0" w:line="240" w:lineRule="auto"/>
              <w:jc w:val="both"/>
              <w:rPr>
                <w:rFonts w:ascii="Times New Roman" w:eastAsia="Calibri" w:hAnsi="Times New Roman"/>
                <w:b/>
                <w:sz w:val="24"/>
                <w:szCs w:val="24"/>
              </w:rPr>
            </w:pPr>
          </w:p>
        </w:tc>
        <w:tc>
          <w:tcPr>
            <w:tcW w:w="4252" w:type="dxa"/>
            <w:shd w:val="clear" w:color="auto" w:fill="auto"/>
          </w:tcPr>
          <w:p w:rsidR="00A04E49" w:rsidRPr="00706205" w:rsidRDefault="00844518" w:rsidP="00A04E49">
            <w:pPr>
              <w:shd w:val="clear" w:color="auto" w:fill="FFFFFF"/>
              <w:snapToGrid w:val="0"/>
              <w:spacing w:after="0" w:line="240" w:lineRule="auto"/>
              <w:jc w:val="both"/>
              <w:rPr>
                <w:rFonts w:ascii="Times New Roman" w:eastAsia="Calibri" w:hAnsi="Times New Roman"/>
                <w:b/>
                <w:sz w:val="24"/>
                <w:szCs w:val="24"/>
              </w:rPr>
            </w:pPr>
            <w:r>
              <w:rPr>
                <w:rFonts w:ascii="Times New Roman" w:eastAsia="Calibri" w:hAnsi="Times New Roman"/>
                <w:b/>
                <w:sz w:val="24"/>
                <w:szCs w:val="24"/>
              </w:rPr>
              <w:t>__________________/_______________</w:t>
            </w:r>
          </w:p>
        </w:tc>
      </w:tr>
    </w:tbl>
    <w:p w:rsidR="000E28B5" w:rsidRDefault="000E28B5" w:rsidP="002358A7">
      <w:pPr>
        <w:suppressAutoHyphens/>
        <w:spacing w:after="60" w:line="240" w:lineRule="auto"/>
        <w:ind w:firstLine="708"/>
        <w:jc w:val="both"/>
        <w:rPr>
          <w:rFonts w:ascii="Times New Roman" w:eastAsia="Calibri" w:hAnsi="Times New Roman" w:cs="Calibri"/>
          <w:sz w:val="24"/>
          <w:szCs w:val="24"/>
          <w:lang w:eastAsia="ar-SA"/>
        </w:rPr>
      </w:pPr>
    </w:p>
    <w:p w:rsidR="000E28B5" w:rsidRDefault="000E28B5" w:rsidP="002358A7">
      <w:pPr>
        <w:suppressAutoHyphens/>
        <w:spacing w:after="60" w:line="240" w:lineRule="auto"/>
        <w:ind w:firstLine="708"/>
        <w:jc w:val="both"/>
        <w:rPr>
          <w:rFonts w:ascii="Times New Roman" w:eastAsia="Calibri" w:hAnsi="Times New Roman" w:cs="Calibri"/>
          <w:sz w:val="24"/>
          <w:szCs w:val="24"/>
          <w:lang w:eastAsia="ar-SA"/>
        </w:rPr>
      </w:pPr>
    </w:p>
    <w:p w:rsidR="0091553F" w:rsidRDefault="0091553F" w:rsidP="0091553F">
      <w:pPr>
        <w:spacing w:after="0" w:line="264" w:lineRule="auto"/>
        <w:jc w:val="right"/>
        <w:rPr>
          <w:rFonts w:ascii="Times New Roman" w:eastAsia="Times New Roman" w:hAnsi="Times New Roman"/>
          <w:b/>
          <w:sz w:val="24"/>
          <w:szCs w:val="24"/>
          <w:lang w:eastAsia="ru-RU"/>
        </w:rPr>
      </w:pPr>
      <w:r w:rsidRPr="004375A6">
        <w:rPr>
          <w:rFonts w:ascii="Times New Roman" w:eastAsia="Times New Roman" w:hAnsi="Times New Roman"/>
          <w:b/>
          <w:sz w:val="24"/>
          <w:szCs w:val="24"/>
          <w:lang w:eastAsia="ru-RU"/>
        </w:rPr>
        <w:lastRenderedPageBreak/>
        <w:t xml:space="preserve">Приложение № 1 </w:t>
      </w:r>
    </w:p>
    <w:p w:rsidR="0091553F" w:rsidRPr="004375A6" w:rsidRDefault="0091553F" w:rsidP="0091553F">
      <w:pPr>
        <w:spacing w:after="0" w:line="264" w:lineRule="auto"/>
        <w:jc w:val="right"/>
        <w:rPr>
          <w:rFonts w:ascii="Times New Roman" w:eastAsia="Times New Roman" w:hAnsi="Times New Roman"/>
          <w:b/>
          <w:sz w:val="24"/>
          <w:szCs w:val="24"/>
          <w:lang w:eastAsia="ru-RU"/>
        </w:rPr>
      </w:pPr>
      <w:r w:rsidRPr="004375A6">
        <w:rPr>
          <w:rFonts w:ascii="Times New Roman" w:eastAsia="Times New Roman" w:hAnsi="Times New Roman"/>
          <w:b/>
          <w:sz w:val="24"/>
          <w:szCs w:val="24"/>
          <w:lang w:eastAsia="ru-RU"/>
        </w:rPr>
        <w:t xml:space="preserve">к </w:t>
      </w:r>
      <w:r>
        <w:rPr>
          <w:rFonts w:ascii="Times New Roman" w:eastAsia="Times New Roman" w:hAnsi="Times New Roman"/>
          <w:b/>
          <w:sz w:val="24"/>
          <w:szCs w:val="24"/>
          <w:lang w:eastAsia="ru-RU"/>
        </w:rPr>
        <w:t>Техническому заданию</w:t>
      </w:r>
    </w:p>
    <w:p w:rsidR="0091553F" w:rsidRPr="004375A6" w:rsidRDefault="0091553F" w:rsidP="0091553F">
      <w:pPr>
        <w:spacing w:after="0" w:line="264" w:lineRule="auto"/>
        <w:jc w:val="center"/>
        <w:rPr>
          <w:rFonts w:ascii="Times New Roman" w:eastAsia="Times New Roman" w:hAnsi="Times New Roman"/>
          <w:b/>
          <w:sz w:val="24"/>
          <w:szCs w:val="24"/>
          <w:lang w:eastAsia="ru-RU"/>
        </w:rPr>
      </w:pPr>
    </w:p>
    <w:p w:rsidR="0091553F" w:rsidRPr="004375A6" w:rsidRDefault="0091553F" w:rsidP="0091553F">
      <w:pPr>
        <w:spacing w:after="0" w:line="264" w:lineRule="auto"/>
        <w:jc w:val="center"/>
        <w:rPr>
          <w:rFonts w:ascii="Times New Roman" w:eastAsia="Times New Roman" w:hAnsi="Times New Roman"/>
          <w:b/>
          <w:sz w:val="24"/>
          <w:szCs w:val="24"/>
          <w:lang w:eastAsia="ru-RU"/>
        </w:rPr>
      </w:pPr>
    </w:p>
    <w:p w:rsidR="0091553F" w:rsidRPr="004375A6" w:rsidRDefault="0091553F" w:rsidP="0091553F">
      <w:pPr>
        <w:spacing w:after="0" w:line="264" w:lineRule="auto"/>
        <w:jc w:val="center"/>
        <w:rPr>
          <w:rFonts w:ascii="Times New Roman" w:eastAsia="Times New Roman" w:hAnsi="Times New Roman"/>
          <w:b/>
          <w:sz w:val="24"/>
          <w:szCs w:val="24"/>
          <w:lang w:eastAsia="ru-RU"/>
        </w:rPr>
      </w:pPr>
    </w:p>
    <w:p w:rsidR="0091553F" w:rsidRPr="004375A6" w:rsidRDefault="0091553F" w:rsidP="0091553F">
      <w:pPr>
        <w:spacing w:after="0" w:line="264" w:lineRule="auto"/>
        <w:jc w:val="center"/>
        <w:rPr>
          <w:rFonts w:ascii="Times New Roman" w:eastAsia="Times New Roman" w:hAnsi="Times New Roman"/>
          <w:b/>
          <w:sz w:val="24"/>
          <w:szCs w:val="24"/>
          <w:lang w:eastAsia="ru-RU"/>
        </w:rPr>
      </w:pPr>
      <w:r w:rsidRPr="004375A6">
        <w:rPr>
          <w:rFonts w:ascii="Times New Roman" w:eastAsia="Times New Roman" w:hAnsi="Times New Roman"/>
          <w:b/>
          <w:sz w:val="24"/>
          <w:szCs w:val="24"/>
          <w:lang w:eastAsia="ru-RU"/>
        </w:rPr>
        <w:t>Расчет стоимости</w:t>
      </w:r>
    </w:p>
    <w:p w:rsidR="0091553F" w:rsidRPr="004375A6" w:rsidRDefault="0091553F" w:rsidP="0091553F">
      <w:pPr>
        <w:overflowPunct w:val="0"/>
        <w:autoSpaceDE w:val="0"/>
        <w:spacing w:after="60" w:line="240" w:lineRule="auto"/>
        <w:jc w:val="center"/>
        <w:rPr>
          <w:rFonts w:ascii="Times New Roman" w:eastAsia="Times New Roman" w:hAnsi="Times New Roman"/>
          <w:bCs/>
          <w:kern w:val="1"/>
          <w:sz w:val="24"/>
          <w:szCs w:val="24"/>
          <w:lang w:eastAsia="ru-RU"/>
        </w:rPr>
      </w:pPr>
      <w:r w:rsidRPr="004375A6">
        <w:rPr>
          <w:rFonts w:ascii="Times New Roman" w:eastAsia="Times New Roman" w:hAnsi="Times New Roman"/>
          <w:bCs/>
          <w:kern w:val="1"/>
          <w:sz w:val="24"/>
          <w:szCs w:val="24"/>
          <w:lang w:eastAsia="ru-RU"/>
        </w:rPr>
        <w:t xml:space="preserve">на оказание услуг по уходу за предоставленными во временное пользование </w:t>
      </w:r>
    </w:p>
    <w:p w:rsidR="0091553F" w:rsidRPr="004375A6" w:rsidRDefault="0091553F" w:rsidP="0091553F">
      <w:pPr>
        <w:overflowPunct w:val="0"/>
        <w:autoSpaceDE w:val="0"/>
        <w:spacing w:after="60" w:line="240" w:lineRule="auto"/>
        <w:jc w:val="center"/>
        <w:rPr>
          <w:rFonts w:ascii="Times New Roman" w:eastAsia="Times New Roman" w:hAnsi="Times New Roman"/>
          <w:bCs/>
          <w:kern w:val="1"/>
          <w:sz w:val="24"/>
          <w:szCs w:val="24"/>
          <w:lang w:eastAsia="ru-RU"/>
        </w:rPr>
      </w:pPr>
      <w:r w:rsidRPr="004375A6">
        <w:rPr>
          <w:rFonts w:ascii="Times New Roman" w:eastAsia="Times New Roman" w:hAnsi="Times New Roman"/>
          <w:bCs/>
          <w:kern w:val="1"/>
          <w:sz w:val="24"/>
          <w:szCs w:val="24"/>
          <w:lang w:eastAsia="ru-RU"/>
        </w:rPr>
        <w:t>пыле-грязезащитными коврами для нужд ИПУ РАН в 2018 году</w:t>
      </w:r>
    </w:p>
    <w:p w:rsidR="0091553F" w:rsidRPr="004375A6" w:rsidRDefault="0091553F" w:rsidP="0091553F"/>
    <w:tbl>
      <w:tblPr>
        <w:tblStyle w:val="af5"/>
        <w:tblW w:w="0" w:type="auto"/>
        <w:tblInd w:w="108" w:type="dxa"/>
        <w:tblLook w:val="04A0" w:firstRow="1" w:lastRow="0" w:firstColumn="1" w:lastColumn="0" w:noHBand="0" w:noVBand="1"/>
      </w:tblPr>
      <w:tblGrid>
        <w:gridCol w:w="709"/>
        <w:gridCol w:w="6379"/>
        <w:gridCol w:w="2410"/>
      </w:tblGrid>
      <w:tr w:rsidR="0091553F" w:rsidRPr="004375A6" w:rsidTr="00597158">
        <w:trPr>
          <w:trHeight w:val="924"/>
        </w:trPr>
        <w:tc>
          <w:tcPr>
            <w:tcW w:w="709" w:type="dxa"/>
          </w:tcPr>
          <w:p w:rsidR="0091553F" w:rsidRPr="004375A6" w:rsidRDefault="0091553F" w:rsidP="00597158">
            <w:pPr>
              <w:jc w:val="center"/>
              <w:rPr>
                <w:rFonts w:ascii="Times New Roman" w:hAnsi="Times New Roman"/>
                <w:b/>
                <w:sz w:val="24"/>
                <w:szCs w:val="24"/>
              </w:rPr>
            </w:pPr>
            <w:r w:rsidRPr="004375A6">
              <w:rPr>
                <w:rFonts w:ascii="Times New Roman" w:hAnsi="Times New Roman"/>
                <w:b/>
                <w:sz w:val="24"/>
                <w:szCs w:val="24"/>
              </w:rPr>
              <w:t>№ п/п</w:t>
            </w:r>
          </w:p>
        </w:tc>
        <w:tc>
          <w:tcPr>
            <w:tcW w:w="6379" w:type="dxa"/>
          </w:tcPr>
          <w:p w:rsidR="0091553F" w:rsidRPr="004375A6" w:rsidRDefault="0091553F" w:rsidP="00597158">
            <w:pPr>
              <w:jc w:val="center"/>
              <w:rPr>
                <w:rFonts w:ascii="Times New Roman" w:hAnsi="Times New Roman"/>
                <w:b/>
                <w:sz w:val="24"/>
                <w:szCs w:val="24"/>
              </w:rPr>
            </w:pPr>
            <w:r w:rsidRPr="004375A6">
              <w:rPr>
                <w:rFonts w:ascii="Times New Roman" w:hAnsi="Times New Roman"/>
                <w:b/>
                <w:sz w:val="24"/>
                <w:szCs w:val="24"/>
              </w:rPr>
              <w:t>Наименование услуги</w:t>
            </w:r>
          </w:p>
        </w:tc>
        <w:tc>
          <w:tcPr>
            <w:tcW w:w="2410" w:type="dxa"/>
          </w:tcPr>
          <w:p w:rsidR="0091553F" w:rsidRPr="004375A6" w:rsidRDefault="0091553F" w:rsidP="00597158">
            <w:pPr>
              <w:jc w:val="center"/>
              <w:rPr>
                <w:rFonts w:ascii="Times New Roman" w:hAnsi="Times New Roman"/>
                <w:b/>
                <w:sz w:val="24"/>
                <w:szCs w:val="24"/>
              </w:rPr>
            </w:pPr>
            <w:r w:rsidRPr="004375A6">
              <w:rPr>
                <w:rFonts w:ascii="Times New Roman" w:hAnsi="Times New Roman"/>
                <w:b/>
                <w:sz w:val="24"/>
                <w:szCs w:val="24"/>
              </w:rPr>
              <w:t xml:space="preserve">Стоимость единица услуги, руб. </w:t>
            </w:r>
          </w:p>
        </w:tc>
      </w:tr>
      <w:tr w:rsidR="0091553F" w:rsidRPr="004375A6" w:rsidTr="00597158">
        <w:trPr>
          <w:trHeight w:val="462"/>
        </w:trPr>
        <w:tc>
          <w:tcPr>
            <w:tcW w:w="709" w:type="dxa"/>
          </w:tcPr>
          <w:p w:rsidR="0091553F" w:rsidRPr="004375A6" w:rsidRDefault="0091553F" w:rsidP="00597158">
            <w:pPr>
              <w:jc w:val="center"/>
              <w:rPr>
                <w:rFonts w:ascii="Times New Roman" w:hAnsi="Times New Roman"/>
                <w:sz w:val="24"/>
                <w:szCs w:val="24"/>
              </w:rPr>
            </w:pPr>
            <w:r w:rsidRPr="004375A6">
              <w:rPr>
                <w:rFonts w:ascii="Times New Roman" w:hAnsi="Times New Roman"/>
                <w:sz w:val="24"/>
                <w:szCs w:val="24"/>
              </w:rPr>
              <w:t>1</w:t>
            </w:r>
          </w:p>
        </w:tc>
        <w:tc>
          <w:tcPr>
            <w:tcW w:w="6379" w:type="dxa"/>
          </w:tcPr>
          <w:p w:rsidR="0091553F" w:rsidRPr="004375A6" w:rsidRDefault="0091553F" w:rsidP="00597158">
            <w:pPr>
              <w:spacing w:after="60"/>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Услуги по замене</w:t>
            </w:r>
            <w:r w:rsidRPr="004375A6">
              <w:t xml:space="preserve"> </w:t>
            </w:r>
            <w:r w:rsidRPr="004375A6">
              <w:rPr>
                <w:rFonts w:ascii="Times New Roman" w:eastAsia="Times New Roman" w:hAnsi="Times New Roman"/>
                <w:sz w:val="24"/>
                <w:szCs w:val="24"/>
                <w:lang w:eastAsia="ru-RU"/>
              </w:rPr>
              <w:t xml:space="preserve">пыле-грязезащитного ковра  размером 115 х 400 см  </w:t>
            </w:r>
          </w:p>
        </w:tc>
        <w:tc>
          <w:tcPr>
            <w:tcW w:w="2410" w:type="dxa"/>
          </w:tcPr>
          <w:p w:rsidR="0091553F" w:rsidRPr="004375A6" w:rsidRDefault="0091553F" w:rsidP="00597158"/>
        </w:tc>
      </w:tr>
      <w:tr w:rsidR="0091553F" w:rsidRPr="004375A6" w:rsidTr="00597158">
        <w:trPr>
          <w:trHeight w:val="436"/>
        </w:trPr>
        <w:tc>
          <w:tcPr>
            <w:tcW w:w="709" w:type="dxa"/>
          </w:tcPr>
          <w:p w:rsidR="0091553F" w:rsidRPr="004375A6" w:rsidRDefault="0091553F" w:rsidP="00597158">
            <w:pPr>
              <w:jc w:val="center"/>
              <w:rPr>
                <w:rFonts w:ascii="Times New Roman" w:hAnsi="Times New Roman"/>
                <w:sz w:val="24"/>
                <w:szCs w:val="24"/>
              </w:rPr>
            </w:pPr>
            <w:r w:rsidRPr="004375A6">
              <w:rPr>
                <w:rFonts w:ascii="Times New Roman" w:hAnsi="Times New Roman"/>
                <w:sz w:val="24"/>
                <w:szCs w:val="24"/>
              </w:rPr>
              <w:t>2</w:t>
            </w:r>
          </w:p>
        </w:tc>
        <w:tc>
          <w:tcPr>
            <w:tcW w:w="6379" w:type="dxa"/>
          </w:tcPr>
          <w:p w:rsidR="0091553F" w:rsidRPr="004375A6" w:rsidRDefault="0091553F" w:rsidP="00597158">
            <w:pPr>
              <w:spacing w:after="60"/>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 xml:space="preserve">Услуги по замене пыле-грязезащитного ковра  размером 150 х 250 см  </w:t>
            </w:r>
          </w:p>
        </w:tc>
        <w:tc>
          <w:tcPr>
            <w:tcW w:w="2410" w:type="dxa"/>
          </w:tcPr>
          <w:p w:rsidR="0091553F" w:rsidRPr="004375A6" w:rsidRDefault="0091553F" w:rsidP="00597158"/>
        </w:tc>
      </w:tr>
      <w:tr w:rsidR="0091553F" w:rsidTr="00597158">
        <w:trPr>
          <w:trHeight w:val="462"/>
        </w:trPr>
        <w:tc>
          <w:tcPr>
            <w:tcW w:w="709" w:type="dxa"/>
          </w:tcPr>
          <w:p w:rsidR="0091553F" w:rsidRPr="004375A6" w:rsidRDefault="0091553F" w:rsidP="00597158">
            <w:pPr>
              <w:jc w:val="center"/>
              <w:rPr>
                <w:rFonts w:ascii="Times New Roman" w:hAnsi="Times New Roman"/>
                <w:sz w:val="24"/>
                <w:szCs w:val="24"/>
              </w:rPr>
            </w:pPr>
            <w:r w:rsidRPr="004375A6">
              <w:rPr>
                <w:rFonts w:ascii="Times New Roman" w:hAnsi="Times New Roman"/>
                <w:sz w:val="24"/>
                <w:szCs w:val="24"/>
              </w:rPr>
              <w:t>3</w:t>
            </w:r>
          </w:p>
        </w:tc>
        <w:tc>
          <w:tcPr>
            <w:tcW w:w="6379" w:type="dxa"/>
          </w:tcPr>
          <w:p w:rsidR="0091553F" w:rsidRPr="009845D8" w:rsidRDefault="0091553F" w:rsidP="00597158">
            <w:pPr>
              <w:spacing w:after="60"/>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Услуги по замене пыле-грязезащитного ковра  размером 150 х 600  см</w:t>
            </w:r>
            <w:r w:rsidRPr="009845D8">
              <w:rPr>
                <w:rFonts w:ascii="Times New Roman" w:eastAsia="Times New Roman" w:hAnsi="Times New Roman"/>
                <w:sz w:val="24"/>
                <w:szCs w:val="24"/>
                <w:lang w:eastAsia="ru-RU"/>
              </w:rPr>
              <w:t xml:space="preserve">  </w:t>
            </w:r>
          </w:p>
        </w:tc>
        <w:tc>
          <w:tcPr>
            <w:tcW w:w="2410" w:type="dxa"/>
          </w:tcPr>
          <w:p w:rsidR="0091553F" w:rsidRDefault="0091553F" w:rsidP="00597158"/>
        </w:tc>
      </w:tr>
    </w:tbl>
    <w:p w:rsidR="00BC4F0C" w:rsidRDefault="00BC4F0C" w:rsidP="00373E6B">
      <w:pPr>
        <w:spacing w:after="0" w:line="240" w:lineRule="auto"/>
        <w:jc w:val="center"/>
        <w:rPr>
          <w:rFonts w:ascii="Times New Roman" w:eastAsia="Times New Roman" w:hAnsi="Times New Roman"/>
          <w:b/>
          <w:sz w:val="24"/>
          <w:szCs w:val="24"/>
          <w:lang w:eastAsia="ru-RU"/>
        </w:rPr>
        <w:sectPr w:rsidR="00BC4F0C" w:rsidSect="00B90BB8">
          <w:headerReference w:type="even" r:id="rId23"/>
          <w:footerReference w:type="even" r:id="rId24"/>
          <w:footerReference w:type="default" r:id="rId25"/>
          <w:pgSz w:w="11906" w:h="16838"/>
          <w:pgMar w:top="1134" w:right="709" w:bottom="851" w:left="1418" w:header="708" w:footer="708" w:gutter="0"/>
          <w:cols w:space="708"/>
          <w:docGrid w:linePitch="381"/>
        </w:sectPr>
      </w:pPr>
    </w:p>
    <w:p w:rsidR="00394DC9" w:rsidRPr="00612AFA" w:rsidRDefault="00394DC9" w:rsidP="00394DC9">
      <w:pPr>
        <w:autoSpaceDE w:val="0"/>
        <w:autoSpaceDN w:val="0"/>
        <w:adjustRightInd w:val="0"/>
        <w:spacing w:after="60" w:line="240" w:lineRule="auto"/>
        <w:ind w:firstLine="540"/>
        <w:jc w:val="right"/>
        <w:rPr>
          <w:rFonts w:ascii="Times New Roman" w:eastAsia="Times New Roman" w:hAnsi="Times New Roman"/>
          <w:sz w:val="24"/>
          <w:szCs w:val="24"/>
          <w:lang w:eastAsia="ru-RU"/>
        </w:rPr>
      </w:pPr>
      <w:r w:rsidRPr="00612AFA">
        <w:rPr>
          <w:rFonts w:ascii="Times New Roman" w:eastAsia="Times New Roman" w:hAnsi="Times New Roman"/>
          <w:sz w:val="24"/>
          <w:szCs w:val="24"/>
          <w:lang w:eastAsia="ru-RU"/>
        </w:rPr>
        <w:lastRenderedPageBreak/>
        <w:t>Приложение № 2</w:t>
      </w:r>
    </w:p>
    <w:p w:rsidR="00394DC9" w:rsidRPr="00612AFA" w:rsidRDefault="00394DC9" w:rsidP="00394DC9">
      <w:pPr>
        <w:autoSpaceDE w:val="0"/>
        <w:autoSpaceDN w:val="0"/>
        <w:adjustRightInd w:val="0"/>
        <w:spacing w:after="60" w:line="240" w:lineRule="auto"/>
        <w:ind w:firstLine="540"/>
        <w:jc w:val="right"/>
        <w:rPr>
          <w:rFonts w:ascii="Times New Roman" w:eastAsia="Times New Roman" w:hAnsi="Times New Roman"/>
          <w:sz w:val="24"/>
          <w:szCs w:val="24"/>
          <w:lang w:eastAsia="ru-RU"/>
        </w:rPr>
      </w:pPr>
      <w:r w:rsidRPr="00612AFA">
        <w:rPr>
          <w:rFonts w:ascii="Times New Roman" w:eastAsia="Times New Roman" w:hAnsi="Times New Roman"/>
          <w:sz w:val="24"/>
          <w:szCs w:val="24"/>
          <w:lang w:eastAsia="ru-RU"/>
        </w:rPr>
        <w:t xml:space="preserve">     </w:t>
      </w:r>
      <w:r w:rsidRPr="00612AFA">
        <w:rPr>
          <w:rFonts w:ascii="Times New Roman" w:eastAsia="Times New Roman" w:hAnsi="Times New Roman"/>
          <w:sz w:val="24"/>
          <w:szCs w:val="24"/>
          <w:lang w:eastAsia="ru-RU"/>
        </w:rPr>
        <w:tab/>
      </w:r>
      <w:r w:rsidRPr="00612AFA">
        <w:rPr>
          <w:rFonts w:ascii="Times New Roman" w:eastAsia="Times New Roman" w:hAnsi="Times New Roman"/>
          <w:sz w:val="24"/>
          <w:szCs w:val="24"/>
          <w:lang w:eastAsia="ru-RU"/>
        </w:rPr>
        <w:tab/>
        <w:t>к Договор</w:t>
      </w:r>
      <w:r w:rsidRPr="00612AFA">
        <w:rPr>
          <w:rFonts w:ascii="Times New Roman" w:eastAsia="Times New Roman" w:hAnsi="Times New Roman"/>
          <w:kern w:val="2"/>
          <w:sz w:val="24"/>
          <w:szCs w:val="24"/>
          <w:lang w:eastAsia="ru-RU"/>
        </w:rPr>
        <w:t xml:space="preserve">у </w:t>
      </w:r>
      <w:r w:rsidRPr="00612AFA">
        <w:rPr>
          <w:rFonts w:ascii="Times New Roman" w:eastAsia="Times New Roman" w:hAnsi="Times New Roman"/>
          <w:sz w:val="24"/>
          <w:szCs w:val="24"/>
          <w:lang w:eastAsia="ru-RU"/>
        </w:rPr>
        <w:t>№ ___ от __________</w:t>
      </w:r>
    </w:p>
    <w:p w:rsidR="00394DC9" w:rsidRPr="00612AFA" w:rsidRDefault="00394DC9" w:rsidP="00394DC9">
      <w:pPr>
        <w:spacing w:after="60" w:line="240" w:lineRule="auto"/>
        <w:ind w:left="283" w:firstLine="709"/>
        <w:jc w:val="center"/>
        <w:rPr>
          <w:rFonts w:ascii="Times New Roman" w:eastAsia="Times New Roman" w:hAnsi="Times New Roman"/>
          <w:b/>
          <w:sz w:val="24"/>
          <w:szCs w:val="24"/>
          <w:lang w:eastAsia="x-none"/>
        </w:rPr>
      </w:pPr>
    </w:p>
    <w:p w:rsidR="00394DC9" w:rsidRPr="00612AFA" w:rsidRDefault="00394DC9" w:rsidP="00394DC9">
      <w:pPr>
        <w:spacing w:after="60" w:line="240" w:lineRule="auto"/>
        <w:jc w:val="center"/>
        <w:rPr>
          <w:rFonts w:ascii="Times New Roman" w:eastAsia="Times New Roman" w:hAnsi="Times New Roman"/>
          <w:b/>
          <w:sz w:val="24"/>
          <w:szCs w:val="24"/>
          <w:lang w:val="x-none" w:eastAsia="x-none"/>
        </w:rPr>
      </w:pPr>
      <w:r w:rsidRPr="00612AFA">
        <w:rPr>
          <w:rFonts w:ascii="Times New Roman" w:eastAsia="Times New Roman" w:hAnsi="Times New Roman"/>
          <w:b/>
          <w:sz w:val="24"/>
          <w:szCs w:val="24"/>
          <w:lang w:val="x-none" w:eastAsia="x-none"/>
        </w:rPr>
        <w:t>Акт оказан</w:t>
      </w:r>
      <w:r w:rsidRPr="00612AFA">
        <w:rPr>
          <w:rFonts w:ascii="Times New Roman" w:eastAsia="Times New Roman" w:hAnsi="Times New Roman"/>
          <w:b/>
          <w:sz w:val="24"/>
          <w:szCs w:val="24"/>
          <w:lang w:eastAsia="x-none"/>
        </w:rPr>
        <w:t>ных</w:t>
      </w:r>
      <w:r w:rsidRPr="00612AFA">
        <w:rPr>
          <w:rFonts w:ascii="Times New Roman" w:eastAsia="Times New Roman" w:hAnsi="Times New Roman"/>
          <w:b/>
          <w:sz w:val="24"/>
          <w:szCs w:val="24"/>
          <w:lang w:val="x-none" w:eastAsia="x-none"/>
        </w:rPr>
        <w:t xml:space="preserve"> услуг</w:t>
      </w:r>
    </w:p>
    <w:p w:rsidR="00394DC9" w:rsidRPr="00612AFA" w:rsidRDefault="00394DC9" w:rsidP="00394DC9">
      <w:pPr>
        <w:suppressAutoHyphens/>
        <w:spacing w:after="60" w:line="240" w:lineRule="auto"/>
        <w:jc w:val="center"/>
        <w:rPr>
          <w:rFonts w:ascii="Times New Roman" w:eastAsia="Calibri" w:hAnsi="Times New Roman"/>
          <w:sz w:val="24"/>
          <w:szCs w:val="24"/>
        </w:rPr>
      </w:pPr>
      <w:r w:rsidRPr="00612AFA">
        <w:rPr>
          <w:rFonts w:ascii="Times New Roman" w:eastAsia="Calibri" w:hAnsi="Times New Roman"/>
          <w:sz w:val="24"/>
          <w:szCs w:val="24"/>
        </w:rPr>
        <w:t xml:space="preserve">по </w:t>
      </w:r>
      <w:r w:rsidRPr="00612AFA">
        <w:rPr>
          <w:rFonts w:ascii="Times New Roman" w:eastAsia="Times New Roman" w:hAnsi="Times New Roman"/>
          <w:sz w:val="24"/>
          <w:szCs w:val="24"/>
          <w:lang w:eastAsia="ru-RU"/>
        </w:rPr>
        <w:t>Договор</w:t>
      </w:r>
      <w:r w:rsidRPr="00612AFA">
        <w:rPr>
          <w:rFonts w:ascii="Times New Roman" w:eastAsia="Times New Roman" w:hAnsi="Times New Roman"/>
          <w:kern w:val="2"/>
          <w:sz w:val="24"/>
          <w:szCs w:val="24"/>
          <w:lang w:eastAsia="ru-RU"/>
        </w:rPr>
        <w:t xml:space="preserve">у </w:t>
      </w:r>
      <w:r w:rsidRPr="00612AFA">
        <w:rPr>
          <w:rFonts w:ascii="Times New Roman" w:eastAsia="Calibri" w:hAnsi="Times New Roman"/>
          <w:sz w:val="24"/>
          <w:szCs w:val="24"/>
        </w:rPr>
        <w:t>№ __________________</w:t>
      </w:r>
    </w:p>
    <w:p w:rsidR="00394DC9" w:rsidRPr="00612AFA" w:rsidRDefault="00394DC9" w:rsidP="00394DC9">
      <w:pPr>
        <w:suppressAutoHyphens/>
        <w:spacing w:after="60" w:line="240" w:lineRule="auto"/>
        <w:jc w:val="center"/>
        <w:rPr>
          <w:rFonts w:ascii="Times New Roman" w:eastAsia="Calibri" w:hAnsi="Times New Roman"/>
          <w:sz w:val="24"/>
          <w:szCs w:val="24"/>
        </w:rPr>
      </w:pPr>
      <w:r w:rsidRPr="00612AFA">
        <w:rPr>
          <w:rFonts w:ascii="Times New Roman" w:eastAsia="Calibri" w:hAnsi="Times New Roman"/>
          <w:b/>
          <w:sz w:val="24"/>
          <w:szCs w:val="24"/>
        </w:rPr>
        <w:t xml:space="preserve">от _____________ </w:t>
      </w:r>
      <w:r w:rsidRPr="00612AFA">
        <w:rPr>
          <w:rFonts w:ascii="Times New Roman" w:eastAsia="Calibri" w:hAnsi="Times New Roman"/>
          <w:sz w:val="24"/>
          <w:szCs w:val="24"/>
        </w:rPr>
        <w:t>2017г.</w:t>
      </w:r>
    </w:p>
    <w:p w:rsidR="00394DC9" w:rsidRPr="00612AFA" w:rsidRDefault="00394DC9" w:rsidP="00394DC9">
      <w:pPr>
        <w:spacing w:after="60" w:line="240" w:lineRule="auto"/>
        <w:jc w:val="center"/>
        <w:rPr>
          <w:rFonts w:ascii="Times New Roman" w:eastAsia="Times New Roman" w:hAnsi="Times New Roman"/>
          <w:color w:val="000000"/>
          <w:sz w:val="24"/>
          <w:szCs w:val="24"/>
          <w:lang w:eastAsia="ru-RU"/>
        </w:rPr>
      </w:pPr>
      <w:r w:rsidRPr="00612AFA">
        <w:rPr>
          <w:rFonts w:ascii="Times New Roman" w:eastAsia="Times New Roman" w:hAnsi="Times New Roman"/>
          <w:color w:val="000000"/>
          <w:sz w:val="24"/>
          <w:szCs w:val="24"/>
          <w:lang w:eastAsia="ru-RU"/>
        </w:rPr>
        <w:t>г. Москва                                                                                                     «___»  _______2017 г.</w:t>
      </w:r>
    </w:p>
    <w:p w:rsidR="00394DC9" w:rsidRPr="00612AFA" w:rsidRDefault="00394DC9" w:rsidP="00394DC9">
      <w:pPr>
        <w:suppressAutoHyphens/>
        <w:spacing w:after="60"/>
        <w:jc w:val="both"/>
        <w:rPr>
          <w:rFonts w:ascii="Calibri" w:eastAsia="Calibri" w:hAnsi="Calibri"/>
          <w:sz w:val="22"/>
          <w:szCs w:val="22"/>
        </w:rPr>
      </w:pPr>
    </w:p>
    <w:p w:rsidR="00394DC9" w:rsidRPr="00612AFA" w:rsidRDefault="00394DC9" w:rsidP="00394DC9">
      <w:pPr>
        <w:spacing w:after="60" w:line="240" w:lineRule="auto"/>
        <w:ind w:firstLine="709"/>
        <w:jc w:val="both"/>
        <w:rPr>
          <w:rFonts w:ascii="Times New Roman" w:eastAsia="Calibri" w:hAnsi="Times New Roman"/>
          <w:sz w:val="24"/>
          <w:szCs w:val="24"/>
        </w:rPr>
      </w:pPr>
      <w:r w:rsidRPr="00612AFA">
        <w:rPr>
          <w:rFonts w:ascii="Times New Roman" w:eastAsia="Times New Roman" w:hAnsi="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612AFA">
        <w:rPr>
          <w:rFonts w:ascii="Times New Roman" w:eastAsia="Times New Roman" w:hAnsi="Times New Roman"/>
          <w:snapToGrid w:val="0"/>
          <w:color w:val="000000"/>
          <w:sz w:val="24"/>
          <w:szCs w:val="24"/>
          <w:lang w:eastAsia="ru-RU"/>
        </w:rPr>
        <w:t xml:space="preserve">, именуемое в дальнейшем </w:t>
      </w:r>
      <w:r w:rsidRPr="00612AFA">
        <w:rPr>
          <w:rFonts w:ascii="Times New Roman" w:eastAsia="Times New Roman" w:hAnsi="Times New Roman"/>
          <w:color w:val="000000"/>
          <w:sz w:val="24"/>
          <w:szCs w:val="24"/>
          <w:lang w:eastAsia="ru-RU"/>
        </w:rPr>
        <w:t xml:space="preserve">«Заказчик», в лице _______________________________________, действующего </w:t>
      </w:r>
      <w:r w:rsidRPr="00612AFA">
        <w:rPr>
          <w:rFonts w:ascii="Times New Roman" w:eastAsia="Times New Roman" w:hAnsi="Times New Roman"/>
          <w:snapToGrid w:val="0"/>
          <w:color w:val="000000"/>
          <w:sz w:val="24"/>
          <w:szCs w:val="24"/>
          <w:lang w:eastAsia="ru-RU"/>
        </w:rPr>
        <w:t>на основании ____________, с одной стороны, и _______________________,</w:t>
      </w:r>
      <w:r w:rsidRPr="00612AFA">
        <w:rPr>
          <w:rFonts w:ascii="Times New Roman" w:eastAsia="Times New Roman" w:hAnsi="Times New Roman"/>
          <w:color w:val="000000"/>
          <w:sz w:val="24"/>
          <w:szCs w:val="24"/>
          <w:lang w:eastAsia="ru-RU"/>
        </w:rPr>
        <w:t xml:space="preserve"> именуемый в дальнейшем «Исполнитель», в лице </w:t>
      </w:r>
      <w:r w:rsidRPr="00612AFA">
        <w:rPr>
          <w:rFonts w:ascii="Times New Roman" w:eastAsia="Times New Roman" w:hAnsi="Times New Roman"/>
          <w:sz w:val="24"/>
          <w:szCs w:val="24"/>
          <w:lang w:eastAsia="ru-RU"/>
        </w:rPr>
        <w:t>________________________,</w:t>
      </w:r>
      <w:r w:rsidRPr="00612AFA">
        <w:rPr>
          <w:rFonts w:ascii="Times New Roman" w:eastAsia="Times New Roman" w:hAnsi="Times New Roman"/>
          <w:color w:val="000000"/>
          <w:sz w:val="24"/>
          <w:szCs w:val="24"/>
          <w:lang w:eastAsia="ru-RU"/>
        </w:rPr>
        <w:t xml:space="preserve"> действующего на основании  </w:t>
      </w:r>
      <w:r w:rsidRPr="00612AFA">
        <w:rPr>
          <w:rFonts w:ascii="Times New Roman" w:eastAsia="Times New Roman" w:hAnsi="Times New Roman"/>
          <w:sz w:val="24"/>
          <w:szCs w:val="24"/>
          <w:lang w:eastAsia="ru-RU"/>
        </w:rPr>
        <w:t>_____________</w:t>
      </w:r>
      <w:r w:rsidRPr="00612AFA">
        <w:rPr>
          <w:rFonts w:ascii="Times New Roman" w:eastAsia="Times New Roman" w:hAnsi="Times New Roman"/>
          <w:color w:val="000000"/>
          <w:sz w:val="24"/>
          <w:szCs w:val="24"/>
          <w:lang w:eastAsia="ru-RU"/>
        </w:rPr>
        <w:t xml:space="preserve">, с другой стороны, именуемые в дальнейшем «Стороны», </w:t>
      </w:r>
      <w:r w:rsidRPr="00612AFA">
        <w:rPr>
          <w:rFonts w:ascii="Times New Roman" w:eastAsia="Calibri" w:hAnsi="Times New Roman"/>
          <w:sz w:val="24"/>
          <w:szCs w:val="24"/>
        </w:rPr>
        <w:t>составили  акт о нижеследующем:</w:t>
      </w:r>
    </w:p>
    <w:p w:rsidR="00ED6C80" w:rsidRPr="00AB3F53" w:rsidRDefault="00394DC9" w:rsidP="00ED6C80">
      <w:pPr>
        <w:overflowPunct w:val="0"/>
        <w:autoSpaceDE w:val="0"/>
        <w:spacing w:after="60" w:line="240" w:lineRule="auto"/>
        <w:jc w:val="both"/>
        <w:rPr>
          <w:rFonts w:ascii="Times New Roman" w:eastAsia="Times New Roman" w:hAnsi="Times New Roman"/>
          <w:bCs/>
          <w:kern w:val="1"/>
          <w:sz w:val="24"/>
          <w:szCs w:val="24"/>
          <w:lang w:eastAsia="ru-RU"/>
        </w:rPr>
      </w:pPr>
      <w:r w:rsidRPr="00612AFA">
        <w:rPr>
          <w:rFonts w:ascii="Times New Roman" w:eastAsia="Calibri" w:hAnsi="Times New Roman"/>
          <w:sz w:val="24"/>
          <w:szCs w:val="24"/>
        </w:rPr>
        <w:t xml:space="preserve">В соответствии с </w:t>
      </w:r>
      <w:r w:rsidRPr="00612AFA">
        <w:rPr>
          <w:rFonts w:ascii="Times New Roman" w:eastAsia="Times New Roman" w:hAnsi="Times New Roman"/>
          <w:sz w:val="24"/>
          <w:szCs w:val="24"/>
          <w:lang w:eastAsia="ru-RU"/>
        </w:rPr>
        <w:t>Договор</w:t>
      </w:r>
      <w:r w:rsidRPr="00612AFA">
        <w:rPr>
          <w:rFonts w:ascii="Times New Roman" w:eastAsia="Times New Roman" w:hAnsi="Times New Roman"/>
          <w:kern w:val="2"/>
          <w:sz w:val="24"/>
          <w:szCs w:val="24"/>
          <w:lang w:eastAsia="ru-RU"/>
        </w:rPr>
        <w:t xml:space="preserve">ом </w:t>
      </w:r>
      <w:r w:rsidRPr="00612AFA">
        <w:rPr>
          <w:rFonts w:ascii="Times New Roman" w:eastAsia="Calibri" w:hAnsi="Times New Roman"/>
          <w:sz w:val="24"/>
          <w:szCs w:val="24"/>
        </w:rPr>
        <w:t xml:space="preserve">_________ от __________ 20__ г. № _______ (далее - </w:t>
      </w:r>
      <w:r w:rsidRPr="00612AFA">
        <w:rPr>
          <w:rFonts w:ascii="Times New Roman" w:eastAsia="Times New Roman" w:hAnsi="Times New Roman"/>
          <w:sz w:val="24"/>
          <w:szCs w:val="24"/>
          <w:lang w:eastAsia="ru-RU"/>
        </w:rPr>
        <w:t>Договор</w:t>
      </w:r>
      <w:r w:rsidRPr="00612AFA">
        <w:rPr>
          <w:rFonts w:ascii="Times New Roman" w:eastAsia="Calibri" w:hAnsi="Times New Roman"/>
          <w:sz w:val="24"/>
          <w:szCs w:val="24"/>
        </w:rPr>
        <w:t>),</w:t>
      </w:r>
      <w:r w:rsidRPr="00612AFA">
        <w:rPr>
          <w:rFonts w:ascii="Times New Roman" w:eastAsia="Calibri" w:hAnsi="Times New Roman"/>
          <w:b/>
          <w:sz w:val="24"/>
          <w:szCs w:val="24"/>
        </w:rPr>
        <w:t xml:space="preserve"> </w:t>
      </w:r>
      <w:r w:rsidRPr="00612AFA">
        <w:rPr>
          <w:rFonts w:ascii="Times New Roman" w:eastAsia="Calibri" w:hAnsi="Times New Roman"/>
          <w:spacing w:val="-2"/>
          <w:sz w:val="24"/>
          <w:szCs w:val="24"/>
        </w:rPr>
        <w:t>Исполнителем</w:t>
      </w:r>
      <w:r w:rsidRPr="00612AFA">
        <w:rPr>
          <w:rFonts w:ascii="Times New Roman" w:eastAsia="Calibri" w:hAnsi="Times New Roman"/>
          <w:color w:val="000000"/>
          <w:spacing w:val="1"/>
          <w:sz w:val="24"/>
          <w:szCs w:val="24"/>
        </w:rPr>
        <w:t xml:space="preserve"> были </w:t>
      </w:r>
      <w:r w:rsidRPr="00612AFA">
        <w:rPr>
          <w:rFonts w:ascii="Times New Roman" w:eastAsia="Calibri" w:hAnsi="Times New Roman"/>
          <w:sz w:val="24"/>
          <w:szCs w:val="24"/>
        </w:rPr>
        <w:t xml:space="preserve">оказаны </w:t>
      </w:r>
      <w:r w:rsidR="00ED6C80" w:rsidRPr="00AB3F53">
        <w:rPr>
          <w:rFonts w:ascii="Times New Roman" w:eastAsia="Times New Roman" w:hAnsi="Times New Roman"/>
          <w:bCs/>
          <w:kern w:val="1"/>
          <w:sz w:val="24"/>
          <w:szCs w:val="24"/>
          <w:lang w:eastAsia="ru-RU"/>
        </w:rPr>
        <w:t>услуг</w:t>
      </w:r>
      <w:r w:rsidR="00ED6C80">
        <w:rPr>
          <w:rFonts w:ascii="Times New Roman" w:eastAsia="Times New Roman" w:hAnsi="Times New Roman"/>
          <w:bCs/>
          <w:kern w:val="1"/>
          <w:sz w:val="24"/>
          <w:szCs w:val="24"/>
          <w:lang w:eastAsia="ru-RU"/>
        </w:rPr>
        <w:t>и</w:t>
      </w:r>
      <w:r w:rsidR="00ED6C80" w:rsidRPr="00AB3F53">
        <w:rPr>
          <w:rFonts w:ascii="Times New Roman" w:eastAsia="Times New Roman" w:hAnsi="Times New Roman"/>
          <w:bCs/>
          <w:kern w:val="1"/>
          <w:sz w:val="24"/>
          <w:szCs w:val="24"/>
          <w:lang w:eastAsia="ru-RU"/>
        </w:rPr>
        <w:t xml:space="preserve"> по уходу за предоставленными во временное пользование пыле-грязезащитными коврами для нужд ИПУ РАН в 2018 году</w:t>
      </w:r>
    </w:p>
    <w:p w:rsidR="00394DC9" w:rsidRPr="00612AFA" w:rsidRDefault="00394DC9" w:rsidP="00394DC9">
      <w:pPr>
        <w:spacing w:after="60" w:line="240" w:lineRule="auto"/>
        <w:ind w:firstLine="708"/>
        <w:jc w:val="both"/>
        <w:rPr>
          <w:rFonts w:ascii="Times New Roman" w:eastAsia="Calibri" w:hAnsi="Times New Roman"/>
          <w:sz w:val="24"/>
          <w:szCs w:val="24"/>
        </w:rPr>
      </w:pPr>
      <w:r w:rsidRPr="00612AFA">
        <w:rPr>
          <w:rFonts w:ascii="Times New Roman" w:eastAsia="Calibri" w:hAnsi="Times New Roman"/>
          <w:sz w:val="24"/>
          <w:szCs w:val="24"/>
        </w:rPr>
        <w:t>.</w:t>
      </w:r>
    </w:p>
    <w:p w:rsidR="00394DC9" w:rsidRPr="00612AFA" w:rsidRDefault="00394DC9" w:rsidP="00394DC9">
      <w:pPr>
        <w:suppressAutoHyphens/>
        <w:spacing w:after="60" w:line="240" w:lineRule="auto"/>
        <w:ind w:firstLine="709"/>
        <w:contextualSpacing/>
        <w:jc w:val="both"/>
        <w:rPr>
          <w:rFonts w:ascii="Times New Roman" w:eastAsia="Calibri" w:hAnsi="Times New Roman"/>
          <w:sz w:val="24"/>
          <w:szCs w:val="24"/>
        </w:rPr>
      </w:pPr>
      <w:r w:rsidRPr="00612AFA">
        <w:rPr>
          <w:rFonts w:ascii="Times New Roman" w:eastAsia="Calibri" w:hAnsi="Times New Roman"/>
          <w:sz w:val="24"/>
          <w:szCs w:val="24"/>
        </w:rPr>
        <w:t>Стоимость оказанных услуг составила _____________ рублей (_________________ рублей 00 копеек), в том числе НДС 18% _____________ рублей (_______________рублей 00 копеек).</w:t>
      </w:r>
    </w:p>
    <w:p w:rsidR="00394DC9" w:rsidRPr="00612AFA" w:rsidRDefault="00394DC9" w:rsidP="00394DC9">
      <w:pPr>
        <w:suppressAutoHyphens/>
        <w:spacing w:after="60" w:line="240" w:lineRule="auto"/>
        <w:ind w:firstLine="709"/>
        <w:jc w:val="both"/>
        <w:rPr>
          <w:rFonts w:ascii="Times New Roman" w:eastAsia="Calibri" w:hAnsi="Times New Roman"/>
          <w:sz w:val="24"/>
          <w:szCs w:val="24"/>
        </w:rPr>
      </w:pPr>
      <w:r w:rsidRPr="00612AFA">
        <w:rPr>
          <w:rFonts w:ascii="Times New Roman" w:eastAsia="Calibri" w:hAnsi="Times New Roman"/>
          <w:spacing w:val="-4"/>
          <w:sz w:val="24"/>
          <w:szCs w:val="24"/>
        </w:rPr>
        <w:t>Услуги оказаны (</w:t>
      </w:r>
      <w:r w:rsidRPr="00612AFA">
        <w:rPr>
          <w:rFonts w:ascii="Times New Roman" w:eastAsia="Calibri" w:hAnsi="Times New Roman"/>
          <w:sz w:val="24"/>
          <w:szCs w:val="24"/>
        </w:rPr>
        <w:t>в полном /не в полном) объеме.</w:t>
      </w:r>
    </w:p>
    <w:p w:rsidR="00394DC9" w:rsidRPr="00612AFA" w:rsidRDefault="00394DC9" w:rsidP="00394DC9">
      <w:pPr>
        <w:suppressAutoHyphens/>
        <w:spacing w:after="60" w:line="240" w:lineRule="auto"/>
        <w:ind w:right="2" w:firstLine="709"/>
        <w:jc w:val="both"/>
        <w:rPr>
          <w:rFonts w:ascii="Times New Roman" w:eastAsia="Calibri" w:hAnsi="Times New Roman"/>
          <w:spacing w:val="-6"/>
          <w:w w:val="102"/>
          <w:sz w:val="24"/>
          <w:szCs w:val="24"/>
        </w:rPr>
      </w:pPr>
      <w:r w:rsidRPr="00612AFA">
        <w:rPr>
          <w:rFonts w:ascii="Times New Roman" w:eastAsia="Calibri" w:hAnsi="Times New Roman"/>
          <w:spacing w:val="-2"/>
          <w:w w:val="102"/>
          <w:sz w:val="24"/>
          <w:szCs w:val="24"/>
        </w:rPr>
        <w:t xml:space="preserve">Настоящий Акт </w:t>
      </w:r>
      <w:r w:rsidRPr="00612AFA">
        <w:rPr>
          <w:rFonts w:ascii="Times New Roman" w:eastAsia="Calibri" w:hAnsi="Times New Roman"/>
          <w:sz w:val="24"/>
          <w:szCs w:val="24"/>
        </w:rPr>
        <w:t xml:space="preserve">составлен в двух экземплярах и </w:t>
      </w:r>
      <w:r w:rsidRPr="00612AFA">
        <w:rPr>
          <w:rFonts w:ascii="Times New Roman" w:eastAsia="Calibri" w:hAnsi="Times New Roman"/>
          <w:spacing w:val="-2"/>
          <w:w w:val="102"/>
          <w:sz w:val="24"/>
          <w:szCs w:val="24"/>
        </w:rPr>
        <w:t>является основанием для взаимных расчетов и платежей меж</w:t>
      </w:r>
      <w:r w:rsidRPr="00612AFA">
        <w:rPr>
          <w:rFonts w:ascii="Times New Roman" w:eastAsia="Calibri" w:hAnsi="Times New Roman"/>
          <w:spacing w:val="-6"/>
          <w:w w:val="102"/>
          <w:sz w:val="24"/>
          <w:szCs w:val="24"/>
        </w:rPr>
        <w:t>ду Сторонами.</w:t>
      </w:r>
    </w:p>
    <w:p w:rsidR="00394DC9" w:rsidRPr="00612AFA" w:rsidRDefault="00394DC9" w:rsidP="00394DC9">
      <w:pPr>
        <w:suppressAutoHyphens/>
        <w:spacing w:after="60" w:line="240" w:lineRule="auto"/>
        <w:ind w:right="2" w:firstLine="709"/>
        <w:jc w:val="both"/>
        <w:rPr>
          <w:rFonts w:ascii="Times New Roman" w:eastAsia="Calibri" w:hAnsi="Times New Roman"/>
          <w:spacing w:val="-6"/>
          <w:w w:val="102"/>
          <w:sz w:val="4"/>
          <w:szCs w:val="24"/>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284"/>
        <w:gridCol w:w="2409"/>
        <w:gridCol w:w="1843"/>
      </w:tblGrid>
      <w:tr w:rsidR="00394DC9" w:rsidRPr="00612AFA" w:rsidTr="000604A6">
        <w:trPr>
          <w:trHeight w:val="1627"/>
        </w:trPr>
        <w:tc>
          <w:tcPr>
            <w:tcW w:w="4785" w:type="dxa"/>
            <w:gridSpan w:val="2"/>
            <w:shd w:val="clear" w:color="auto" w:fill="auto"/>
          </w:tcPr>
          <w:p w:rsidR="00394DC9" w:rsidRPr="00612AFA" w:rsidRDefault="00394DC9" w:rsidP="000604A6">
            <w:pPr>
              <w:snapToGrid w:val="0"/>
              <w:spacing w:after="0" w:line="240" w:lineRule="auto"/>
              <w:jc w:val="center"/>
              <w:rPr>
                <w:rFonts w:ascii="Times New Roman" w:eastAsia="Calibri" w:hAnsi="Times New Roman"/>
                <w:b/>
                <w:sz w:val="24"/>
                <w:szCs w:val="24"/>
              </w:rPr>
            </w:pPr>
          </w:p>
          <w:p w:rsidR="00394DC9" w:rsidRPr="00612AFA" w:rsidRDefault="00394DC9" w:rsidP="000604A6">
            <w:pPr>
              <w:snapToGrid w:val="0"/>
              <w:spacing w:after="0" w:line="240" w:lineRule="auto"/>
              <w:jc w:val="center"/>
              <w:rPr>
                <w:rFonts w:ascii="Times New Roman" w:eastAsia="Calibri" w:hAnsi="Times New Roman"/>
                <w:b/>
                <w:sz w:val="24"/>
                <w:szCs w:val="24"/>
              </w:rPr>
            </w:pPr>
          </w:p>
          <w:p w:rsidR="00394DC9" w:rsidRPr="00612AFA" w:rsidRDefault="00394DC9" w:rsidP="000604A6">
            <w:pPr>
              <w:snapToGrid w:val="0"/>
              <w:spacing w:after="0" w:line="240" w:lineRule="auto"/>
              <w:jc w:val="center"/>
              <w:rPr>
                <w:rFonts w:ascii="Times New Roman" w:eastAsia="Calibri" w:hAnsi="Times New Roman"/>
                <w:b/>
                <w:sz w:val="24"/>
                <w:szCs w:val="24"/>
              </w:rPr>
            </w:pPr>
            <w:r w:rsidRPr="00612AFA">
              <w:rPr>
                <w:rFonts w:ascii="Times New Roman" w:eastAsia="Calibri" w:hAnsi="Times New Roman"/>
                <w:b/>
                <w:sz w:val="24"/>
                <w:szCs w:val="24"/>
              </w:rPr>
              <w:t>Заказчик:</w:t>
            </w:r>
          </w:p>
          <w:p w:rsidR="00394DC9" w:rsidRPr="00612AFA" w:rsidRDefault="00394DC9" w:rsidP="000604A6">
            <w:pPr>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394DC9" w:rsidRPr="00612AFA" w:rsidRDefault="00394DC9" w:rsidP="000604A6">
            <w:pPr>
              <w:spacing w:after="0" w:line="240" w:lineRule="auto"/>
              <w:jc w:val="both"/>
              <w:rPr>
                <w:rFonts w:ascii="Times New Roman" w:eastAsia="Calibri" w:hAnsi="Times New Roman"/>
                <w:sz w:val="24"/>
                <w:szCs w:val="24"/>
              </w:rPr>
            </w:pPr>
          </w:p>
        </w:tc>
        <w:tc>
          <w:tcPr>
            <w:tcW w:w="284" w:type="dxa"/>
            <w:shd w:val="clear" w:color="auto" w:fill="auto"/>
          </w:tcPr>
          <w:p w:rsidR="00394DC9" w:rsidRPr="00612AFA" w:rsidRDefault="00394DC9" w:rsidP="000604A6">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94DC9" w:rsidRPr="00612AFA" w:rsidRDefault="00394DC9" w:rsidP="000604A6">
            <w:pPr>
              <w:spacing w:after="0" w:line="240" w:lineRule="auto"/>
              <w:jc w:val="center"/>
              <w:rPr>
                <w:rFonts w:ascii="Times New Roman" w:eastAsia="Times New Roman" w:hAnsi="Times New Roman"/>
                <w:b/>
                <w:sz w:val="24"/>
                <w:szCs w:val="24"/>
                <w:lang w:eastAsia="ru-RU"/>
              </w:rPr>
            </w:pPr>
          </w:p>
          <w:p w:rsidR="00394DC9" w:rsidRPr="00612AFA" w:rsidRDefault="00394DC9" w:rsidP="000604A6">
            <w:pPr>
              <w:spacing w:after="0" w:line="240" w:lineRule="auto"/>
              <w:jc w:val="center"/>
              <w:rPr>
                <w:rFonts w:ascii="Times New Roman" w:eastAsia="Times New Roman" w:hAnsi="Times New Roman"/>
                <w:b/>
                <w:sz w:val="24"/>
                <w:szCs w:val="24"/>
                <w:lang w:eastAsia="ru-RU"/>
              </w:rPr>
            </w:pPr>
          </w:p>
          <w:p w:rsidR="00394DC9" w:rsidRPr="00612AFA" w:rsidRDefault="00394DC9" w:rsidP="000604A6">
            <w:pPr>
              <w:spacing w:after="0" w:line="240" w:lineRule="auto"/>
              <w:jc w:val="center"/>
              <w:rPr>
                <w:rFonts w:ascii="Times New Roman" w:eastAsia="Times New Roman" w:hAnsi="Times New Roman"/>
                <w:b/>
                <w:sz w:val="24"/>
                <w:szCs w:val="24"/>
                <w:lang w:eastAsia="ru-RU"/>
              </w:rPr>
            </w:pPr>
          </w:p>
          <w:p w:rsidR="00394DC9" w:rsidRPr="00612AFA" w:rsidRDefault="00394DC9" w:rsidP="000604A6">
            <w:pPr>
              <w:spacing w:after="0" w:line="240" w:lineRule="auto"/>
              <w:jc w:val="center"/>
              <w:rPr>
                <w:rFonts w:ascii="Times New Roman" w:eastAsia="Calibri" w:hAnsi="Times New Roman"/>
                <w:b/>
                <w:bCs/>
                <w:sz w:val="24"/>
                <w:szCs w:val="24"/>
              </w:rPr>
            </w:pPr>
            <w:r w:rsidRPr="00612AFA">
              <w:rPr>
                <w:rFonts w:ascii="Times New Roman" w:eastAsia="Times New Roman" w:hAnsi="Times New Roman"/>
                <w:b/>
                <w:sz w:val="24"/>
                <w:szCs w:val="24"/>
                <w:lang w:eastAsia="ru-RU"/>
              </w:rPr>
              <w:t>Исполнитель</w:t>
            </w:r>
            <w:r w:rsidRPr="00612AFA">
              <w:rPr>
                <w:rFonts w:ascii="Times New Roman" w:eastAsia="Calibri" w:hAnsi="Times New Roman"/>
                <w:b/>
                <w:bCs/>
                <w:sz w:val="24"/>
                <w:szCs w:val="24"/>
              </w:rPr>
              <w:t>:</w:t>
            </w:r>
          </w:p>
        </w:tc>
      </w:tr>
      <w:tr w:rsidR="00394DC9" w:rsidRPr="00612AFA" w:rsidTr="000604A6">
        <w:trPr>
          <w:trHeight w:val="80"/>
        </w:trPr>
        <w:tc>
          <w:tcPr>
            <w:tcW w:w="4785" w:type="dxa"/>
            <w:gridSpan w:val="2"/>
            <w:shd w:val="clear" w:color="auto" w:fill="auto"/>
          </w:tcPr>
          <w:p w:rsidR="00394DC9" w:rsidRPr="00612AFA" w:rsidRDefault="00394DC9" w:rsidP="000604A6">
            <w:pPr>
              <w:snapToGrid w:val="0"/>
              <w:spacing w:after="0" w:line="240" w:lineRule="auto"/>
              <w:jc w:val="both"/>
              <w:rPr>
                <w:rFonts w:ascii="Times New Roman" w:eastAsia="Calibri" w:hAnsi="Times New Roman"/>
                <w:b/>
                <w:bCs/>
                <w:sz w:val="24"/>
                <w:szCs w:val="24"/>
              </w:rPr>
            </w:pPr>
          </w:p>
          <w:p w:rsidR="00394DC9" w:rsidRPr="00612AFA" w:rsidRDefault="00394DC9" w:rsidP="000604A6">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w:t>
            </w:r>
          </w:p>
        </w:tc>
        <w:tc>
          <w:tcPr>
            <w:tcW w:w="284" w:type="dxa"/>
            <w:shd w:val="clear" w:color="auto" w:fill="auto"/>
          </w:tcPr>
          <w:p w:rsidR="00394DC9" w:rsidRPr="00612AFA" w:rsidRDefault="00394DC9" w:rsidP="000604A6">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94DC9" w:rsidRPr="00612AFA" w:rsidRDefault="00394DC9" w:rsidP="000604A6">
            <w:pPr>
              <w:shd w:val="clear" w:color="auto" w:fill="FFFFFF"/>
              <w:snapToGrid w:val="0"/>
              <w:spacing w:after="0" w:line="240" w:lineRule="auto"/>
              <w:jc w:val="both"/>
              <w:rPr>
                <w:rFonts w:ascii="Times New Roman" w:eastAsia="Calibri" w:hAnsi="Times New Roman"/>
                <w:b/>
                <w:sz w:val="24"/>
                <w:szCs w:val="24"/>
              </w:rPr>
            </w:pPr>
          </w:p>
          <w:p w:rsidR="00394DC9" w:rsidRPr="00612AFA" w:rsidRDefault="00394DC9" w:rsidP="000604A6">
            <w:pPr>
              <w:shd w:val="clear" w:color="auto" w:fill="FFFFFF"/>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_____________________</w:t>
            </w:r>
          </w:p>
        </w:tc>
      </w:tr>
      <w:tr w:rsidR="00394DC9" w:rsidRPr="00612AFA" w:rsidTr="000604A6">
        <w:trPr>
          <w:trHeight w:val="621"/>
        </w:trPr>
        <w:tc>
          <w:tcPr>
            <w:tcW w:w="2658" w:type="dxa"/>
            <w:tcBorders>
              <w:bottom w:val="single" w:sz="4" w:space="0" w:color="auto"/>
            </w:tcBorders>
            <w:shd w:val="clear" w:color="auto" w:fill="auto"/>
          </w:tcPr>
          <w:p w:rsidR="00394DC9" w:rsidRPr="00612AFA" w:rsidRDefault="00394DC9" w:rsidP="000604A6">
            <w:pPr>
              <w:snapToGrid w:val="0"/>
              <w:spacing w:after="0" w:line="240" w:lineRule="auto"/>
              <w:ind w:firstLine="567"/>
              <w:jc w:val="both"/>
              <w:rPr>
                <w:rFonts w:ascii="Times New Roman" w:eastAsia="Calibri" w:hAnsi="Times New Roman"/>
                <w:bCs/>
                <w:sz w:val="24"/>
                <w:szCs w:val="24"/>
              </w:rPr>
            </w:pPr>
          </w:p>
        </w:tc>
        <w:tc>
          <w:tcPr>
            <w:tcW w:w="2127" w:type="dxa"/>
            <w:shd w:val="clear" w:color="auto" w:fill="auto"/>
            <w:vAlign w:val="bottom"/>
          </w:tcPr>
          <w:p w:rsidR="00394DC9" w:rsidRPr="00612AFA" w:rsidRDefault="00394DC9" w:rsidP="000604A6">
            <w:pPr>
              <w:snapToGrid w:val="0"/>
              <w:spacing w:after="0" w:line="240" w:lineRule="auto"/>
              <w:jc w:val="both"/>
              <w:rPr>
                <w:rFonts w:ascii="Times New Roman" w:eastAsia="Calibri" w:hAnsi="Times New Roman"/>
                <w:b/>
                <w:bCs/>
                <w:sz w:val="24"/>
                <w:szCs w:val="24"/>
              </w:rPr>
            </w:pPr>
            <w:r w:rsidRPr="00612AFA">
              <w:rPr>
                <w:rFonts w:ascii="Times New Roman" w:eastAsia="Calibri" w:hAnsi="Times New Roman"/>
                <w:b/>
                <w:bCs/>
                <w:sz w:val="24"/>
                <w:szCs w:val="24"/>
              </w:rPr>
              <w:t>/                             /</w:t>
            </w:r>
          </w:p>
        </w:tc>
        <w:tc>
          <w:tcPr>
            <w:tcW w:w="284" w:type="dxa"/>
            <w:shd w:val="clear" w:color="auto" w:fill="auto"/>
            <w:vAlign w:val="bottom"/>
          </w:tcPr>
          <w:p w:rsidR="00394DC9" w:rsidRPr="00612AFA" w:rsidRDefault="00394DC9" w:rsidP="000604A6">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94DC9" w:rsidRPr="00612AFA" w:rsidRDefault="00394DC9" w:rsidP="000604A6">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94DC9" w:rsidRPr="00612AFA" w:rsidRDefault="00394DC9" w:rsidP="000604A6">
            <w:pPr>
              <w:shd w:val="clear" w:color="auto" w:fill="FFFFFF"/>
              <w:tabs>
                <w:tab w:val="left" w:pos="1594"/>
              </w:tabs>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w:t>
            </w:r>
          </w:p>
        </w:tc>
      </w:tr>
    </w:tbl>
    <w:p w:rsidR="009F0EAB" w:rsidRDefault="009F0EAB" w:rsidP="002358A7">
      <w:pPr>
        <w:spacing w:after="0" w:line="240" w:lineRule="auto"/>
        <w:jc w:val="both"/>
        <w:rPr>
          <w:rFonts w:ascii="Times New Roman" w:eastAsia="Calibri" w:hAnsi="Times New Roman"/>
          <w:bCs/>
          <w:sz w:val="24"/>
          <w:szCs w:val="24"/>
        </w:rPr>
      </w:pPr>
      <w:r>
        <w:rPr>
          <w:rFonts w:ascii="Times New Roman" w:eastAsia="Calibri" w:hAnsi="Times New Roman"/>
          <w:bCs/>
          <w:sz w:val="24"/>
          <w:szCs w:val="24"/>
        </w:rPr>
        <w:br w:type="page"/>
      </w:r>
    </w:p>
    <w:p w:rsidR="00B83C5F" w:rsidRDefault="00B83C5F" w:rsidP="00A1728C">
      <w:pPr>
        <w:pStyle w:val="2"/>
        <w:rPr>
          <w:rFonts w:ascii="Times New Roman" w:hAnsi="Times New Roman"/>
          <w:sz w:val="24"/>
        </w:rPr>
      </w:pPr>
      <w:bookmarkStart w:id="527" w:name="_Ref477542393"/>
      <w:bookmarkStart w:id="528" w:name="_Toc481507619"/>
      <w:r w:rsidRPr="00DD01B6">
        <w:rPr>
          <w:rFonts w:ascii="Times New Roman" w:hAnsi="Times New Roman"/>
          <w:sz w:val="24"/>
        </w:rPr>
        <w:lastRenderedPageBreak/>
        <w:t>Т</w:t>
      </w:r>
      <w:bookmarkEnd w:id="519"/>
      <w:bookmarkEnd w:id="520"/>
      <w:bookmarkEnd w:id="521"/>
      <w:r>
        <w:rPr>
          <w:rFonts w:ascii="Times New Roman" w:hAnsi="Times New Roman"/>
          <w:sz w:val="24"/>
        </w:rPr>
        <w:t>ЕХНИЧЕСКАЯ ЧАСТЬ</w:t>
      </w:r>
      <w:bookmarkEnd w:id="522"/>
      <w:bookmarkEnd w:id="523"/>
      <w:bookmarkEnd w:id="524"/>
      <w:bookmarkEnd w:id="525"/>
      <w:bookmarkEnd w:id="527"/>
      <w:bookmarkEnd w:id="528"/>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91553F" w:rsidRPr="004375A6" w:rsidRDefault="0091553F" w:rsidP="0091553F">
      <w:pPr>
        <w:spacing w:after="60" w:line="240" w:lineRule="auto"/>
        <w:jc w:val="center"/>
        <w:outlineLvl w:val="1"/>
        <w:rPr>
          <w:rFonts w:ascii="Times New Roman" w:eastAsia="Times New Roman" w:hAnsi="Times New Roman"/>
          <w:b/>
          <w:sz w:val="24"/>
          <w:szCs w:val="24"/>
          <w:lang w:val="x-none" w:eastAsia="x-none"/>
        </w:rPr>
      </w:pPr>
      <w:bookmarkStart w:id="529" w:name="_Toc179618473"/>
      <w:r w:rsidRPr="004375A6">
        <w:rPr>
          <w:rFonts w:ascii="Times New Roman" w:eastAsia="Times New Roman" w:hAnsi="Times New Roman"/>
          <w:b/>
          <w:sz w:val="24"/>
          <w:szCs w:val="24"/>
          <w:lang w:val="x-none" w:eastAsia="x-none"/>
        </w:rPr>
        <w:t>ТЕХНИЧЕСКОЕ ЗАДАНИЕ</w:t>
      </w:r>
    </w:p>
    <w:p w:rsidR="0091553F" w:rsidRPr="004375A6" w:rsidRDefault="0091553F" w:rsidP="0091553F">
      <w:pPr>
        <w:overflowPunct w:val="0"/>
        <w:autoSpaceDE w:val="0"/>
        <w:spacing w:after="60" w:line="240" w:lineRule="auto"/>
        <w:jc w:val="center"/>
        <w:rPr>
          <w:rFonts w:ascii="Times New Roman" w:eastAsia="Times New Roman" w:hAnsi="Times New Roman"/>
          <w:bCs/>
          <w:kern w:val="1"/>
          <w:sz w:val="24"/>
          <w:szCs w:val="24"/>
          <w:lang w:eastAsia="ru-RU"/>
        </w:rPr>
      </w:pPr>
      <w:r w:rsidRPr="004375A6">
        <w:rPr>
          <w:rFonts w:ascii="Times New Roman" w:eastAsia="Times New Roman" w:hAnsi="Times New Roman"/>
          <w:bCs/>
          <w:kern w:val="1"/>
          <w:sz w:val="24"/>
          <w:szCs w:val="24"/>
          <w:lang w:eastAsia="ru-RU"/>
        </w:rPr>
        <w:t xml:space="preserve">на оказание услуг по уходу за предоставленными во временное пользование </w:t>
      </w:r>
    </w:p>
    <w:p w:rsidR="0091553F" w:rsidRPr="004375A6" w:rsidRDefault="0091553F" w:rsidP="0091553F">
      <w:pPr>
        <w:overflowPunct w:val="0"/>
        <w:autoSpaceDE w:val="0"/>
        <w:spacing w:after="60" w:line="240" w:lineRule="auto"/>
        <w:jc w:val="center"/>
        <w:rPr>
          <w:rFonts w:ascii="Times New Roman" w:eastAsia="Times New Roman" w:hAnsi="Times New Roman"/>
          <w:bCs/>
          <w:kern w:val="1"/>
          <w:sz w:val="24"/>
          <w:szCs w:val="24"/>
          <w:lang w:eastAsia="ru-RU"/>
        </w:rPr>
      </w:pPr>
      <w:r w:rsidRPr="004375A6">
        <w:rPr>
          <w:rFonts w:ascii="Times New Roman" w:eastAsia="Times New Roman" w:hAnsi="Times New Roman"/>
          <w:bCs/>
          <w:kern w:val="1"/>
          <w:sz w:val="24"/>
          <w:szCs w:val="24"/>
          <w:lang w:eastAsia="ru-RU"/>
        </w:rPr>
        <w:t>пыле-грязезащитными коврами для нужд ИПУ РАН в 2018 году</w:t>
      </w:r>
    </w:p>
    <w:p w:rsidR="0091553F" w:rsidRPr="004375A6" w:rsidRDefault="0091553F" w:rsidP="0091553F">
      <w:pPr>
        <w:overflowPunct w:val="0"/>
        <w:autoSpaceDE w:val="0"/>
        <w:spacing w:after="60" w:line="240" w:lineRule="auto"/>
        <w:jc w:val="both"/>
        <w:rPr>
          <w:rFonts w:ascii="Times New Roman" w:eastAsia="Times New Roman" w:hAnsi="Times New Roman"/>
          <w:bCs/>
          <w:kern w:val="1"/>
          <w:sz w:val="24"/>
          <w:szCs w:val="24"/>
          <w:lang w:eastAsia="ru-RU"/>
        </w:rPr>
      </w:pPr>
    </w:p>
    <w:p w:rsidR="0091553F" w:rsidRPr="004375A6" w:rsidRDefault="0091553F" w:rsidP="0091553F">
      <w:pPr>
        <w:overflowPunct w:val="0"/>
        <w:autoSpaceDE w:val="0"/>
        <w:spacing w:after="60" w:line="240" w:lineRule="auto"/>
        <w:jc w:val="both"/>
        <w:rPr>
          <w:rFonts w:ascii="Times New Roman" w:eastAsia="Times New Roman" w:hAnsi="Times New Roman"/>
          <w:bCs/>
          <w:kern w:val="1"/>
          <w:sz w:val="24"/>
          <w:szCs w:val="24"/>
          <w:lang w:eastAsia="ru-RU"/>
        </w:rPr>
      </w:pPr>
      <w:r w:rsidRPr="004375A6">
        <w:rPr>
          <w:rFonts w:ascii="Times New Roman" w:eastAsia="Times New Roman" w:hAnsi="Times New Roman"/>
          <w:b/>
          <w:bCs/>
          <w:kern w:val="1"/>
          <w:sz w:val="24"/>
          <w:szCs w:val="24"/>
          <w:lang w:eastAsia="ru-RU"/>
        </w:rPr>
        <w:t>1.</w:t>
      </w:r>
      <w:r w:rsidRPr="004375A6">
        <w:rPr>
          <w:b/>
        </w:rPr>
        <w:t xml:space="preserve"> </w:t>
      </w:r>
      <w:r w:rsidRPr="004375A6">
        <w:rPr>
          <w:rFonts w:ascii="Times New Roman" w:eastAsia="Times New Roman" w:hAnsi="Times New Roman"/>
          <w:b/>
          <w:bCs/>
          <w:kern w:val="1"/>
          <w:sz w:val="24"/>
          <w:szCs w:val="24"/>
          <w:lang w:eastAsia="ru-RU"/>
        </w:rPr>
        <w:t>Объект закупки:</w:t>
      </w:r>
      <w:r w:rsidRPr="004375A6">
        <w:t xml:space="preserve"> </w:t>
      </w:r>
      <w:r w:rsidRPr="004375A6">
        <w:rPr>
          <w:rFonts w:ascii="Times New Roman" w:eastAsia="Times New Roman" w:hAnsi="Times New Roman"/>
          <w:bCs/>
          <w:kern w:val="1"/>
          <w:sz w:val="24"/>
          <w:szCs w:val="24"/>
          <w:lang w:eastAsia="ru-RU"/>
        </w:rPr>
        <w:t xml:space="preserve">оказание услуг по уходу за предоставленными во временное пользование </w:t>
      </w:r>
    </w:p>
    <w:p w:rsidR="0091553F" w:rsidRPr="004375A6" w:rsidRDefault="0091553F" w:rsidP="0091553F">
      <w:pPr>
        <w:overflowPunct w:val="0"/>
        <w:autoSpaceDE w:val="0"/>
        <w:spacing w:after="60" w:line="240" w:lineRule="auto"/>
        <w:jc w:val="both"/>
        <w:rPr>
          <w:rFonts w:ascii="Times New Roman" w:eastAsia="Times New Roman" w:hAnsi="Times New Roman"/>
          <w:bCs/>
          <w:kern w:val="1"/>
          <w:sz w:val="24"/>
          <w:szCs w:val="24"/>
          <w:lang w:eastAsia="ru-RU"/>
        </w:rPr>
      </w:pPr>
      <w:r w:rsidRPr="004375A6">
        <w:rPr>
          <w:rFonts w:ascii="Times New Roman" w:eastAsia="Times New Roman" w:hAnsi="Times New Roman"/>
          <w:bCs/>
          <w:kern w:val="1"/>
          <w:sz w:val="24"/>
          <w:szCs w:val="24"/>
          <w:lang w:eastAsia="ru-RU"/>
        </w:rPr>
        <w:t>пыле-грязезащитными коврами для нужд ИПУ РАН в 2018 году</w:t>
      </w:r>
    </w:p>
    <w:p w:rsidR="0091553F" w:rsidRPr="004375A6" w:rsidRDefault="0091553F" w:rsidP="0091553F">
      <w:pPr>
        <w:pStyle w:val="afff5"/>
        <w:tabs>
          <w:tab w:val="left" w:pos="1985"/>
        </w:tabs>
        <w:ind w:right="-2"/>
        <w:rPr>
          <w:b/>
          <w:bCs/>
          <w:kern w:val="1"/>
          <w:sz w:val="24"/>
          <w:szCs w:val="24"/>
        </w:rPr>
      </w:pPr>
      <w:r w:rsidRPr="004375A6">
        <w:rPr>
          <w:b/>
          <w:bCs/>
          <w:kern w:val="1"/>
          <w:sz w:val="24"/>
          <w:szCs w:val="24"/>
        </w:rPr>
        <w:t>2. Краткие характеристики выполняемых работ, оказываемых услуг и поставляемых товаров.</w:t>
      </w:r>
    </w:p>
    <w:p w:rsidR="0091553F" w:rsidRPr="0091553F" w:rsidRDefault="0091553F" w:rsidP="0091553F">
      <w:pPr>
        <w:pStyle w:val="afff5"/>
        <w:tabs>
          <w:tab w:val="left" w:pos="426"/>
        </w:tabs>
        <w:ind w:right="-2"/>
        <w:rPr>
          <w:i w:val="0"/>
          <w:sz w:val="24"/>
          <w:szCs w:val="24"/>
        </w:rPr>
      </w:pPr>
      <w:r w:rsidRPr="0091553F">
        <w:rPr>
          <w:i w:val="0"/>
          <w:sz w:val="24"/>
          <w:szCs w:val="24"/>
        </w:rPr>
        <w:t>Исполнитель должен предоставить на время оказания услуг во временное пользование Заказчика и обеспечить доставку и замену ковров на чистые в целях поддержания помещений Заказчика в чистоте, а также для эффективного удаления пыли, влаги и песка с обуви для предотвращения проникновения грязи внутрь помещений.</w:t>
      </w:r>
    </w:p>
    <w:p w:rsidR="00840CB8" w:rsidRPr="00B176B3" w:rsidRDefault="00840CB8" w:rsidP="0091553F">
      <w:pPr>
        <w:pStyle w:val="afff5"/>
        <w:tabs>
          <w:tab w:val="left" w:pos="426"/>
        </w:tabs>
        <w:ind w:right="-2"/>
        <w:rPr>
          <w:i w:val="0"/>
          <w:sz w:val="16"/>
          <w:szCs w:val="16"/>
        </w:rPr>
      </w:pPr>
    </w:p>
    <w:p w:rsidR="0091553F" w:rsidRPr="0091553F" w:rsidRDefault="0091553F" w:rsidP="0091553F">
      <w:pPr>
        <w:pStyle w:val="afff5"/>
        <w:tabs>
          <w:tab w:val="left" w:pos="426"/>
        </w:tabs>
        <w:ind w:right="-2"/>
        <w:rPr>
          <w:i w:val="0"/>
          <w:sz w:val="24"/>
          <w:szCs w:val="24"/>
        </w:rPr>
      </w:pPr>
      <w:r w:rsidRPr="0091553F">
        <w:rPr>
          <w:i w:val="0"/>
          <w:sz w:val="24"/>
          <w:szCs w:val="24"/>
        </w:rPr>
        <w:t xml:space="preserve">Грязезащитные резиновые ковры – изделия хозяйственно-бытового назначения на основе резины с ворсовым покрытием из натуральных, синтетических и смешанных нитей. </w:t>
      </w:r>
      <w:r w:rsidRPr="0091553F">
        <w:rPr>
          <w:i w:val="0"/>
          <w:sz w:val="24"/>
          <w:szCs w:val="24"/>
        </w:rPr>
        <w:tab/>
        <w:t xml:space="preserve">Грязезащитные резиновые ковры с окантовкой ворсового покрытия по периметру специальной резиновой каймой для  размещения (укладки) в здании, должны обладать следующими характеристиками: высокой стойкостью к истиранию и химической чистке, удерживать и оставлять на себе большое количество влажных и сухих загрязнений, обладать износостойкостью, негорючестью, </w:t>
      </w:r>
      <w:proofErr w:type="spellStart"/>
      <w:r w:rsidRPr="0091553F">
        <w:rPr>
          <w:i w:val="0"/>
          <w:sz w:val="24"/>
          <w:szCs w:val="24"/>
        </w:rPr>
        <w:t>антистатичностью</w:t>
      </w:r>
      <w:proofErr w:type="spellEnd"/>
      <w:r w:rsidRPr="0091553F">
        <w:rPr>
          <w:i w:val="0"/>
          <w:sz w:val="24"/>
          <w:szCs w:val="24"/>
        </w:rPr>
        <w:t>, противоскользящими свойствами,  обеспечивать безопасность передвижения, быть не токсичными, не вызывать аллергии, не содержать вредных для здоровья веществ, соответствовать эксплуатационным качествам и соответствовать своему назначению, пыле и влагопоглощающими свойствами, окрашены безвредными красителями, иметь впитывающие свойства, не деформироваться, иметь стойкость к истиранию и многократной химической чистке, обеспечивать отсутствие деформаций в процессе эксплуатации; быть изготовлены из негорючих  материалов; иметь противоскользящую основу.</w:t>
      </w:r>
    </w:p>
    <w:p w:rsidR="0091553F" w:rsidRPr="0091553F" w:rsidRDefault="0091553F" w:rsidP="0091553F">
      <w:pPr>
        <w:pStyle w:val="afff5"/>
        <w:tabs>
          <w:tab w:val="left" w:pos="426"/>
        </w:tabs>
        <w:ind w:right="-2"/>
        <w:rPr>
          <w:i w:val="0"/>
          <w:sz w:val="24"/>
          <w:szCs w:val="24"/>
        </w:rPr>
      </w:pPr>
      <w:r w:rsidRPr="0091553F">
        <w:rPr>
          <w:i w:val="0"/>
          <w:sz w:val="24"/>
          <w:szCs w:val="24"/>
        </w:rPr>
        <w:tab/>
        <w:t xml:space="preserve">Все ковровые покрытия должны иметь товарный вид и быть без дефектов, дыр, повреждения резинового бордюра, без пятен, следов грязи, поставляться в чистом виде, с однородной окраской ворса (отсутствие следов выведения пятен), сухими и без запаха. </w:t>
      </w:r>
    </w:p>
    <w:p w:rsidR="0091553F" w:rsidRPr="0091553F" w:rsidRDefault="0091553F" w:rsidP="0091553F">
      <w:pPr>
        <w:pStyle w:val="afff5"/>
        <w:tabs>
          <w:tab w:val="left" w:pos="426"/>
        </w:tabs>
        <w:ind w:right="-2"/>
        <w:rPr>
          <w:i w:val="0"/>
          <w:sz w:val="24"/>
          <w:szCs w:val="24"/>
        </w:rPr>
      </w:pPr>
      <w:r w:rsidRPr="0091553F">
        <w:rPr>
          <w:i w:val="0"/>
          <w:sz w:val="24"/>
          <w:szCs w:val="24"/>
        </w:rPr>
        <w:tab/>
        <w:t>Исполнитель оказывает услуги по чистке ковровых покрытий собственными силами и средствами. Доставка, выгрузка и размещение ковровых покрытий в указанном Заказчиком месте, в том числе и при замене, осуществляется силами и за счет Исполнителя. Должна быть обеспечена качественная чистка ковровых покрытий не токсичными антиаллергенными средствами и своевременная замена их в установленные сроки с периодичностью замены ковров: 1 (один) раз в неделю. Требуется наличие сертификата соответствия санитарным нормам, если этот товар подлежит обязательной сертификации.</w:t>
      </w:r>
    </w:p>
    <w:p w:rsidR="0091553F" w:rsidRPr="0091553F" w:rsidRDefault="0091553F" w:rsidP="0091553F">
      <w:pPr>
        <w:pStyle w:val="afff5"/>
        <w:tabs>
          <w:tab w:val="left" w:pos="426"/>
        </w:tabs>
        <w:ind w:right="-2"/>
        <w:rPr>
          <w:i w:val="0"/>
          <w:sz w:val="24"/>
          <w:szCs w:val="24"/>
        </w:rPr>
      </w:pPr>
      <w:r w:rsidRPr="0091553F">
        <w:rPr>
          <w:i w:val="0"/>
          <w:sz w:val="24"/>
          <w:szCs w:val="24"/>
        </w:rPr>
        <w:tab/>
        <w:t>В случае не своевременного исполнения Исполнителем чистки и замены ковровых покрытий в сроки, установленные Заказчиком с 09.01.2018. по 31.12.2018 года (время замены с 20.00 до 06.00 утра (день замены - по договоренности)), Исполнитель обязан устранить данное нарушение не позднее следующего дня или иные сроки, согласованные с Заказчиком.</w:t>
      </w:r>
    </w:p>
    <w:p w:rsidR="0091553F" w:rsidRPr="0091553F" w:rsidRDefault="0091553F" w:rsidP="0091553F">
      <w:pPr>
        <w:pStyle w:val="afff5"/>
        <w:tabs>
          <w:tab w:val="left" w:pos="426"/>
        </w:tabs>
        <w:ind w:right="-2"/>
        <w:rPr>
          <w:i w:val="0"/>
          <w:sz w:val="24"/>
          <w:szCs w:val="24"/>
        </w:rPr>
      </w:pPr>
      <w:r w:rsidRPr="0091553F">
        <w:rPr>
          <w:i w:val="0"/>
          <w:sz w:val="24"/>
          <w:szCs w:val="24"/>
        </w:rPr>
        <w:lastRenderedPageBreak/>
        <w:tab/>
        <w:t>Чистка, доставка, погрузка и разгрузка ковровых покрытий, а также размещение их в указанном Заказчиком месте, осуществляется силами и транспортом Исполнителя.</w:t>
      </w:r>
    </w:p>
    <w:p w:rsidR="0091553F" w:rsidRPr="0091553F" w:rsidRDefault="0091553F" w:rsidP="0091553F">
      <w:pPr>
        <w:pStyle w:val="afff5"/>
        <w:tabs>
          <w:tab w:val="left" w:pos="426"/>
        </w:tabs>
        <w:ind w:right="-2"/>
        <w:rPr>
          <w:i w:val="0"/>
          <w:sz w:val="24"/>
          <w:szCs w:val="24"/>
        </w:rPr>
      </w:pPr>
      <w:r w:rsidRPr="0091553F">
        <w:rPr>
          <w:i w:val="0"/>
          <w:sz w:val="24"/>
          <w:szCs w:val="24"/>
        </w:rPr>
        <w:tab/>
        <w:t>В случае, если товар подлежит обязательной сертификации требуется наличие сертификата соответствия санитарным нормам.</w:t>
      </w:r>
    </w:p>
    <w:p w:rsidR="0091553F" w:rsidRPr="0091553F" w:rsidRDefault="0091553F" w:rsidP="0091553F">
      <w:pPr>
        <w:shd w:val="clear" w:color="auto" w:fill="FFFFFF"/>
        <w:spacing w:after="0"/>
        <w:ind w:firstLine="511"/>
        <w:contextualSpacing/>
        <w:jc w:val="both"/>
        <w:rPr>
          <w:rFonts w:ascii="Times New Roman" w:eastAsia="Times New Roman" w:hAnsi="Times New Roman"/>
          <w:sz w:val="24"/>
          <w:szCs w:val="24"/>
          <w:lang w:eastAsia="ru-RU"/>
        </w:rPr>
      </w:pPr>
    </w:p>
    <w:p w:rsidR="0091553F" w:rsidRPr="004375A6" w:rsidRDefault="0091553F" w:rsidP="0091553F">
      <w:pPr>
        <w:shd w:val="clear" w:color="auto" w:fill="FFFFFF"/>
        <w:spacing w:after="0"/>
        <w:ind w:firstLine="511"/>
        <w:contextualSpacing/>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Характеристики Ковров:</w:t>
      </w:r>
    </w:p>
    <w:tbl>
      <w:tblPr>
        <w:tblW w:w="92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2084"/>
        <w:gridCol w:w="6534"/>
      </w:tblGrid>
      <w:tr w:rsidR="0091553F" w:rsidRPr="004375A6" w:rsidTr="00597158">
        <w:trPr>
          <w:trHeight w:val="272"/>
        </w:trPr>
        <w:tc>
          <w:tcPr>
            <w:tcW w:w="593" w:type="dxa"/>
          </w:tcPr>
          <w:p w:rsidR="0091553F" w:rsidRPr="004375A6" w:rsidRDefault="0091553F" w:rsidP="00597158">
            <w:pPr>
              <w:spacing w:after="60" w:line="240" w:lineRule="auto"/>
              <w:contextualSpacing/>
              <w:jc w:val="center"/>
              <w:rPr>
                <w:rFonts w:ascii="Times New Roman" w:eastAsia="Times New Roman" w:hAnsi="Times New Roman"/>
                <w:lang w:eastAsia="ru-RU"/>
              </w:rPr>
            </w:pPr>
            <w:r w:rsidRPr="004375A6">
              <w:rPr>
                <w:rFonts w:ascii="Times New Roman" w:eastAsia="Times New Roman" w:hAnsi="Times New Roman"/>
                <w:lang w:eastAsia="ru-RU"/>
              </w:rPr>
              <w:t>№ п/п</w:t>
            </w:r>
          </w:p>
        </w:tc>
        <w:tc>
          <w:tcPr>
            <w:tcW w:w="2084"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Наименование</w:t>
            </w:r>
          </w:p>
        </w:tc>
        <w:tc>
          <w:tcPr>
            <w:tcW w:w="6534"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Технические характеристики</w:t>
            </w:r>
          </w:p>
        </w:tc>
      </w:tr>
      <w:tr w:rsidR="0091553F" w:rsidRPr="004375A6" w:rsidTr="00597158">
        <w:trPr>
          <w:trHeight w:val="3956"/>
        </w:trPr>
        <w:tc>
          <w:tcPr>
            <w:tcW w:w="593" w:type="dxa"/>
          </w:tcPr>
          <w:p w:rsidR="0091553F" w:rsidRPr="004375A6" w:rsidRDefault="0091553F" w:rsidP="00597158">
            <w:pPr>
              <w:spacing w:after="60" w:line="240" w:lineRule="auto"/>
              <w:jc w:val="center"/>
              <w:rPr>
                <w:rFonts w:ascii="Times New Roman" w:eastAsia="Times New Roman" w:hAnsi="Times New Roman"/>
                <w:b/>
                <w:lang w:eastAsia="ru-RU"/>
              </w:rPr>
            </w:pPr>
          </w:p>
          <w:p w:rsidR="0091553F" w:rsidRPr="004375A6" w:rsidRDefault="0091553F" w:rsidP="00597158">
            <w:pPr>
              <w:spacing w:after="60" w:line="240" w:lineRule="auto"/>
              <w:contextualSpacing/>
              <w:jc w:val="center"/>
              <w:rPr>
                <w:rFonts w:ascii="Times New Roman" w:eastAsia="Times New Roman" w:hAnsi="Times New Roman"/>
                <w:b/>
                <w:lang w:eastAsia="ru-RU"/>
              </w:rPr>
            </w:pPr>
          </w:p>
          <w:p w:rsidR="0091553F" w:rsidRPr="004375A6" w:rsidRDefault="0091553F" w:rsidP="00597158">
            <w:pPr>
              <w:spacing w:after="60" w:line="240" w:lineRule="auto"/>
              <w:contextualSpacing/>
              <w:jc w:val="center"/>
              <w:rPr>
                <w:rFonts w:ascii="Times New Roman" w:eastAsia="Times New Roman" w:hAnsi="Times New Roman"/>
                <w:b/>
                <w:lang w:eastAsia="ru-RU"/>
              </w:rPr>
            </w:pPr>
          </w:p>
          <w:p w:rsidR="0091553F" w:rsidRPr="004375A6" w:rsidRDefault="0091553F" w:rsidP="00597158">
            <w:pPr>
              <w:spacing w:after="60" w:line="240" w:lineRule="auto"/>
              <w:contextualSpacing/>
              <w:jc w:val="center"/>
              <w:rPr>
                <w:rFonts w:ascii="Times New Roman" w:eastAsia="Times New Roman" w:hAnsi="Times New Roman"/>
                <w:b/>
                <w:lang w:eastAsia="ru-RU"/>
              </w:rPr>
            </w:pPr>
          </w:p>
          <w:p w:rsidR="0091553F" w:rsidRPr="004375A6" w:rsidRDefault="0091553F" w:rsidP="00597158">
            <w:pPr>
              <w:spacing w:after="60" w:line="240" w:lineRule="auto"/>
              <w:contextualSpacing/>
              <w:jc w:val="center"/>
              <w:rPr>
                <w:rFonts w:ascii="Times New Roman" w:eastAsia="Times New Roman" w:hAnsi="Times New Roman"/>
                <w:b/>
                <w:lang w:eastAsia="ru-RU"/>
              </w:rPr>
            </w:pPr>
          </w:p>
          <w:p w:rsidR="0091553F" w:rsidRPr="004375A6" w:rsidRDefault="0091553F" w:rsidP="00597158">
            <w:pPr>
              <w:spacing w:after="60" w:line="240" w:lineRule="auto"/>
              <w:contextualSpacing/>
              <w:jc w:val="center"/>
              <w:rPr>
                <w:rFonts w:ascii="Times New Roman" w:eastAsia="Times New Roman" w:hAnsi="Times New Roman"/>
                <w:b/>
                <w:lang w:eastAsia="ru-RU"/>
              </w:rPr>
            </w:pPr>
            <w:r w:rsidRPr="004375A6">
              <w:rPr>
                <w:rFonts w:ascii="Times New Roman" w:eastAsia="Times New Roman" w:hAnsi="Times New Roman"/>
                <w:b/>
                <w:lang w:eastAsia="ru-RU"/>
              </w:rPr>
              <w:t>1.</w:t>
            </w:r>
          </w:p>
        </w:tc>
        <w:tc>
          <w:tcPr>
            <w:tcW w:w="2084" w:type="dxa"/>
          </w:tcPr>
          <w:p w:rsidR="0091553F" w:rsidRPr="004375A6" w:rsidRDefault="0091553F" w:rsidP="00597158">
            <w:pPr>
              <w:spacing w:after="60" w:line="240" w:lineRule="auto"/>
              <w:jc w:val="center"/>
              <w:rPr>
                <w:rFonts w:ascii="Times New Roman" w:eastAsia="Times New Roman" w:hAnsi="Times New Roman"/>
                <w:b/>
                <w:sz w:val="24"/>
                <w:szCs w:val="24"/>
                <w:lang w:eastAsia="ru-RU"/>
              </w:rPr>
            </w:pPr>
          </w:p>
          <w:p w:rsidR="0091553F" w:rsidRPr="004375A6" w:rsidRDefault="0091553F" w:rsidP="00597158">
            <w:pPr>
              <w:spacing w:after="60" w:line="240" w:lineRule="auto"/>
              <w:jc w:val="center"/>
              <w:rPr>
                <w:rFonts w:ascii="Times New Roman" w:eastAsia="Times New Roman" w:hAnsi="Times New Roman"/>
                <w:sz w:val="24"/>
                <w:szCs w:val="24"/>
                <w:lang w:eastAsia="ru-RU"/>
              </w:rPr>
            </w:pPr>
          </w:p>
          <w:p w:rsidR="0091553F" w:rsidRPr="004375A6" w:rsidRDefault="0091553F" w:rsidP="00597158">
            <w:pPr>
              <w:spacing w:after="60" w:line="240" w:lineRule="auto"/>
              <w:jc w:val="center"/>
              <w:rPr>
                <w:rFonts w:ascii="Times New Roman" w:eastAsia="Times New Roman" w:hAnsi="Times New Roman"/>
                <w:sz w:val="24"/>
                <w:szCs w:val="24"/>
                <w:lang w:eastAsia="ru-RU"/>
              </w:rPr>
            </w:pPr>
          </w:p>
          <w:p w:rsidR="0091553F" w:rsidRPr="004375A6" w:rsidRDefault="0091553F" w:rsidP="00597158">
            <w:pPr>
              <w:spacing w:after="60" w:line="240" w:lineRule="auto"/>
              <w:jc w:val="center"/>
              <w:rPr>
                <w:rFonts w:ascii="Times New Roman" w:eastAsia="Times New Roman" w:hAnsi="Times New Roman"/>
                <w:sz w:val="24"/>
                <w:szCs w:val="24"/>
                <w:lang w:eastAsia="ru-RU"/>
              </w:rPr>
            </w:pPr>
          </w:p>
          <w:p w:rsidR="0091553F" w:rsidRPr="004375A6" w:rsidRDefault="0091553F" w:rsidP="00597158">
            <w:pPr>
              <w:spacing w:after="60" w:line="240" w:lineRule="auto"/>
              <w:jc w:val="center"/>
              <w:rPr>
                <w:rFonts w:ascii="Times New Roman" w:eastAsia="Times New Roman" w:hAnsi="Times New Roman"/>
                <w:sz w:val="24"/>
                <w:szCs w:val="24"/>
                <w:lang w:eastAsia="ru-RU"/>
              </w:rPr>
            </w:pPr>
          </w:p>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Ковер пыле-грязезащитный (сменный)</w:t>
            </w:r>
          </w:p>
          <w:p w:rsidR="0091553F" w:rsidRPr="004375A6" w:rsidRDefault="0091553F" w:rsidP="00597158">
            <w:pPr>
              <w:spacing w:after="60" w:line="240" w:lineRule="auto"/>
              <w:jc w:val="center"/>
              <w:rPr>
                <w:rFonts w:ascii="Times New Roman" w:eastAsia="Times New Roman" w:hAnsi="Times New Roman"/>
                <w:sz w:val="24"/>
                <w:szCs w:val="24"/>
                <w:lang w:eastAsia="ru-RU"/>
              </w:rPr>
            </w:pPr>
          </w:p>
        </w:tc>
        <w:tc>
          <w:tcPr>
            <w:tcW w:w="6534" w:type="dxa"/>
          </w:tcPr>
          <w:p w:rsidR="0091553F" w:rsidRPr="004375A6" w:rsidRDefault="0091553F" w:rsidP="00597158">
            <w:pPr>
              <w:spacing w:beforeAutospacing="1" w:after="0" w:afterAutospacing="1" w:line="245" w:lineRule="atLeast"/>
              <w:rPr>
                <w:rFonts w:ascii="Times" w:eastAsia="Times New Roman" w:hAnsi="Times" w:cs="Times"/>
                <w:sz w:val="24"/>
                <w:szCs w:val="24"/>
                <w:lang w:eastAsia="ru-RU"/>
              </w:rPr>
            </w:pPr>
            <w:r w:rsidRPr="004375A6">
              <w:rPr>
                <w:rFonts w:ascii="Times" w:eastAsia="Times New Roman" w:hAnsi="Times" w:cs="Times"/>
                <w:sz w:val="24"/>
                <w:szCs w:val="24"/>
                <w:lang w:eastAsia="ru-RU"/>
              </w:rPr>
              <w:t>Устойчив к влаге</w:t>
            </w:r>
          </w:p>
          <w:p w:rsidR="0091553F" w:rsidRPr="004375A6" w:rsidRDefault="0091553F" w:rsidP="00597158">
            <w:pPr>
              <w:spacing w:beforeAutospacing="1" w:after="0" w:afterAutospacing="1" w:line="245" w:lineRule="atLeast"/>
              <w:rPr>
                <w:rFonts w:ascii="Times" w:eastAsia="Times New Roman" w:hAnsi="Times" w:cs="Times"/>
                <w:sz w:val="24"/>
                <w:szCs w:val="24"/>
                <w:lang w:eastAsia="ru-RU"/>
              </w:rPr>
            </w:pPr>
            <w:r w:rsidRPr="004375A6">
              <w:rPr>
                <w:rFonts w:ascii="Times" w:eastAsia="Times New Roman" w:hAnsi="Times" w:cs="Times"/>
                <w:sz w:val="24"/>
                <w:szCs w:val="24"/>
                <w:lang w:eastAsia="ru-RU"/>
              </w:rPr>
              <w:t>Подложка ковра – резиновая, шипованная, оптимальной жесткости, обеспечивает прилегание ковра к полу, исключает проскальзывание.</w:t>
            </w:r>
          </w:p>
          <w:p w:rsidR="0091553F" w:rsidRPr="004375A6" w:rsidRDefault="0091553F" w:rsidP="00597158">
            <w:pPr>
              <w:spacing w:after="60" w:line="240" w:lineRule="auto"/>
              <w:rPr>
                <w:rFonts w:ascii="Times" w:eastAsia="Times New Roman" w:hAnsi="Times" w:cs="Times"/>
                <w:sz w:val="24"/>
                <w:szCs w:val="24"/>
                <w:lang w:eastAsia="ru-RU"/>
              </w:rPr>
            </w:pPr>
            <w:r w:rsidRPr="004375A6">
              <w:rPr>
                <w:rFonts w:ascii="Times" w:eastAsia="Times New Roman" w:hAnsi="Times" w:cs="Times"/>
                <w:sz w:val="24"/>
                <w:szCs w:val="24"/>
                <w:lang w:eastAsia="ru-RU"/>
              </w:rPr>
              <w:t>Толщина резины в основании – не менее 1,5 мм.</w:t>
            </w:r>
            <w:r w:rsidRPr="004375A6">
              <w:rPr>
                <w:rFonts w:ascii="Times" w:eastAsia="Times New Roman" w:hAnsi="Times" w:cs="Times"/>
                <w:sz w:val="24"/>
                <w:szCs w:val="24"/>
                <w:lang w:eastAsia="ru-RU"/>
              </w:rPr>
              <w:br/>
              <w:t>Высота канта - 2 мм.</w:t>
            </w:r>
            <w:r w:rsidRPr="004375A6">
              <w:rPr>
                <w:rFonts w:ascii="Times" w:eastAsia="Times New Roman" w:hAnsi="Times" w:cs="Times"/>
                <w:sz w:val="24"/>
                <w:szCs w:val="24"/>
                <w:lang w:eastAsia="ru-RU"/>
              </w:rPr>
              <w:br/>
              <w:t>Ширина декоративного канта -  20 мм.</w:t>
            </w:r>
            <w:r w:rsidRPr="004375A6">
              <w:rPr>
                <w:rFonts w:ascii="Times" w:eastAsia="Times New Roman" w:hAnsi="Times" w:cs="Times"/>
                <w:sz w:val="24"/>
                <w:szCs w:val="24"/>
                <w:lang w:eastAsia="ru-RU"/>
              </w:rPr>
              <w:br/>
              <w:t>Нить, используемая для изготовления текстильной основы ковра -  100% антистатический полиамид (нейлон 6,0 и нейлон 6.6) высоко скрученный.</w:t>
            </w:r>
            <w:r w:rsidRPr="004375A6">
              <w:rPr>
                <w:rFonts w:ascii="Times" w:eastAsia="Times New Roman" w:hAnsi="Times" w:cs="Times"/>
                <w:sz w:val="24"/>
                <w:szCs w:val="24"/>
                <w:lang w:eastAsia="ru-RU"/>
              </w:rPr>
              <w:br/>
              <w:t xml:space="preserve">Ворс – </w:t>
            </w:r>
            <w:proofErr w:type="spellStart"/>
            <w:r w:rsidRPr="004375A6">
              <w:rPr>
                <w:rFonts w:ascii="Times" w:eastAsia="Times New Roman" w:hAnsi="Times" w:cs="Times"/>
                <w:sz w:val="24"/>
                <w:szCs w:val="24"/>
                <w:lang w:eastAsia="ru-RU"/>
              </w:rPr>
              <w:t>тафтинг</w:t>
            </w:r>
            <w:proofErr w:type="spellEnd"/>
            <w:r w:rsidRPr="004375A6">
              <w:rPr>
                <w:rFonts w:ascii="Times" w:eastAsia="Times New Roman" w:hAnsi="Times" w:cs="Times"/>
                <w:sz w:val="24"/>
                <w:szCs w:val="24"/>
                <w:lang w:eastAsia="ru-RU"/>
              </w:rPr>
              <w:t>, разрезной, вварен в резиновую подложку.</w:t>
            </w:r>
          </w:p>
          <w:p w:rsidR="0091553F" w:rsidRPr="004375A6" w:rsidRDefault="0091553F" w:rsidP="00597158">
            <w:pPr>
              <w:spacing w:after="60" w:line="240" w:lineRule="auto"/>
              <w:rPr>
                <w:rFonts w:ascii="Times" w:eastAsia="Times New Roman" w:hAnsi="Times" w:cs="Times"/>
                <w:sz w:val="24"/>
                <w:szCs w:val="24"/>
                <w:lang w:eastAsia="ru-RU"/>
              </w:rPr>
            </w:pPr>
            <w:r w:rsidRPr="004375A6">
              <w:rPr>
                <w:rFonts w:ascii="Times" w:eastAsia="Times New Roman" w:hAnsi="Times" w:cs="Times"/>
                <w:sz w:val="24"/>
                <w:szCs w:val="24"/>
                <w:lang w:eastAsia="ru-RU"/>
              </w:rPr>
              <w:t>Высота ворса 6-10 мм.</w:t>
            </w:r>
            <w:r w:rsidRPr="004375A6">
              <w:rPr>
                <w:rFonts w:ascii="Times" w:eastAsia="Times New Roman" w:hAnsi="Times" w:cs="Times"/>
                <w:sz w:val="24"/>
                <w:szCs w:val="24"/>
                <w:lang w:eastAsia="ru-RU"/>
              </w:rPr>
              <w:br/>
              <w:t xml:space="preserve">Плотность ворса -   650-700 г/м </w:t>
            </w:r>
            <w:r w:rsidRPr="004375A6">
              <w:rPr>
                <w:rFonts w:ascii="Times" w:eastAsia="Times New Roman" w:hAnsi="Times" w:cs="Times"/>
                <w:sz w:val="24"/>
                <w:szCs w:val="24"/>
                <w:vertAlign w:val="superscript"/>
                <w:lang w:eastAsia="ru-RU"/>
              </w:rPr>
              <w:t>2</w:t>
            </w:r>
          </w:p>
          <w:p w:rsidR="0091553F" w:rsidRPr="004375A6" w:rsidRDefault="0091553F" w:rsidP="00597158">
            <w:pPr>
              <w:spacing w:beforeAutospacing="1" w:after="0" w:afterAutospacing="1" w:line="245" w:lineRule="atLeast"/>
              <w:rPr>
                <w:rFonts w:ascii="Times" w:eastAsia="Times New Roman" w:hAnsi="Times" w:cs="Times"/>
                <w:sz w:val="24"/>
                <w:szCs w:val="24"/>
                <w:vertAlign w:val="superscript"/>
                <w:lang w:eastAsia="ru-RU"/>
              </w:rPr>
            </w:pPr>
            <w:r w:rsidRPr="004375A6">
              <w:rPr>
                <w:rFonts w:ascii="Times" w:eastAsia="Times New Roman" w:hAnsi="Times" w:cs="Times"/>
                <w:sz w:val="24"/>
                <w:szCs w:val="24"/>
                <w:lang w:eastAsia="ru-RU"/>
              </w:rPr>
              <w:t>Поглощающая способность: жидкости - до 6 л на 1 м</w:t>
            </w:r>
            <w:r w:rsidRPr="004375A6">
              <w:rPr>
                <w:rFonts w:ascii="Times" w:eastAsia="Times New Roman" w:hAnsi="Times" w:cs="Times"/>
                <w:sz w:val="24"/>
                <w:szCs w:val="24"/>
                <w:vertAlign w:val="superscript"/>
                <w:lang w:eastAsia="ru-RU"/>
              </w:rPr>
              <w:t>2</w:t>
            </w:r>
          </w:p>
          <w:p w:rsidR="0091553F" w:rsidRPr="004375A6" w:rsidRDefault="0091553F" w:rsidP="00597158">
            <w:pPr>
              <w:spacing w:beforeAutospacing="1" w:after="0" w:afterAutospacing="1" w:line="245" w:lineRule="atLeast"/>
              <w:rPr>
                <w:rFonts w:ascii="Times" w:eastAsia="Times New Roman" w:hAnsi="Times" w:cs="Times"/>
                <w:sz w:val="24"/>
                <w:szCs w:val="24"/>
                <w:vertAlign w:val="superscript"/>
                <w:lang w:eastAsia="ru-RU"/>
              </w:rPr>
            </w:pPr>
            <w:r w:rsidRPr="004375A6">
              <w:rPr>
                <w:rFonts w:ascii="Times" w:eastAsia="Times New Roman" w:hAnsi="Times" w:cs="Times"/>
                <w:sz w:val="24"/>
                <w:szCs w:val="24"/>
                <w:lang w:eastAsia="ru-RU"/>
              </w:rPr>
              <w:t>песка и мелкой грязи –  до 4 кг на 1 м</w:t>
            </w:r>
            <w:r w:rsidRPr="004375A6">
              <w:rPr>
                <w:rFonts w:ascii="Times" w:eastAsia="Times New Roman" w:hAnsi="Times" w:cs="Times"/>
                <w:sz w:val="24"/>
                <w:szCs w:val="24"/>
                <w:vertAlign w:val="superscript"/>
                <w:lang w:eastAsia="ru-RU"/>
              </w:rPr>
              <w:t>2</w:t>
            </w:r>
          </w:p>
        </w:tc>
      </w:tr>
      <w:tr w:rsidR="0091553F" w:rsidRPr="004375A6" w:rsidTr="00597158">
        <w:trPr>
          <w:trHeight w:val="214"/>
        </w:trPr>
        <w:tc>
          <w:tcPr>
            <w:tcW w:w="593" w:type="dxa"/>
          </w:tcPr>
          <w:p w:rsidR="0091553F" w:rsidRPr="004375A6" w:rsidRDefault="0091553F" w:rsidP="00597158">
            <w:pPr>
              <w:spacing w:after="60" w:line="240" w:lineRule="auto"/>
              <w:jc w:val="center"/>
              <w:rPr>
                <w:rFonts w:ascii="Times New Roman" w:eastAsia="Times New Roman" w:hAnsi="Times New Roman"/>
                <w:b/>
                <w:lang w:eastAsia="ru-RU"/>
              </w:rPr>
            </w:pPr>
            <w:r w:rsidRPr="004375A6">
              <w:rPr>
                <w:rFonts w:ascii="Times New Roman" w:eastAsia="Times New Roman" w:hAnsi="Times New Roman"/>
                <w:b/>
                <w:lang w:eastAsia="ru-RU"/>
              </w:rPr>
              <w:t>2.</w:t>
            </w:r>
          </w:p>
        </w:tc>
        <w:tc>
          <w:tcPr>
            <w:tcW w:w="2084"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Цвет</w:t>
            </w:r>
          </w:p>
        </w:tc>
        <w:tc>
          <w:tcPr>
            <w:tcW w:w="6534" w:type="dxa"/>
            <w:shd w:val="clear" w:color="auto" w:fill="auto"/>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Серый темный</w:t>
            </w:r>
          </w:p>
        </w:tc>
      </w:tr>
    </w:tbl>
    <w:p w:rsidR="0091553F" w:rsidRPr="004375A6" w:rsidRDefault="0091553F" w:rsidP="0091553F">
      <w:pPr>
        <w:shd w:val="clear" w:color="auto" w:fill="FFFFFF"/>
        <w:spacing w:after="0"/>
        <w:ind w:firstLine="511"/>
        <w:contextualSpacing/>
        <w:jc w:val="both"/>
        <w:rPr>
          <w:rFonts w:ascii="Times New Roman" w:eastAsia="Times New Roman" w:hAnsi="Times New Roman"/>
          <w:sz w:val="24"/>
          <w:szCs w:val="24"/>
          <w:lang w:eastAsia="ru-RU"/>
        </w:rPr>
      </w:pPr>
    </w:p>
    <w:p w:rsidR="0091553F" w:rsidRPr="004375A6" w:rsidRDefault="0091553F" w:rsidP="0091553F">
      <w:pPr>
        <w:shd w:val="clear" w:color="auto" w:fill="FFFFFF"/>
        <w:spacing w:after="0"/>
        <w:contextualSpacing/>
        <w:jc w:val="both"/>
        <w:rPr>
          <w:rFonts w:ascii="Times New Roman" w:hAnsi="Times New Roman"/>
          <w:b/>
          <w:sz w:val="24"/>
          <w:szCs w:val="24"/>
        </w:rPr>
      </w:pPr>
      <w:r w:rsidRPr="004375A6">
        <w:rPr>
          <w:rFonts w:ascii="Times New Roman" w:eastAsia="Times New Roman" w:hAnsi="Times New Roman"/>
          <w:sz w:val="24"/>
          <w:szCs w:val="24"/>
          <w:lang w:eastAsia="ru-RU"/>
        </w:rPr>
        <w:t>3.</w:t>
      </w:r>
      <w:r w:rsidRPr="004375A6">
        <w:rPr>
          <w:rFonts w:ascii="Times New Roman" w:hAnsi="Times New Roman"/>
          <w:b/>
          <w:sz w:val="24"/>
          <w:szCs w:val="24"/>
        </w:rPr>
        <w:t xml:space="preserve"> Количество поставляемого товара, выполняемых работ и услуг для каждой позиции и вида, номенклатуры или ассортимента.</w:t>
      </w:r>
    </w:p>
    <w:p w:rsidR="0091553F" w:rsidRPr="004375A6" w:rsidRDefault="0091553F" w:rsidP="0091553F">
      <w:pPr>
        <w:shd w:val="clear" w:color="auto" w:fill="FFFFFF"/>
        <w:spacing w:after="0"/>
        <w:contextualSpacing/>
        <w:jc w:val="both"/>
        <w:rPr>
          <w:rFonts w:ascii="Times New Roman" w:eastAsia="Times New Roman" w:hAnsi="Times New Roman"/>
          <w:sz w:val="24"/>
          <w:szCs w:val="24"/>
          <w:lang w:eastAsia="ru-RU"/>
        </w:rPr>
      </w:pP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4474"/>
        <w:gridCol w:w="2835"/>
      </w:tblGrid>
      <w:tr w:rsidR="0091553F" w:rsidRPr="004375A6" w:rsidTr="00597158">
        <w:trPr>
          <w:trHeight w:val="205"/>
        </w:trPr>
        <w:tc>
          <w:tcPr>
            <w:tcW w:w="913" w:type="dxa"/>
          </w:tcPr>
          <w:p w:rsidR="0091553F" w:rsidRPr="004375A6" w:rsidRDefault="0091553F" w:rsidP="00597158">
            <w:pPr>
              <w:spacing w:after="60" w:line="240" w:lineRule="auto"/>
              <w:contextualSpacing/>
              <w:jc w:val="center"/>
              <w:rPr>
                <w:rFonts w:ascii="Times New Roman" w:eastAsia="Times New Roman" w:hAnsi="Times New Roman"/>
                <w:lang w:eastAsia="ru-RU"/>
              </w:rPr>
            </w:pPr>
            <w:r w:rsidRPr="004375A6">
              <w:rPr>
                <w:rFonts w:ascii="Times New Roman" w:eastAsia="Times New Roman" w:hAnsi="Times New Roman"/>
                <w:lang w:eastAsia="ru-RU"/>
              </w:rPr>
              <w:t>№ п/п</w:t>
            </w:r>
          </w:p>
        </w:tc>
        <w:tc>
          <w:tcPr>
            <w:tcW w:w="4474"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Типоразмер ковров, см</w:t>
            </w:r>
          </w:p>
        </w:tc>
        <w:tc>
          <w:tcPr>
            <w:tcW w:w="2835"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Количество, шт.</w:t>
            </w:r>
          </w:p>
        </w:tc>
      </w:tr>
      <w:tr w:rsidR="0091553F" w:rsidRPr="004375A6" w:rsidTr="00597158">
        <w:trPr>
          <w:trHeight w:val="182"/>
        </w:trPr>
        <w:tc>
          <w:tcPr>
            <w:tcW w:w="913" w:type="dxa"/>
          </w:tcPr>
          <w:p w:rsidR="0091553F" w:rsidRPr="004375A6" w:rsidRDefault="0091553F" w:rsidP="00597158">
            <w:pPr>
              <w:spacing w:after="60" w:line="240" w:lineRule="auto"/>
              <w:jc w:val="center"/>
              <w:rPr>
                <w:rFonts w:ascii="Times New Roman" w:eastAsia="Times New Roman" w:hAnsi="Times New Roman"/>
                <w:lang w:eastAsia="ru-RU"/>
              </w:rPr>
            </w:pPr>
            <w:r w:rsidRPr="004375A6">
              <w:rPr>
                <w:rFonts w:ascii="Times New Roman" w:eastAsia="Times New Roman" w:hAnsi="Times New Roman"/>
                <w:lang w:eastAsia="ru-RU"/>
              </w:rPr>
              <w:t>1</w:t>
            </w:r>
          </w:p>
        </w:tc>
        <w:tc>
          <w:tcPr>
            <w:tcW w:w="4474"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 xml:space="preserve">115 х 400   </w:t>
            </w:r>
          </w:p>
        </w:tc>
        <w:tc>
          <w:tcPr>
            <w:tcW w:w="2835"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3</w:t>
            </w:r>
          </w:p>
        </w:tc>
      </w:tr>
      <w:tr w:rsidR="0091553F" w:rsidRPr="004375A6" w:rsidTr="00597158">
        <w:trPr>
          <w:trHeight w:val="182"/>
        </w:trPr>
        <w:tc>
          <w:tcPr>
            <w:tcW w:w="913" w:type="dxa"/>
          </w:tcPr>
          <w:p w:rsidR="0091553F" w:rsidRPr="004375A6" w:rsidRDefault="0091553F" w:rsidP="00597158">
            <w:pPr>
              <w:spacing w:after="60" w:line="240" w:lineRule="auto"/>
              <w:jc w:val="center"/>
              <w:rPr>
                <w:rFonts w:ascii="Times New Roman" w:eastAsia="Times New Roman" w:hAnsi="Times New Roman"/>
                <w:lang w:eastAsia="ru-RU"/>
              </w:rPr>
            </w:pPr>
            <w:r w:rsidRPr="004375A6">
              <w:rPr>
                <w:rFonts w:ascii="Times New Roman" w:eastAsia="Times New Roman" w:hAnsi="Times New Roman"/>
                <w:lang w:eastAsia="ru-RU"/>
              </w:rPr>
              <w:t>2</w:t>
            </w:r>
          </w:p>
        </w:tc>
        <w:tc>
          <w:tcPr>
            <w:tcW w:w="4474"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 xml:space="preserve">150 х 250   </w:t>
            </w:r>
          </w:p>
        </w:tc>
        <w:tc>
          <w:tcPr>
            <w:tcW w:w="2835"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3</w:t>
            </w:r>
          </w:p>
        </w:tc>
      </w:tr>
      <w:tr w:rsidR="0091553F" w:rsidRPr="004375A6" w:rsidTr="00597158">
        <w:trPr>
          <w:trHeight w:val="182"/>
        </w:trPr>
        <w:tc>
          <w:tcPr>
            <w:tcW w:w="913" w:type="dxa"/>
          </w:tcPr>
          <w:p w:rsidR="0091553F" w:rsidRPr="004375A6" w:rsidRDefault="0091553F" w:rsidP="00597158">
            <w:pPr>
              <w:spacing w:after="60" w:line="240" w:lineRule="auto"/>
              <w:jc w:val="center"/>
              <w:rPr>
                <w:rFonts w:ascii="Times New Roman" w:eastAsia="Times New Roman" w:hAnsi="Times New Roman"/>
                <w:lang w:eastAsia="ru-RU"/>
              </w:rPr>
            </w:pPr>
            <w:r w:rsidRPr="004375A6">
              <w:rPr>
                <w:rFonts w:ascii="Times New Roman" w:eastAsia="Times New Roman" w:hAnsi="Times New Roman"/>
                <w:lang w:eastAsia="ru-RU"/>
              </w:rPr>
              <w:t>3</w:t>
            </w:r>
          </w:p>
        </w:tc>
        <w:tc>
          <w:tcPr>
            <w:tcW w:w="4474"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 xml:space="preserve">150 х 600    </w:t>
            </w:r>
          </w:p>
        </w:tc>
        <w:tc>
          <w:tcPr>
            <w:tcW w:w="2835"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7</w:t>
            </w:r>
          </w:p>
        </w:tc>
      </w:tr>
    </w:tbl>
    <w:p w:rsidR="0091553F" w:rsidRPr="004375A6" w:rsidRDefault="0091553F" w:rsidP="0091553F">
      <w:pPr>
        <w:overflowPunct w:val="0"/>
        <w:autoSpaceDE w:val="0"/>
        <w:spacing w:after="60" w:line="240" w:lineRule="auto"/>
        <w:jc w:val="both"/>
        <w:rPr>
          <w:rFonts w:ascii="Times New Roman" w:eastAsia="Times New Roman" w:hAnsi="Times New Roman"/>
          <w:b/>
          <w:bCs/>
          <w:kern w:val="1"/>
          <w:sz w:val="24"/>
          <w:szCs w:val="24"/>
          <w:lang w:eastAsia="ru-RU"/>
        </w:rPr>
      </w:pPr>
    </w:p>
    <w:p w:rsidR="0091553F" w:rsidRPr="004375A6" w:rsidRDefault="0091553F" w:rsidP="0091553F">
      <w:pPr>
        <w:overflowPunct w:val="0"/>
        <w:autoSpaceDE w:val="0"/>
        <w:spacing w:after="60" w:line="240" w:lineRule="auto"/>
        <w:jc w:val="both"/>
        <w:rPr>
          <w:rFonts w:ascii="Times New Roman" w:eastAsia="Times New Roman" w:hAnsi="Times New Roman"/>
          <w:bCs/>
          <w:kern w:val="1"/>
          <w:sz w:val="24"/>
          <w:szCs w:val="24"/>
          <w:lang w:eastAsia="ru-RU"/>
        </w:rPr>
      </w:pPr>
      <w:r w:rsidRPr="004375A6">
        <w:rPr>
          <w:rFonts w:ascii="Times New Roman" w:eastAsia="Times New Roman" w:hAnsi="Times New Roman"/>
          <w:b/>
          <w:bCs/>
          <w:kern w:val="1"/>
          <w:sz w:val="24"/>
          <w:szCs w:val="24"/>
          <w:lang w:eastAsia="ru-RU"/>
        </w:rPr>
        <w:t>4.</w:t>
      </w:r>
      <w:r w:rsidRPr="004375A6">
        <w:t xml:space="preserve"> </w:t>
      </w:r>
      <w:r w:rsidRPr="004375A6">
        <w:rPr>
          <w:rFonts w:ascii="Times New Roman" w:eastAsia="Times New Roman" w:hAnsi="Times New Roman"/>
          <w:b/>
          <w:bCs/>
          <w:kern w:val="1"/>
          <w:sz w:val="24"/>
          <w:szCs w:val="24"/>
          <w:lang w:eastAsia="ru-RU"/>
        </w:rPr>
        <w:t>Сопутствующие работы, услуги, перечень, сроки выполнения, требования к выполнению.</w:t>
      </w:r>
      <w:r w:rsidRPr="004375A6">
        <w:t xml:space="preserve"> </w:t>
      </w:r>
      <w:r w:rsidRPr="004375A6">
        <w:rPr>
          <w:rFonts w:ascii="Times New Roman" w:hAnsi="Times New Roman"/>
        </w:rPr>
        <w:t>Н</w:t>
      </w:r>
      <w:r w:rsidRPr="004375A6">
        <w:rPr>
          <w:rFonts w:ascii="Times New Roman" w:eastAsia="Times New Roman" w:hAnsi="Times New Roman"/>
          <w:bCs/>
          <w:kern w:val="1"/>
          <w:sz w:val="24"/>
          <w:szCs w:val="24"/>
          <w:lang w:eastAsia="ru-RU"/>
        </w:rPr>
        <w:t>е предусмотрены.</w:t>
      </w:r>
    </w:p>
    <w:p w:rsidR="0091553F" w:rsidRPr="004375A6" w:rsidRDefault="0091553F" w:rsidP="0091553F">
      <w:pPr>
        <w:overflowPunct w:val="0"/>
        <w:autoSpaceDE w:val="0"/>
        <w:spacing w:after="60" w:line="240" w:lineRule="auto"/>
        <w:jc w:val="both"/>
        <w:rPr>
          <w:rFonts w:ascii="Times New Roman" w:eastAsia="Times New Roman" w:hAnsi="Times New Roman"/>
          <w:b/>
          <w:bCs/>
          <w:kern w:val="1"/>
          <w:sz w:val="24"/>
          <w:szCs w:val="24"/>
          <w:lang w:eastAsia="ru-RU"/>
        </w:rPr>
      </w:pPr>
      <w:r w:rsidRPr="004375A6">
        <w:rPr>
          <w:rFonts w:ascii="Times New Roman" w:eastAsia="Times New Roman" w:hAnsi="Times New Roman"/>
          <w:b/>
          <w:bCs/>
          <w:kern w:val="1"/>
          <w:sz w:val="24"/>
          <w:szCs w:val="24"/>
          <w:lang w:eastAsia="ru-RU"/>
        </w:rPr>
        <w:t>5. Общие требования к работам, услугам, товарам, требования по объему гарантий качества, требования по сроку гарантий качества на результаты осуществления закупок.</w:t>
      </w:r>
    </w:p>
    <w:p w:rsidR="0091553F" w:rsidRPr="004375A6" w:rsidRDefault="0091553F" w:rsidP="0091553F">
      <w:pPr>
        <w:spacing w:after="0"/>
        <w:ind w:right="20" w:hanging="36"/>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 xml:space="preserve">При оказании услуги обязан соблюдать все нормативно-правовые документы, принятые на территории РФ, регламентирующие оказание услуг по предмету настоящего договора. Услуги должны соответствовать санитарными нормами, и требованиями соответствующих </w:t>
      </w:r>
      <w:r w:rsidRPr="004375A6">
        <w:rPr>
          <w:rFonts w:ascii="Times New Roman" w:eastAsia="Times New Roman" w:hAnsi="Times New Roman"/>
          <w:sz w:val="24"/>
          <w:szCs w:val="24"/>
          <w:lang w:eastAsia="ru-RU"/>
        </w:rPr>
        <w:lastRenderedPageBreak/>
        <w:t xml:space="preserve">действующих нормативно-правовых документов, принятых на территории РФ, регламентирующих оказание данной услуги, в том числе: </w:t>
      </w:r>
    </w:p>
    <w:p w:rsidR="0091553F" w:rsidRPr="004375A6" w:rsidRDefault="0091553F" w:rsidP="0091553F">
      <w:pPr>
        <w:spacing w:after="0"/>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 xml:space="preserve">- Федеральному закону от 30.03.1999 № 52-ФЗ «О санитарно-эпидемиологическом благополучии населения»; </w:t>
      </w:r>
    </w:p>
    <w:p w:rsidR="0091553F" w:rsidRPr="004375A6" w:rsidRDefault="0091553F" w:rsidP="0091553F">
      <w:pPr>
        <w:spacing w:after="0"/>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 xml:space="preserve">-   Федеральному закону от 10.01.2002 № 7-ФЗ «Об охране окружающей среды»;  </w:t>
      </w:r>
    </w:p>
    <w:p w:rsidR="0091553F" w:rsidRPr="004375A6" w:rsidRDefault="0091553F" w:rsidP="0091553F">
      <w:pPr>
        <w:spacing w:after="0"/>
        <w:ind w:right="20" w:hanging="36"/>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а также иным нормативным правовым актам Российской Федерации и города Москвы, нормам и правилам, техническим документам, обязательными и рекомендуемыми к применению при оказании услуг.</w:t>
      </w:r>
    </w:p>
    <w:p w:rsidR="0091553F" w:rsidRPr="004375A6" w:rsidRDefault="0091553F" w:rsidP="0091553F">
      <w:pPr>
        <w:spacing w:after="0"/>
        <w:ind w:right="20" w:hanging="36"/>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 xml:space="preserve">     Исполнитель должен не допускать порчу имущества Заказчика и третьих лиц, обеспечить сохранение целостности инженерных сетей в зоне оказания услуг.</w:t>
      </w:r>
    </w:p>
    <w:p w:rsidR="0091553F" w:rsidRPr="004375A6" w:rsidRDefault="0091553F" w:rsidP="0091553F">
      <w:pPr>
        <w:spacing w:after="0"/>
        <w:ind w:right="20" w:hanging="36"/>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 xml:space="preserve">     Периодичность оказания услуг по замене ковровых покрытий осуществляется  1 (один) раз в неделю (день замены - по договоренности) в течение установленного периода с 09.01.2018 по 31.12.2018 год. Примерное количество замен 51 (Пятьдесят один) строго в рабочие дни с 20.00 до 06.00 утра, в соответствии с </w:t>
      </w:r>
      <w:proofErr w:type="spellStart"/>
      <w:r w:rsidRPr="004375A6">
        <w:rPr>
          <w:rFonts w:ascii="Times New Roman" w:eastAsia="Times New Roman" w:hAnsi="Times New Roman"/>
          <w:sz w:val="24"/>
          <w:szCs w:val="24"/>
          <w:lang w:eastAsia="ru-RU"/>
        </w:rPr>
        <w:t>внутриобъектовым</w:t>
      </w:r>
      <w:proofErr w:type="spellEnd"/>
      <w:r w:rsidRPr="004375A6">
        <w:rPr>
          <w:rFonts w:ascii="Times New Roman" w:eastAsia="Times New Roman" w:hAnsi="Times New Roman"/>
          <w:sz w:val="24"/>
          <w:szCs w:val="24"/>
          <w:lang w:eastAsia="ru-RU"/>
        </w:rPr>
        <w:t xml:space="preserve"> режимом учреждения Заказчика.</w:t>
      </w:r>
    </w:p>
    <w:p w:rsidR="0091553F" w:rsidRPr="004375A6" w:rsidRDefault="0091553F" w:rsidP="0091553F">
      <w:pPr>
        <w:spacing w:after="0"/>
        <w:ind w:right="20" w:hanging="36"/>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 xml:space="preserve"> Исполнитель гарантирует соответствие предоставляемых услуг требованиям законодательства РФ предоставляется Исполнителем на весь объем и срок оказания услуг. </w:t>
      </w:r>
    </w:p>
    <w:p w:rsidR="0091553F" w:rsidRPr="004375A6" w:rsidRDefault="0091553F" w:rsidP="0091553F">
      <w:pPr>
        <w:spacing w:after="0"/>
        <w:ind w:right="20" w:hanging="36"/>
        <w:jc w:val="both"/>
        <w:rPr>
          <w:rFonts w:ascii="Times New Roman" w:eastAsia="Times New Roman" w:hAnsi="Times New Roman"/>
          <w:b/>
          <w:sz w:val="24"/>
          <w:szCs w:val="24"/>
          <w:lang w:eastAsia="ru-RU"/>
        </w:rPr>
      </w:pPr>
      <w:r w:rsidRPr="004375A6">
        <w:rPr>
          <w:rFonts w:ascii="Times New Roman" w:eastAsia="Times New Roman" w:hAnsi="Times New Roman"/>
          <w:b/>
          <w:sz w:val="24"/>
          <w:szCs w:val="24"/>
          <w:lang w:eastAsia="ru-RU"/>
        </w:rPr>
        <w:t>6.</w:t>
      </w:r>
      <w:r w:rsidRPr="004375A6">
        <w:rPr>
          <w:b/>
        </w:rPr>
        <w:t xml:space="preserve"> </w:t>
      </w:r>
      <w:r w:rsidRPr="004375A6">
        <w:rPr>
          <w:rFonts w:ascii="Times New Roman" w:eastAsia="Times New Roman" w:hAnsi="Times New Roman"/>
          <w:b/>
          <w:sz w:val="24"/>
          <w:szCs w:val="24"/>
          <w:lang w:eastAsia="ru-RU"/>
        </w:rPr>
        <w:t>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Требования к безопасности товаров, работ и услуг.</w:t>
      </w:r>
    </w:p>
    <w:p w:rsidR="0091553F" w:rsidRPr="004375A6" w:rsidRDefault="0091553F" w:rsidP="0091553F">
      <w:pPr>
        <w:spacing w:after="0"/>
        <w:ind w:right="20"/>
        <w:jc w:val="both"/>
        <w:rPr>
          <w:rFonts w:ascii="Times New Roman" w:eastAsia="Times New Roman" w:hAnsi="Times New Roman"/>
          <w:b/>
          <w:sz w:val="24"/>
          <w:szCs w:val="24"/>
          <w:lang w:eastAsia="ru-RU"/>
        </w:rPr>
      </w:pPr>
      <w:r w:rsidRPr="004375A6">
        <w:rPr>
          <w:rFonts w:ascii="Times New Roman" w:eastAsia="Times New Roman" w:hAnsi="Times New Roman"/>
          <w:b/>
          <w:sz w:val="24"/>
          <w:szCs w:val="24"/>
          <w:lang w:eastAsia="ru-RU"/>
        </w:rPr>
        <w:tab/>
      </w:r>
      <w:r w:rsidRPr="004375A6">
        <w:rPr>
          <w:rFonts w:ascii="Times New Roman" w:eastAsia="Times New Roman" w:hAnsi="Times New Roman"/>
          <w:sz w:val="24"/>
          <w:szCs w:val="24"/>
          <w:lang w:eastAsia="ru-RU"/>
        </w:rPr>
        <w:t xml:space="preserve">Исполнитель обязан предоставить грязезащитные резиновые ковры на основе резины с ворсовым покрытием из натуральных, синтетических и смешанных нитей. Грязезащитные резиновые коврики должны обладать высокой стойкостью к истиранию и химической чистке, удерживать и оставлять на себе большое количество влажных и сухих загрязнений, легко поддаваться чистке, обладать износостойкостью, негорючестью, </w:t>
      </w:r>
      <w:proofErr w:type="spellStart"/>
      <w:r w:rsidRPr="004375A6">
        <w:rPr>
          <w:rFonts w:ascii="Times New Roman" w:eastAsia="Times New Roman" w:hAnsi="Times New Roman"/>
          <w:sz w:val="24"/>
          <w:szCs w:val="24"/>
          <w:lang w:eastAsia="ru-RU"/>
        </w:rPr>
        <w:t>антистатичностью</w:t>
      </w:r>
      <w:proofErr w:type="spellEnd"/>
      <w:r w:rsidRPr="004375A6">
        <w:rPr>
          <w:rFonts w:ascii="Times New Roman" w:eastAsia="Times New Roman" w:hAnsi="Times New Roman"/>
          <w:sz w:val="24"/>
          <w:szCs w:val="24"/>
          <w:lang w:eastAsia="ru-RU"/>
        </w:rPr>
        <w:t xml:space="preserve">, противоскользящими свойствами,  обеспечивать безопасность передвижения, быть не токсичными, не вызывать аллергии, не содержать вредных для здоровья веществ, соответствовать эксплуатационным качествам и соответствовать своему назначению, пыле и влагопоглощающими свойствами, окрашены безвредными красителями, иметь отличные впитывающие свойства, не деформироваться. </w:t>
      </w:r>
    </w:p>
    <w:p w:rsidR="0091553F" w:rsidRPr="004375A6" w:rsidRDefault="0091553F" w:rsidP="0091553F">
      <w:pPr>
        <w:spacing w:after="0"/>
        <w:ind w:right="20" w:hanging="36"/>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r>
      <w:r w:rsidRPr="004375A6">
        <w:rPr>
          <w:rFonts w:ascii="Times New Roman" w:eastAsia="Times New Roman" w:hAnsi="Times New Roman"/>
          <w:sz w:val="24"/>
          <w:szCs w:val="24"/>
          <w:lang w:eastAsia="ru-RU"/>
        </w:rPr>
        <w:tab/>
        <w:t>При оказании услуг по чистке ковровых покрытий Исполнитель использует, приобретенные за свой счет, материалы и химические средства. Исполнитель применяет материалы и химические средства, для чистки и дезинфекции ковров не содержащие вещества, опасные для жизни и здоровья человека. В случае технологической необходимости использования таких веществ, уровень их содержания не должен превышать норм, допустимых санитарными нормами Российской Федерации. Возможность использования указанных средств подтверждается сертификатом соответствия.</w:t>
      </w:r>
    </w:p>
    <w:p w:rsidR="0091553F" w:rsidRPr="004375A6" w:rsidRDefault="0091553F" w:rsidP="0091553F">
      <w:pPr>
        <w:spacing w:after="0"/>
        <w:ind w:right="20" w:hanging="36"/>
        <w:jc w:val="both"/>
        <w:rPr>
          <w:rFonts w:ascii="Times New Roman" w:eastAsia="Times New Roman" w:hAnsi="Times New Roman"/>
          <w:sz w:val="24"/>
          <w:szCs w:val="24"/>
          <w:lang w:eastAsia="ru-RU"/>
        </w:rPr>
      </w:pPr>
      <w:r w:rsidRPr="004375A6">
        <w:rPr>
          <w:rFonts w:ascii="Times New Roman" w:eastAsia="Times New Roman" w:hAnsi="Times New Roman"/>
          <w:sz w:val="24"/>
          <w:szCs w:val="24"/>
          <w:shd w:val="clear" w:color="auto" w:fill="FFFFFF"/>
          <w:lang w:eastAsia="ru-RU"/>
        </w:rPr>
        <w:tab/>
      </w:r>
      <w:r w:rsidRPr="004375A6">
        <w:rPr>
          <w:rFonts w:ascii="Times New Roman" w:eastAsia="Times New Roman" w:hAnsi="Times New Roman"/>
          <w:sz w:val="24"/>
          <w:szCs w:val="24"/>
          <w:shd w:val="clear" w:color="auto" w:fill="FFFFFF"/>
          <w:lang w:eastAsia="ru-RU"/>
        </w:rPr>
        <w:tab/>
        <w:t xml:space="preserve">Грязезащитные ковры должны обеспечивать безопасность для обуви и для самих людей при передвижении, должны быть </w:t>
      </w:r>
      <w:r w:rsidRPr="004375A6">
        <w:rPr>
          <w:rFonts w:ascii="Times New Roman" w:eastAsia="Times New Roman" w:hAnsi="Times New Roman"/>
          <w:sz w:val="24"/>
          <w:szCs w:val="24"/>
          <w:lang w:eastAsia="ru-RU"/>
        </w:rPr>
        <w:t xml:space="preserve"> </w:t>
      </w:r>
      <w:r w:rsidRPr="004375A6">
        <w:rPr>
          <w:rFonts w:ascii="Times New Roman" w:eastAsia="Times New Roman" w:hAnsi="Times New Roman"/>
          <w:sz w:val="24"/>
          <w:szCs w:val="24"/>
          <w:shd w:val="clear" w:color="auto" w:fill="FFFFFF"/>
          <w:lang w:eastAsia="ru-RU"/>
        </w:rPr>
        <w:t>практичны, удобны и долговечны в эксплуатации, иметь внешнюю привлекательность, пожарную и экологическую безопасность.</w:t>
      </w:r>
    </w:p>
    <w:p w:rsidR="0091553F" w:rsidRPr="004375A6" w:rsidRDefault="0091553F" w:rsidP="0091553F">
      <w:pPr>
        <w:overflowPunct w:val="0"/>
        <w:autoSpaceDE w:val="0"/>
        <w:spacing w:after="6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Предоставляемые во временное пользование ковры должны быть не изношенными; устойчивы к влаге, песку, уличным реагентам; соответствовать правилам безопасности, нормам производства и реализации, должны иметь оригинальную сертификацию и иметь гарантийный срок качества не менее одного года.</w:t>
      </w:r>
    </w:p>
    <w:p w:rsidR="0091553F" w:rsidRPr="004375A6" w:rsidRDefault="0091553F" w:rsidP="0091553F">
      <w:pPr>
        <w:overflowPunct w:val="0"/>
        <w:autoSpaceDE w:val="0"/>
        <w:spacing w:after="60" w:line="240" w:lineRule="auto"/>
        <w:jc w:val="both"/>
        <w:rPr>
          <w:rFonts w:ascii="Times New Roman" w:eastAsia="Times New Roman" w:hAnsi="Times New Roman"/>
          <w:b/>
          <w:bCs/>
          <w:kern w:val="1"/>
          <w:sz w:val="24"/>
          <w:szCs w:val="24"/>
          <w:lang w:eastAsia="ru-RU"/>
        </w:rPr>
      </w:pPr>
      <w:r w:rsidRPr="004375A6">
        <w:rPr>
          <w:rFonts w:ascii="Times New Roman" w:hAnsi="Times New Roman"/>
          <w:b/>
          <w:sz w:val="24"/>
          <w:szCs w:val="24"/>
        </w:rPr>
        <w:t>7. Требования соответствия нормативным документам (лицензии, допуски, разрешения, согласования).</w:t>
      </w:r>
    </w:p>
    <w:p w:rsidR="0091553F" w:rsidRPr="004375A6" w:rsidRDefault="0091553F" w:rsidP="0091553F">
      <w:pPr>
        <w:overflowPunct w:val="0"/>
        <w:autoSpaceDE w:val="0"/>
        <w:spacing w:after="60" w:line="240" w:lineRule="auto"/>
        <w:jc w:val="both"/>
        <w:rPr>
          <w:rFonts w:ascii="Times New Roman" w:eastAsia="Times New Roman" w:hAnsi="Times New Roman"/>
          <w:bCs/>
          <w:kern w:val="1"/>
          <w:sz w:val="24"/>
          <w:szCs w:val="24"/>
          <w:lang w:eastAsia="ru-RU"/>
        </w:rPr>
      </w:pPr>
      <w:r w:rsidRPr="004375A6">
        <w:rPr>
          <w:rFonts w:ascii="Times New Roman" w:eastAsia="Times New Roman" w:hAnsi="Times New Roman"/>
          <w:bCs/>
          <w:kern w:val="1"/>
          <w:sz w:val="24"/>
          <w:szCs w:val="24"/>
          <w:lang w:eastAsia="ru-RU"/>
        </w:rPr>
        <w:lastRenderedPageBreak/>
        <w:tab/>
        <w:t>Оказываемые услуги должны соответствовать требованиям действующего Законодательства и должны отвечать требованиям качества, безопасности жизни и здоровья, охраны окружающей среды (санитарным нормам и правилам, государственным стандартам), а также требованиям сертификации, безопасности. Химический состав материалов, используемый в товарах, должен исключать выделение вредных веществ в процессе эксплуатации сверх принятых норм.</w:t>
      </w:r>
    </w:p>
    <w:p w:rsidR="0091553F" w:rsidRPr="004375A6" w:rsidRDefault="0091553F" w:rsidP="0091553F">
      <w:pPr>
        <w:overflowPunct w:val="0"/>
        <w:autoSpaceDE w:val="0"/>
        <w:spacing w:after="60" w:line="240" w:lineRule="auto"/>
        <w:jc w:val="both"/>
        <w:rPr>
          <w:rFonts w:ascii="Times New Roman" w:eastAsia="Times New Roman" w:hAnsi="Times New Roman"/>
          <w:bCs/>
          <w:kern w:val="1"/>
          <w:sz w:val="24"/>
          <w:szCs w:val="24"/>
          <w:lang w:eastAsia="ru-RU"/>
        </w:rPr>
      </w:pPr>
      <w:r w:rsidRPr="004375A6">
        <w:rPr>
          <w:rFonts w:ascii="Times New Roman" w:eastAsia="Times New Roman" w:hAnsi="Times New Roman"/>
          <w:b/>
          <w:bCs/>
          <w:kern w:val="1"/>
          <w:sz w:val="24"/>
          <w:szCs w:val="24"/>
          <w:lang w:eastAsia="ru-RU"/>
        </w:rPr>
        <w:t>8.</w:t>
      </w:r>
      <w:r w:rsidRPr="004375A6">
        <w:t xml:space="preserve"> </w:t>
      </w:r>
      <w:r w:rsidRPr="004375A6">
        <w:rPr>
          <w:rFonts w:ascii="Times New Roman" w:eastAsia="Times New Roman" w:hAnsi="Times New Roman"/>
          <w:b/>
          <w:bCs/>
          <w:kern w:val="1"/>
          <w:sz w:val="24"/>
          <w:szCs w:val="24"/>
          <w:lang w:eastAsia="ru-RU"/>
        </w:rPr>
        <w:t xml:space="preserve">Сроки выполнения работ,  оказания услуг и поставки товаров, календарные сроки начала и завершения поставок, периоды выполнения условий.  </w:t>
      </w:r>
      <w:r w:rsidRPr="004375A6">
        <w:rPr>
          <w:rFonts w:ascii="Times New Roman" w:eastAsia="Times New Roman" w:hAnsi="Times New Roman"/>
          <w:bCs/>
          <w:kern w:val="1"/>
          <w:sz w:val="24"/>
          <w:szCs w:val="24"/>
          <w:lang w:eastAsia="ru-RU"/>
        </w:rPr>
        <w:t>Срок оказания услуг с 09 января 2018г.  по 31 декабря 2018г.</w:t>
      </w:r>
    </w:p>
    <w:p w:rsidR="0091553F" w:rsidRPr="004375A6" w:rsidRDefault="0091553F" w:rsidP="0091553F">
      <w:pPr>
        <w:overflowPunct w:val="0"/>
        <w:autoSpaceDE w:val="0"/>
        <w:spacing w:after="60" w:line="240" w:lineRule="auto"/>
        <w:jc w:val="both"/>
        <w:rPr>
          <w:rFonts w:ascii="Times New Roman" w:eastAsia="Times New Roman" w:hAnsi="Times New Roman"/>
          <w:b/>
          <w:bCs/>
          <w:kern w:val="1"/>
          <w:sz w:val="24"/>
          <w:szCs w:val="24"/>
          <w:lang w:eastAsia="ru-RU"/>
        </w:rPr>
      </w:pPr>
      <w:r w:rsidRPr="004375A6">
        <w:rPr>
          <w:rFonts w:ascii="Times New Roman" w:eastAsia="Times New Roman" w:hAnsi="Times New Roman"/>
          <w:b/>
          <w:bCs/>
          <w:kern w:val="1"/>
          <w:sz w:val="24"/>
          <w:szCs w:val="24"/>
          <w:lang w:eastAsia="ru-RU"/>
        </w:rPr>
        <w:t>9.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91553F" w:rsidRPr="004375A6" w:rsidRDefault="0091553F" w:rsidP="0091553F">
      <w:pPr>
        <w:spacing w:after="0" w:line="240" w:lineRule="auto"/>
        <w:jc w:val="both"/>
        <w:rPr>
          <w:rFonts w:ascii="Times New Roman" w:eastAsia="Times New Roman" w:hAnsi="Times New Roman"/>
          <w:b/>
          <w:sz w:val="24"/>
          <w:szCs w:val="24"/>
          <w:lang w:eastAsia="ru-RU"/>
        </w:rPr>
      </w:pPr>
      <w:r w:rsidRPr="004375A6">
        <w:rPr>
          <w:rFonts w:ascii="Times New Roman" w:eastAsia="Times New Roman" w:hAnsi="Times New Roman"/>
          <w:sz w:val="24"/>
          <w:szCs w:val="24"/>
          <w:lang w:eastAsia="ru-RU"/>
        </w:rPr>
        <w:t>Место предоставления услуг:</w:t>
      </w:r>
      <w:r w:rsidRPr="004375A6">
        <w:rPr>
          <w:rFonts w:ascii="Times New Roman" w:eastAsia="Times New Roman" w:hAnsi="Times New Roman"/>
          <w:b/>
          <w:sz w:val="24"/>
          <w:szCs w:val="24"/>
          <w:lang w:eastAsia="ru-RU"/>
        </w:rPr>
        <w:t xml:space="preserve"> 117997 , г. Москва, ул. Профсоюзная, д. 65, ИПУ РАН.</w:t>
      </w:r>
    </w:p>
    <w:p w:rsidR="0091553F" w:rsidRPr="004375A6" w:rsidRDefault="0091553F" w:rsidP="0091553F">
      <w:pPr>
        <w:spacing w:after="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 xml:space="preserve">Оказание услуг осуществляется Исполнителем 1 (один) раз в неделю, время замены – с 20.00 до 06.00. Время и день замены согласовываются с Заказчиком. По усмотрению сторон день и время замены ковров может изменяться.  Замена грязезащитных ковров осуществляется в рабочие дни. Доставка, погрузка-разгрузка, подъем на этаж осуществляется транспортом и силами Исполнителя. </w:t>
      </w:r>
    </w:p>
    <w:p w:rsidR="0091553F" w:rsidRPr="004375A6" w:rsidRDefault="0091553F" w:rsidP="0091553F">
      <w:pPr>
        <w:spacing w:after="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 xml:space="preserve">Допуск на объекты Заказчика осуществляется в соответствии с установленным пропускным режимом.  Исполнитель направляет на имя руководителя Заказчика списки автомашин с указанием государственного номера, региона и марки автомобиля, а также работников с указанием ФИО, паспортных данных и номеров контактных телефонов работников Исполнителя, ответственных за доставку и разгрузку Товара на объект Заказчика.  </w:t>
      </w:r>
    </w:p>
    <w:p w:rsidR="0091553F" w:rsidRPr="004375A6" w:rsidRDefault="0091553F" w:rsidP="0091553F">
      <w:pPr>
        <w:spacing w:after="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В случае нарушения графика оказания услуг и наложения административного штрафа на Заказчика контролирующими органами, Исполнитель оплачивает штрафные санкции государственных надзорных органов, вызванные неисполнением Исполнителем условий договора.</w:t>
      </w:r>
    </w:p>
    <w:p w:rsidR="0091553F" w:rsidRPr="004375A6" w:rsidRDefault="0091553F" w:rsidP="0091553F">
      <w:pPr>
        <w:spacing w:after="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По истечении отчетного периода (календарного месяца) не позднее 5 числа месяца, следующего за отчетным, Исполнитель представляет Заказчику комплект отчетной документации:</w:t>
      </w:r>
    </w:p>
    <w:p w:rsidR="0091553F" w:rsidRPr="004375A6" w:rsidRDefault="0091553F" w:rsidP="0091553F">
      <w:pPr>
        <w:spacing w:after="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 акт оказанных услуг;</w:t>
      </w:r>
    </w:p>
    <w:p w:rsidR="0091553F" w:rsidRPr="004375A6" w:rsidRDefault="0091553F" w:rsidP="0091553F">
      <w:pPr>
        <w:spacing w:after="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 счет-фактуру;</w:t>
      </w:r>
    </w:p>
    <w:p w:rsidR="0091553F" w:rsidRPr="004375A6" w:rsidRDefault="0091553F" w:rsidP="0091553F">
      <w:pPr>
        <w:spacing w:after="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 счет на оплату.</w:t>
      </w:r>
    </w:p>
    <w:p w:rsidR="0091553F" w:rsidRPr="004375A6" w:rsidRDefault="0091553F" w:rsidP="0091553F">
      <w:pPr>
        <w:spacing w:after="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Приемка результатов оказанных услуг происходит путем подписания Акта сдачи-приемки результата оказанных услуг по факту оказания услуг ежемесячно, что подтверждается надлежаще оформленными и подписанными Сторонами документов. Исполнитель передает Заказчику оригиналы документов: счет, счет-фактура, акт выполненных работ – 2 экземпляра, сертификаты и иные документы, подтверждающие качество товара (при наличии), оформленные в соответствии с законодательством Российской Федерации.</w:t>
      </w:r>
    </w:p>
    <w:p w:rsidR="0091553F" w:rsidRPr="004375A6" w:rsidRDefault="0091553F" w:rsidP="0091553F">
      <w:pPr>
        <w:spacing w:after="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 xml:space="preserve">Оплата услуг производится по факту оказания услуг (в соответствии с произведенным числом замен в месяц) в месяце, следующем за месяцем оказания услуг  в рублях Российской Федерации, в течение 15 (пятнадцати) рабочих дней с даты выставления счета Исполнителем. Источник финансирования: внебюджетные средства ИПУ РАН. </w:t>
      </w:r>
    </w:p>
    <w:p w:rsidR="0091553F" w:rsidRPr="004375A6" w:rsidRDefault="0091553F" w:rsidP="0091553F">
      <w:pPr>
        <w:spacing w:after="0" w:line="240" w:lineRule="auto"/>
        <w:jc w:val="both"/>
        <w:rPr>
          <w:rFonts w:ascii="Times New Roman" w:eastAsia="Times New Roman" w:hAnsi="Times New Roman"/>
          <w:b/>
          <w:sz w:val="24"/>
          <w:szCs w:val="24"/>
          <w:lang w:eastAsia="ru-RU"/>
        </w:rPr>
      </w:pPr>
      <w:r w:rsidRPr="004375A6">
        <w:rPr>
          <w:rFonts w:ascii="Times New Roman" w:eastAsia="Times New Roman" w:hAnsi="Times New Roman"/>
          <w:b/>
          <w:sz w:val="24"/>
          <w:szCs w:val="24"/>
          <w:lang w:eastAsia="ru-RU"/>
        </w:rPr>
        <w:tab/>
        <w:t>Аванс не предусмотрен.</w:t>
      </w:r>
    </w:p>
    <w:p w:rsidR="0091553F" w:rsidRPr="004375A6" w:rsidRDefault="0091553F" w:rsidP="0091553F">
      <w:pPr>
        <w:spacing w:after="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 xml:space="preserve">Поставка грязезащитных ковров осуществляется Исполнителем в дни и время, согласованное с Заказчиком. Допуск на объекты Заказчика осуществляется в соответствии с установленным пропускным режимом на основании Инструкции по пропускному режиму. </w:t>
      </w:r>
    </w:p>
    <w:p w:rsidR="0091553F" w:rsidRPr="004375A6" w:rsidRDefault="0091553F" w:rsidP="0091553F">
      <w:pPr>
        <w:overflowPunct w:val="0"/>
        <w:autoSpaceDE w:val="0"/>
        <w:spacing w:after="6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Расчет НМЦ договора произведен на м2 с учетом размеров ковров (количество замен) и дней замен.</w:t>
      </w:r>
      <w:r w:rsidRPr="004375A6">
        <w:t xml:space="preserve"> </w:t>
      </w:r>
      <w:r w:rsidRPr="004375A6">
        <w:rPr>
          <w:rFonts w:ascii="Times New Roman" w:hAnsi="Times New Roman"/>
          <w:sz w:val="24"/>
          <w:szCs w:val="24"/>
        </w:rPr>
        <w:t>Начальная максимальная цена договора включает в себя с</w:t>
      </w:r>
      <w:r w:rsidRPr="004375A6">
        <w:rPr>
          <w:rFonts w:ascii="Times New Roman" w:eastAsia="Times New Roman" w:hAnsi="Times New Roman"/>
          <w:sz w:val="24"/>
          <w:szCs w:val="24"/>
          <w:lang w:eastAsia="ru-RU"/>
        </w:rPr>
        <w:t>тоимость предоставленных во временное пользование пыле-грязезащитных ковров, их замена на чистые (выстиранные, вычищенные, высушенные, продезинфицированные); транспортные услуги, погрузочно-</w:t>
      </w:r>
      <w:r w:rsidRPr="004375A6">
        <w:rPr>
          <w:rFonts w:ascii="Times New Roman" w:eastAsia="Times New Roman" w:hAnsi="Times New Roman"/>
          <w:sz w:val="24"/>
          <w:szCs w:val="24"/>
          <w:lang w:eastAsia="ru-RU"/>
        </w:rPr>
        <w:lastRenderedPageBreak/>
        <w:t>разгрузочные работы, связанных с заменой ковров на объекте, а также все налоги, сборы и другие обязательные платежи, взимаемые на территории Российской Федерации.</w:t>
      </w:r>
    </w:p>
    <w:p w:rsidR="0091553F" w:rsidRPr="004375A6" w:rsidRDefault="0091553F" w:rsidP="0091553F">
      <w:pPr>
        <w:overflowPunct w:val="0"/>
        <w:autoSpaceDE w:val="0"/>
        <w:spacing w:after="60" w:line="240" w:lineRule="auto"/>
        <w:jc w:val="both"/>
        <w:rPr>
          <w:rFonts w:ascii="Times New Roman" w:eastAsia="Times New Roman" w:hAnsi="Times New Roman"/>
          <w:b/>
          <w:bCs/>
          <w:kern w:val="1"/>
          <w:sz w:val="24"/>
          <w:szCs w:val="24"/>
          <w:lang w:eastAsia="ru-RU"/>
        </w:rPr>
      </w:pPr>
      <w:r w:rsidRPr="004375A6">
        <w:rPr>
          <w:rFonts w:ascii="Times New Roman" w:eastAsia="Times New Roman" w:hAnsi="Times New Roman"/>
          <w:b/>
          <w:bCs/>
          <w:kern w:val="1"/>
          <w:sz w:val="24"/>
          <w:szCs w:val="24"/>
          <w:lang w:eastAsia="ru-RU"/>
        </w:rPr>
        <w:t>10. Качественные и количественные характеристики поставляемых товаров, выполняемых работ, оказываемых услуг, установление которых обязательно и которые обеспечивают однозначное понимание потребности заказчика.</w:t>
      </w:r>
    </w:p>
    <w:p w:rsidR="0091553F" w:rsidRPr="004375A6" w:rsidRDefault="0091553F" w:rsidP="0091553F">
      <w:pPr>
        <w:overflowPunct w:val="0"/>
        <w:autoSpaceDE w:val="0"/>
        <w:spacing w:after="60" w:line="240" w:lineRule="auto"/>
        <w:jc w:val="both"/>
        <w:rPr>
          <w:rFonts w:ascii="Times New Roman" w:eastAsia="Times New Roman" w:hAnsi="Times New Roman"/>
          <w:b/>
          <w:bCs/>
          <w:kern w:val="1"/>
          <w:sz w:val="24"/>
          <w:szCs w:val="24"/>
          <w:lang w:eastAsia="ru-RU"/>
        </w:rPr>
      </w:pPr>
      <w:r w:rsidRPr="004375A6">
        <w:rPr>
          <w:rFonts w:ascii="Times New Roman" w:eastAsia="Times New Roman" w:hAnsi="Times New Roman"/>
          <w:sz w:val="24"/>
          <w:szCs w:val="24"/>
          <w:lang w:eastAsia="ru-RU"/>
        </w:rPr>
        <w:tab/>
        <w:t xml:space="preserve">Услуги должны быть оказаны надлежащего качества в порядке, определенном действующим законодательством, настоящим Техническим заданием и </w:t>
      </w:r>
      <w:r>
        <w:rPr>
          <w:rFonts w:ascii="Times New Roman" w:eastAsia="Times New Roman" w:hAnsi="Times New Roman"/>
          <w:sz w:val="24"/>
          <w:szCs w:val="24"/>
          <w:lang w:eastAsia="ru-RU"/>
        </w:rPr>
        <w:t>договором</w:t>
      </w:r>
      <w:r w:rsidRPr="004375A6">
        <w:rPr>
          <w:rFonts w:ascii="Times New Roman" w:eastAsia="Times New Roman" w:hAnsi="Times New Roman"/>
          <w:sz w:val="24"/>
          <w:szCs w:val="24"/>
          <w:lang w:eastAsia="ru-RU"/>
        </w:rPr>
        <w:t>.</w:t>
      </w:r>
    </w:p>
    <w:p w:rsidR="0091553F" w:rsidRPr="004375A6" w:rsidRDefault="0091553F" w:rsidP="0091553F">
      <w:pPr>
        <w:overflowPunct w:val="0"/>
        <w:autoSpaceDE w:val="0"/>
        <w:spacing w:after="6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ab/>
        <w:t xml:space="preserve">Исполнитель обязан предоставить грязезащитные резиновые ковры на основе резины с ворсовым покрытием из натуральных, синтетических и смешанных нитей. Грязезащитные резиновые ковры должны обладать высокой стойкостью к истиранию и химической чистке, удерживать и оставлять на себе большое количество влажных и сухих загрязнений, легко поддаваться чистке, обладать износостойкостью, негорючестью, </w:t>
      </w:r>
      <w:proofErr w:type="spellStart"/>
      <w:r w:rsidRPr="004375A6">
        <w:rPr>
          <w:rFonts w:ascii="Times New Roman" w:eastAsia="Times New Roman" w:hAnsi="Times New Roman"/>
          <w:sz w:val="24"/>
          <w:szCs w:val="24"/>
          <w:lang w:eastAsia="ru-RU"/>
        </w:rPr>
        <w:t>антистатичностью</w:t>
      </w:r>
      <w:proofErr w:type="spellEnd"/>
      <w:r w:rsidRPr="004375A6">
        <w:rPr>
          <w:rFonts w:ascii="Times New Roman" w:eastAsia="Times New Roman" w:hAnsi="Times New Roman"/>
          <w:sz w:val="24"/>
          <w:szCs w:val="24"/>
          <w:lang w:eastAsia="ru-RU"/>
        </w:rPr>
        <w:t xml:space="preserve">, </w:t>
      </w:r>
    </w:p>
    <w:p w:rsidR="0091553F" w:rsidRPr="004375A6" w:rsidRDefault="0091553F" w:rsidP="0091553F">
      <w:pPr>
        <w:overflowPunct w:val="0"/>
        <w:autoSpaceDE w:val="0"/>
        <w:spacing w:after="60" w:line="240" w:lineRule="auto"/>
        <w:jc w:val="both"/>
        <w:rPr>
          <w:rFonts w:ascii="Times New Roman" w:eastAsia="Times New Roman" w:hAnsi="Times New Roman"/>
          <w:sz w:val="24"/>
          <w:szCs w:val="24"/>
          <w:lang w:eastAsia="ru-RU"/>
        </w:rPr>
      </w:pPr>
    </w:p>
    <w:p w:rsidR="0091553F" w:rsidRPr="004375A6" w:rsidRDefault="0091553F" w:rsidP="0091553F">
      <w:pPr>
        <w:overflowPunct w:val="0"/>
        <w:autoSpaceDE w:val="0"/>
        <w:spacing w:after="60" w:line="240" w:lineRule="auto"/>
        <w:jc w:val="both"/>
        <w:rPr>
          <w:rFonts w:ascii="Times New Roman" w:eastAsia="Times New Roman" w:hAnsi="Times New Roman"/>
          <w:sz w:val="24"/>
          <w:szCs w:val="24"/>
          <w:lang w:eastAsia="ru-RU"/>
        </w:rPr>
      </w:pPr>
    </w:p>
    <w:p w:rsidR="0091553F" w:rsidRPr="004375A6" w:rsidRDefault="0091553F" w:rsidP="0091553F">
      <w:pPr>
        <w:overflowPunct w:val="0"/>
        <w:autoSpaceDE w:val="0"/>
        <w:spacing w:after="6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 xml:space="preserve">противоскользящими свойствами,  обеспечивать безопасность передвижения, быть не токсичными, не вызывать аллергии, не содержать вредных для здоровья веществ, </w:t>
      </w:r>
    </w:p>
    <w:p w:rsidR="0091553F" w:rsidRPr="004375A6" w:rsidRDefault="0091553F" w:rsidP="0091553F">
      <w:pPr>
        <w:overflowPunct w:val="0"/>
        <w:autoSpaceDE w:val="0"/>
        <w:spacing w:after="60" w:line="240" w:lineRule="auto"/>
        <w:jc w:val="both"/>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соответствовать эксплуатационным качествам и соответствовать своему назначению, пыле и влагопоглощающими свойствами, окрашены безвредными красителями, иметь отличные впитывающие свойства, не деформироваться. Характеристики грязезащитных ковровых покрытий:</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2149"/>
        <w:gridCol w:w="6737"/>
      </w:tblGrid>
      <w:tr w:rsidR="0091553F" w:rsidRPr="004375A6" w:rsidTr="00597158">
        <w:trPr>
          <w:trHeight w:val="342"/>
        </w:trPr>
        <w:tc>
          <w:tcPr>
            <w:tcW w:w="611" w:type="dxa"/>
          </w:tcPr>
          <w:p w:rsidR="0091553F" w:rsidRPr="004375A6" w:rsidRDefault="0091553F" w:rsidP="00597158">
            <w:pPr>
              <w:spacing w:after="60" w:line="240" w:lineRule="auto"/>
              <w:contextualSpacing/>
              <w:jc w:val="center"/>
              <w:rPr>
                <w:rFonts w:ascii="Times New Roman" w:eastAsia="Times New Roman" w:hAnsi="Times New Roman"/>
                <w:lang w:eastAsia="ru-RU"/>
              </w:rPr>
            </w:pPr>
            <w:r w:rsidRPr="004375A6">
              <w:rPr>
                <w:rFonts w:ascii="Times New Roman" w:eastAsia="Times New Roman" w:hAnsi="Times New Roman"/>
                <w:lang w:eastAsia="ru-RU"/>
              </w:rPr>
              <w:t>№ п/п</w:t>
            </w:r>
          </w:p>
        </w:tc>
        <w:tc>
          <w:tcPr>
            <w:tcW w:w="2149"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Наименование</w:t>
            </w:r>
          </w:p>
        </w:tc>
        <w:tc>
          <w:tcPr>
            <w:tcW w:w="6737"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Технические характеристики</w:t>
            </w:r>
          </w:p>
        </w:tc>
      </w:tr>
      <w:tr w:rsidR="0091553F" w:rsidRPr="004375A6" w:rsidTr="00597158">
        <w:trPr>
          <w:trHeight w:val="4969"/>
        </w:trPr>
        <w:tc>
          <w:tcPr>
            <w:tcW w:w="611" w:type="dxa"/>
          </w:tcPr>
          <w:p w:rsidR="0091553F" w:rsidRPr="004375A6" w:rsidRDefault="0091553F" w:rsidP="00597158">
            <w:pPr>
              <w:spacing w:after="60" w:line="240" w:lineRule="auto"/>
              <w:jc w:val="center"/>
              <w:rPr>
                <w:rFonts w:ascii="Times New Roman" w:eastAsia="Times New Roman" w:hAnsi="Times New Roman"/>
                <w:b/>
                <w:lang w:eastAsia="ru-RU"/>
              </w:rPr>
            </w:pPr>
          </w:p>
          <w:p w:rsidR="0091553F" w:rsidRPr="004375A6" w:rsidRDefault="0091553F" w:rsidP="00597158">
            <w:pPr>
              <w:spacing w:after="60" w:line="240" w:lineRule="auto"/>
              <w:contextualSpacing/>
              <w:jc w:val="center"/>
              <w:rPr>
                <w:rFonts w:ascii="Times New Roman" w:eastAsia="Times New Roman" w:hAnsi="Times New Roman"/>
                <w:b/>
                <w:lang w:eastAsia="ru-RU"/>
              </w:rPr>
            </w:pPr>
          </w:p>
          <w:p w:rsidR="0091553F" w:rsidRPr="004375A6" w:rsidRDefault="0091553F" w:rsidP="00597158">
            <w:pPr>
              <w:spacing w:after="60" w:line="240" w:lineRule="auto"/>
              <w:contextualSpacing/>
              <w:jc w:val="center"/>
              <w:rPr>
                <w:rFonts w:ascii="Times New Roman" w:eastAsia="Times New Roman" w:hAnsi="Times New Roman"/>
                <w:b/>
                <w:lang w:eastAsia="ru-RU"/>
              </w:rPr>
            </w:pPr>
          </w:p>
          <w:p w:rsidR="0091553F" w:rsidRPr="004375A6" w:rsidRDefault="0091553F" w:rsidP="00597158">
            <w:pPr>
              <w:spacing w:after="60" w:line="240" w:lineRule="auto"/>
              <w:contextualSpacing/>
              <w:jc w:val="center"/>
              <w:rPr>
                <w:rFonts w:ascii="Times New Roman" w:eastAsia="Times New Roman" w:hAnsi="Times New Roman"/>
                <w:b/>
                <w:lang w:eastAsia="ru-RU"/>
              </w:rPr>
            </w:pPr>
          </w:p>
          <w:p w:rsidR="0091553F" w:rsidRPr="004375A6" w:rsidRDefault="0091553F" w:rsidP="00597158">
            <w:pPr>
              <w:spacing w:after="60" w:line="240" w:lineRule="auto"/>
              <w:contextualSpacing/>
              <w:jc w:val="center"/>
              <w:rPr>
                <w:rFonts w:ascii="Times New Roman" w:eastAsia="Times New Roman" w:hAnsi="Times New Roman"/>
                <w:b/>
                <w:lang w:eastAsia="ru-RU"/>
              </w:rPr>
            </w:pPr>
          </w:p>
          <w:p w:rsidR="0091553F" w:rsidRPr="004375A6" w:rsidRDefault="0091553F" w:rsidP="00597158">
            <w:pPr>
              <w:spacing w:after="60" w:line="240" w:lineRule="auto"/>
              <w:contextualSpacing/>
              <w:jc w:val="center"/>
              <w:rPr>
                <w:rFonts w:ascii="Times New Roman" w:eastAsia="Times New Roman" w:hAnsi="Times New Roman"/>
                <w:b/>
                <w:lang w:eastAsia="ru-RU"/>
              </w:rPr>
            </w:pPr>
            <w:r w:rsidRPr="004375A6">
              <w:rPr>
                <w:rFonts w:ascii="Times New Roman" w:eastAsia="Times New Roman" w:hAnsi="Times New Roman"/>
                <w:b/>
                <w:lang w:eastAsia="ru-RU"/>
              </w:rPr>
              <w:t>1.</w:t>
            </w:r>
          </w:p>
        </w:tc>
        <w:tc>
          <w:tcPr>
            <w:tcW w:w="2149" w:type="dxa"/>
          </w:tcPr>
          <w:p w:rsidR="0091553F" w:rsidRPr="004375A6" w:rsidRDefault="0091553F" w:rsidP="00597158">
            <w:pPr>
              <w:spacing w:after="60" w:line="240" w:lineRule="auto"/>
              <w:jc w:val="center"/>
              <w:rPr>
                <w:rFonts w:ascii="Times New Roman" w:eastAsia="Times New Roman" w:hAnsi="Times New Roman"/>
                <w:b/>
                <w:sz w:val="24"/>
                <w:szCs w:val="24"/>
                <w:lang w:eastAsia="ru-RU"/>
              </w:rPr>
            </w:pPr>
          </w:p>
          <w:p w:rsidR="0091553F" w:rsidRPr="004375A6" w:rsidRDefault="0091553F" w:rsidP="00597158">
            <w:pPr>
              <w:spacing w:after="60" w:line="240" w:lineRule="auto"/>
              <w:jc w:val="center"/>
              <w:rPr>
                <w:rFonts w:ascii="Times New Roman" w:eastAsia="Times New Roman" w:hAnsi="Times New Roman"/>
                <w:sz w:val="24"/>
                <w:szCs w:val="24"/>
                <w:lang w:eastAsia="ru-RU"/>
              </w:rPr>
            </w:pPr>
          </w:p>
          <w:p w:rsidR="0091553F" w:rsidRPr="004375A6" w:rsidRDefault="0091553F" w:rsidP="00597158">
            <w:pPr>
              <w:spacing w:after="60" w:line="240" w:lineRule="auto"/>
              <w:jc w:val="center"/>
              <w:rPr>
                <w:rFonts w:ascii="Times New Roman" w:eastAsia="Times New Roman" w:hAnsi="Times New Roman"/>
                <w:sz w:val="24"/>
                <w:szCs w:val="24"/>
                <w:lang w:eastAsia="ru-RU"/>
              </w:rPr>
            </w:pPr>
          </w:p>
          <w:p w:rsidR="0091553F" w:rsidRPr="004375A6" w:rsidRDefault="0091553F" w:rsidP="00597158">
            <w:pPr>
              <w:spacing w:after="60" w:line="240" w:lineRule="auto"/>
              <w:jc w:val="center"/>
              <w:rPr>
                <w:rFonts w:ascii="Times New Roman" w:eastAsia="Times New Roman" w:hAnsi="Times New Roman"/>
                <w:sz w:val="24"/>
                <w:szCs w:val="24"/>
                <w:lang w:eastAsia="ru-RU"/>
              </w:rPr>
            </w:pPr>
          </w:p>
          <w:p w:rsidR="0091553F" w:rsidRPr="004375A6" w:rsidRDefault="0091553F" w:rsidP="00597158">
            <w:pPr>
              <w:spacing w:after="60" w:line="240" w:lineRule="auto"/>
              <w:jc w:val="center"/>
              <w:rPr>
                <w:rFonts w:ascii="Times New Roman" w:eastAsia="Times New Roman" w:hAnsi="Times New Roman"/>
                <w:sz w:val="24"/>
                <w:szCs w:val="24"/>
                <w:lang w:eastAsia="ru-RU"/>
              </w:rPr>
            </w:pPr>
          </w:p>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Ковер пыле-грязезащитный (сменный)</w:t>
            </w:r>
          </w:p>
          <w:p w:rsidR="0091553F" w:rsidRPr="004375A6" w:rsidRDefault="0091553F" w:rsidP="00597158">
            <w:pPr>
              <w:spacing w:after="60" w:line="240" w:lineRule="auto"/>
              <w:jc w:val="center"/>
              <w:rPr>
                <w:rFonts w:ascii="Times New Roman" w:eastAsia="Times New Roman" w:hAnsi="Times New Roman"/>
                <w:sz w:val="24"/>
                <w:szCs w:val="24"/>
                <w:lang w:eastAsia="ru-RU"/>
              </w:rPr>
            </w:pPr>
          </w:p>
        </w:tc>
        <w:tc>
          <w:tcPr>
            <w:tcW w:w="6737" w:type="dxa"/>
          </w:tcPr>
          <w:p w:rsidR="0091553F" w:rsidRPr="004375A6" w:rsidRDefault="0091553F" w:rsidP="00597158">
            <w:pPr>
              <w:spacing w:beforeAutospacing="1" w:after="0" w:afterAutospacing="1" w:line="245" w:lineRule="atLeast"/>
              <w:jc w:val="center"/>
              <w:rPr>
                <w:rFonts w:ascii="Times" w:eastAsia="Times New Roman" w:hAnsi="Times" w:cs="Times"/>
                <w:sz w:val="24"/>
                <w:szCs w:val="24"/>
                <w:lang w:eastAsia="ru-RU"/>
              </w:rPr>
            </w:pPr>
            <w:r w:rsidRPr="004375A6">
              <w:rPr>
                <w:rFonts w:ascii="Times" w:eastAsia="Times New Roman" w:hAnsi="Times" w:cs="Times"/>
                <w:sz w:val="24"/>
                <w:szCs w:val="24"/>
                <w:lang w:eastAsia="ru-RU"/>
              </w:rPr>
              <w:t>Устойчив к влаге</w:t>
            </w:r>
          </w:p>
          <w:p w:rsidR="0091553F" w:rsidRPr="004375A6" w:rsidRDefault="0091553F" w:rsidP="00597158">
            <w:pPr>
              <w:spacing w:beforeAutospacing="1" w:after="0" w:afterAutospacing="1" w:line="245" w:lineRule="atLeast"/>
              <w:jc w:val="center"/>
              <w:rPr>
                <w:rFonts w:ascii="Times" w:eastAsia="Times New Roman" w:hAnsi="Times" w:cs="Times"/>
                <w:sz w:val="24"/>
                <w:szCs w:val="24"/>
                <w:lang w:eastAsia="ru-RU"/>
              </w:rPr>
            </w:pPr>
            <w:r w:rsidRPr="004375A6">
              <w:rPr>
                <w:rFonts w:ascii="Times" w:eastAsia="Times New Roman" w:hAnsi="Times" w:cs="Times"/>
                <w:sz w:val="24"/>
                <w:szCs w:val="24"/>
                <w:lang w:eastAsia="ru-RU"/>
              </w:rPr>
              <w:t>Подложка ковра – резиновая, шипованная, оптимальной жесткости, обеспечивает прилегание ковра к полу, исключает проскальзывание.</w:t>
            </w:r>
          </w:p>
          <w:p w:rsidR="0091553F" w:rsidRPr="004375A6" w:rsidRDefault="0091553F" w:rsidP="00597158">
            <w:pPr>
              <w:spacing w:after="60" w:line="240" w:lineRule="auto"/>
              <w:jc w:val="center"/>
              <w:rPr>
                <w:rFonts w:ascii="Times" w:eastAsia="Times New Roman" w:hAnsi="Times" w:cs="Times"/>
                <w:sz w:val="24"/>
                <w:szCs w:val="24"/>
                <w:lang w:eastAsia="ru-RU"/>
              </w:rPr>
            </w:pPr>
            <w:r w:rsidRPr="004375A6">
              <w:rPr>
                <w:rFonts w:ascii="Times" w:eastAsia="Times New Roman" w:hAnsi="Times" w:cs="Times"/>
                <w:sz w:val="24"/>
                <w:szCs w:val="24"/>
                <w:lang w:eastAsia="ru-RU"/>
              </w:rPr>
              <w:t>Толщина резины в основании – не менее 1,5 мм.</w:t>
            </w:r>
            <w:r w:rsidRPr="004375A6">
              <w:rPr>
                <w:rFonts w:ascii="Times" w:eastAsia="Times New Roman" w:hAnsi="Times" w:cs="Times"/>
                <w:sz w:val="24"/>
                <w:szCs w:val="24"/>
                <w:lang w:eastAsia="ru-RU"/>
              </w:rPr>
              <w:br/>
              <w:t>Высота канта - 2 мм.</w:t>
            </w:r>
            <w:r w:rsidRPr="004375A6">
              <w:rPr>
                <w:rFonts w:ascii="Times" w:eastAsia="Times New Roman" w:hAnsi="Times" w:cs="Times"/>
                <w:sz w:val="24"/>
                <w:szCs w:val="24"/>
                <w:lang w:eastAsia="ru-RU"/>
              </w:rPr>
              <w:br/>
              <w:t>Ширина декоративного канта -  20 мм.</w:t>
            </w:r>
            <w:r w:rsidRPr="004375A6">
              <w:rPr>
                <w:rFonts w:ascii="Times" w:eastAsia="Times New Roman" w:hAnsi="Times" w:cs="Times"/>
                <w:sz w:val="24"/>
                <w:szCs w:val="24"/>
                <w:lang w:eastAsia="ru-RU"/>
              </w:rPr>
              <w:br/>
              <w:t>Нить, используемая для изготовления текстильной основы ковра -  100% антистатический полиамид (нейлон 6,0 и нейлон 6.6) высоко скрученный.</w:t>
            </w:r>
            <w:r w:rsidRPr="004375A6">
              <w:rPr>
                <w:rFonts w:ascii="Times" w:eastAsia="Times New Roman" w:hAnsi="Times" w:cs="Times"/>
                <w:sz w:val="24"/>
                <w:szCs w:val="24"/>
                <w:lang w:eastAsia="ru-RU"/>
              </w:rPr>
              <w:br/>
              <w:t xml:space="preserve">Ворс – </w:t>
            </w:r>
            <w:proofErr w:type="spellStart"/>
            <w:r w:rsidRPr="004375A6">
              <w:rPr>
                <w:rFonts w:ascii="Times" w:eastAsia="Times New Roman" w:hAnsi="Times" w:cs="Times"/>
                <w:sz w:val="24"/>
                <w:szCs w:val="24"/>
                <w:lang w:eastAsia="ru-RU"/>
              </w:rPr>
              <w:t>тафтинг</w:t>
            </w:r>
            <w:proofErr w:type="spellEnd"/>
            <w:r w:rsidRPr="004375A6">
              <w:rPr>
                <w:rFonts w:ascii="Times" w:eastAsia="Times New Roman" w:hAnsi="Times" w:cs="Times"/>
                <w:sz w:val="24"/>
                <w:szCs w:val="24"/>
                <w:lang w:eastAsia="ru-RU"/>
              </w:rPr>
              <w:t>, разрезной, вварен в резиновую подложку.</w:t>
            </w:r>
          </w:p>
          <w:p w:rsidR="0091553F" w:rsidRPr="004375A6" w:rsidRDefault="0091553F" w:rsidP="00597158">
            <w:pPr>
              <w:spacing w:after="60" w:line="240" w:lineRule="auto"/>
              <w:jc w:val="center"/>
              <w:rPr>
                <w:rFonts w:ascii="Times" w:eastAsia="Times New Roman" w:hAnsi="Times" w:cs="Times"/>
                <w:sz w:val="24"/>
                <w:szCs w:val="24"/>
                <w:lang w:eastAsia="ru-RU"/>
              </w:rPr>
            </w:pPr>
            <w:r w:rsidRPr="004375A6">
              <w:rPr>
                <w:rFonts w:ascii="Times" w:eastAsia="Times New Roman" w:hAnsi="Times" w:cs="Times"/>
                <w:sz w:val="24"/>
                <w:szCs w:val="24"/>
                <w:lang w:eastAsia="ru-RU"/>
              </w:rPr>
              <w:t>Высота ворса 6-10 мм.</w:t>
            </w:r>
            <w:r w:rsidRPr="004375A6">
              <w:rPr>
                <w:rFonts w:ascii="Times" w:eastAsia="Times New Roman" w:hAnsi="Times" w:cs="Times"/>
                <w:sz w:val="24"/>
                <w:szCs w:val="24"/>
                <w:lang w:eastAsia="ru-RU"/>
              </w:rPr>
              <w:br/>
              <w:t xml:space="preserve">Плотность ворса -   650-700 г/м </w:t>
            </w:r>
            <w:r w:rsidRPr="004375A6">
              <w:rPr>
                <w:rFonts w:ascii="Times" w:eastAsia="Times New Roman" w:hAnsi="Times" w:cs="Times"/>
                <w:sz w:val="24"/>
                <w:szCs w:val="24"/>
                <w:vertAlign w:val="superscript"/>
                <w:lang w:eastAsia="ru-RU"/>
              </w:rPr>
              <w:t>2</w:t>
            </w:r>
          </w:p>
          <w:p w:rsidR="0091553F" w:rsidRPr="004375A6" w:rsidRDefault="0091553F" w:rsidP="00597158">
            <w:pPr>
              <w:spacing w:beforeAutospacing="1" w:after="0" w:afterAutospacing="1" w:line="245" w:lineRule="atLeast"/>
              <w:jc w:val="center"/>
              <w:rPr>
                <w:rFonts w:ascii="Times" w:eastAsia="Times New Roman" w:hAnsi="Times" w:cs="Times"/>
                <w:sz w:val="24"/>
                <w:szCs w:val="24"/>
                <w:vertAlign w:val="superscript"/>
                <w:lang w:eastAsia="ru-RU"/>
              </w:rPr>
            </w:pPr>
            <w:r w:rsidRPr="004375A6">
              <w:rPr>
                <w:rFonts w:ascii="Times" w:eastAsia="Times New Roman" w:hAnsi="Times" w:cs="Times"/>
                <w:sz w:val="24"/>
                <w:szCs w:val="24"/>
                <w:lang w:eastAsia="ru-RU"/>
              </w:rPr>
              <w:t>Поглощающая способность: жидкости - до 6 л на 1 м</w:t>
            </w:r>
            <w:r w:rsidRPr="004375A6">
              <w:rPr>
                <w:rFonts w:ascii="Times" w:eastAsia="Times New Roman" w:hAnsi="Times" w:cs="Times"/>
                <w:sz w:val="24"/>
                <w:szCs w:val="24"/>
                <w:vertAlign w:val="superscript"/>
                <w:lang w:eastAsia="ru-RU"/>
              </w:rPr>
              <w:t>2</w:t>
            </w:r>
          </w:p>
          <w:p w:rsidR="0091553F" w:rsidRPr="004375A6" w:rsidRDefault="0091553F" w:rsidP="00597158">
            <w:pPr>
              <w:spacing w:beforeAutospacing="1" w:after="0" w:afterAutospacing="1" w:line="245" w:lineRule="atLeast"/>
              <w:jc w:val="center"/>
              <w:rPr>
                <w:rFonts w:ascii="Times" w:eastAsia="Times New Roman" w:hAnsi="Times" w:cs="Times"/>
                <w:sz w:val="24"/>
                <w:szCs w:val="24"/>
                <w:vertAlign w:val="superscript"/>
                <w:lang w:eastAsia="ru-RU"/>
              </w:rPr>
            </w:pPr>
            <w:r w:rsidRPr="004375A6">
              <w:rPr>
                <w:rFonts w:ascii="Times" w:eastAsia="Times New Roman" w:hAnsi="Times" w:cs="Times"/>
                <w:sz w:val="24"/>
                <w:szCs w:val="24"/>
                <w:lang w:eastAsia="ru-RU"/>
              </w:rPr>
              <w:t>песка и мелкой грязи –  до 4 кг на 1 м</w:t>
            </w:r>
            <w:r w:rsidRPr="004375A6">
              <w:rPr>
                <w:rFonts w:ascii="Times" w:eastAsia="Times New Roman" w:hAnsi="Times" w:cs="Times"/>
                <w:sz w:val="24"/>
                <w:szCs w:val="24"/>
                <w:vertAlign w:val="superscript"/>
                <w:lang w:eastAsia="ru-RU"/>
              </w:rPr>
              <w:t>2</w:t>
            </w:r>
          </w:p>
        </w:tc>
      </w:tr>
      <w:tr w:rsidR="0091553F" w:rsidRPr="004375A6" w:rsidTr="00597158">
        <w:trPr>
          <w:trHeight w:val="269"/>
        </w:trPr>
        <w:tc>
          <w:tcPr>
            <w:tcW w:w="611" w:type="dxa"/>
          </w:tcPr>
          <w:p w:rsidR="0091553F" w:rsidRPr="004375A6" w:rsidRDefault="0091553F" w:rsidP="00597158">
            <w:pPr>
              <w:spacing w:after="60" w:line="240" w:lineRule="auto"/>
              <w:jc w:val="center"/>
              <w:rPr>
                <w:rFonts w:ascii="Times New Roman" w:eastAsia="Times New Roman" w:hAnsi="Times New Roman"/>
                <w:b/>
                <w:lang w:eastAsia="ru-RU"/>
              </w:rPr>
            </w:pPr>
            <w:r w:rsidRPr="004375A6">
              <w:rPr>
                <w:rFonts w:ascii="Times New Roman" w:eastAsia="Times New Roman" w:hAnsi="Times New Roman"/>
                <w:b/>
                <w:lang w:eastAsia="ru-RU"/>
              </w:rPr>
              <w:t>2.</w:t>
            </w:r>
          </w:p>
        </w:tc>
        <w:tc>
          <w:tcPr>
            <w:tcW w:w="2149" w:type="dxa"/>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Цвет</w:t>
            </w:r>
          </w:p>
        </w:tc>
        <w:tc>
          <w:tcPr>
            <w:tcW w:w="6737" w:type="dxa"/>
            <w:shd w:val="clear" w:color="auto" w:fill="auto"/>
          </w:tcPr>
          <w:p w:rsidR="0091553F" w:rsidRPr="004375A6" w:rsidRDefault="0091553F" w:rsidP="00597158">
            <w:pPr>
              <w:spacing w:after="60" w:line="240" w:lineRule="auto"/>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Серый темный</w:t>
            </w:r>
          </w:p>
        </w:tc>
      </w:tr>
    </w:tbl>
    <w:p w:rsidR="0091553F" w:rsidRPr="004375A6" w:rsidRDefault="0091553F" w:rsidP="0091553F">
      <w:pPr>
        <w:overflowPunct w:val="0"/>
        <w:autoSpaceDE w:val="0"/>
        <w:spacing w:after="60" w:line="240" w:lineRule="auto"/>
        <w:jc w:val="both"/>
        <w:rPr>
          <w:rFonts w:ascii="Times New Roman" w:eastAsia="Times New Roman" w:hAnsi="Times New Roman"/>
          <w:b/>
          <w:bCs/>
          <w:kern w:val="1"/>
          <w:sz w:val="24"/>
          <w:szCs w:val="24"/>
          <w:lang w:eastAsia="ru-RU"/>
        </w:rPr>
      </w:pPr>
    </w:p>
    <w:p w:rsidR="0091553F" w:rsidRPr="004375A6" w:rsidRDefault="0091553F" w:rsidP="0091553F">
      <w:pPr>
        <w:overflowPunct w:val="0"/>
        <w:autoSpaceDE w:val="0"/>
        <w:spacing w:after="60" w:line="240" w:lineRule="auto"/>
        <w:jc w:val="both"/>
        <w:rPr>
          <w:rFonts w:ascii="Times New Roman" w:eastAsia="Times New Roman" w:hAnsi="Times New Roman"/>
          <w:b/>
          <w:bCs/>
          <w:kern w:val="1"/>
          <w:sz w:val="24"/>
          <w:szCs w:val="24"/>
          <w:lang w:eastAsia="ru-RU"/>
        </w:rPr>
      </w:pPr>
    </w:p>
    <w:p w:rsidR="0091553F" w:rsidRPr="004375A6" w:rsidRDefault="0091553F" w:rsidP="0091553F"/>
    <w:p w:rsidR="0091553F" w:rsidRPr="004375A6" w:rsidRDefault="0091553F" w:rsidP="0091553F"/>
    <w:p w:rsidR="0091553F" w:rsidRPr="004375A6" w:rsidRDefault="0091553F" w:rsidP="0091553F"/>
    <w:p w:rsidR="0091553F" w:rsidRDefault="0091553F" w:rsidP="0091553F">
      <w:pPr>
        <w:spacing w:after="0" w:line="264" w:lineRule="auto"/>
        <w:jc w:val="right"/>
        <w:rPr>
          <w:rFonts w:ascii="Times New Roman" w:eastAsia="Times New Roman" w:hAnsi="Times New Roman"/>
          <w:b/>
          <w:sz w:val="24"/>
          <w:szCs w:val="24"/>
          <w:lang w:eastAsia="ru-RU"/>
        </w:rPr>
      </w:pPr>
      <w:r w:rsidRPr="004375A6">
        <w:rPr>
          <w:rFonts w:ascii="Times New Roman" w:eastAsia="Times New Roman" w:hAnsi="Times New Roman"/>
          <w:b/>
          <w:sz w:val="24"/>
          <w:szCs w:val="24"/>
          <w:lang w:eastAsia="ru-RU"/>
        </w:rPr>
        <w:lastRenderedPageBreak/>
        <w:t xml:space="preserve">Приложение № 1 </w:t>
      </w:r>
    </w:p>
    <w:p w:rsidR="0091553F" w:rsidRPr="004375A6" w:rsidRDefault="0091553F" w:rsidP="0091553F">
      <w:pPr>
        <w:spacing w:after="0" w:line="264" w:lineRule="auto"/>
        <w:jc w:val="right"/>
        <w:rPr>
          <w:rFonts w:ascii="Times New Roman" w:eastAsia="Times New Roman" w:hAnsi="Times New Roman"/>
          <w:b/>
          <w:sz w:val="24"/>
          <w:szCs w:val="24"/>
          <w:lang w:eastAsia="ru-RU"/>
        </w:rPr>
      </w:pPr>
      <w:r w:rsidRPr="004375A6">
        <w:rPr>
          <w:rFonts w:ascii="Times New Roman" w:eastAsia="Times New Roman" w:hAnsi="Times New Roman"/>
          <w:b/>
          <w:sz w:val="24"/>
          <w:szCs w:val="24"/>
          <w:lang w:eastAsia="ru-RU"/>
        </w:rPr>
        <w:t xml:space="preserve">к </w:t>
      </w:r>
      <w:r>
        <w:rPr>
          <w:rFonts w:ascii="Times New Roman" w:eastAsia="Times New Roman" w:hAnsi="Times New Roman"/>
          <w:b/>
          <w:sz w:val="24"/>
          <w:szCs w:val="24"/>
          <w:lang w:eastAsia="ru-RU"/>
        </w:rPr>
        <w:t>Техническому заданию</w:t>
      </w:r>
    </w:p>
    <w:p w:rsidR="0091553F" w:rsidRPr="004375A6" w:rsidRDefault="0091553F" w:rsidP="0091553F">
      <w:pPr>
        <w:spacing w:after="0" w:line="264" w:lineRule="auto"/>
        <w:jc w:val="center"/>
        <w:rPr>
          <w:rFonts w:ascii="Times New Roman" w:eastAsia="Times New Roman" w:hAnsi="Times New Roman"/>
          <w:b/>
          <w:sz w:val="24"/>
          <w:szCs w:val="24"/>
          <w:lang w:eastAsia="ru-RU"/>
        </w:rPr>
      </w:pPr>
    </w:p>
    <w:p w:rsidR="0091553F" w:rsidRPr="004375A6" w:rsidRDefault="0091553F" w:rsidP="0091553F">
      <w:pPr>
        <w:spacing w:after="0" w:line="264" w:lineRule="auto"/>
        <w:jc w:val="center"/>
        <w:rPr>
          <w:rFonts w:ascii="Times New Roman" w:eastAsia="Times New Roman" w:hAnsi="Times New Roman"/>
          <w:b/>
          <w:sz w:val="24"/>
          <w:szCs w:val="24"/>
          <w:lang w:eastAsia="ru-RU"/>
        </w:rPr>
      </w:pPr>
    </w:p>
    <w:p w:rsidR="0091553F" w:rsidRPr="004375A6" w:rsidRDefault="0091553F" w:rsidP="0091553F">
      <w:pPr>
        <w:spacing w:after="0" w:line="264" w:lineRule="auto"/>
        <w:jc w:val="center"/>
        <w:rPr>
          <w:rFonts w:ascii="Times New Roman" w:eastAsia="Times New Roman" w:hAnsi="Times New Roman"/>
          <w:b/>
          <w:sz w:val="24"/>
          <w:szCs w:val="24"/>
          <w:lang w:eastAsia="ru-RU"/>
        </w:rPr>
      </w:pPr>
    </w:p>
    <w:p w:rsidR="0091553F" w:rsidRPr="004375A6" w:rsidRDefault="0091553F" w:rsidP="0091553F">
      <w:pPr>
        <w:spacing w:after="0" w:line="264" w:lineRule="auto"/>
        <w:jc w:val="center"/>
        <w:rPr>
          <w:rFonts w:ascii="Times New Roman" w:eastAsia="Times New Roman" w:hAnsi="Times New Roman"/>
          <w:b/>
          <w:sz w:val="24"/>
          <w:szCs w:val="24"/>
          <w:lang w:eastAsia="ru-RU"/>
        </w:rPr>
      </w:pPr>
      <w:r w:rsidRPr="004375A6">
        <w:rPr>
          <w:rFonts w:ascii="Times New Roman" w:eastAsia="Times New Roman" w:hAnsi="Times New Roman"/>
          <w:b/>
          <w:sz w:val="24"/>
          <w:szCs w:val="24"/>
          <w:lang w:eastAsia="ru-RU"/>
        </w:rPr>
        <w:t>Расчет стоимости</w:t>
      </w:r>
    </w:p>
    <w:p w:rsidR="0091553F" w:rsidRPr="004375A6" w:rsidRDefault="0091553F" w:rsidP="0091553F">
      <w:pPr>
        <w:overflowPunct w:val="0"/>
        <w:autoSpaceDE w:val="0"/>
        <w:spacing w:after="60" w:line="240" w:lineRule="auto"/>
        <w:jc w:val="center"/>
        <w:rPr>
          <w:rFonts w:ascii="Times New Roman" w:eastAsia="Times New Roman" w:hAnsi="Times New Roman"/>
          <w:bCs/>
          <w:kern w:val="1"/>
          <w:sz w:val="24"/>
          <w:szCs w:val="24"/>
          <w:lang w:eastAsia="ru-RU"/>
        </w:rPr>
      </w:pPr>
      <w:r w:rsidRPr="004375A6">
        <w:rPr>
          <w:rFonts w:ascii="Times New Roman" w:eastAsia="Times New Roman" w:hAnsi="Times New Roman"/>
          <w:bCs/>
          <w:kern w:val="1"/>
          <w:sz w:val="24"/>
          <w:szCs w:val="24"/>
          <w:lang w:eastAsia="ru-RU"/>
        </w:rPr>
        <w:t xml:space="preserve">на оказание услуг по уходу за предоставленными во временное пользование </w:t>
      </w:r>
    </w:p>
    <w:p w:rsidR="0091553F" w:rsidRPr="004375A6" w:rsidRDefault="0091553F" w:rsidP="0091553F">
      <w:pPr>
        <w:overflowPunct w:val="0"/>
        <w:autoSpaceDE w:val="0"/>
        <w:spacing w:after="60" w:line="240" w:lineRule="auto"/>
        <w:jc w:val="center"/>
        <w:rPr>
          <w:rFonts w:ascii="Times New Roman" w:eastAsia="Times New Roman" w:hAnsi="Times New Roman"/>
          <w:bCs/>
          <w:kern w:val="1"/>
          <w:sz w:val="24"/>
          <w:szCs w:val="24"/>
          <w:lang w:eastAsia="ru-RU"/>
        </w:rPr>
      </w:pPr>
      <w:r w:rsidRPr="004375A6">
        <w:rPr>
          <w:rFonts w:ascii="Times New Roman" w:eastAsia="Times New Roman" w:hAnsi="Times New Roman"/>
          <w:bCs/>
          <w:kern w:val="1"/>
          <w:sz w:val="24"/>
          <w:szCs w:val="24"/>
          <w:lang w:eastAsia="ru-RU"/>
        </w:rPr>
        <w:t>пыле-грязезащитными коврами для нужд ИПУ РАН в 2018 году</w:t>
      </w:r>
    </w:p>
    <w:p w:rsidR="0091553F" w:rsidRPr="004375A6" w:rsidRDefault="0091553F" w:rsidP="0091553F"/>
    <w:tbl>
      <w:tblPr>
        <w:tblStyle w:val="af5"/>
        <w:tblW w:w="0" w:type="auto"/>
        <w:tblInd w:w="108" w:type="dxa"/>
        <w:tblLook w:val="04A0" w:firstRow="1" w:lastRow="0" w:firstColumn="1" w:lastColumn="0" w:noHBand="0" w:noVBand="1"/>
      </w:tblPr>
      <w:tblGrid>
        <w:gridCol w:w="709"/>
        <w:gridCol w:w="6379"/>
        <w:gridCol w:w="2410"/>
      </w:tblGrid>
      <w:tr w:rsidR="0091553F" w:rsidRPr="004375A6" w:rsidTr="00597158">
        <w:trPr>
          <w:trHeight w:val="924"/>
        </w:trPr>
        <w:tc>
          <w:tcPr>
            <w:tcW w:w="709" w:type="dxa"/>
          </w:tcPr>
          <w:p w:rsidR="0091553F" w:rsidRPr="004375A6" w:rsidRDefault="0091553F" w:rsidP="00597158">
            <w:pPr>
              <w:jc w:val="center"/>
              <w:rPr>
                <w:rFonts w:ascii="Times New Roman" w:hAnsi="Times New Roman"/>
                <w:b/>
                <w:sz w:val="24"/>
                <w:szCs w:val="24"/>
              </w:rPr>
            </w:pPr>
            <w:r w:rsidRPr="004375A6">
              <w:rPr>
                <w:rFonts w:ascii="Times New Roman" w:hAnsi="Times New Roman"/>
                <w:b/>
                <w:sz w:val="24"/>
                <w:szCs w:val="24"/>
              </w:rPr>
              <w:t>№ п/п</w:t>
            </w:r>
          </w:p>
        </w:tc>
        <w:tc>
          <w:tcPr>
            <w:tcW w:w="6379" w:type="dxa"/>
          </w:tcPr>
          <w:p w:rsidR="0091553F" w:rsidRPr="004375A6" w:rsidRDefault="0091553F" w:rsidP="00597158">
            <w:pPr>
              <w:jc w:val="center"/>
              <w:rPr>
                <w:rFonts w:ascii="Times New Roman" w:hAnsi="Times New Roman"/>
                <w:b/>
                <w:sz w:val="24"/>
                <w:szCs w:val="24"/>
              </w:rPr>
            </w:pPr>
            <w:r w:rsidRPr="004375A6">
              <w:rPr>
                <w:rFonts w:ascii="Times New Roman" w:hAnsi="Times New Roman"/>
                <w:b/>
                <w:sz w:val="24"/>
                <w:szCs w:val="24"/>
              </w:rPr>
              <w:t>Наименование услуги</w:t>
            </w:r>
          </w:p>
        </w:tc>
        <w:tc>
          <w:tcPr>
            <w:tcW w:w="2410" w:type="dxa"/>
          </w:tcPr>
          <w:p w:rsidR="0091553F" w:rsidRPr="004375A6" w:rsidRDefault="0091553F" w:rsidP="00597158">
            <w:pPr>
              <w:jc w:val="center"/>
              <w:rPr>
                <w:rFonts w:ascii="Times New Roman" w:hAnsi="Times New Roman"/>
                <w:b/>
                <w:sz w:val="24"/>
                <w:szCs w:val="24"/>
              </w:rPr>
            </w:pPr>
            <w:r w:rsidRPr="004375A6">
              <w:rPr>
                <w:rFonts w:ascii="Times New Roman" w:hAnsi="Times New Roman"/>
                <w:b/>
                <w:sz w:val="24"/>
                <w:szCs w:val="24"/>
              </w:rPr>
              <w:t xml:space="preserve">Стоимость единица услуги, руб. </w:t>
            </w:r>
          </w:p>
        </w:tc>
      </w:tr>
      <w:tr w:rsidR="0091553F" w:rsidRPr="004375A6" w:rsidTr="00597158">
        <w:trPr>
          <w:trHeight w:val="462"/>
        </w:trPr>
        <w:tc>
          <w:tcPr>
            <w:tcW w:w="709" w:type="dxa"/>
          </w:tcPr>
          <w:p w:rsidR="0091553F" w:rsidRPr="004375A6" w:rsidRDefault="0091553F" w:rsidP="00597158">
            <w:pPr>
              <w:jc w:val="center"/>
              <w:rPr>
                <w:rFonts w:ascii="Times New Roman" w:hAnsi="Times New Roman"/>
                <w:sz w:val="24"/>
                <w:szCs w:val="24"/>
              </w:rPr>
            </w:pPr>
            <w:r w:rsidRPr="004375A6">
              <w:rPr>
                <w:rFonts w:ascii="Times New Roman" w:hAnsi="Times New Roman"/>
                <w:sz w:val="24"/>
                <w:szCs w:val="24"/>
              </w:rPr>
              <w:t>1</w:t>
            </w:r>
          </w:p>
        </w:tc>
        <w:tc>
          <w:tcPr>
            <w:tcW w:w="6379" w:type="dxa"/>
          </w:tcPr>
          <w:p w:rsidR="0091553F" w:rsidRPr="004375A6" w:rsidRDefault="0091553F" w:rsidP="00597158">
            <w:pPr>
              <w:spacing w:after="60"/>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Услуги по замене</w:t>
            </w:r>
            <w:r w:rsidRPr="004375A6">
              <w:t xml:space="preserve"> </w:t>
            </w:r>
            <w:r w:rsidRPr="004375A6">
              <w:rPr>
                <w:rFonts w:ascii="Times New Roman" w:eastAsia="Times New Roman" w:hAnsi="Times New Roman"/>
                <w:sz w:val="24"/>
                <w:szCs w:val="24"/>
                <w:lang w:eastAsia="ru-RU"/>
              </w:rPr>
              <w:t xml:space="preserve">пыле-грязезащитного ковра  размером 115 х 400 см  </w:t>
            </w:r>
          </w:p>
        </w:tc>
        <w:tc>
          <w:tcPr>
            <w:tcW w:w="2410" w:type="dxa"/>
          </w:tcPr>
          <w:p w:rsidR="0091553F" w:rsidRPr="004375A6" w:rsidRDefault="0091553F" w:rsidP="00597158"/>
        </w:tc>
      </w:tr>
      <w:tr w:rsidR="0091553F" w:rsidRPr="004375A6" w:rsidTr="00597158">
        <w:trPr>
          <w:trHeight w:val="436"/>
        </w:trPr>
        <w:tc>
          <w:tcPr>
            <w:tcW w:w="709" w:type="dxa"/>
          </w:tcPr>
          <w:p w:rsidR="0091553F" w:rsidRPr="004375A6" w:rsidRDefault="0091553F" w:rsidP="00597158">
            <w:pPr>
              <w:jc w:val="center"/>
              <w:rPr>
                <w:rFonts w:ascii="Times New Roman" w:hAnsi="Times New Roman"/>
                <w:sz w:val="24"/>
                <w:szCs w:val="24"/>
              </w:rPr>
            </w:pPr>
            <w:r w:rsidRPr="004375A6">
              <w:rPr>
                <w:rFonts w:ascii="Times New Roman" w:hAnsi="Times New Roman"/>
                <w:sz w:val="24"/>
                <w:szCs w:val="24"/>
              </w:rPr>
              <w:t>2</w:t>
            </w:r>
          </w:p>
        </w:tc>
        <w:tc>
          <w:tcPr>
            <w:tcW w:w="6379" w:type="dxa"/>
          </w:tcPr>
          <w:p w:rsidR="0091553F" w:rsidRPr="004375A6" w:rsidRDefault="0091553F" w:rsidP="00597158">
            <w:pPr>
              <w:spacing w:after="60"/>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 xml:space="preserve">Услуги по замене пыле-грязезащитного ковра  размером 150 х 250 см  </w:t>
            </w:r>
          </w:p>
        </w:tc>
        <w:tc>
          <w:tcPr>
            <w:tcW w:w="2410" w:type="dxa"/>
          </w:tcPr>
          <w:p w:rsidR="0091553F" w:rsidRPr="004375A6" w:rsidRDefault="0091553F" w:rsidP="00597158"/>
        </w:tc>
      </w:tr>
      <w:tr w:rsidR="0091553F" w:rsidTr="00597158">
        <w:trPr>
          <w:trHeight w:val="462"/>
        </w:trPr>
        <w:tc>
          <w:tcPr>
            <w:tcW w:w="709" w:type="dxa"/>
          </w:tcPr>
          <w:p w:rsidR="0091553F" w:rsidRPr="004375A6" w:rsidRDefault="0091553F" w:rsidP="00597158">
            <w:pPr>
              <w:jc w:val="center"/>
              <w:rPr>
                <w:rFonts w:ascii="Times New Roman" w:hAnsi="Times New Roman"/>
                <w:sz w:val="24"/>
                <w:szCs w:val="24"/>
              </w:rPr>
            </w:pPr>
            <w:r w:rsidRPr="004375A6">
              <w:rPr>
                <w:rFonts w:ascii="Times New Roman" w:hAnsi="Times New Roman"/>
                <w:sz w:val="24"/>
                <w:szCs w:val="24"/>
              </w:rPr>
              <w:t>3</w:t>
            </w:r>
          </w:p>
        </w:tc>
        <w:tc>
          <w:tcPr>
            <w:tcW w:w="6379" w:type="dxa"/>
          </w:tcPr>
          <w:p w:rsidR="0091553F" w:rsidRPr="009845D8" w:rsidRDefault="0091553F" w:rsidP="00597158">
            <w:pPr>
              <w:spacing w:after="60"/>
              <w:jc w:val="center"/>
              <w:rPr>
                <w:rFonts w:ascii="Times New Roman" w:eastAsia="Times New Roman" w:hAnsi="Times New Roman"/>
                <w:sz w:val="24"/>
                <w:szCs w:val="24"/>
                <w:lang w:eastAsia="ru-RU"/>
              </w:rPr>
            </w:pPr>
            <w:r w:rsidRPr="004375A6">
              <w:rPr>
                <w:rFonts w:ascii="Times New Roman" w:eastAsia="Times New Roman" w:hAnsi="Times New Roman"/>
                <w:sz w:val="24"/>
                <w:szCs w:val="24"/>
                <w:lang w:eastAsia="ru-RU"/>
              </w:rPr>
              <w:t>Услуги по замене пыле-грязезащитного ковра  размером 150 х 600  см</w:t>
            </w:r>
            <w:r w:rsidRPr="009845D8">
              <w:rPr>
                <w:rFonts w:ascii="Times New Roman" w:eastAsia="Times New Roman" w:hAnsi="Times New Roman"/>
                <w:sz w:val="24"/>
                <w:szCs w:val="24"/>
                <w:lang w:eastAsia="ru-RU"/>
              </w:rPr>
              <w:t xml:space="preserve">  </w:t>
            </w:r>
          </w:p>
        </w:tc>
        <w:tc>
          <w:tcPr>
            <w:tcW w:w="2410" w:type="dxa"/>
          </w:tcPr>
          <w:p w:rsidR="0091553F" w:rsidRDefault="0091553F" w:rsidP="00597158"/>
        </w:tc>
      </w:tr>
    </w:tbl>
    <w:p w:rsidR="0091553F" w:rsidRDefault="0091553F" w:rsidP="0091553F"/>
    <w:p w:rsidR="0091553F" w:rsidRDefault="0091553F" w:rsidP="0091553F"/>
    <w:p w:rsidR="0091553F" w:rsidRDefault="0091553F" w:rsidP="0091553F"/>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9F7642" w:rsidRDefault="009F7642" w:rsidP="00D60BA7">
      <w:pPr>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C76A6A" w:rsidRDefault="00C76A6A" w:rsidP="00B83C5F">
      <w:pPr>
        <w:pStyle w:val="2"/>
        <w:rPr>
          <w:rFonts w:ascii="Times New Roman" w:hAnsi="Times New Roman"/>
          <w:sz w:val="24"/>
        </w:rPr>
      </w:pPr>
      <w:bookmarkStart w:id="530" w:name="_Ref478046486"/>
      <w:bookmarkStart w:id="531" w:name="_Ref478046489"/>
      <w:bookmarkStart w:id="532" w:name="_Toc481507620"/>
      <w:bookmarkEnd w:id="529"/>
      <w:r>
        <w:rPr>
          <w:rFonts w:ascii="Times New Roman" w:hAnsi="Times New Roman"/>
          <w:sz w:val="24"/>
        </w:rPr>
        <w:lastRenderedPageBreak/>
        <w:t>ОБОСНОВАНИЕ НАЧАЛЬНОЙ (МАКСИМАЛЬНОЙ) ЦЕНЫ</w:t>
      </w:r>
      <w:r w:rsidR="00D07DD9">
        <w:rPr>
          <w:rFonts w:ascii="Times New Roman" w:hAnsi="Times New Roman"/>
          <w:sz w:val="24"/>
        </w:rPr>
        <w:t xml:space="preserve"> ДОГОВОРА</w:t>
      </w:r>
      <w:bookmarkEnd w:id="530"/>
      <w:bookmarkEnd w:id="531"/>
      <w:bookmarkEnd w:id="532"/>
    </w:p>
    <w:p w:rsidR="00FD19AD" w:rsidRDefault="00FD19AD" w:rsidP="007F36B6">
      <w:pPr>
        <w:suppressAutoHyphens/>
        <w:spacing w:after="0" w:line="240" w:lineRule="auto"/>
        <w:rPr>
          <w:rFonts w:ascii="Times New Roman" w:eastAsia="Times New Roman" w:hAnsi="Times New Roman"/>
          <w:sz w:val="24"/>
          <w:szCs w:val="24"/>
          <w:lang w:eastAsia="ar-SA"/>
        </w:rPr>
      </w:pPr>
    </w:p>
    <w:p w:rsidR="00AE2CED" w:rsidRDefault="00AE2CED" w:rsidP="00E73657">
      <w:pPr>
        <w:suppressAutoHyphens/>
        <w:spacing w:after="0" w:line="240" w:lineRule="auto"/>
        <w:rPr>
          <w:rFonts w:ascii="Times New Roman" w:eastAsia="Times New Roman" w:hAnsi="Times New Roman"/>
          <w:sz w:val="24"/>
          <w:szCs w:val="24"/>
          <w:lang w:eastAsia="ar-SA"/>
        </w:rPr>
      </w:pPr>
    </w:p>
    <w:tbl>
      <w:tblPr>
        <w:tblStyle w:val="af5"/>
        <w:tblW w:w="0" w:type="auto"/>
        <w:tblLayout w:type="fixed"/>
        <w:tblLook w:val="04A0" w:firstRow="1" w:lastRow="0" w:firstColumn="1" w:lastColumn="0" w:noHBand="0" w:noVBand="1"/>
      </w:tblPr>
      <w:tblGrid>
        <w:gridCol w:w="508"/>
        <w:gridCol w:w="2102"/>
        <w:gridCol w:w="1258"/>
        <w:gridCol w:w="1258"/>
        <w:gridCol w:w="1258"/>
        <w:gridCol w:w="1237"/>
        <w:gridCol w:w="1415"/>
        <w:gridCol w:w="959"/>
      </w:tblGrid>
      <w:tr w:rsidR="00B04382" w:rsidRPr="00B04382" w:rsidTr="00ED6C80">
        <w:trPr>
          <w:trHeight w:val="1215"/>
        </w:trPr>
        <w:tc>
          <w:tcPr>
            <w:tcW w:w="9995" w:type="dxa"/>
            <w:gridSpan w:val="8"/>
            <w:hideMark/>
          </w:tcPr>
          <w:p w:rsidR="00B04382" w:rsidRPr="00B04382" w:rsidRDefault="00B04382" w:rsidP="00AE4FBC">
            <w:pPr>
              <w:suppressAutoHyphens/>
              <w:jc w:val="center"/>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 xml:space="preserve">Обоснование начальной (максимальной) цены договора на оказание услуг по уходу за предоставленными во временное пользование </w:t>
            </w:r>
            <w:r w:rsidRPr="00B04382">
              <w:rPr>
                <w:rFonts w:ascii="Times New Roman" w:eastAsia="Times New Roman" w:hAnsi="Times New Roman"/>
                <w:b/>
                <w:bCs/>
                <w:sz w:val="24"/>
                <w:szCs w:val="24"/>
                <w:lang w:eastAsia="ar-SA"/>
              </w:rPr>
              <w:br/>
              <w:t>пыле-грязезащитными коврами для нужд ИПУ РАН в 2018 году</w:t>
            </w:r>
          </w:p>
        </w:tc>
      </w:tr>
      <w:tr w:rsidR="00B04382" w:rsidRPr="00B04382" w:rsidTr="00ED6C80">
        <w:trPr>
          <w:trHeight w:val="570"/>
        </w:trPr>
        <w:tc>
          <w:tcPr>
            <w:tcW w:w="3868" w:type="dxa"/>
            <w:gridSpan w:val="3"/>
            <w:hideMark/>
          </w:tcPr>
          <w:p w:rsidR="00B04382" w:rsidRPr="00B04382" w:rsidRDefault="00B04382" w:rsidP="00AE4FBC">
            <w:pPr>
              <w:suppressAutoHyphens/>
              <w:jc w:val="center"/>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Используемый метод определения НМЦД:</w:t>
            </w:r>
          </w:p>
        </w:tc>
        <w:tc>
          <w:tcPr>
            <w:tcW w:w="6127" w:type="dxa"/>
            <w:gridSpan w:val="5"/>
            <w:hideMark/>
          </w:tcPr>
          <w:p w:rsidR="00B04382" w:rsidRPr="00B04382" w:rsidRDefault="00B04382" w:rsidP="00AE4FBC">
            <w:pPr>
              <w:suppressAutoHyphens/>
              <w:jc w:val="center"/>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Метод сопоставимых рыночных цен (анализ рынка)</w:t>
            </w:r>
          </w:p>
        </w:tc>
      </w:tr>
      <w:tr w:rsidR="00B04382" w:rsidRPr="00B04382" w:rsidTr="00ED6C80">
        <w:trPr>
          <w:trHeight w:val="1575"/>
        </w:trPr>
        <w:tc>
          <w:tcPr>
            <w:tcW w:w="9995" w:type="dxa"/>
            <w:gridSpan w:val="8"/>
            <w:hideMark/>
          </w:tcPr>
          <w:p w:rsidR="00B04382" w:rsidRPr="00B04382" w:rsidRDefault="00B04382" w:rsidP="00AE4FBC">
            <w:pPr>
              <w:suppressAutoHyphens/>
              <w:jc w:val="center"/>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AE4FBC" w:rsidRPr="00B04382" w:rsidTr="00ED6C80">
        <w:trPr>
          <w:trHeight w:val="240"/>
        </w:trPr>
        <w:tc>
          <w:tcPr>
            <w:tcW w:w="508" w:type="dxa"/>
            <w:hideMark/>
          </w:tcPr>
          <w:p w:rsidR="00B04382" w:rsidRPr="00B04382" w:rsidRDefault="00B04382" w:rsidP="00AE4FBC">
            <w:pPr>
              <w:suppressAutoHyphens/>
              <w:jc w:val="center"/>
              <w:rPr>
                <w:rFonts w:ascii="Times New Roman" w:eastAsia="Times New Roman" w:hAnsi="Times New Roman"/>
                <w:sz w:val="24"/>
                <w:szCs w:val="24"/>
                <w:lang w:eastAsia="ar-SA"/>
              </w:rPr>
            </w:pPr>
          </w:p>
        </w:tc>
        <w:tc>
          <w:tcPr>
            <w:tcW w:w="2102" w:type="dxa"/>
            <w:hideMark/>
          </w:tcPr>
          <w:p w:rsidR="00B04382" w:rsidRPr="00B04382" w:rsidRDefault="00B04382" w:rsidP="00AE4FBC">
            <w:pPr>
              <w:suppressAutoHyphens/>
              <w:jc w:val="center"/>
              <w:rPr>
                <w:rFonts w:ascii="Times New Roman" w:eastAsia="Times New Roman" w:hAnsi="Times New Roman"/>
                <w:sz w:val="24"/>
                <w:szCs w:val="24"/>
                <w:lang w:eastAsia="ar-SA"/>
              </w:rPr>
            </w:pPr>
          </w:p>
        </w:tc>
        <w:tc>
          <w:tcPr>
            <w:tcW w:w="1258" w:type="dxa"/>
            <w:hideMark/>
          </w:tcPr>
          <w:p w:rsidR="00B04382" w:rsidRPr="00B04382" w:rsidRDefault="00B04382" w:rsidP="00AE4FBC">
            <w:pPr>
              <w:suppressAutoHyphens/>
              <w:jc w:val="center"/>
              <w:rPr>
                <w:rFonts w:ascii="Times New Roman" w:eastAsia="Times New Roman" w:hAnsi="Times New Roman"/>
                <w:sz w:val="24"/>
                <w:szCs w:val="24"/>
                <w:lang w:eastAsia="ar-SA"/>
              </w:rPr>
            </w:pPr>
          </w:p>
        </w:tc>
        <w:tc>
          <w:tcPr>
            <w:tcW w:w="1258" w:type="dxa"/>
            <w:hideMark/>
          </w:tcPr>
          <w:p w:rsidR="00B04382" w:rsidRPr="00B04382" w:rsidRDefault="00B04382" w:rsidP="00AE4FBC">
            <w:pPr>
              <w:suppressAutoHyphens/>
              <w:jc w:val="center"/>
              <w:rPr>
                <w:rFonts w:ascii="Times New Roman" w:eastAsia="Times New Roman" w:hAnsi="Times New Roman"/>
                <w:sz w:val="24"/>
                <w:szCs w:val="24"/>
                <w:lang w:eastAsia="ar-SA"/>
              </w:rPr>
            </w:pPr>
          </w:p>
        </w:tc>
        <w:tc>
          <w:tcPr>
            <w:tcW w:w="1258" w:type="dxa"/>
            <w:hideMark/>
          </w:tcPr>
          <w:p w:rsidR="00B04382" w:rsidRPr="00B04382" w:rsidRDefault="00B04382" w:rsidP="00AE4FBC">
            <w:pPr>
              <w:suppressAutoHyphens/>
              <w:jc w:val="center"/>
              <w:rPr>
                <w:rFonts w:ascii="Times New Roman" w:eastAsia="Times New Roman" w:hAnsi="Times New Roman"/>
                <w:sz w:val="24"/>
                <w:szCs w:val="24"/>
                <w:lang w:eastAsia="ar-SA"/>
              </w:rPr>
            </w:pPr>
          </w:p>
        </w:tc>
        <w:tc>
          <w:tcPr>
            <w:tcW w:w="1237" w:type="dxa"/>
            <w:hideMark/>
          </w:tcPr>
          <w:p w:rsidR="00B04382" w:rsidRPr="00B04382" w:rsidRDefault="00B04382" w:rsidP="00AE4FBC">
            <w:pPr>
              <w:suppressAutoHyphens/>
              <w:jc w:val="center"/>
              <w:rPr>
                <w:rFonts w:ascii="Times New Roman" w:eastAsia="Times New Roman" w:hAnsi="Times New Roman"/>
                <w:sz w:val="24"/>
                <w:szCs w:val="24"/>
                <w:lang w:eastAsia="ar-SA"/>
              </w:rPr>
            </w:pPr>
          </w:p>
        </w:tc>
        <w:tc>
          <w:tcPr>
            <w:tcW w:w="1415" w:type="dxa"/>
            <w:hideMark/>
          </w:tcPr>
          <w:p w:rsidR="00B04382" w:rsidRPr="00B04382" w:rsidRDefault="00B04382" w:rsidP="00AE4FBC">
            <w:pPr>
              <w:suppressAutoHyphens/>
              <w:jc w:val="center"/>
              <w:rPr>
                <w:rFonts w:ascii="Times New Roman" w:eastAsia="Times New Roman" w:hAnsi="Times New Roman"/>
                <w:sz w:val="24"/>
                <w:szCs w:val="24"/>
                <w:lang w:eastAsia="ar-SA"/>
              </w:rPr>
            </w:pPr>
          </w:p>
        </w:tc>
        <w:tc>
          <w:tcPr>
            <w:tcW w:w="959" w:type="dxa"/>
            <w:noWrap/>
            <w:hideMark/>
          </w:tcPr>
          <w:p w:rsidR="00B04382" w:rsidRPr="00B04382" w:rsidRDefault="00B04382" w:rsidP="00AE4FBC">
            <w:pPr>
              <w:suppressAutoHyphens/>
              <w:jc w:val="center"/>
              <w:rPr>
                <w:rFonts w:ascii="Times New Roman" w:eastAsia="Times New Roman" w:hAnsi="Times New Roman"/>
                <w:sz w:val="24"/>
                <w:szCs w:val="24"/>
                <w:lang w:eastAsia="ar-SA"/>
              </w:rPr>
            </w:pPr>
          </w:p>
        </w:tc>
      </w:tr>
      <w:tr w:rsidR="00B04382" w:rsidRPr="00B04382" w:rsidTr="00ED6C80">
        <w:trPr>
          <w:trHeight w:val="1365"/>
        </w:trPr>
        <w:tc>
          <w:tcPr>
            <w:tcW w:w="9995" w:type="dxa"/>
            <w:gridSpan w:val="8"/>
            <w:hideMark/>
          </w:tcPr>
          <w:p w:rsidR="00B04382" w:rsidRPr="00B04382" w:rsidRDefault="00B04382" w:rsidP="00AE4FBC">
            <w:pPr>
              <w:suppressAutoHyphens/>
              <w:jc w:val="center"/>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B04382" w:rsidRPr="00B04382" w:rsidTr="00ED6C80">
        <w:trPr>
          <w:trHeight w:val="240"/>
        </w:trPr>
        <w:tc>
          <w:tcPr>
            <w:tcW w:w="9036" w:type="dxa"/>
            <w:gridSpan w:val="7"/>
            <w:noWrap/>
            <w:hideMark/>
          </w:tcPr>
          <w:p w:rsidR="00B04382" w:rsidRPr="00B04382" w:rsidRDefault="00B04382" w:rsidP="00B04382">
            <w:pPr>
              <w:suppressAutoHyphens/>
              <w:rPr>
                <w:rFonts w:ascii="Times New Roman" w:eastAsia="Times New Roman" w:hAnsi="Times New Roman"/>
                <w:b/>
                <w:bCs/>
                <w:sz w:val="24"/>
                <w:szCs w:val="24"/>
                <w:lang w:eastAsia="ar-SA"/>
              </w:rPr>
            </w:pPr>
          </w:p>
        </w:tc>
        <w:tc>
          <w:tcPr>
            <w:tcW w:w="959" w:type="dxa"/>
            <w:noWrap/>
            <w:hideMark/>
          </w:tcPr>
          <w:p w:rsidR="00B04382" w:rsidRPr="00B04382" w:rsidRDefault="00B04382" w:rsidP="00B04382">
            <w:pPr>
              <w:suppressAutoHyphens/>
              <w:rPr>
                <w:rFonts w:ascii="Times New Roman" w:eastAsia="Times New Roman" w:hAnsi="Times New Roman"/>
                <w:sz w:val="24"/>
                <w:szCs w:val="24"/>
                <w:lang w:eastAsia="ar-SA"/>
              </w:rPr>
            </w:pPr>
          </w:p>
        </w:tc>
      </w:tr>
      <w:tr w:rsidR="00B04382" w:rsidRPr="00B04382" w:rsidTr="00ED6C80">
        <w:trPr>
          <w:trHeight w:val="240"/>
        </w:trPr>
        <w:tc>
          <w:tcPr>
            <w:tcW w:w="9036" w:type="dxa"/>
            <w:gridSpan w:val="7"/>
            <w:noWrap/>
            <w:hideMark/>
          </w:tcPr>
          <w:p w:rsidR="00B04382" w:rsidRPr="00B04382" w:rsidRDefault="00B04382" w:rsidP="00B04382">
            <w:pPr>
              <w:suppressAutoHyphens/>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Способ размещения заказа: запрос котировок в электронной форме</w:t>
            </w:r>
          </w:p>
        </w:tc>
        <w:tc>
          <w:tcPr>
            <w:tcW w:w="959" w:type="dxa"/>
            <w:noWrap/>
            <w:hideMark/>
          </w:tcPr>
          <w:p w:rsidR="00B04382" w:rsidRPr="00B04382" w:rsidRDefault="00B04382" w:rsidP="00B04382">
            <w:pPr>
              <w:suppressAutoHyphens/>
              <w:rPr>
                <w:rFonts w:ascii="Times New Roman" w:eastAsia="Times New Roman" w:hAnsi="Times New Roman"/>
                <w:b/>
                <w:bCs/>
                <w:sz w:val="24"/>
                <w:szCs w:val="24"/>
                <w:lang w:eastAsia="ar-SA"/>
              </w:rPr>
            </w:pPr>
          </w:p>
        </w:tc>
      </w:tr>
      <w:tr w:rsidR="00AE4FBC" w:rsidRPr="00B04382" w:rsidTr="00ED6C80">
        <w:trPr>
          <w:trHeight w:val="255"/>
        </w:trPr>
        <w:tc>
          <w:tcPr>
            <w:tcW w:w="508" w:type="dxa"/>
            <w:noWrap/>
            <w:hideMark/>
          </w:tcPr>
          <w:p w:rsidR="00B04382" w:rsidRPr="00B04382" w:rsidRDefault="00B04382" w:rsidP="00B04382">
            <w:pPr>
              <w:suppressAutoHyphens/>
              <w:rPr>
                <w:rFonts w:ascii="Times New Roman" w:eastAsia="Times New Roman" w:hAnsi="Times New Roman"/>
                <w:sz w:val="24"/>
                <w:szCs w:val="24"/>
                <w:lang w:eastAsia="ar-SA"/>
              </w:rPr>
            </w:pPr>
          </w:p>
        </w:tc>
        <w:tc>
          <w:tcPr>
            <w:tcW w:w="2102" w:type="dxa"/>
            <w:noWrap/>
            <w:hideMark/>
          </w:tcPr>
          <w:p w:rsidR="00B04382" w:rsidRPr="00B04382" w:rsidRDefault="00B04382" w:rsidP="00B04382">
            <w:pPr>
              <w:suppressAutoHyphens/>
              <w:rPr>
                <w:rFonts w:ascii="Times New Roman" w:eastAsia="Times New Roman" w:hAnsi="Times New Roman"/>
                <w:sz w:val="24"/>
                <w:szCs w:val="24"/>
                <w:lang w:eastAsia="ar-SA"/>
              </w:rPr>
            </w:pP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p>
        </w:tc>
        <w:tc>
          <w:tcPr>
            <w:tcW w:w="1237" w:type="dxa"/>
            <w:noWrap/>
            <w:hideMark/>
          </w:tcPr>
          <w:p w:rsidR="00B04382" w:rsidRPr="00B04382" w:rsidRDefault="00B04382" w:rsidP="00B04382">
            <w:pPr>
              <w:suppressAutoHyphens/>
              <w:rPr>
                <w:rFonts w:ascii="Times New Roman" w:eastAsia="Times New Roman" w:hAnsi="Times New Roman"/>
                <w:sz w:val="24"/>
                <w:szCs w:val="24"/>
                <w:lang w:eastAsia="ar-SA"/>
              </w:rPr>
            </w:pPr>
          </w:p>
        </w:tc>
        <w:tc>
          <w:tcPr>
            <w:tcW w:w="1415" w:type="dxa"/>
            <w:noWrap/>
            <w:hideMark/>
          </w:tcPr>
          <w:p w:rsidR="00B04382" w:rsidRPr="00B04382" w:rsidRDefault="00B04382" w:rsidP="00B04382">
            <w:pPr>
              <w:suppressAutoHyphens/>
              <w:rPr>
                <w:rFonts w:ascii="Times New Roman" w:eastAsia="Times New Roman" w:hAnsi="Times New Roman"/>
                <w:sz w:val="24"/>
                <w:szCs w:val="24"/>
                <w:lang w:eastAsia="ar-SA"/>
              </w:rPr>
            </w:pPr>
          </w:p>
        </w:tc>
        <w:tc>
          <w:tcPr>
            <w:tcW w:w="959" w:type="dxa"/>
            <w:noWrap/>
            <w:hideMark/>
          </w:tcPr>
          <w:p w:rsidR="00B04382" w:rsidRPr="00B04382" w:rsidRDefault="00B04382" w:rsidP="00B04382">
            <w:pPr>
              <w:suppressAutoHyphens/>
              <w:rPr>
                <w:rFonts w:ascii="Times New Roman" w:eastAsia="Times New Roman" w:hAnsi="Times New Roman"/>
                <w:sz w:val="24"/>
                <w:szCs w:val="24"/>
                <w:lang w:eastAsia="ar-SA"/>
              </w:rPr>
            </w:pPr>
          </w:p>
        </w:tc>
      </w:tr>
      <w:tr w:rsidR="00AE4FBC" w:rsidRPr="00B04382" w:rsidTr="00ED6C80">
        <w:trPr>
          <w:trHeight w:val="720"/>
        </w:trPr>
        <w:tc>
          <w:tcPr>
            <w:tcW w:w="508" w:type="dxa"/>
            <w:vMerge w:val="restart"/>
            <w:hideMark/>
          </w:tcPr>
          <w:p w:rsidR="00B04382" w:rsidRPr="00B04382" w:rsidRDefault="00B04382" w:rsidP="00AE4FBC">
            <w:pPr>
              <w:suppressAutoHyphens/>
              <w:jc w:val="center"/>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 п/п</w:t>
            </w:r>
          </w:p>
        </w:tc>
        <w:tc>
          <w:tcPr>
            <w:tcW w:w="2102" w:type="dxa"/>
            <w:vMerge w:val="restart"/>
            <w:noWrap/>
            <w:hideMark/>
          </w:tcPr>
          <w:p w:rsidR="00B04382" w:rsidRPr="00B04382" w:rsidRDefault="00B04382" w:rsidP="00AE4FBC">
            <w:pPr>
              <w:suppressAutoHyphens/>
              <w:jc w:val="center"/>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Категории</w:t>
            </w:r>
          </w:p>
        </w:tc>
        <w:tc>
          <w:tcPr>
            <w:tcW w:w="1258" w:type="dxa"/>
            <w:vMerge w:val="restart"/>
            <w:hideMark/>
          </w:tcPr>
          <w:p w:rsidR="00B04382" w:rsidRPr="00B04382" w:rsidRDefault="00B04382" w:rsidP="00AE4FBC">
            <w:pPr>
              <w:suppressAutoHyphens/>
              <w:jc w:val="center"/>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Поставщик 1</w:t>
            </w:r>
          </w:p>
        </w:tc>
        <w:tc>
          <w:tcPr>
            <w:tcW w:w="1258" w:type="dxa"/>
            <w:vMerge w:val="restart"/>
            <w:hideMark/>
          </w:tcPr>
          <w:p w:rsidR="00B04382" w:rsidRPr="00B04382" w:rsidRDefault="00B04382" w:rsidP="00AE4FBC">
            <w:pPr>
              <w:suppressAutoHyphens/>
              <w:jc w:val="center"/>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Поставщик 2</w:t>
            </w:r>
          </w:p>
        </w:tc>
        <w:tc>
          <w:tcPr>
            <w:tcW w:w="1258" w:type="dxa"/>
            <w:vMerge w:val="restart"/>
            <w:hideMark/>
          </w:tcPr>
          <w:p w:rsidR="00B04382" w:rsidRPr="00B04382" w:rsidRDefault="00B04382" w:rsidP="00AE4FBC">
            <w:pPr>
              <w:suppressAutoHyphens/>
              <w:jc w:val="center"/>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Поставщик 3</w:t>
            </w:r>
          </w:p>
        </w:tc>
        <w:tc>
          <w:tcPr>
            <w:tcW w:w="1237" w:type="dxa"/>
            <w:vMerge w:val="restart"/>
            <w:hideMark/>
          </w:tcPr>
          <w:p w:rsidR="00B04382" w:rsidRPr="00B04382" w:rsidRDefault="00B04382" w:rsidP="00AE4FBC">
            <w:pPr>
              <w:suppressAutoHyphens/>
              <w:jc w:val="center"/>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Средняя цена, руб.</w:t>
            </w:r>
          </w:p>
        </w:tc>
        <w:tc>
          <w:tcPr>
            <w:tcW w:w="1415" w:type="dxa"/>
            <w:vMerge w:val="restart"/>
            <w:hideMark/>
          </w:tcPr>
          <w:p w:rsidR="00B04382" w:rsidRPr="00B04382" w:rsidRDefault="00B04382" w:rsidP="00AE4FBC">
            <w:pPr>
              <w:suppressAutoHyphens/>
              <w:jc w:val="center"/>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Начальная (максимальная) цена, руб.</w:t>
            </w:r>
          </w:p>
        </w:tc>
        <w:tc>
          <w:tcPr>
            <w:tcW w:w="959" w:type="dxa"/>
            <w:vMerge w:val="restart"/>
            <w:hideMark/>
          </w:tcPr>
          <w:p w:rsidR="00B04382" w:rsidRPr="00B04382" w:rsidRDefault="00B04382" w:rsidP="00AE4FBC">
            <w:pPr>
              <w:suppressAutoHyphens/>
              <w:jc w:val="center"/>
              <w:rPr>
                <w:rFonts w:ascii="Times New Roman" w:eastAsia="Times New Roman" w:hAnsi="Times New Roman"/>
                <w:sz w:val="24"/>
                <w:szCs w:val="24"/>
                <w:lang w:eastAsia="ar-SA"/>
              </w:rPr>
            </w:pPr>
            <w:proofErr w:type="spellStart"/>
            <w:r w:rsidRPr="00B04382">
              <w:rPr>
                <w:rFonts w:ascii="Times New Roman" w:eastAsia="Times New Roman" w:hAnsi="Times New Roman"/>
                <w:sz w:val="24"/>
                <w:szCs w:val="24"/>
                <w:lang w:eastAsia="ar-SA"/>
              </w:rPr>
              <w:t>Коэф</w:t>
            </w:r>
            <w:proofErr w:type="spellEnd"/>
            <w:r w:rsidRPr="00B04382">
              <w:rPr>
                <w:rFonts w:ascii="Times New Roman" w:eastAsia="Times New Roman" w:hAnsi="Times New Roman"/>
                <w:sz w:val="24"/>
                <w:szCs w:val="24"/>
                <w:lang w:eastAsia="ar-SA"/>
              </w:rPr>
              <w:t xml:space="preserve"> </w:t>
            </w:r>
            <w:proofErr w:type="spellStart"/>
            <w:r w:rsidRPr="00B04382">
              <w:rPr>
                <w:rFonts w:ascii="Times New Roman" w:eastAsia="Times New Roman" w:hAnsi="Times New Roman"/>
                <w:sz w:val="24"/>
                <w:szCs w:val="24"/>
                <w:lang w:eastAsia="ar-SA"/>
              </w:rPr>
              <w:t>вариац</w:t>
            </w:r>
            <w:proofErr w:type="spellEnd"/>
            <w:r w:rsidRPr="00B04382">
              <w:rPr>
                <w:rFonts w:ascii="Times New Roman" w:eastAsia="Times New Roman" w:hAnsi="Times New Roman"/>
                <w:sz w:val="24"/>
                <w:szCs w:val="24"/>
                <w:lang w:eastAsia="ar-SA"/>
              </w:rPr>
              <w:t>., %</w:t>
            </w:r>
          </w:p>
        </w:tc>
      </w:tr>
      <w:tr w:rsidR="00AE4FBC" w:rsidRPr="00B04382" w:rsidTr="00ED6C80">
        <w:trPr>
          <w:trHeight w:val="585"/>
        </w:trPr>
        <w:tc>
          <w:tcPr>
            <w:tcW w:w="508" w:type="dxa"/>
            <w:vMerge/>
            <w:hideMark/>
          </w:tcPr>
          <w:p w:rsidR="00B04382" w:rsidRPr="00B04382" w:rsidRDefault="00B04382" w:rsidP="00B04382">
            <w:pPr>
              <w:suppressAutoHyphens/>
              <w:rPr>
                <w:rFonts w:ascii="Times New Roman" w:eastAsia="Times New Roman" w:hAnsi="Times New Roman"/>
                <w:sz w:val="24"/>
                <w:szCs w:val="24"/>
                <w:lang w:eastAsia="ar-SA"/>
              </w:rPr>
            </w:pPr>
          </w:p>
        </w:tc>
        <w:tc>
          <w:tcPr>
            <w:tcW w:w="2102" w:type="dxa"/>
            <w:vMerge/>
            <w:hideMark/>
          </w:tcPr>
          <w:p w:rsidR="00B04382" w:rsidRPr="00B04382" w:rsidRDefault="00B04382" w:rsidP="00B04382">
            <w:pPr>
              <w:suppressAutoHyphens/>
              <w:rPr>
                <w:rFonts w:ascii="Times New Roman" w:eastAsia="Times New Roman" w:hAnsi="Times New Roman"/>
                <w:sz w:val="24"/>
                <w:szCs w:val="24"/>
                <w:lang w:eastAsia="ar-SA"/>
              </w:rPr>
            </w:pPr>
          </w:p>
        </w:tc>
        <w:tc>
          <w:tcPr>
            <w:tcW w:w="1258" w:type="dxa"/>
            <w:vMerge/>
            <w:hideMark/>
          </w:tcPr>
          <w:p w:rsidR="00B04382" w:rsidRPr="00B04382" w:rsidRDefault="00B04382" w:rsidP="00B04382">
            <w:pPr>
              <w:suppressAutoHyphens/>
              <w:rPr>
                <w:rFonts w:ascii="Times New Roman" w:eastAsia="Times New Roman" w:hAnsi="Times New Roman"/>
                <w:sz w:val="24"/>
                <w:szCs w:val="24"/>
                <w:lang w:eastAsia="ar-SA"/>
              </w:rPr>
            </w:pPr>
          </w:p>
        </w:tc>
        <w:tc>
          <w:tcPr>
            <w:tcW w:w="1258" w:type="dxa"/>
            <w:vMerge/>
            <w:hideMark/>
          </w:tcPr>
          <w:p w:rsidR="00B04382" w:rsidRPr="00B04382" w:rsidRDefault="00B04382" w:rsidP="00B04382">
            <w:pPr>
              <w:suppressAutoHyphens/>
              <w:rPr>
                <w:rFonts w:ascii="Times New Roman" w:eastAsia="Times New Roman" w:hAnsi="Times New Roman"/>
                <w:sz w:val="24"/>
                <w:szCs w:val="24"/>
                <w:lang w:eastAsia="ar-SA"/>
              </w:rPr>
            </w:pPr>
          </w:p>
        </w:tc>
        <w:tc>
          <w:tcPr>
            <w:tcW w:w="1258" w:type="dxa"/>
            <w:vMerge/>
            <w:hideMark/>
          </w:tcPr>
          <w:p w:rsidR="00B04382" w:rsidRPr="00B04382" w:rsidRDefault="00B04382" w:rsidP="00B04382">
            <w:pPr>
              <w:suppressAutoHyphens/>
              <w:rPr>
                <w:rFonts w:ascii="Times New Roman" w:eastAsia="Times New Roman" w:hAnsi="Times New Roman"/>
                <w:sz w:val="24"/>
                <w:szCs w:val="24"/>
                <w:lang w:eastAsia="ar-SA"/>
              </w:rPr>
            </w:pPr>
          </w:p>
        </w:tc>
        <w:tc>
          <w:tcPr>
            <w:tcW w:w="1237" w:type="dxa"/>
            <w:vMerge/>
            <w:hideMark/>
          </w:tcPr>
          <w:p w:rsidR="00B04382" w:rsidRPr="00B04382" w:rsidRDefault="00B04382" w:rsidP="00B04382">
            <w:pPr>
              <w:suppressAutoHyphens/>
              <w:rPr>
                <w:rFonts w:ascii="Times New Roman" w:eastAsia="Times New Roman" w:hAnsi="Times New Roman"/>
                <w:sz w:val="24"/>
                <w:szCs w:val="24"/>
                <w:lang w:eastAsia="ar-SA"/>
              </w:rPr>
            </w:pPr>
          </w:p>
        </w:tc>
        <w:tc>
          <w:tcPr>
            <w:tcW w:w="1415" w:type="dxa"/>
            <w:vMerge/>
            <w:hideMark/>
          </w:tcPr>
          <w:p w:rsidR="00B04382" w:rsidRPr="00B04382" w:rsidRDefault="00B04382" w:rsidP="00B04382">
            <w:pPr>
              <w:suppressAutoHyphens/>
              <w:rPr>
                <w:rFonts w:ascii="Times New Roman" w:eastAsia="Times New Roman" w:hAnsi="Times New Roman"/>
                <w:sz w:val="24"/>
                <w:szCs w:val="24"/>
                <w:lang w:eastAsia="ar-SA"/>
              </w:rPr>
            </w:pPr>
          </w:p>
        </w:tc>
        <w:tc>
          <w:tcPr>
            <w:tcW w:w="959" w:type="dxa"/>
            <w:vMerge/>
            <w:hideMark/>
          </w:tcPr>
          <w:p w:rsidR="00B04382" w:rsidRPr="00B04382" w:rsidRDefault="00B04382" w:rsidP="00B04382">
            <w:pPr>
              <w:suppressAutoHyphens/>
              <w:rPr>
                <w:rFonts w:ascii="Times New Roman" w:eastAsia="Times New Roman" w:hAnsi="Times New Roman"/>
                <w:sz w:val="24"/>
                <w:szCs w:val="24"/>
                <w:lang w:eastAsia="ar-SA"/>
              </w:rPr>
            </w:pPr>
          </w:p>
        </w:tc>
      </w:tr>
      <w:tr w:rsidR="00AE4FBC" w:rsidRPr="00B04382" w:rsidTr="00ED6C80">
        <w:trPr>
          <w:trHeight w:val="495"/>
        </w:trPr>
        <w:tc>
          <w:tcPr>
            <w:tcW w:w="508" w:type="dxa"/>
            <w:vMerge w:val="restart"/>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1</w:t>
            </w:r>
          </w:p>
        </w:tc>
        <w:tc>
          <w:tcPr>
            <w:tcW w:w="2102" w:type="dxa"/>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Наименование товара, тех. характеристики</w:t>
            </w:r>
          </w:p>
        </w:tc>
        <w:tc>
          <w:tcPr>
            <w:tcW w:w="5011" w:type="dxa"/>
            <w:gridSpan w:val="4"/>
            <w:hideMark/>
          </w:tcPr>
          <w:p w:rsidR="00B04382" w:rsidRPr="00B04382" w:rsidRDefault="00B04382" w:rsidP="00AE4FBC">
            <w:pPr>
              <w:suppressAutoHyphens/>
              <w:jc w:val="center"/>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Ковер размером 115х400, площадь 4,6 м. кв.</w:t>
            </w:r>
          </w:p>
        </w:tc>
        <w:tc>
          <w:tcPr>
            <w:tcW w:w="1415" w:type="dxa"/>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X</w:t>
            </w:r>
          </w:p>
        </w:tc>
        <w:tc>
          <w:tcPr>
            <w:tcW w:w="959" w:type="dxa"/>
            <w:vMerge w:val="restart"/>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4,94</w:t>
            </w:r>
          </w:p>
        </w:tc>
      </w:tr>
      <w:tr w:rsidR="00AE4FBC" w:rsidRPr="00B04382" w:rsidTr="00ED6C80">
        <w:trPr>
          <w:trHeight w:val="495"/>
        </w:trPr>
        <w:tc>
          <w:tcPr>
            <w:tcW w:w="508" w:type="dxa"/>
            <w:vMerge/>
            <w:hideMark/>
          </w:tcPr>
          <w:p w:rsidR="00B04382" w:rsidRPr="00B04382" w:rsidRDefault="00B04382" w:rsidP="00B04382">
            <w:pPr>
              <w:suppressAutoHyphens/>
              <w:rPr>
                <w:rFonts w:ascii="Times New Roman" w:eastAsia="Times New Roman" w:hAnsi="Times New Roman"/>
                <w:sz w:val="24"/>
                <w:szCs w:val="24"/>
                <w:lang w:eastAsia="ar-SA"/>
              </w:rPr>
            </w:pPr>
          </w:p>
        </w:tc>
        <w:tc>
          <w:tcPr>
            <w:tcW w:w="2102" w:type="dxa"/>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Количество замен ковров</w:t>
            </w:r>
          </w:p>
        </w:tc>
        <w:tc>
          <w:tcPr>
            <w:tcW w:w="5011" w:type="dxa"/>
            <w:gridSpan w:val="4"/>
            <w:hideMark/>
          </w:tcPr>
          <w:p w:rsidR="00B04382" w:rsidRPr="00B04382" w:rsidRDefault="00B04382" w:rsidP="00AE4FBC">
            <w:pPr>
              <w:suppressAutoHyphens/>
              <w:jc w:val="center"/>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51</w:t>
            </w:r>
          </w:p>
        </w:tc>
        <w:tc>
          <w:tcPr>
            <w:tcW w:w="1415" w:type="dxa"/>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 </w:t>
            </w:r>
          </w:p>
        </w:tc>
        <w:tc>
          <w:tcPr>
            <w:tcW w:w="959" w:type="dxa"/>
            <w:vMerge/>
            <w:hideMark/>
          </w:tcPr>
          <w:p w:rsidR="00B04382" w:rsidRPr="00B04382" w:rsidRDefault="00B04382" w:rsidP="00B04382">
            <w:pPr>
              <w:suppressAutoHyphens/>
              <w:rPr>
                <w:rFonts w:ascii="Times New Roman" w:eastAsia="Times New Roman" w:hAnsi="Times New Roman"/>
                <w:sz w:val="24"/>
                <w:szCs w:val="24"/>
                <w:lang w:eastAsia="ar-SA"/>
              </w:rPr>
            </w:pPr>
          </w:p>
        </w:tc>
      </w:tr>
      <w:tr w:rsidR="00AE4FBC" w:rsidRPr="00B04382" w:rsidTr="00ED6C80">
        <w:trPr>
          <w:trHeight w:val="240"/>
        </w:trPr>
        <w:tc>
          <w:tcPr>
            <w:tcW w:w="508" w:type="dxa"/>
            <w:vMerge/>
            <w:hideMark/>
          </w:tcPr>
          <w:p w:rsidR="00B04382" w:rsidRPr="00B04382" w:rsidRDefault="00B04382" w:rsidP="00B04382">
            <w:pPr>
              <w:suppressAutoHyphens/>
              <w:rPr>
                <w:rFonts w:ascii="Times New Roman" w:eastAsia="Times New Roman" w:hAnsi="Times New Roman"/>
                <w:sz w:val="24"/>
                <w:szCs w:val="24"/>
                <w:lang w:eastAsia="ar-SA"/>
              </w:rPr>
            </w:pPr>
          </w:p>
        </w:tc>
        <w:tc>
          <w:tcPr>
            <w:tcW w:w="2102" w:type="dxa"/>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Кол-во ед. товара, шт.</w:t>
            </w:r>
          </w:p>
        </w:tc>
        <w:tc>
          <w:tcPr>
            <w:tcW w:w="5011" w:type="dxa"/>
            <w:gridSpan w:val="4"/>
            <w:hideMark/>
          </w:tcPr>
          <w:p w:rsidR="00B04382" w:rsidRPr="00B04382" w:rsidRDefault="00B04382" w:rsidP="00AE4FBC">
            <w:pPr>
              <w:suppressAutoHyphens/>
              <w:jc w:val="center"/>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3</w:t>
            </w:r>
          </w:p>
        </w:tc>
        <w:tc>
          <w:tcPr>
            <w:tcW w:w="1415" w:type="dxa"/>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Х</w:t>
            </w:r>
          </w:p>
        </w:tc>
        <w:tc>
          <w:tcPr>
            <w:tcW w:w="959" w:type="dxa"/>
            <w:vMerge/>
            <w:hideMark/>
          </w:tcPr>
          <w:p w:rsidR="00B04382" w:rsidRPr="00B04382" w:rsidRDefault="00B04382" w:rsidP="00B04382">
            <w:pPr>
              <w:suppressAutoHyphens/>
              <w:rPr>
                <w:rFonts w:ascii="Times New Roman" w:eastAsia="Times New Roman" w:hAnsi="Times New Roman"/>
                <w:sz w:val="24"/>
                <w:szCs w:val="24"/>
                <w:lang w:eastAsia="ar-SA"/>
              </w:rPr>
            </w:pPr>
          </w:p>
        </w:tc>
      </w:tr>
      <w:tr w:rsidR="00AE4FBC" w:rsidRPr="00B04382" w:rsidTr="00ED6C80">
        <w:trPr>
          <w:trHeight w:val="480"/>
        </w:trPr>
        <w:tc>
          <w:tcPr>
            <w:tcW w:w="508" w:type="dxa"/>
            <w:vMerge/>
            <w:hideMark/>
          </w:tcPr>
          <w:p w:rsidR="00B04382" w:rsidRPr="00B04382" w:rsidRDefault="00B04382" w:rsidP="00B04382">
            <w:pPr>
              <w:suppressAutoHyphens/>
              <w:rPr>
                <w:rFonts w:ascii="Times New Roman" w:eastAsia="Times New Roman" w:hAnsi="Times New Roman"/>
                <w:sz w:val="24"/>
                <w:szCs w:val="24"/>
                <w:lang w:eastAsia="ar-SA"/>
              </w:rPr>
            </w:pPr>
          </w:p>
        </w:tc>
        <w:tc>
          <w:tcPr>
            <w:tcW w:w="2102" w:type="dxa"/>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Цена услуги за единицу товара, руб.</w:t>
            </w: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542,80</w:t>
            </w: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584,20</w:t>
            </w: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597,08</w:t>
            </w:r>
          </w:p>
        </w:tc>
        <w:tc>
          <w:tcPr>
            <w:tcW w:w="1237" w:type="dxa"/>
            <w:hideMark/>
          </w:tcPr>
          <w:p w:rsidR="00B04382" w:rsidRPr="00B04382" w:rsidRDefault="00B04382" w:rsidP="00B04382">
            <w:pPr>
              <w:suppressAutoHyphens/>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574,69</w:t>
            </w:r>
          </w:p>
        </w:tc>
        <w:tc>
          <w:tcPr>
            <w:tcW w:w="1415" w:type="dxa"/>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X</w:t>
            </w:r>
          </w:p>
        </w:tc>
        <w:tc>
          <w:tcPr>
            <w:tcW w:w="959" w:type="dxa"/>
            <w:vMerge/>
            <w:hideMark/>
          </w:tcPr>
          <w:p w:rsidR="00B04382" w:rsidRPr="00B04382" w:rsidRDefault="00B04382" w:rsidP="00B04382">
            <w:pPr>
              <w:suppressAutoHyphens/>
              <w:rPr>
                <w:rFonts w:ascii="Times New Roman" w:eastAsia="Times New Roman" w:hAnsi="Times New Roman"/>
                <w:sz w:val="24"/>
                <w:szCs w:val="24"/>
                <w:lang w:eastAsia="ar-SA"/>
              </w:rPr>
            </w:pPr>
          </w:p>
        </w:tc>
      </w:tr>
      <w:tr w:rsidR="00AE4FBC" w:rsidRPr="00B04382" w:rsidTr="00ED6C80">
        <w:trPr>
          <w:trHeight w:val="255"/>
        </w:trPr>
        <w:tc>
          <w:tcPr>
            <w:tcW w:w="508" w:type="dxa"/>
            <w:vMerge/>
            <w:hideMark/>
          </w:tcPr>
          <w:p w:rsidR="00B04382" w:rsidRPr="00B04382" w:rsidRDefault="00B04382" w:rsidP="00B04382">
            <w:pPr>
              <w:suppressAutoHyphens/>
              <w:rPr>
                <w:rFonts w:ascii="Times New Roman" w:eastAsia="Times New Roman" w:hAnsi="Times New Roman"/>
                <w:sz w:val="24"/>
                <w:szCs w:val="24"/>
                <w:lang w:eastAsia="ar-SA"/>
              </w:rPr>
            </w:pPr>
          </w:p>
        </w:tc>
        <w:tc>
          <w:tcPr>
            <w:tcW w:w="2102" w:type="dxa"/>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Итого, руб.</w:t>
            </w: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83 048,40</w:t>
            </w: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89 382,60</w:t>
            </w: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91 353,24</w:t>
            </w:r>
          </w:p>
        </w:tc>
        <w:tc>
          <w:tcPr>
            <w:tcW w:w="1237" w:type="dxa"/>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Х</w:t>
            </w:r>
          </w:p>
        </w:tc>
        <w:tc>
          <w:tcPr>
            <w:tcW w:w="1415" w:type="dxa"/>
            <w:noWrap/>
            <w:hideMark/>
          </w:tcPr>
          <w:p w:rsidR="00B04382" w:rsidRPr="00B04382" w:rsidRDefault="00B04382" w:rsidP="00B04382">
            <w:pPr>
              <w:suppressAutoHyphens/>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87 927,57</w:t>
            </w:r>
          </w:p>
        </w:tc>
        <w:tc>
          <w:tcPr>
            <w:tcW w:w="959" w:type="dxa"/>
            <w:vMerge/>
            <w:hideMark/>
          </w:tcPr>
          <w:p w:rsidR="00B04382" w:rsidRPr="00B04382" w:rsidRDefault="00B04382" w:rsidP="00B04382">
            <w:pPr>
              <w:suppressAutoHyphens/>
              <w:rPr>
                <w:rFonts w:ascii="Times New Roman" w:eastAsia="Times New Roman" w:hAnsi="Times New Roman"/>
                <w:sz w:val="24"/>
                <w:szCs w:val="24"/>
                <w:lang w:eastAsia="ar-SA"/>
              </w:rPr>
            </w:pPr>
          </w:p>
        </w:tc>
      </w:tr>
      <w:tr w:rsidR="00AE4FBC" w:rsidRPr="00B04382" w:rsidTr="00ED6C80">
        <w:trPr>
          <w:trHeight w:val="480"/>
        </w:trPr>
        <w:tc>
          <w:tcPr>
            <w:tcW w:w="508" w:type="dxa"/>
            <w:vMerge w:val="restart"/>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2</w:t>
            </w:r>
          </w:p>
        </w:tc>
        <w:tc>
          <w:tcPr>
            <w:tcW w:w="2102" w:type="dxa"/>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Наименование товара, тех. характеристики</w:t>
            </w:r>
          </w:p>
        </w:tc>
        <w:tc>
          <w:tcPr>
            <w:tcW w:w="5011" w:type="dxa"/>
            <w:gridSpan w:val="4"/>
            <w:hideMark/>
          </w:tcPr>
          <w:p w:rsidR="00B04382" w:rsidRPr="00B04382" w:rsidRDefault="00B04382" w:rsidP="00AE4FBC">
            <w:pPr>
              <w:suppressAutoHyphens/>
              <w:jc w:val="center"/>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Ковер 150х250, площадь 3,75 м. кв.</w:t>
            </w:r>
          </w:p>
        </w:tc>
        <w:tc>
          <w:tcPr>
            <w:tcW w:w="1415" w:type="dxa"/>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X</w:t>
            </w:r>
          </w:p>
        </w:tc>
        <w:tc>
          <w:tcPr>
            <w:tcW w:w="959" w:type="dxa"/>
            <w:vMerge w:val="restart"/>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4,94</w:t>
            </w:r>
          </w:p>
        </w:tc>
      </w:tr>
      <w:tr w:rsidR="00AE4FBC" w:rsidRPr="00B04382" w:rsidTr="00ED6C80">
        <w:trPr>
          <w:trHeight w:val="480"/>
        </w:trPr>
        <w:tc>
          <w:tcPr>
            <w:tcW w:w="508" w:type="dxa"/>
            <w:vMerge/>
            <w:hideMark/>
          </w:tcPr>
          <w:p w:rsidR="00B04382" w:rsidRPr="00B04382" w:rsidRDefault="00B04382" w:rsidP="00B04382">
            <w:pPr>
              <w:suppressAutoHyphens/>
              <w:rPr>
                <w:rFonts w:ascii="Times New Roman" w:eastAsia="Times New Roman" w:hAnsi="Times New Roman"/>
                <w:sz w:val="24"/>
                <w:szCs w:val="24"/>
                <w:lang w:eastAsia="ar-SA"/>
              </w:rPr>
            </w:pPr>
          </w:p>
        </w:tc>
        <w:tc>
          <w:tcPr>
            <w:tcW w:w="2102" w:type="dxa"/>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Количество замен ковров</w:t>
            </w:r>
          </w:p>
        </w:tc>
        <w:tc>
          <w:tcPr>
            <w:tcW w:w="5011" w:type="dxa"/>
            <w:gridSpan w:val="4"/>
            <w:hideMark/>
          </w:tcPr>
          <w:p w:rsidR="00B04382" w:rsidRPr="00B04382" w:rsidRDefault="00B04382" w:rsidP="00AE4FBC">
            <w:pPr>
              <w:suppressAutoHyphens/>
              <w:jc w:val="center"/>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51</w:t>
            </w:r>
          </w:p>
        </w:tc>
        <w:tc>
          <w:tcPr>
            <w:tcW w:w="1415" w:type="dxa"/>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 </w:t>
            </w:r>
          </w:p>
        </w:tc>
        <w:tc>
          <w:tcPr>
            <w:tcW w:w="959" w:type="dxa"/>
            <w:vMerge/>
            <w:hideMark/>
          </w:tcPr>
          <w:p w:rsidR="00B04382" w:rsidRPr="00B04382" w:rsidRDefault="00B04382" w:rsidP="00B04382">
            <w:pPr>
              <w:suppressAutoHyphens/>
              <w:rPr>
                <w:rFonts w:ascii="Times New Roman" w:eastAsia="Times New Roman" w:hAnsi="Times New Roman"/>
                <w:sz w:val="24"/>
                <w:szCs w:val="24"/>
                <w:lang w:eastAsia="ar-SA"/>
              </w:rPr>
            </w:pPr>
          </w:p>
        </w:tc>
      </w:tr>
      <w:tr w:rsidR="00AE4FBC" w:rsidRPr="00B04382" w:rsidTr="00ED6C80">
        <w:trPr>
          <w:trHeight w:val="240"/>
        </w:trPr>
        <w:tc>
          <w:tcPr>
            <w:tcW w:w="508" w:type="dxa"/>
            <w:vMerge/>
            <w:hideMark/>
          </w:tcPr>
          <w:p w:rsidR="00B04382" w:rsidRPr="00B04382" w:rsidRDefault="00B04382" w:rsidP="00B04382">
            <w:pPr>
              <w:suppressAutoHyphens/>
              <w:rPr>
                <w:rFonts w:ascii="Times New Roman" w:eastAsia="Times New Roman" w:hAnsi="Times New Roman"/>
                <w:sz w:val="24"/>
                <w:szCs w:val="24"/>
                <w:lang w:eastAsia="ar-SA"/>
              </w:rPr>
            </w:pPr>
          </w:p>
        </w:tc>
        <w:tc>
          <w:tcPr>
            <w:tcW w:w="2102" w:type="dxa"/>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Кол-во ед. товара, шт.</w:t>
            </w:r>
          </w:p>
        </w:tc>
        <w:tc>
          <w:tcPr>
            <w:tcW w:w="5011" w:type="dxa"/>
            <w:gridSpan w:val="4"/>
            <w:hideMark/>
          </w:tcPr>
          <w:p w:rsidR="00B04382" w:rsidRPr="00B04382" w:rsidRDefault="00B04382" w:rsidP="00AE4FBC">
            <w:pPr>
              <w:suppressAutoHyphens/>
              <w:jc w:val="center"/>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3</w:t>
            </w:r>
          </w:p>
        </w:tc>
        <w:tc>
          <w:tcPr>
            <w:tcW w:w="1415" w:type="dxa"/>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Х</w:t>
            </w:r>
          </w:p>
        </w:tc>
        <w:tc>
          <w:tcPr>
            <w:tcW w:w="959" w:type="dxa"/>
            <w:vMerge/>
            <w:hideMark/>
          </w:tcPr>
          <w:p w:rsidR="00B04382" w:rsidRPr="00B04382" w:rsidRDefault="00B04382" w:rsidP="00B04382">
            <w:pPr>
              <w:suppressAutoHyphens/>
              <w:rPr>
                <w:rFonts w:ascii="Times New Roman" w:eastAsia="Times New Roman" w:hAnsi="Times New Roman"/>
                <w:sz w:val="24"/>
                <w:szCs w:val="24"/>
                <w:lang w:eastAsia="ar-SA"/>
              </w:rPr>
            </w:pPr>
          </w:p>
        </w:tc>
      </w:tr>
      <w:tr w:rsidR="00AE4FBC" w:rsidRPr="00B04382" w:rsidTr="00ED6C80">
        <w:trPr>
          <w:trHeight w:val="480"/>
        </w:trPr>
        <w:tc>
          <w:tcPr>
            <w:tcW w:w="508" w:type="dxa"/>
            <w:vMerge/>
            <w:hideMark/>
          </w:tcPr>
          <w:p w:rsidR="00B04382" w:rsidRPr="00B04382" w:rsidRDefault="00B04382" w:rsidP="00B04382">
            <w:pPr>
              <w:suppressAutoHyphens/>
              <w:rPr>
                <w:rFonts w:ascii="Times New Roman" w:eastAsia="Times New Roman" w:hAnsi="Times New Roman"/>
                <w:sz w:val="24"/>
                <w:szCs w:val="24"/>
                <w:lang w:eastAsia="ar-SA"/>
              </w:rPr>
            </w:pPr>
          </w:p>
        </w:tc>
        <w:tc>
          <w:tcPr>
            <w:tcW w:w="2102" w:type="dxa"/>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Цена за единицу товара, руб.</w:t>
            </w: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442,50</w:t>
            </w: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476,25</w:t>
            </w: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486,75</w:t>
            </w:r>
          </w:p>
        </w:tc>
        <w:tc>
          <w:tcPr>
            <w:tcW w:w="1237" w:type="dxa"/>
            <w:hideMark/>
          </w:tcPr>
          <w:p w:rsidR="00B04382" w:rsidRPr="00B04382" w:rsidRDefault="00B04382" w:rsidP="00B04382">
            <w:pPr>
              <w:suppressAutoHyphens/>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468,50</w:t>
            </w:r>
          </w:p>
        </w:tc>
        <w:tc>
          <w:tcPr>
            <w:tcW w:w="1415" w:type="dxa"/>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X</w:t>
            </w:r>
          </w:p>
        </w:tc>
        <w:tc>
          <w:tcPr>
            <w:tcW w:w="959" w:type="dxa"/>
            <w:vMerge/>
            <w:hideMark/>
          </w:tcPr>
          <w:p w:rsidR="00B04382" w:rsidRPr="00B04382" w:rsidRDefault="00B04382" w:rsidP="00B04382">
            <w:pPr>
              <w:suppressAutoHyphens/>
              <w:rPr>
                <w:rFonts w:ascii="Times New Roman" w:eastAsia="Times New Roman" w:hAnsi="Times New Roman"/>
                <w:sz w:val="24"/>
                <w:szCs w:val="24"/>
                <w:lang w:eastAsia="ar-SA"/>
              </w:rPr>
            </w:pPr>
          </w:p>
        </w:tc>
      </w:tr>
      <w:tr w:rsidR="00AE4FBC" w:rsidRPr="00B04382" w:rsidTr="00ED6C80">
        <w:trPr>
          <w:trHeight w:val="255"/>
        </w:trPr>
        <w:tc>
          <w:tcPr>
            <w:tcW w:w="508" w:type="dxa"/>
            <w:vMerge/>
            <w:hideMark/>
          </w:tcPr>
          <w:p w:rsidR="00B04382" w:rsidRPr="00B04382" w:rsidRDefault="00B04382" w:rsidP="00B04382">
            <w:pPr>
              <w:suppressAutoHyphens/>
              <w:rPr>
                <w:rFonts w:ascii="Times New Roman" w:eastAsia="Times New Roman" w:hAnsi="Times New Roman"/>
                <w:sz w:val="24"/>
                <w:szCs w:val="24"/>
                <w:lang w:eastAsia="ar-SA"/>
              </w:rPr>
            </w:pPr>
          </w:p>
        </w:tc>
        <w:tc>
          <w:tcPr>
            <w:tcW w:w="2102" w:type="dxa"/>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Итого, руб.</w:t>
            </w: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67 702,50</w:t>
            </w: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72 866,25</w:t>
            </w: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74 472,75</w:t>
            </w:r>
          </w:p>
        </w:tc>
        <w:tc>
          <w:tcPr>
            <w:tcW w:w="1237" w:type="dxa"/>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Х</w:t>
            </w:r>
          </w:p>
        </w:tc>
        <w:tc>
          <w:tcPr>
            <w:tcW w:w="1415" w:type="dxa"/>
            <w:noWrap/>
            <w:hideMark/>
          </w:tcPr>
          <w:p w:rsidR="00B04382" w:rsidRPr="00B04382" w:rsidRDefault="00B04382" w:rsidP="00B04382">
            <w:pPr>
              <w:suppressAutoHyphens/>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71 680,50</w:t>
            </w:r>
          </w:p>
        </w:tc>
        <w:tc>
          <w:tcPr>
            <w:tcW w:w="959" w:type="dxa"/>
            <w:vMerge/>
            <w:hideMark/>
          </w:tcPr>
          <w:p w:rsidR="00B04382" w:rsidRPr="00B04382" w:rsidRDefault="00B04382" w:rsidP="00B04382">
            <w:pPr>
              <w:suppressAutoHyphens/>
              <w:rPr>
                <w:rFonts w:ascii="Times New Roman" w:eastAsia="Times New Roman" w:hAnsi="Times New Roman"/>
                <w:sz w:val="24"/>
                <w:szCs w:val="24"/>
                <w:lang w:eastAsia="ar-SA"/>
              </w:rPr>
            </w:pPr>
          </w:p>
        </w:tc>
      </w:tr>
      <w:tr w:rsidR="00AE4FBC" w:rsidRPr="00B04382" w:rsidTr="00ED6C80">
        <w:trPr>
          <w:trHeight w:val="480"/>
        </w:trPr>
        <w:tc>
          <w:tcPr>
            <w:tcW w:w="508" w:type="dxa"/>
            <w:vMerge w:val="restart"/>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lastRenderedPageBreak/>
              <w:t>3</w:t>
            </w:r>
          </w:p>
        </w:tc>
        <w:tc>
          <w:tcPr>
            <w:tcW w:w="2102" w:type="dxa"/>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Наименование товара, тех. характеристики</w:t>
            </w:r>
          </w:p>
        </w:tc>
        <w:tc>
          <w:tcPr>
            <w:tcW w:w="5011" w:type="dxa"/>
            <w:gridSpan w:val="4"/>
            <w:hideMark/>
          </w:tcPr>
          <w:p w:rsidR="00B04382" w:rsidRPr="00B04382" w:rsidRDefault="00B04382" w:rsidP="00AE4FBC">
            <w:pPr>
              <w:suppressAutoHyphens/>
              <w:jc w:val="center"/>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 xml:space="preserve">Ковер 150х600, площадь 9 </w:t>
            </w:r>
            <w:proofErr w:type="spellStart"/>
            <w:r w:rsidRPr="00B04382">
              <w:rPr>
                <w:rFonts w:ascii="Times New Roman" w:eastAsia="Times New Roman" w:hAnsi="Times New Roman"/>
                <w:b/>
                <w:bCs/>
                <w:sz w:val="24"/>
                <w:szCs w:val="24"/>
                <w:lang w:eastAsia="ar-SA"/>
              </w:rPr>
              <w:t>м.кв</w:t>
            </w:r>
            <w:proofErr w:type="spellEnd"/>
            <w:r w:rsidRPr="00B04382">
              <w:rPr>
                <w:rFonts w:ascii="Times New Roman" w:eastAsia="Times New Roman" w:hAnsi="Times New Roman"/>
                <w:b/>
                <w:bCs/>
                <w:sz w:val="24"/>
                <w:szCs w:val="24"/>
                <w:lang w:eastAsia="ar-SA"/>
              </w:rPr>
              <w:t>.</w:t>
            </w:r>
          </w:p>
        </w:tc>
        <w:tc>
          <w:tcPr>
            <w:tcW w:w="1415" w:type="dxa"/>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X</w:t>
            </w:r>
          </w:p>
        </w:tc>
        <w:tc>
          <w:tcPr>
            <w:tcW w:w="959" w:type="dxa"/>
            <w:vMerge w:val="restart"/>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4,94</w:t>
            </w:r>
          </w:p>
        </w:tc>
      </w:tr>
      <w:tr w:rsidR="00AE4FBC" w:rsidRPr="00B04382" w:rsidTr="00ED6C80">
        <w:trPr>
          <w:trHeight w:val="480"/>
        </w:trPr>
        <w:tc>
          <w:tcPr>
            <w:tcW w:w="508" w:type="dxa"/>
            <w:vMerge/>
            <w:hideMark/>
          </w:tcPr>
          <w:p w:rsidR="00B04382" w:rsidRPr="00B04382" w:rsidRDefault="00B04382" w:rsidP="00B04382">
            <w:pPr>
              <w:suppressAutoHyphens/>
              <w:rPr>
                <w:rFonts w:ascii="Times New Roman" w:eastAsia="Times New Roman" w:hAnsi="Times New Roman"/>
                <w:sz w:val="24"/>
                <w:szCs w:val="24"/>
                <w:lang w:eastAsia="ar-SA"/>
              </w:rPr>
            </w:pPr>
          </w:p>
        </w:tc>
        <w:tc>
          <w:tcPr>
            <w:tcW w:w="2102" w:type="dxa"/>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Количество замен ковров</w:t>
            </w:r>
          </w:p>
        </w:tc>
        <w:tc>
          <w:tcPr>
            <w:tcW w:w="5011" w:type="dxa"/>
            <w:gridSpan w:val="4"/>
            <w:hideMark/>
          </w:tcPr>
          <w:p w:rsidR="00B04382" w:rsidRPr="00B04382" w:rsidRDefault="00B04382" w:rsidP="00AE4FBC">
            <w:pPr>
              <w:suppressAutoHyphens/>
              <w:jc w:val="center"/>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51</w:t>
            </w:r>
          </w:p>
        </w:tc>
        <w:tc>
          <w:tcPr>
            <w:tcW w:w="1415" w:type="dxa"/>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 </w:t>
            </w:r>
          </w:p>
        </w:tc>
        <w:tc>
          <w:tcPr>
            <w:tcW w:w="959" w:type="dxa"/>
            <w:vMerge/>
            <w:hideMark/>
          </w:tcPr>
          <w:p w:rsidR="00B04382" w:rsidRPr="00B04382" w:rsidRDefault="00B04382" w:rsidP="00B04382">
            <w:pPr>
              <w:suppressAutoHyphens/>
              <w:rPr>
                <w:rFonts w:ascii="Times New Roman" w:eastAsia="Times New Roman" w:hAnsi="Times New Roman"/>
                <w:sz w:val="24"/>
                <w:szCs w:val="24"/>
                <w:lang w:eastAsia="ar-SA"/>
              </w:rPr>
            </w:pPr>
          </w:p>
        </w:tc>
      </w:tr>
      <w:tr w:rsidR="00AE4FBC" w:rsidRPr="00B04382" w:rsidTr="00ED6C80">
        <w:trPr>
          <w:trHeight w:val="240"/>
        </w:trPr>
        <w:tc>
          <w:tcPr>
            <w:tcW w:w="508" w:type="dxa"/>
            <w:vMerge/>
            <w:hideMark/>
          </w:tcPr>
          <w:p w:rsidR="00B04382" w:rsidRPr="00B04382" w:rsidRDefault="00B04382" w:rsidP="00B04382">
            <w:pPr>
              <w:suppressAutoHyphens/>
              <w:rPr>
                <w:rFonts w:ascii="Times New Roman" w:eastAsia="Times New Roman" w:hAnsi="Times New Roman"/>
                <w:sz w:val="24"/>
                <w:szCs w:val="24"/>
                <w:lang w:eastAsia="ar-SA"/>
              </w:rPr>
            </w:pPr>
          </w:p>
        </w:tc>
        <w:tc>
          <w:tcPr>
            <w:tcW w:w="2102" w:type="dxa"/>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Кол-во ед. товара, шт.</w:t>
            </w:r>
          </w:p>
        </w:tc>
        <w:tc>
          <w:tcPr>
            <w:tcW w:w="5011" w:type="dxa"/>
            <w:gridSpan w:val="4"/>
            <w:hideMark/>
          </w:tcPr>
          <w:p w:rsidR="00B04382" w:rsidRPr="00B04382" w:rsidRDefault="00B04382" w:rsidP="00AE4FBC">
            <w:pPr>
              <w:suppressAutoHyphens/>
              <w:jc w:val="center"/>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7</w:t>
            </w:r>
          </w:p>
        </w:tc>
        <w:tc>
          <w:tcPr>
            <w:tcW w:w="1415" w:type="dxa"/>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Х</w:t>
            </w:r>
          </w:p>
        </w:tc>
        <w:tc>
          <w:tcPr>
            <w:tcW w:w="959" w:type="dxa"/>
            <w:vMerge/>
            <w:hideMark/>
          </w:tcPr>
          <w:p w:rsidR="00B04382" w:rsidRPr="00B04382" w:rsidRDefault="00B04382" w:rsidP="00B04382">
            <w:pPr>
              <w:suppressAutoHyphens/>
              <w:rPr>
                <w:rFonts w:ascii="Times New Roman" w:eastAsia="Times New Roman" w:hAnsi="Times New Roman"/>
                <w:sz w:val="24"/>
                <w:szCs w:val="24"/>
                <w:lang w:eastAsia="ar-SA"/>
              </w:rPr>
            </w:pPr>
          </w:p>
        </w:tc>
      </w:tr>
      <w:tr w:rsidR="00AE4FBC" w:rsidRPr="00B04382" w:rsidTr="00ED6C80">
        <w:trPr>
          <w:trHeight w:val="480"/>
        </w:trPr>
        <w:tc>
          <w:tcPr>
            <w:tcW w:w="508" w:type="dxa"/>
            <w:vMerge/>
            <w:hideMark/>
          </w:tcPr>
          <w:p w:rsidR="00B04382" w:rsidRPr="00B04382" w:rsidRDefault="00B04382" w:rsidP="00B04382">
            <w:pPr>
              <w:suppressAutoHyphens/>
              <w:rPr>
                <w:rFonts w:ascii="Times New Roman" w:eastAsia="Times New Roman" w:hAnsi="Times New Roman"/>
                <w:sz w:val="24"/>
                <w:szCs w:val="24"/>
                <w:lang w:eastAsia="ar-SA"/>
              </w:rPr>
            </w:pPr>
          </w:p>
        </w:tc>
        <w:tc>
          <w:tcPr>
            <w:tcW w:w="2102" w:type="dxa"/>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Цена за единицу товара, руб.</w:t>
            </w: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1 062,00</w:t>
            </w: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1 143,00</w:t>
            </w: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1 168,20</w:t>
            </w:r>
          </w:p>
        </w:tc>
        <w:tc>
          <w:tcPr>
            <w:tcW w:w="1237" w:type="dxa"/>
            <w:hideMark/>
          </w:tcPr>
          <w:p w:rsidR="00B04382" w:rsidRPr="00B04382" w:rsidRDefault="00B04382" w:rsidP="00B04382">
            <w:pPr>
              <w:suppressAutoHyphens/>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1 124,40</w:t>
            </w:r>
          </w:p>
        </w:tc>
        <w:tc>
          <w:tcPr>
            <w:tcW w:w="1415" w:type="dxa"/>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X</w:t>
            </w:r>
          </w:p>
        </w:tc>
        <w:tc>
          <w:tcPr>
            <w:tcW w:w="959" w:type="dxa"/>
            <w:vMerge/>
            <w:hideMark/>
          </w:tcPr>
          <w:p w:rsidR="00B04382" w:rsidRPr="00B04382" w:rsidRDefault="00B04382" w:rsidP="00B04382">
            <w:pPr>
              <w:suppressAutoHyphens/>
              <w:rPr>
                <w:rFonts w:ascii="Times New Roman" w:eastAsia="Times New Roman" w:hAnsi="Times New Roman"/>
                <w:sz w:val="24"/>
                <w:szCs w:val="24"/>
                <w:lang w:eastAsia="ar-SA"/>
              </w:rPr>
            </w:pPr>
          </w:p>
        </w:tc>
      </w:tr>
      <w:tr w:rsidR="00AE4FBC" w:rsidRPr="00B04382" w:rsidTr="00ED6C80">
        <w:trPr>
          <w:trHeight w:val="255"/>
        </w:trPr>
        <w:tc>
          <w:tcPr>
            <w:tcW w:w="508" w:type="dxa"/>
            <w:vMerge/>
            <w:hideMark/>
          </w:tcPr>
          <w:p w:rsidR="00B04382" w:rsidRPr="00B04382" w:rsidRDefault="00B04382" w:rsidP="00B04382">
            <w:pPr>
              <w:suppressAutoHyphens/>
              <w:rPr>
                <w:rFonts w:ascii="Times New Roman" w:eastAsia="Times New Roman" w:hAnsi="Times New Roman"/>
                <w:sz w:val="24"/>
                <w:szCs w:val="24"/>
                <w:lang w:eastAsia="ar-SA"/>
              </w:rPr>
            </w:pPr>
          </w:p>
        </w:tc>
        <w:tc>
          <w:tcPr>
            <w:tcW w:w="2102" w:type="dxa"/>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Итого, руб.</w:t>
            </w: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379 134,00</w:t>
            </w: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408 051,00</w:t>
            </w: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417 047,40</w:t>
            </w:r>
          </w:p>
        </w:tc>
        <w:tc>
          <w:tcPr>
            <w:tcW w:w="1237" w:type="dxa"/>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Х</w:t>
            </w:r>
          </w:p>
        </w:tc>
        <w:tc>
          <w:tcPr>
            <w:tcW w:w="1415" w:type="dxa"/>
            <w:noWrap/>
            <w:hideMark/>
          </w:tcPr>
          <w:p w:rsidR="00B04382" w:rsidRPr="00B04382" w:rsidRDefault="00B04382" w:rsidP="00B04382">
            <w:pPr>
              <w:suppressAutoHyphens/>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401 410,80</w:t>
            </w:r>
          </w:p>
        </w:tc>
        <w:tc>
          <w:tcPr>
            <w:tcW w:w="959" w:type="dxa"/>
            <w:vMerge/>
            <w:hideMark/>
          </w:tcPr>
          <w:p w:rsidR="00B04382" w:rsidRPr="00B04382" w:rsidRDefault="00B04382" w:rsidP="00B04382">
            <w:pPr>
              <w:suppressAutoHyphens/>
              <w:rPr>
                <w:rFonts w:ascii="Times New Roman" w:eastAsia="Times New Roman" w:hAnsi="Times New Roman"/>
                <w:sz w:val="24"/>
                <w:szCs w:val="24"/>
                <w:lang w:eastAsia="ar-SA"/>
              </w:rPr>
            </w:pPr>
          </w:p>
        </w:tc>
      </w:tr>
      <w:tr w:rsidR="00AE4FBC" w:rsidRPr="00B04382" w:rsidTr="00ED6C80">
        <w:trPr>
          <w:trHeight w:val="300"/>
        </w:trPr>
        <w:tc>
          <w:tcPr>
            <w:tcW w:w="2610" w:type="dxa"/>
            <w:gridSpan w:val="2"/>
            <w:noWrap/>
            <w:hideMark/>
          </w:tcPr>
          <w:p w:rsidR="00B04382" w:rsidRPr="00B04382" w:rsidRDefault="00B04382" w:rsidP="00B04382">
            <w:pPr>
              <w:suppressAutoHyphens/>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Всего:</w:t>
            </w:r>
          </w:p>
        </w:tc>
        <w:tc>
          <w:tcPr>
            <w:tcW w:w="1258" w:type="dxa"/>
            <w:noWrap/>
            <w:hideMark/>
          </w:tcPr>
          <w:p w:rsidR="00B04382" w:rsidRPr="00B04382" w:rsidRDefault="00B04382" w:rsidP="00B04382">
            <w:pPr>
              <w:suppressAutoHyphens/>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529 884,90</w:t>
            </w:r>
          </w:p>
        </w:tc>
        <w:tc>
          <w:tcPr>
            <w:tcW w:w="1258" w:type="dxa"/>
            <w:noWrap/>
            <w:hideMark/>
          </w:tcPr>
          <w:p w:rsidR="00B04382" w:rsidRPr="00B04382" w:rsidRDefault="00B04382" w:rsidP="00B04382">
            <w:pPr>
              <w:suppressAutoHyphens/>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570 299,85</w:t>
            </w:r>
          </w:p>
        </w:tc>
        <w:tc>
          <w:tcPr>
            <w:tcW w:w="1258" w:type="dxa"/>
            <w:noWrap/>
            <w:hideMark/>
          </w:tcPr>
          <w:p w:rsidR="00B04382" w:rsidRPr="00B04382" w:rsidRDefault="00B04382" w:rsidP="00B04382">
            <w:pPr>
              <w:suppressAutoHyphens/>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582 873,39</w:t>
            </w:r>
          </w:p>
        </w:tc>
        <w:tc>
          <w:tcPr>
            <w:tcW w:w="1237" w:type="dxa"/>
            <w:noWrap/>
            <w:hideMark/>
          </w:tcPr>
          <w:p w:rsidR="00B04382" w:rsidRPr="00B04382" w:rsidRDefault="00B04382" w:rsidP="00B04382">
            <w:pPr>
              <w:suppressAutoHyphens/>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 </w:t>
            </w:r>
          </w:p>
        </w:tc>
        <w:tc>
          <w:tcPr>
            <w:tcW w:w="1415" w:type="dxa"/>
            <w:noWrap/>
            <w:hideMark/>
          </w:tcPr>
          <w:p w:rsidR="00B04382" w:rsidRPr="00B04382" w:rsidRDefault="00B04382" w:rsidP="00B04382">
            <w:pPr>
              <w:suppressAutoHyphens/>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561 018,87</w:t>
            </w:r>
          </w:p>
        </w:tc>
        <w:tc>
          <w:tcPr>
            <w:tcW w:w="959" w:type="dxa"/>
            <w:noWrap/>
            <w:hideMark/>
          </w:tcPr>
          <w:p w:rsidR="00B04382" w:rsidRPr="00B04382" w:rsidRDefault="00B04382" w:rsidP="00B04382">
            <w:pPr>
              <w:suppressAutoHyphens/>
              <w:rPr>
                <w:rFonts w:ascii="Times New Roman" w:eastAsia="Times New Roman" w:hAnsi="Times New Roman"/>
                <w:b/>
                <w:bCs/>
                <w:sz w:val="24"/>
                <w:szCs w:val="24"/>
                <w:lang w:eastAsia="ar-SA"/>
              </w:rPr>
            </w:pPr>
          </w:p>
        </w:tc>
      </w:tr>
      <w:tr w:rsidR="00B04382" w:rsidRPr="00B04382" w:rsidTr="00ED6C80">
        <w:trPr>
          <w:trHeight w:val="255"/>
        </w:trPr>
        <w:tc>
          <w:tcPr>
            <w:tcW w:w="7621" w:type="dxa"/>
            <w:gridSpan w:val="6"/>
            <w:noWrap/>
            <w:hideMark/>
          </w:tcPr>
          <w:p w:rsidR="00B04382" w:rsidRPr="00B04382" w:rsidRDefault="00B04382" w:rsidP="00B04382">
            <w:pPr>
              <w:suppressAutoHyphens/>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в том числе НДС:</w:t>
            </w:r>
          </w:p>
        </w:tc>
        <w:tc>
          <w:tcPr>
            <w:tcW w:w="1415" w:type="dxa"/>
            <w:noWrap/>
            <w:hideMark/>
          </w:tcPr>
          <w:p w:rsidR="00B04382" w:rsidRPr="00B04382" w:rsidRDefault="00B04382" w:rsidP="00B04382">
            <w:pPr>
              <w:suppressAutoHyphens/>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85 579,15</w:t>
            </w:r>
          </w:p>
        </w:tc>
        <w:tc>
          <w:tcPr>
            <w:tcW w:w="959" w:type="dxa"/>
            <w:noWrap/>
            <w:hideMark/>
          </w:tcPr>
          <w:p w:rsidR="00B04382" w:rsidRPr="00B04382" w:rsidRDefault="00B04382" w:rsidP="00B04382">
            <w:pPr>
              <w:suppressAutoHyphens/>
              <w:rPr>
                <w:rFonts w:ascii="Times New Roman" w:eastAsia="Times New Roman" w:hAnsi="Times New Roman"/>
                <w:b/>
                <w:bCs/>
                <w:sz w:val="24"/>
                <w:szCs w:val="24"/>
                <w:lang w:eastAsia="ar-SA"/>
              </w:rPr>
            </w:pPr>
          </w:p>
        </w:tc>
      </w:tr>
      <w:tr w:rsidR="00AE4FBC" w:rsidRPr="00B04382" w:rsidTr="00ED6C80">
        <w:trPr>
          <w:trHeight w:val="240"/>
        </w:trPr>
        <w:tc>
          <w:tcPr>
            <w:tcW w:w="508" w:type="dxa"/>
            <w:noWrap/>
            <w:hideMark/>
          </w:tcPr>
          <w:p w:rsidR="00B04382" w:rsidRPr="00B04382" w:rsidRDefault="00B04382" w:rsidP="00B04382">
            <w:pPr>
              <w:suppressAutoHyphens/>
              <w:rPr>
                <w:rFonts w:ascii="Times New Roman" w:eastAsia="Times New Roman" w:hAnsi="Times New Roman"/>
                <w:sz w:val="24"/>
                <w:szCs w:val="24"/>
                <w:lang w:eastAsia="ar-SA"/>
              </w:rPr>
            </w:pPr>
          </w:p>
        </w:tc>
        <w:tc>
          <w:tcPr>
            <w:tcW w:w="2102" w:type="dxa"/>
            <w:noWrap/>
            <w:hideMark/>
          </w:tcPr>
          <w:p w:rsidR="00B04382" w:rsidRPr="00B04382" w:rsidRDefault="00B04382" w:rsidP="00B04382">
            <w:pPr>
              <w:suppressAutoHyphens/>
              <w:rPr>
                <w:rFonts w:ascii="Times New Roman" w:eastAsia="Times New Roman" w:hAnsi="Times New Roman"/>
                <w:sz w:val="24"/>
                <w:szCs w:val="24"/>
                <w:lang w:eastAsia="ar-SA"/>
              </w:rPr>
            </w:pP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p>
        </w:tc>
        <w:tc>
          <w:tcPr>
            <w:tcW w:w="1237" w:type="dxa"/>
            <w:noWrap/>
            <w:hideMark/>
          </w:tcPr>
          <w:p w:rsidR="00B04382" w:rsidRPr="00B04382" w:rsidRDefault="00B04382" w:rsidP="00B04382">
            <w:pPr>
              <w:suppressAutoHyphens/>
              <w:rPr>
                <w:rFonts w:ascii="Times New Roman" w:eastAsia="Times New Roman" w:hAnsi="Times New Roman"/>
                <w:sz w:val="24"/>
                <w:szCs w:val="24"/>
                <w:lang w:eastAsia="ar-SA"/>
              </w:rPr>
            </w:pPr>
            <w:r w:rsidRPr="00B04382">
              <w:rPr>
                <w:rFonts w:ascii="Times New Roman" w:eastAsia="Times New Roman" w:hAnsi="Times New Roman"/>
                <w:sz w:val="24"/>
                <w:szCs w:val="24"/>
                <w:lang w:eastAsia="ar-SA"/>
              </w:rPr>
              <w:t xml:space="preserve">                   </w:t>
            </w:r>
          </w:p>
        </w:tc>
        <w:tc>
          <w:tcPr>
            <w:tcW w:w="1415" w:type="dxa"/>
            <w:noWrap/>
            <w:hideMark/>
          </w:tcPr>
          <w:p w:rsidR="00B04382" w:rsidRPr="00B04382" w:rsidRDefault="00B04382" w:rsidP="00B04382">
            <w:pPr>
              <w:suppressAutoHyphens/>
              <w:rPr>
                <w:rFonts w:ascii="Times New Roman" w:eastAsia="Times New Roman" w:hAnsi="Times New Roman"/>
                <w:sz w:val="24"/>
                <w:szCs w:val="24"/>
                <w:lang w:eastAsia="ar-SA"/>
              </w:rPr>
            </w:pPr>
          </w:p>
        </w:tc>
        <w:tc>
          <w:tcPr>
            <w:tcW w:w="959" w:type="dxa"/>
            <w:noWrap/>
            <w:hideMark/>
          </w:tcPr>
          <w:p w:rsidR="00B04382" w:rsidRPr="00B04382" w:rsidRDefault="00B04382" w:rsidP="00B04382">
            <w:pPr>
              <w:suppressAutoHyphens/>
              <w:rPr>
                <w:rFonts w:ascii="Times New Roman" w:eastAsia="Times New Roman" w:hAnsi="Times New Roman"/>
                <w:sz w:val="24"/>
                <w:szCs w:val="24"/>
                <w:lang w:eastAsia="ar-SA"/>
              </w:rPr>
            </w:pPr>
          </w:p>
        </w:tc>
      </w:tr>
      <w:tr w:rsidR="00B04382" w:rsidRPr="00B04382" w:rsidTr="00ED6C80">
        <w:trPr>
          <w:trHeight w:val="675"/>
        </w:trPr>
        <w:tc>
          <w:tcPr>
            <w:tcW w:w="9995" w:type="dxa"/>
            <w:gridSpan w:val="8"/>
            <w:hideMark/>
          </w:tcPr>
          <w:p w:rsidR="00B04382" w:rsidRPr="00B04382" w:rsidRDefault="00B04382" w:rsidP="00B04382">
            <w:pPr>
              <w:suppressAutoHyphens/>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Начальная (максимальная) цена договора, включая НДС 18% – 561 018 (Пятьсот шестьдесят одна тысяча восемнадцать рублей) рублей 87 копеек</w:t>
            </w:r>
          </w:p>
        </w:tc>
      </w:tr>
      <w:tr w:rsidR="00AE4FBC" w:rsidRPr="00B04382" w:rsidTr="00ED6C80">
        <w:trPr>
          <w:trHeight w:val="180"/>
        </w:trPr>
        <w:tc>
          <w:tcPr>
            <w:tcW w:w="508" w:type="dxa"/>
            <w:noWrap/>
            <w:hideMark/>
          </w:tcPr>
          <w:p w:rsidR="00B04382" w:rsidRPr="00B04382" w:rsidRDefault="00B04382" w:rsidP="00B04382">
            <w:pPr>
              <w:suppressAutoHyphens/>
              <w:rPr>
                <w:rFonts w:ascii="Times New Roman" w:eastAsia="Times New Roman" w:hAnsi="Times New Roman"/>
                <w:b/>
                <w:bCs/>
                <w:sz w:val="24"/>
                <w:szCs w:val="24"/>
                <w:lang w:eastAsia="ar-SA"/>
              </w:rPr>
            </w:pPr>
          </w:p>
        </w:tc>
        <w:tc>
          <w:tcPr>
            <w:tcW w:w="2102" w:type="dxa"/>
            <w:noWrap/>
            <w:hideMark/>
          </w:tcPr>
          <w:p w:rsidR="00B04382" w:rsidRPr="00B04382" w:rsidRDefault="00B04382" w:rsidP="00B04382">
            <w:pPr>
              <w:suppressAutoHyphens/>
              <w:rPr>
                <w:rFonts w:ascii="Times New Roman" w:eastAsia="Times New Roman" w:hAnsi="Times New Roman"/>
                <w:sz w:val="24"/>
                <w:szCs w:val="24"/>
                <w:lang w:eastAsia="ar-SA"/>
              </w:rPr>
            </w:pP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p>
        </w:tc>
        <w:tc>
          <w:tcPr>
            <w:tcW w:w="1258" w:type="dxa"/>
            <w:noWrap/>
            <w:hideMark/>
          </w:tcPr>
          <w:p w:rsidR="00B04382" w:rsidRPr="00B04382" w:rsidRDefault="00B04382" w:rsidP="00B04382">
            <w:pPr>
              <w:suppressAutoHyphens/>
              <w:rPr>
                <w:rFonts w:ascii="Times New Roman" w:eastAsia="Times New Roman" w:hAnsi="Times New Roman"/>
                <w:sz w:val="24"/>
                <w:szCs w:val="24"/>
                <w:lang w:eastAsia="ar-SA"/>
              </w:rPr>
            </w:pPr>
          </w:p>
        </w:tc>
        <w:tc>
          <w:tcPr>
            <w:tcW w:w="1237" w:type="dxa"/>
            <w:noWrap/>
            <w:hideMark/>
          </w:tcPr>
          <w:p w:rsidR="00B04382" w:rsidRPr="00B04382" w:rsidRDefault="00B04382" w:rsidP="00B04382">
            <w:pPr>
              <w:suppressAutoHyphens/>
              <w:rPr>
                <w:rFonts w:ascii="Times New Roman" w:eastAsia="Times New Roman" w:hAnsi="Times New Roman"/>
                <w:sz w:val="24"/>
                <w:szCs w:val="24"/>
                <w:lang w:eastAsia="ar-SA"/>
              </w:rPr>
            </w:pPr>
          </w:p>
        </w:tc>
        <w:tc>
          <w:tcPr>
            <w:tcW w:w="1415" w:type="dxa"/>
            <w:noWrap/>
            <w:hideMark/>
          </w:tcPr>
          <w:p w:rsidR="00B04382" w:rsidRPr="00B04382" w:rsidRDefault="00B04382" w:rsidP="00B04382">
            <w:pPr>
              <w:suppressAutoHyphens/>
              <w:rPr>
                <w:rFonts w:ascii="Times New Roman" w:eastAsia="Times New Roman" w:hAnsi="Times New Roman"/>
                <w:sz w:val="24"/>
                <w:szCs w:val="24"/>
                <w:lang w:eastAsia="ar-SA"/>
              </w:rPr>
            </w:pPr>
          </w:p>
        </w:tc>
        <w:tc>
          <w:tcPr>
            <w:tcW w:w="959" w:type="dxa"/>
            <w:noWrap/>
            <w:hideMark/>
          </w:tcPr>
          <w:p w:rsidR="00B04382" w:rsidRPr="00B04382" w:rsidRDefault="00B04382" w:rsidP="00B04382">
            <w:pPr>
              <w:suppressAutoHyphens/>
              <w:rPr>
                <w:rFonts w:ascii="Times New Roman" w:eastAsia="Times New Roman" w:hAnsi="Times New Roman"/>
                <w:sz w:val="24"/>
                <w:szCs w:val="24"/>
                <w:lang w:eastAsia="ar-SA"/>
              </w:rPr>
            </w:pPr>
          </w:p>
        </w:tc>
      </w:tr>
      <w:tr w:rsidR="00B04382" w:rsidRPr="00B04382" w:rsidTr="00ED6C80">
        <w:trPr>
          <w:trHeight w:val="1380"/>
        </w:trPr>
        <w:tc>
          <w:tcPr>
            <w:tcW w:w="9995" w:type="dxa"/>
            <w:gridSpan w:val="8"/>
            <w:hideMark/>
          </w:tcPr>
          <w:p w:rsidR="00B04382" w:rsidRPr="00B04382" w:rsidRDefault="00B04382" w:rsidP="00B04382">
            <w:pPr>
              <w:suppressAutoHyphens/>
              <w:rPr>
                <w:rFonts w:ascii="Times New Roman" w:eastAsia="Times New Roman" w:hAnsi="Times New Roman"/>
                <w:b/>
                <w:bCs/>
                <w:sz w:val="24"/>
                <w:szCs w:val="24"/>
                <w:lang w:eastAsia="ar-SA"/>
              </w:rPr>
            </w:pPr>
            <w:r w:rsidRPr="00B04382">
              <w:rPr>
                <w:rFonts w:ascii="Times New Roman" w:eastAsia="Times New Roman" w:hAnsi="Times New Roman"/>
                <w:b/>
                <w:bCs/>
                <w:sz w:val="24"/>
                <w:szCs w:val="24"/>
                <w:lang w:eastAsia="ar-SA"/>
              </w:rPr>
              <w:t>Начальная (максимальная) цена договора включает в себя расходы Исполнителя, связанные с оказанием услуг, в том числе уплату всех налогов, таможенных пошлин, сборов, отчислений и других обязательных платежей, установленных законодательством Российской Федерации</w:t>
            </w:r>
          </w:p>
        </w:tc>
      </w:tr>
    </w:tbl>
    <w:p w:rsidR="00D02D4D" w:rsidRPr="00E73657" w:rsidRDefault="00D02D4D" w:rsidP="00E73657">
      <w:pPr>
        <w:suppressAutoHyphens/>
        <w:spacing w:after="0" w:line="240" w:lineRule="auto"/>
        <w:rPr>
          <w:rFonts w:ascii="Times New Roman" w:eastAsia="Times New Roman" w:hAnsi="Times New Roman"/>
          <w:sz w:val="24"/>
          <w:szCs w:val="24"/>
          <w:lang w:eastAsia="ar-SA"/>
        </w:rPr>
      </w:pPr>
    </w:p>
    <w:sectPr w:rsidR="00D02D4D" w:rsidRPr="00E73657" w:rsidSect="00CE1E7A">
      <w:headerReference w:type="even" r:id="rId26"/>
      <w:footerReference w:type="even" r:id="rId27"/>
      <w:footerReference w:type="default" r:id="rId28"/>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7BB" w:rsidRDefault="00FE07BB" w:rsidP="00BE4551">
      <w:pPr>
        <w:spacing w:after="0" w:line="240" w:lineRule="auto"/>
      </w:pPr>
      <w:r>
        <w:separator/>
      </w:r>
    </w:p>
  </w:endnote>
  <w:endnote w:type="continuationSeparator" w:id="0">
    <w:p w:rsidR="00FE07BB" w:rsidRDefault="00FE07BB" w:rsidP="00BE4551">
      <w:pPr>
        <w:spacing w:after="0" w:line="240" w:lineRule="auto"/>
      </w:pPr>
      <w:r>
        <w:continuationSeparator/>
      </w:r>
    </w:p>
  </w:endnote>
  <w:endnote w:type="continuationNotice" w:id="1">
    <w:p w:rsidR="00FE07BB" w:rsidRDefault="00FE07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Calibri">
    <w:panose1 w:val="020F0502020204030204"/>
    <w:charset w:val="CC"/>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7BB" w:rsidRPr="00A1776F" w:rsidRDefault="00FE07BB" w:rsidP="00773C33">
    <w:pPr>
      <w:pStyle w:val="aff7"/>
      <w:jc w:val="right"/>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601802"/>
      <w:docPartObj>
        <w:docPartGallery w:val="Page Numbers (Bottom of Page)"/>
        <w:docPartUnique/>
      </w:docPartObj>
    </w:sdtPr>
    <w:sdtContent>
      <w:sdt>
        <w:sdtPr>
          <w:id w:val="1351687928"/>
          <w:docPartObj>
            <w:docPartGallery w:val="Page Numbers (Top of Page)"/>
            <w:docPartUnique/>
          </w:docPartObj>
        </w:sdtPr>
        <w:sdtContent>
          <w:p w:rsidR="00FE07BB" w:rsidRPr="0032691D" w:rsidRDefault="00FE07BB" w:rsidP="000C0792">
            <w:pPr>
              <w:pStyle w:val="aff7"/>
              <w:tabs>
                <w:tab w:val="left" w:pos="6714"/>
                <w:tab w:val="right" w:pos="9779"/>
              </w:tabs>
            </w:pPr>
            <w:r>
              <w:tab/>
            </w:r>
            <w:r>
              <w:tab/>
            </w:r>
            <w:r>
              <w:tab/>
            </w:r>
            <w:r>
              <w:tab/>
            </w:r>
            <w:r w:rsidRPr="000F6B91">
              <w:rPr>
                <w:bCs/>
                <w:color w:val="FFFFFF" w:themeColor="background1"/>
              </w:rPr>
              <w:fldChar w:fldCharType="begin"/>
            </w:r>
            <w:r w:rsidRPr="000F6B91">
              <w:rPr>
                <w:bCs/>
                <w:color w:val="FFFFFF" w:themeColor="background1"/>
              </w:rPr>
              <w:instrText>PAGE</w:instrText>
            </w:r>
            <w:r w:rsidRPr="000F6B91">
              <w:rPr>
                <w:bCs/>
                <w:color w:val="FFFFFF" w:themeColor="background1"/>
              </w:rPr>
              <w:fldChar w:fldCharType="separate"/>
            </w:r>
            <w:r w:rsidR="00886969">
              <w:rPr>
                <w:bCs/>
                <w:noProof/>
                <w:color w:val="FFFFFF" w:themeColor="background1"/>
              </w:rPr>
              <w:t>38</w:t>
            </w:r>
            <w:r w:rsidRPr="000F6B91">
              <w:rPr>
                <w:bCs/>
                <w:color w:val="FFFFFF" w:themeColor="background1"/>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7BB" w:rsidRDefault="00FE07BB">
    <w:pPr>
      <w:pStyle w:val="aff7"/>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end"/>
    </w:r>
  </w:p>
  <w:p w:rsidR="00FE07BB" w:rsidRDefault="00FE07BB">
    <w:pPr>
      <w:pStyle w:val="aff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7BB" w:rsidRDefault="00FE07BB">
    <w:pPr>
      <w:pStyle w:val="aff7"/>
      <w:framePr w:wrap="around" w:vAnchor="text" w:hAnchor="margin" w:xAlign="right" w:y="1"/>
      <w:rPr>
        <w:rStyle w:val="afff1"/>
      </w:rPr>
    </w:pPr>
  </w:p>
  <w:p w:rsidR="00FE07BB" w:rsidRDefault="00FE07BB">
    <w:pPr>
      <w:pStyle w:val="aff7"/>
      <w:tabs>
        <w:tab w:val="right" w:pos="9840"/>
      </w:tabs>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7BB" w:rsidRDefault="00FE07BB">
    <w:pPr>
      <w:pStyle w:val="aff7"/>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end"/>
    </w:r>
  </w:p>
  <w:p w:rsidR="00FE07BB" w:rsidRDefault="00FE07BB">
    <w:pPr>
      <w:pStyle w:val="aff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7BB" w:rsidRDefault="00FE07BB">
    <w:pPr>
      <w:pStyle w:val="aff7"/>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separate"/>
    </w:r>
    <w:r w:rsidR="00886969">
      <w:rPr>
        <w:rStyle w:val="afff1"/>
        <w:noProof/>
      </w:rPr>
      <w:t>79</w:t>
    </w:r>
    <w:r>
      <w:rPr>
        <w:rStyle w:val="afff1"/>
      </w:rPr>
      <w:fldChar w:fldCharType="end"/>
    </w:r>
  </w:p>
  <w:p w:rsidR="00FE07BB" w:rsidRDefault="00FE07BB">
    <w:pPr>
      <w:pStyle w:val="aff7"/>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7BB" w:rsidRDefault="00FE07BB" w:rsidP="00BE4551">
      <w:pPr>
        <w:spacing w:after="0" w:line="240" w:lineRule="auto"/>
      </w:pPr>
      <w:r>
        <w:separator/>
      </w:r>
    </w:p>
  </w:footnote>
  <w:footnote w:type="continuationSeparator" w:id="0">
    <w:p w:rsidR="00FE07BB" w:rsidRDefault="00FE07BB" w:rsidP="00BE4551">
      <w:pPr>
        <w:spacing w:after="0" w:line="240" w:lineRule="auto"/>
      </w:pPr>
      <w:r>
        <w:continuationSeparator/>
      </w:r>
    </w:p>
  </w:footnote>
  <w:footnote w:type="continuationNotice" w:id="1">
    <w:p w:rsidR="00FE07BB" w:rsidRDefault="00FE07BB">
      <w:pPr>
        <w:spacing w:after="0" w:line="240" w:lineRule="auto"/>
      </w:pPr>
    </w:p>
  </w:footnote>
  <w:footnote w:id="2">
    <w:p w:rsidR="00FE07BB" w:rsidRPr="005C4269" w:rsidRDefault="00FE07BB" w:rsidP="002C3DE0">
      <w:pPr>
        <w:pStyle w:val="affff0"/>
        <w:rPr>
          <w:sz w:val="16"/>
          <w:szCs w:val="16"/>
        </w:rPr>
      </w:pPr>
      <w:r w:rsidRPr="000343F3">
        <w:rPr>
          <w:rStyle w:val="affd"/>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FE07BB" w:rsidRPr="007C18BC" w:rsidRDefault="00FE07BB" w:rsidP="003B3EAB">
      <w:pPr>
        <w:pStyle w:val="affff0"/>
        <w:rPr>
          <w:rFonts w:eastAsiaTheme="minorHAnsi"/>
          <w:bCs/>
          <w:iCs/>
          <w:snapToGrid w:val="0"/>
          <w:sz w:val="20"/>
          <w:lang w:eastAsia="en-US"/>
        </w:rPr>
      </w:pPr>
      <w:r w:rsidRPr="007C18BC">
        <w:rPr>
          <w:rStyle w:val="affd"/>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FE07BB" w:rsidRPr="00834114" w:rsidRDefault="00FE07BB" w:rsidP="000C1C65">
      <w:pPr>
        <w:pStyle w:val="affff0"/>
        <w:rPr>
          <w:b/>
        </w:rPr>
      </w:pPr>
      <w:r>
        <w:rPr>
          <w:rStyle w:val="affd"/>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w:t>
      </w:r>
      <w:proofErr w:type="gramStart"/>
      <w:r w:rsidRPr="0074239D">
        <w:rPr>
          <w:sz w:val="20"/>
        </w:rPr>
        <w:t xml:space="preserve">заявке:  </w:t>
      </w:r>
      <w:r>
        <w:rPr>
          <w:sz w:val="20"/>
        </w:rPr>
        <w:fldChar w:fldCharType="begin"/>
      </w:r>
      <w:r>
        <w:rPr>
          <w:sz w:val="20"/>
        </w:rPr>
        <w:instrText xml:space="preserve"> REF _Ref314100357 \r \h </w:instrText>
      </w:r>
      <w:r>
        <w:rPr>
          <w:sz w:val="20"/>
        </w:rPr>
      </w:r>
      <w:r>
        <w:rPr>
          <w:sz w:val="20"/>
        </w:rPr>
        <w:fldChar w:fldCharType="separate"/>
      </w:r>
      <w:r>
        <w:rPr>
          <w:sz w:val="20"/>
        </w:rPr>
        <w:t>7.2</w:t>
      </w:r>
      <w:proofErr w:type="gramEnd"/>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FE07BB" w:rsidRPr="007C18BC" w:rsidRDefault="00FE07BB">
      <w:pPr>
        <w:pStyle w:val="affff0"/>
        <w:rPr>
          <w:rFonts w:eastAsiaTheme="minorHAnsi"/>
          <w:i/>
          <w:snapToGrid w:val="0"/>
          <w:sz w:val="20"/>
          <w:lang w:eastAsia="en-US"/>
        </w:rPr>
      </w:pPr>
      <w:r w:rsidRPr="007C18BC">
        <w:rPr>
          <w:rStyle w:val="affd"/>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FE07BB" w:rsidRPr="007C18BC" w:rsidRDefault="00FE07BB" w:rsidP="00007662">
      <w:pPr>
        <w:pStyle w:val="affff0"/>
      </w:pPr>
      <w:r w:rsidRPr="007C18BC">
        <w:rPr>
          <w:rStyle w:val="affd"/>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FE07BB" w:rsidRPr="007C18BC" w:rsidRDefault="00FE07BB" w:rsidP="00255157">
      <w:pPr>
        <w:pStyle w:val="affff0"/>
      </w:pPr>
      <w:r w:rsidRPr="007C18BC">
        <w:rPr>
          <w:rStyle w:val="affd"/>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FE07BB" w:rsidRPr="00BC157D" w:rsidRDefault="00FE07BB">
      <w:pPr>
        <w:pStyle w:val="affff0"/>
        <w:rPr>
          <w:b/>
        </w:rPr>
      </w:pPr>
      <w:r w:rsidRPr="007C18BC">
        <w:rPr>
          <w:rStyle w:val="affd"/>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FE07BB" w:rsidRPr="00012F73" w:rsidRDefault="00FE07BB" w:rsidP="00B80421">
      <w:pPr>
        <w:pStyle w:val="affff0"/>
      </w:pPr>
      <w:r w:rsidRPr="00012F73">
        <w:rPr>
          <w:rStyle w:val="affd"/>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FE07BB" w:rsidRPr="00012F73" w:rsidRDefault="00FE07BB" w:rsidP="00B80421">
      <w:pPr>
        <w:pStyle w:val="affff0"/>
        <w:rPr>
          <w:rFonts w:eastAsiaTheme="minorHAnsi"/>
          <w:snapToGrid w:val="0"/>
          <w:sz w:val="20"/>
          <w:lang w:eastAsia="en-US"/>
        </w:rPr>
      </w:pPr>
      <w:r w:rsidRPr="00012F73">
        <w:rPr>
          <w:rStyle w:val="affd"/>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FE07BB" w:rsidRDefault="00FE07BB" w:rsidP="00B80421">
      <w:pPr>
        <w:pStyle w:val="affff0"/>
      </w:pPr>
      <w:r>
        <w:rPr>
          <w:rStyle w:val="affd"/>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FE07BB" w:rsidRPr="00BC157D" w:rsidRDefault="00FE07BB" w:rsidP="00B80421">
      <w:pPr>
        <w:pStyle w:val="affff0"/>
        <w:rPr>
          <w:b/>
        </w:rPr>
      </w:pPr>
      <w:r w:rsidRPr="007C18BC">
        <w:rPr>
          <w:rStyle w:val="affd"/>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FE07BB" w:rsidRPr="007C18BC" w:rsidRDefault="00FE07BB" w:rsidP="00B80421">
      <w:pPr>
        <w:pStyle w:val="affff0"/>
        <w:rPr>
          <w:rFonts w:eastAsiaTheme="minorHAnsi"/>
          <w:i/>
          <w:snapToGrid w:val="0"/>
          <w:sz w:val="20"/>
          <w:lang w:eastAsia="en-US"/>
        </w:rPr>
      </w:pPr>
      <w:r w:rsidRPr="007C18BC">
        <w:rPr>
          <w:rStyle w:val="affd"/>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6665"/>
      <w:docPartObj>
        <w:docPartGallery w:val="Page Numbers (Top of Page)"/>
        <w:docPartUnique/>
      </w:docPartObj>
    </w:sdtPr>
    <w:sdtEndPr>
      <w:rPr>
        <w:i w:val="0"/>
        <w:sz w:val="24"/>
      </w:rPr>
    </w:sdtEndPr>
    <w:sdtContent>
      <w:p w:rsidR="00FE07BB" w:rsidRPr="004E4883" w:rsidRDefault="00FE07BB" w:rsidP="00992C48">
        <w:pPr>
          <w:pStyle w:val="aff5"/>
          <w:pBdr>
            <w:bottom w:val="single" w:sz="4" w:space="0" w:color="auto"/>
          </w:pBdr>
          <w:rPr>
            <w:i w:val="0"/>
            <w:sz w:val="24"/>
          </w:rPr>
        </w:pPr>
        <w:r w:rsidRPr="004E4883">
          <w:rPr>
            <w:i w:val="0"/>
            <w:sz w:val="24"/>
          </w:rPr>
          <w:fldChar w:fldCharType="begin"/>
        </w:r>
        <w:r w:rsidRPr="004E4883">
          <w:rPr>
            <w:i w:val="0"/>
            <w:sz w:val="24"/>
          </w:rPr>
          <w:instrText>PAGE   \* MERGEFORMAT</w:instrText>
        </w:r>
        <w:r w:rsidRPr="004E4883">
          <w:rPr>
            <w:i w:val="0"/>
            <w:sz w:val="24"/>
          </w:rPr>
          <w:fldChar w:fldCharType="separate"/>
        </w:r>
        <w:r w:rsidR="00886969">
          <w:rPr>
            <w:i w:val="0"/>
            <w:noProof/>
            <w:sz w:val="24"/>
          </w:rPr>
          <w:t>64</w:t>
        </w:r>
        <w:r w:rsidRPr="004E4883">
          <w:rPr>
            <w:i w:val="0"/>
            <w:sz w:val="24"/>
          </w:rPr>
          <w:fldChar w:fldCharType="end"/>
        </w:r>
      </w:p>
    </w:sdtContent>
  </w:sdt>
  <w:p w:rsidR="00FE07BB" w:rsidRPr="00EB5C02" w:rsidRDefault="00FE07BB" w:rsidP="00992C48">
    <w:pPr>
      <w:pStyle w:val="aff5"/>
      <w:pBdr>
        <w:bottom w:val="single" w:sz="4" w:space="0" w:color="auto"/>
      </w:pBdr>
      <w:tabs>
        <w:tab w:val="center" w:pos="5174"/>
        <w:tab w:val="right" w:pos="9781"/>
      </w:tabs>
      <w:jc w:val="left"/>
      <w:rPr>
        <w:i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7BB" w:rsidRPr="00EB5C02" w:rsidRDefault="00FE07BB">
    <w:pPr>
      <w:pStyle w:val="aff5"/>
      <w:rPr>
        <w:i w:val="0"/>
      </w:rPr>
    </w:pPr>
    <w:r>
      <w:rPr>
        <w:i w:val="0"/>
        <w:sz w:val="16"/>
        <w:szCs w:val="16"/>
      </w:rPr>
      <w:t>Открытый зап</w:t>
    </w:r>
    <w:r w:rsidRPr="00EB5C02">
      <w:rPr>
        <w:i w:val="0"/>
        <w:sz w:val="16"/>
        <w:szCs w:val="16"/>
      </w:rPr>
      <w:t>рос котировок в электронной форме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7BB" w:rsidRDefault="00FE07BB">
    <w:pPr>
      <w:pStyle w:val="aff5"/>
      <w:framePr w:wrap="around" w:vAnchor="text" w:hAnchor="margin" w:xAlign="center" w:y="1"/>
      <w:rPr>
        <w:rStyle w:val="afff1"/>
      </w:rPr>
    </w:pPr>
    <w:r>
      <w:rPr>
        <w:rStyle w:val="afff1"/>
      </w:rPr>
      <w:fldChar w:fldCharType="begin"/>
    </w:r>
    <w:r>
      <w:rPr>
        <w:rStyle w:val="afff1"/>
      </w:rPr>
      <w:instrText xml:space="preserve">PAGE  </w:instrText>
    </w:r>
    <w:r>
      <w:rPr>
        <w:rStyle w:val="afff1"/>
      </w:rPr>
      <w:fldChar w:fldCharType="separate"/>
    </w:r>
    <w:r>
      <w:rPr>
        <w:rStyle w:val="afff1"/>
        <w:noProof/>
      </w:rPr>
      <w:t>75</w:t>
    </w:r>
    <w:r>
      <w:rPr>
        <w:rStyle w:val="afff1"/>
      </w:rPr>
      <w:fldChar w:fldCharType="end"/>
    </w:r>
  </w:p>
  <w:p w:rsidR="00FE07BB" w:rsidRDefault="00FE07BB">
    <w:pPr>
      <w:pStyle w:val="aff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7BB" w:rsidRDefault="00FE07BB">
    <w:pPr>
      <w:pStyle w:val="aff5"/>
      <w:framePr w:wrap="around" w:vAnchor="text" w:hAnchor="margin" w:xAlign="center" w:y="1"/>
      <w:rPr>
        <w:rStyle w:val="afff1"/>
      </w:rPr>
    </w:pPr>
    <w:r>
      <w:rPr>
        <w:rStyle w:val="afff1"/>
      </w:rPr>
      <w:fldChar w:fldCharType="begin"/>
    </w:r>
    <w:r>
      <w:rPr>
        <w:rStyle w:val="afff1"/>
      </w:rPr>
      <w:instrText xml:space="preserve">PAGE  </w:instrText>
    </w:r>
    <w:r>
      <w:rPr>
        <w:rStyle w:val="afff1"/>
      </w:rPr>
      <w:fldChar w:fldCharType="end"/>
    </w:r>
  </w:p>
  <w:p w:rsidR="00FE07BB" w:rsidRDefault="00FE07BB">
    <w:pPr>
      <w:pStyle w:val="af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2">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D654B"/>
    <w:multiLevelType w:val="multilevel"/>
    <w:tmpl w:val="B5D8CBA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0F6F3852"/>
    <w:multiLevelType w:val="multilevel"/>
    <w:tmpl w:val="A882FD3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7">
    <w:nsid w:val="3347555D"/>
    <w:multiLevelType w:val="hybridMultilevel"/>
    <w:tmpl w:val="B992B582"/>
    <w:lvl w:ilvl="0" w:tplc="D0641D70">
      <w:start w:val="7"/>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EA31CF"/>
    <w:multiLevelType w:val="multilevel"/>
    <w:tmpl w:val="DC5EB716"/>
    <w:lvl w:ilvl="0">
      <w:start w:val="7"/>
      <w:numFmt w:val="decimal"/>
      <w:lvlText w:val="%1."/>
      <w:lvlJc w:val="left"/>
      <w:pPr>
        <w:ind w:left="360" w:hanging="360"/>
      </w:pPr>
      <w:rPr>
        <w:rFonts w:hint="default"/>
        <w:b/>
      </w:rPr>
    </w:lvl>
    <w:lvl w:ilvl="1">
      <w:start w:val="1"/>
      <w:numFmt w:val="decimal"/>
      <w:lvlText w:val="%1.%2."/>
      <w:lvlJc w:val="left"/>
      <w:pPr>
        <w:ind w:left="1440"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BA55F28"/>
    <w:multiLevelType w:val="hybridMultilevel"/>
    <w:tmpl w:val="A88A3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6">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0D921F4"/>
    <w:multiLevelType w:val="multilevel"/>
    <w:tmpl w:val="F27048DC"/>
    <w:numStyleLink w:val="a1"/>
  </w:abstractNum>
  <w:abstractNum w:abstractNumId="3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61B6461"/>
    <w:multiLevelType w:val="multilevel"/>
    <w:tmpl w:val="6F601E08"/>
    <w:lvl w:ilvl="0">
      <w:start w:val="3"/>
      <w:numFmt w:val="decimal"/>
      <w:lvlText w:val="%1."/>
      <w:lvlJc w:val="left"/>
      <w:pPr>
        <w:ind w:left="540" w:hanging="540"/>
      </w:pPr>
      <w:rPr>
        <w:rFonts w:eastAsia="Calibri" w:hint="default"/>
        <w:sz w:val="22"/>
      </w:rPr>
    </w:lvl>
    <w:lvl w:ilvl="1">
      <w:start w:val="2"/>
      <w:numFmt w:val="decimal"/>
      <w:lvlText w:val="%1.%2."/>
      <w:lvlJc w:val="left"/>
      <w:pPr>
        <w:ind w:left="540" w:hanging="540"/>
      </w:pPr>
      <w:rPr>
        <w:rFonts w:eastAsia="Calibri" w:hint="default"/>
        <w:sz w:val="22"/>
      </w:rPr>
    </w:lvl>
    <w:lvl w:ilvl="2">
      <w:start w:val="1"/>
      <w:numFmt w:val="decimal"/>
      <w:lvlText w:val="%1.%2.%3."/>
      <w:lvlJc w:val="left"/>
      <w:pPr>
        <w:ind w:left="720" w:hanging="720"/>
      </w:pPr>
      <w:rPr>
        <w:rFonts w:eastAsia="Calibri" w:hint="default"/>
        <w:sz w:val="22"/>
      </w:rPr>
    </w:lvl>
    <w:lvl w:ilvl="3">
      <w:start w:val="1"/>
      <w:numFmt w:val="decimal"/>
      <w:lvlText w:val="%1.%2.%3.%4."/>
      <w:lvlJc w:val="left"/>
      <w:pPr>
        <w:ind w:left="720" w:hanging="720"/>
      </w:pPr>
      <w:rPr>
        <w:rFonts w:eastAsia="Calibri" w:hint="default"/>
        <w:sz w:val="22"/>
      </w:rPr>
    </w:lvl>
    <w:lvl w:ilvl="4">
      <w:start w:val="1"/>
      <w:numFmt w:val="decimal"/>
      <w:lvlText w:val="%1.%2.%3.%4.%5."/>
      <w:lvlJc w:val="left"/>
      <w:pPr>
        <w:ind w:left="1080" w:hanging="1080"/>
      </w:pPr>
      <w:rPr>
        <w:rFonts w:eastAsia="Calibri" w:hint="default"/>
        <w:sz w:val="22"/>
      </w:rPr>
    </w:lvl>
    <w:lvl w:ilvl="5">
      <w:start w:val="1"/>
      <w:numFmt w:val="decimal"/>
      <w:lvlText w:val="%1.%2.%3.%4.%5.%6."/>
      <w:lvlJc w:val="left"/>
      <w:pPr>
        <w:ind w:left="1080" w:hanging="1080"/>
      </w:pPr>
      <w:rPr>
        <w:rFonts w:eastAsia="Calibri" w:hint="default"/>
        <w:sz w:val="22"/>
      </w:rPr>
    </w:lvl>
    <w:lvl w:ilvl="6">
      <w:start w:val="1"/>
      <w:numFmt w:val="decimal"/>
      <w:lvlText w:val="%1.%2.%3.%4.%5.%6.%7."/>
      <w:lvlJc w:val="left"/>
      <w:pPr>
        <w:ind w:left="1440" w:hanging="1440"/>
      </w:pPr>
      <w:rPr>
        <w:rFonts w:eastAsia="Calibri" w:hint="default"/>
        <w:sz w:val="22"/>
      </w:rPr>
    </w:lvl>
    <w:lvl w:ilvl="7">
      <w:start w:val="1"/>
      <w:numFmt w:val="decimal"/>
      <w:lvlText w:val="%1.%2.%3.%4.%5.%6.%7.%8."/>
      <w:lvlJc w:val="left"/>
      <w:pPr>
        <w:ind w:left="1440" w:hanging="1440"/>
      </w:pPr>
      <w:rPr>
        <w:rFonts w:eastAsia="Calibri" w:hint="default"/>
        <w:sz w:val="22"/>
      </w:rPr>
    </w:lvl>
    <w:lvl w:ilvl="8">
      <w:start w:val="1"/>
      <w:numFmt w:val="decimal"/>
      <w:lvlText w:val="%1.%2.%3.%4.%5.%6.%7.%8.%9."/>
      <w:lvlJc w:val="left"/>
      <w:pPr>
        <w:ind w:left="1800" w:hanging="1800"/>
      </w:pPr>
      <w:rPr>
        <w:rFonts w:eastAsia="Calibri" w:hint="default"/>
        <w:sz w:val="22"/>
      </w:rPr>
    </w:lvl>
  </w:abstractNum>
  <w:abstractNum w:abstractNumId="33">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7">
    <w:nsid w:val="7BC61DAF"/>
    <w:multiLevelType w:val="hybridMultilevel"/>
    <w:tmpl w:val="0E2C1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4"/>
  </w:num>
  <w:num w:numId="3">
    <w:abstractNumId w:val="16"/>
  </w:num>
  <w:num w:numId="4">
    <w:abstractNumId w:val="31"/>
  </w:num>
  <w:num w:numId="5">
    <w:abstractNumId w:val="22"/>
  </w:num>
  <w:num w:numId="6">
    <w:abstractNumId w:val="29"/>
  </w:num>
  <w:num w:numId="7">
    <w:abstractNumId w:val="36"/>
  </w:num>
  <w:num w:numId="8">
    <w:abstractNumId w:val="11"/>
  </w:num>
  <w:num w:numId="9">
    <w:abstractNumId w:val="23"/>
  </w:num>
  <w:num w:numId="10">
    <w:abstractNumId w:val="3"/>
  </w:num>
  <w:num w:numId="11">
    <w:abstractNumId w:val="9"/>
  </w:num>
  <w:num w:numId="12">
    <w:abstractNumId w:val="25"/>
  </w:num>
  <w:num w:numId="13">
    <w:abstractNumId w:val="4"/>
  </w:num>
  <w:num w:numId="14">
    <w:abstractNumId w:val="28"/>
  </w:num>
  <w:num w:numId="15">
    <w:abstractNumId w:val="24"/>
  </w:num>
  <w:num w:numId="16">
    <w:abstractNumId w:val="2"/>
  </w:num>
  <w:num w:numId="17">
    <w:abstractNumId w:val="3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13"/>
  </w:num>
  <w:num w:numId="21">
    <w:abstractNumId w:val="26"/>
  </w:num>
  <w:num w:numId="22">
    <w:abstractNumId w:val="21"/>
  </w:num>
  <w:num w:numId="23">
    <w:abstractNumId w:val="5"/>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10"/>
  </w:num>
  <w:num w:numId="28">
    <w:abstractNumId w:val="14"/>
  </w:num>
  <w:num w:numId="29">
    <w:abstractNumId w:val="0"/>
  </w:num>
  <w:num w:numId="30">
    <w:abstractNumId w:val="35"/>
  </w:num>
  <w:num w:numId="31">
    <w:abstractNumId w:val="12"/>
  </w:num>
  <w:num w:numId="32">
    <w:abstractNumId w:val="33"/>
  </w:num>
  <w:num w:numId="33">
    <w:abstractNumId w:val="27"/>
  </w:num>
  <w:num w:numId="34">
    <w:abstractNumId w:val="19"/>
  </w:num>
  <w:num w:numId="35">
    <w:abstractNumId w:val="37"/>
  </w:num>
  <w:num w:numId="36">
    <w:abstractNumId w:val="6"/>
  </w:num>
  <w:num w:numId="37">
    <w:abstractNumId w:val="32"/>
  </w:num>
  <w:num w:numId="38">
    <w:abstractNumId w:val="7"/>
  </w:num>
  <w:num w:numId="39">
    <w:abstractNumId w:val="18"/>
  </w:num>
  <w:num w:numId="40">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LockTheme/>
  <w:styleLockQFSet/>
  <w:defaultTabStop w:val="708"/>
  <w:drawingGridHorizontalSpacing w:val="140"/>
  <w:displayHorizontalDrawingGridEvery w:val="2"/>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3898"/>
    <w:rsid w:val="00004F57"/>
    <w:rsid w:val="000053E3"/>
    <w:rsid w:val="00005F42"/>
    <w:rsid w:val="0000622B"/>
    <w:rsid w:val="000068B8"/>
    <w:rsid w:val="00006A96"/>
    <w:rsid w:val="00006F8F"/>
    <w:rsid w:val="000070A3"/>
    <w:rsid w:val="00007226"/>
    <w:rsid w:val="000072A2"/>
    <w:rsid w:val="0000752C"/>
    <w:rsid w:val="00007662"/>
    <w:rsid w:val="00007814"/>
    <w:rsid w:val="00007AB3"/>
    <w:rsid w:val="00010101"/>
    <w:rsid w:val="00010110"/>
    <w:rsid w:val="00010549"/>
    <w:rsid w:val="00010980"/>
    <w:rsid w:val="00010EFE"/>
    <w:rsid w:val="0001168E"/>
    <w:rsid w:val="00012150"/>
    <w:rsid w:val="00012239"/>
    <w:rsid w:val="000127EC"/>
    <w:rsid w:val="00012D81"/>
    <w:rsid w:val="00012DA3"/>
    <w:rsid w:val="00013244"/>
    <w:rsid w:val="0001359E"/>
    <w:rsid w:val="0001363C"/>
    <w:rsid w:val="0001364B"/>
    <w:rsid w:val="000139CA"/>
    <w:rsid w:val="00013F9C"/>
    <w:rsid w:val="0001425E"/>
    <w:rsid w:val="00014D02"/>
    <w:rsid w:val="00015475"/>
    <w:rsid w:val="00015748"/>
    <w:rsid w:val="00015FC1"/>
    <w:rsid w:val="000164F8"/>
    <w:rsid w:val="00017036"/>
    <w:rsid w:val="00017467"/>
    <w:rsid w:val="000175D3"/>
    <w:rsid w:val="00017A4C"/>
    <w:rsid w:val="00017B4B"/>
    <w:rsid w:val="0002022A"/>
    <w:rsid w:val="00020800"/>
    <w:rsid w:val="00020F1C"/>
    <w:rsid w:val="00020FD4"/>
    <w:rsid w:val="000219D1"/>
    <w:rsid w:val="000220AF"/>
    <w:rsid w:val="000221DE"/>
    <w:rsid w:val="00022B42"/>
    <w:rsid w:val="00023247"/>
    <w:rsid w:val="00023456"/>
    <w:rsid w:val="00024172"/>
    <w:rsid w:val="00024879"/>
    <w:rsid w:val="00024EAF"/>
    <w:rsid w:val="00025294"/>
    <w:rsid w:val="00025508"/>
    <w:rsid w:val="00025661"/>
    <w:rsid w:val="000256FC"/>
    <w:rsid w:val="00025768"/>
    <w:rsid w:val="000257A6"/>
    <w:rsid w:val="00025A3A"/>
    <w:rsid w:val="00025D2A"/>
    <w:rsid w:val="00026175"/>
    <w:rsid w:val="0002693C"/>
    <w:rsid w:val="00026D08"/>
    <w:rsid w:val="000272F6"/>
    <w:rsid w:val="0002752F"/>
    <w:rsid w:val="00030040"/>
    <w:rsid w:val="00030077"/>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4AD7"/>
    <w:rsid w:val="0003594C"/>
    <w:rsid w:val="000359B9"/>
    <w:rsid w:val="00036754"/>
    <w:rsid w:val="00036B68"/>
    <w:rsid w:val="00036EDC"/>
    <w:rsid w:val="000402CB"/>
    <w:rsid w:val="000402F7"/>
    <w:rsid w:val="0004037E"/>
    <w:rsid w:val="000403A3"/>
    <w:rsid w:val="000405D0"/>
    <w:rsid w:val="0004071E"/>
    <w:rsid w:val="00040AAD"/>
    <w:rsid w:val="00040B29"/>
    <w:rsid w:val="00040D7A"/>
    <w:rsid w:val="000411A0"/>
    <w:rsid w:val="000412DD"/>
    <w:rsid w:val="000412E4"/>
    <w:rsid w:val="000415A8"/>
    <w:rsid w:val="00041790"/>
    <w:rsid w:val="000420B6"/>
    <w:rsid w:val="000426B4"/>
    <w:rsid w:val="00042F17"/>
    <w:rsid w:val="00042F58"/>
    <w:rsid w:val="000438A3"/>
    <w:rsid w:val="00043AE2"/>
    <w:rsid w:val="00043C5F"/>
    <w:rsid w:val="00044120"/>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5F84"/>
    <w:rsid w:val="000561AD"/>
    <w:rsid w:val="000564E1"/>
    <w:rsid w:val="00056814"/>
    <w:rsid w:val="000569E8"/>
    <w:rsid w:val="00056FAC"/>
    <w:rsid w:val="0005748B"/>
    <w:rsid w:val="00057D87"/>
    <w:rsid w:val="000604A6"/>
    <w:rsid w:val="000608E1"/>
    <w:rsid w:val="00060D68"/>
    <w:rsid w:val="000615A6"/>
    <w:rsid w:val="0006160D"/>
    <w:rsid w:val="00061EEF"/>
    <w:rsid w:val="0006206B"/>
    <w:rsid w:val="0006290C"/>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66"/>
    <w:rsid w:val="00075859"/>
    <w:rsid w:val="00075D7A"/>
    <w:rsid w:val="00075D8E"/>
    <w:rsid w:val="00076F27"/>
    <w:rsid w:val="000772B2"/>
    <w:rsid w:val="00077543"/>
    <w:rsid w:val="000800E6"/>
    <w:rsid w:val="0008079D"/>
    <w:rsid w:val="00080B7B"/>
    <w:rsid w:val="00080BB4"/>
    <w:rsid w:val="00081488"/>
    <w:rsid w:val="00081619"/>
    <w:rsid w:val="00081700"/>
    <w:rsid w:val="000818C1"/>
    <w:rsid w:val="00081C26"/>
    <w:rsid w:val="00081E94"/>
    <w:rsid w:val="00082D0F"/>
    <w:rsid w:val="00083317"/>
    <w:rsid w:val="00083631"/>
    <w:rsid w:val="00083B73"/>
    <w:rsid w:val="00084244"/>
    <w:rsid w:val="000843FF"/>
    <w:rsid w:val="00084517"/>
    <w:rsid w:val="0008468B"/>
    <w:rsid w:val="00084A8D"/>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32C"/>
    <w:rsid w:val="00092BBC"/>
    <w:rsid w:val="00093160"/>
    <w:rsid w:val="0009327C"/>
    <w:rsid w:val="0009353F"/>
    <w:rsid w:val="00093541"/>
    <w:rsid w:val="0009395E"/>
    <w:rsid w:val="00093AD1"/>
    <w:rsid w:val="000940C4"/>
    <w:rsid w:val="000943B0"/>
    <w:rsid w:val="000955FD"/>
    <w:rsid w:val="00095B9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7BB"/>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2002"/>
    <w:rsid w:val="000B20FC"/>
    <w:rsid w:val="000B2E4E"/>
    <w:rsid w:val="000B2ECD"/>
    <w:rsid w:val="000B2ED1"/>
    <w:rsid w:val="000B3119"/>
    <w:rsid w:val="000B3ACE"/>
    <w:rsid w:val="000B3E4C"/>
    <w:rsid w:val="000B3EA8"/>
    <w:rsid w:val="000B41C2"/>
    <w:rsid w:val="000B4873"/>
    <w:rsid w:val="000B4B98"/>
    <w:rsid w:val="000B4EA5"/>
    <w:rsid w:val="000B50ED"/>
    <w:rsid w:val="000B56CF"/>
    <w:rsid w:val="000B571B"/>
    <w:rsid w:val="000B57B2"/>
    <w:rsid w:val="000B7437"/>
    <w:rsid w:val="000B7919"/>
    <w:rsid w:val="000B7D9D"/>
    <w:rsid w:val="000C007F"/>
    <w:rsid w:val="000C0081"/>
    <w:rsid w:val="000C03CE"/>
    <w:rsid w:val="000C05AE"/>
    <w:rsid w:val="000C0792"/>
    <w:rsid w:val="000C0BE5"/>
    <w:rsid w:val="000C0C10"/>
    <w:rsid w:val="000C0DEE"/>
    <w:rsid w:val="000C173F"/>
    <w:rsid w:val="000C184A"/>
    <w:rsid w:val="000C1A1C"/>
    <w:rsid w:val="000C1C34"/>
    <w:rsid w:val="000C1C65"/>
    <w:rsid w:val="000C1D16"/>
    <w:rsid w:val="000C2D15"/>
    <w:rsid w:val="000C325E"/>
    <w:rsid w:val="000C3D6A"/>
    <w:rsid w:val="000C40EA"/>
    <w:rsid w:val="000C4250"/>
    <w:rsid w:val="000C44D5"/>
    <w:rsid w:val="000C4894"/>
    <w:rsid w:val="000C5105"/>
    <w:rsid w:val="000C559B"/>
    <w:rsid w:val="000C57D2"/>
    <w:rsid w:val="000C5893"/>
    <w:rsid w:val="000C5C5B"/>
    <w:rsid w:val="000C5C64"/>
    <w:rsid w:val="000C60AF"/>
    <w:rsid w:val="000C670F"/>
    <w:rsid w:val="000C71EE"/>
    <w:rsid w:val="000C73C7"/>
    <w:rsid w:val="000C798B"/>
    <w:rsid w:val="000C7C98"/>
    <w:rsid w:val="000D0388"/>
    <w:rsid w:val="000D03A1"/>
    <w:rsid w:val="000D1A96"/>
    <w:rsid w:val="000D2ED5"/>
    <w:rsid w:val="000D3C01"/>
    <w:rsid w:val="000D3D99"/>
    <w:rsid w:val="000D41CE"/>
    <w:rsid w:val="000D42C0"/>
    <w:rsid w:val="000D4592"/>
    <w:rsid w:val="000D4B17"/>
    <w:rsid w:val="000D4DD1"/>
    <w:rsid w:val="000D4E9E"/>
    <w:rsid w:val="000D4EAF"/>
    <w:rsid w:val="000D610B"/>
    <w:rsid w:val="000D6C1F"/>
    <w:rsid w:val="000D6CFA"/>
    <w:rsid w:val="000D700D"/>
    <w:rsid w:val="000D7693"/>
    <w:rsid w:val="000E0116"/>
    <w:rsid w:val="000E05E1"/>
    <w:rsid w:val="000E1F9D"/>
    <w:rsid w:val="000E2072"/>
    <w:rsid w:val="000E2086"/>
    <w:rsid w:val="000E25C0"/>
    <w:rsid w:val="000E2667"/>
    <w:rsid w:val="000E28B5"/>
    <w:rsid w:val="000E2B30"/>
    <w:rsid w:val="000E2D43"/>
    <w:rsid w:val="000E3A55"/>
    <w:rsid w:val="000E3BEA"/>
    <w:rsid w:val="000E3DB1"/>
    <w:rsid w:val="000E3FCD"/>
    <w:rsid w:val="000E4F41"/>
    <w:rsid w:val="000E540B"/>
    <w:rsid w:val="000E557A"/>
    <w:rsid w:val="000E5FBE"/>
    <w:rsid w:val="000E6790"/>
    <w:rsid w:val="000E6848"/>
    <w:rsid w:val="000E6E54"/>
    <w:rsid w:val="000E6F31"/>
    <w:rsid w:val="000E72F3"/>
    <w:rsid w:val="000E76B3"/>
    <w:rsid w:val="000E771A"/>
    <w:rsid w:val="000E7B68"/>
    <w:rsid w:val="000E7DC1"/>
    <w:rsid w:val="000F0026"/>
    <w:rsid w:val="000F0153"/>
    <w:rsid w:val="000F0570"/>
    <w:rsid w:val="000F0B59"/>
    <w:rsid w:val="000F15CD"/>
    <w:rsid w:val="000F15F0"/>
    <w:rsid w:val="000F16B7"/>
    <w:rsid w:val="000F1AFD"/>
    <w:rsid w:val="000F1C6E"/>
    <w:rsid w:val="000F1F57"/>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5E3C"/>
    <w:rsid w:val="000F62A9"/>
    <w:rsid w:val="000F6B91"/>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2B40"/>
    <w:rsid w:val="0010329A"/>
    <w:rsid w:val="00103C17"/>
    <w:rsid w:val="0010437D"/>
    <w:rsid w:val="00104427"/>
    <w:rsid w:val="0010537C"/>
    <w:rsid w:val="00105BEA"/>
    <w:rsid w:val="00106E11"/>
    <w:rsid w:val="00107549"/>
    <w:rsid w:val="0010762A"/>
    <w:rsid w:val="001079B1"/>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18"/>
    <w:rsid w:val="00112C36"/>
    <w:rsid w:val="001130AE"/>
    <w:rsid w:val="001131FF"/>
    <w:rsid w:val="001134A2"/>
    <w:rsid w:val="001136C8"/>
    <w:rsid w:val="00113D8A"/>
    <w:rsid w:val="00113DE6"/>
    <w:rsid w:val="001140B6"/>
    <w:rsid w:val="00114F4B"/>
    <w:rsid w:val="001158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75F"/>
    <w:rsid w:val="001248F3"/>
    <w:rsid w:val="00124AB2"/>
    <w:rsid w:val="00125090"/>
    <w:rsid w:val="00125460"/>
    <w:rsid w:val="0012592A"/>
    <w:rsid w:val="00125D48"/>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DFF"/>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4E62"/>
    <w:rsid w:val="001452D8"/>
    <w:rsid w:val="00146252"/>
    <w:rsid w:val="00146A34"/>
    <w:rsid w:val="00146FB9"/>
    <w:rsid w:val="00147180"/>
    <w:rsid w:val="001473B2"/>
    <w:rsid w:val="0014765D"/>
    <w:rsid w:val="00147B9C"/>
    <w:rsid w:val="00147D4F"/>
    <w:rsid w:val="00147EFC"/>
    <w:rsid w:val="001507BF"/>
    <w:rsid w:val="0015088C"/>
    <w:rsid w:val="00150C1D"/>
    <w:rsid w:val="00151AD9"/>
    <w:rsid w:val="00151BFC"/>
    <w:rsid w:val="00151D6A"/>
    <w:rsid w:val="0015242A"/>
    <w:rsid w:val="00152738"/>
    <w:rsid w:val="001528F3"/>
    <w:rsid w:val="00152BD7"/>
    <w:rsid w:val="00152E61"/>
    <w:rsid w:val="00153225"/>
    <w:rsid w:val="00153576"/>
    <w:rsid w:val="00153B3F"/>
    <w:rsid w:val="00154B28"/>
    <w:rsid w:val="00154F94"/>
    <w:rsid w:val="0015508A"/>
    <w:rsid w:val="00155872"/>
    <w:rsid w:val="00155B83"/>
    <w:rsid w:val="00155CAD"/>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6A64"/>
    <w:rsid w:val="00176E57"/>
    <w:rsid w:val="001773B7"/>
    <w:rsid w:val="00177439"/>
    <w:rsid w:val="00177472"/>
    <w:rsid w:val="001774B9"/>
    <w:rsid w:val="0017796D"/>
    <w:rsid w:val="00177D6A"/>
    <w:rsid w:val="00180021"/>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58F"/>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A30"/>
    <w:rsid w:val="001A0CD6"/>
    <w:rsid w:val="001A1692"/>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0DB1"/>
    <w:rsid w:val="001B18C5"/>
    <w:rsid w:val="001B1FC6"/>
    <w:rsid w:val="001B2748"/>
    <w:rsid w:val="001B2B19"/>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070"/>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41F"/>
    <w:rsid w:val="001D450F"/>
    <w:rsid w:val="001D45C2"/>
    <w:rsid w:val="001D4987"/>
    <w:rsid w:val="001D49BE"/>
    <w:rsid w:val="001D506E"/>
    <w:rsid w:val="001D54C3"/>
    <w:rsid w:val="001D560C"/>
    <w:rsid w:val="001D5A8B"/>
    <w:rsid w:val="001D5B34"/>
    <w:rsid w:val="001D60BB"/>
    <w:rsid w:val="001D63D3"/>
    <w:rsid w:val="001D6570"/>
    <w:rsid w:val="001D6868"/>
    <w:rsid w:val="001D6D66"/>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28"/>
    <w:rsid w:val="001E43C4"/>
    <w:rsid w:val="001E46B4"/>
    <w:rsid w:val="001E4C4A"/>
    <w:rsid w:val="001E5113"/>
    <w:rsid w:val="001E55F1"/>
    <w:rsid w:val="001E569B"/>
    <w:rsid w:val="001E5C2A"/>
    <w:rsid w:val="001E5F4C"/>
    <w:rsid w:val="001E6666"/>
    <w:rsid w:val="001E6A81"/>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480"/>
    <w:rsid w:val="001F551E"/>
    <w:rsid w:val="001F5583"/>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76A"/>
    <w:rsid w:val="002028C6"/>
    <w:rsid w:val="00202B48"/>
    <w:rsid w:val="00202F37"/>
    <w:rsid w:val="00203807"/>
    <w:rsid w:val="00203AC6"/>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0ED"/>
    <w:rsid w:val="00213265"/>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D7E"/>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A22"/>
    <w:rsid w:val="00234B96"/>
    <w:rsid w:val="00234C5F"/>
    <w:rsid w:val="00234D44"/>
    <w:rsid w:val="00234DCE"/>
    <w:rsid w:val="00234E35"/>
    <w:rsid w:val="00234E4A"/>
    <w:rsid w:val="00234F14"/>
    <w:rsid w:val="002355C6"/>
    <w:rsid w:val="002358A7"/>
    <w:rsid w:val="00235CD3"/>
    <w:rsid w:val="00237309"/>
    <w:rsid w:val="00237689"/>
    <w:rsid w:val="00237701"/>
    <w:rsid w:val="00237769"/>
    <w:rsid w:val="0023788F"/>
    <w:rsid w:val="00240926"/>
    <w:rsid w:val="00240AAD"/>
    <w:rsid w:val="00241339"/>
    <w:rsid w:val="002421C7"/>
    <w:rsid w:val="002421E9"/>
    <w:rsid w:val="00242EC2"/>
    <w:rsid w:val="00242FB4"/>
    <w:rsid w:val="0024314C"/>
    <w:rsid w:val="00243191"/>
    <w:rsid w:val="002438FF"/>
    <w:rsid w:val="00243974"/>
    <w:rsid w:val="00243B3A"/>
    <w:rsid w:val="00243D77"/>
    <w:rsid w:val="00243EE8"/>
    <w:rsid w:val="002440B4"/>
    <w:rsid w:val="00245507"/>
    <w:rsid w:val="00245D79"/>
    <w:rsid w:val="00245E92"/>
    <w:rsid w:val="00246107"/>
    <w:rsid w:val="002465AC"/>
    <w:rsid w:val="00246AF7"/>
    <w:rsid w:val="00250816"/>
    <w:rsid w:val="0025085A"/>
    <w:rsid w:val="00250B07"/>
    <w:rsid w:val="00250E55"/>
    <w:rsid w:val="002518E2"/>
    <w:rsid w:val="00251D6A"/>
    <w:rsid w:val="00251E74"/>
    <w:rsid w:val="00252067"/>
    <w:rsid w:val="002520A9"/>
    <w:rsid w:val="00252154"/>
    <w:rsid w:val="002527B3"/>
    <w:rsid w:val="00252FE3"/>
    <w:rsid w:val="0025325C"/>
    <w:rsid w:val="00254668"/>
    <w:rsid w:val="0025488E"/>
    <w:rsid w:val="00255032"/>
    <w:rsid w:val="00255157"/>
    <w:rsid w:val="00255545"/>
    <w:rsid w:val="0025610A"/>
    <w:rsid w:val="002562DF"/>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435"/>
    <w:rsid w:val="0027666E"/>
    <w:rsid w:val="00276739"/>
    <w:rsid w:val="0027689C"/>
    <w:rsid w:val="00276B0E"/>
    <w:rsid w:val="00277006"/>
    <w:rsid w:val="00277540"/>
    <w:rsid w:val="00277649"/>
    <w:rsid w:val="00277811"/>
    <w:rsid w:val="00277D88"/>
    <w:rsid w:val="00280100"/>
    <w:rsid w:val="00280193"/>
    <w:rsid w:val="002806C8"/>
    <w:rsid w:val="0028080A"/>
    <w:rsid w:val="00280ED6"/>
    <w:rsid w:val="002810B4"/>
    <w:rsid w:val="00281740"/>
    <w:rsid w:val="00282341"/>
    <w:rsid w:val="002826C5"/>
    <w:rsid w:val="00282715"/>
    <w:rsid w:val="00282A74"/>
    <w:rsid w:val="00282D0F"/>
    <w:rsid w:val="00283662"/>
    <w:rsid w:val="00283A01"/>
    <w:rsid w:val="00283C6B"/>
    <w:rsid w:val="00283D9D"/>
    <w:rsid w:val="00284124"/>
    <w:rsid w:val="00284821"/>
    <w:rsid w:val="0028543F"/>
    <w:rsid w:val="00285A09"/>
    <w:rsid w:val="00285EFF"/>
    <w:rsid w:val="00285F41"/>
    <w:rsid w:val="00286415"/>
    <w:rsid w:val="0028666E"/>
    <w:rsid w:val="002867F0"/>
    <w:rsid w:val="00286CC2"/>
    <w:rsid w:val="00287854"/>
    <w:rsid w:val="00290339"/>
    <w:rsid w:val="0029041D"/>
    <w:rsid w:val="00290B76"/>
    <w:rsid w:val="00290E58"/>
    <w:rsid w:val="00291509"/>
    <w:rsid w:val="00291834"/>
    <w:rsid w:val="00291A56"/>
    <w:rsid w:val="00292AD5"/>
    <w:rsid w:val="00292D71"/>
    <w:rsid w:val="00292F21"/>
    <w:rsid w:val="002930BC"/>
    <w:rsid w:val="00293150"/>
    <w:rsid w:val="002935BA"/>
    <w:rsid w:val="002938FD"/>
    <w:rsid w:val="00293CE1"/>
    <w:rsid w:val="00293D65"/>
    <w:rsid w:val="00294097"/>
    <w:rsid w:val="00294109"/>
    <w:rsid w:val="0029414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001"/>
    <w:rsid w:val="002A2544"/>
    <w:rsid w:val="002A3A46"/>
    <w:rsid w:val="002A40B2"/>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A5E"/>
    <w:rsid w:val="002B3CB4"/>
    <w:rsid w:val="002B3DBD"/>
    <w:rsid w:val="002B3F23"/>
    <w:rsid w:val="002B4B68"/>
    <w:rsid w:val="002B4E30"/>
    <w:rsid w:val="002B5131"/>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6BA"/>
    <w:rsid w:val="002C3DE0"/>
    <w:rsid w:val="002C3F5B"/>
    <w:rsid w:val="002C44E3"/>
    <w:rsid w:val="002C47A0"/>
    <w:rsid w:val="002C4D89"/>
    <w:rsid w:val="002C5269"/>
    <w:rsid w:val="002C536A"/>
    <w:rsid w:val="002C59F2"/>
    <w:rsid w:val="002C5F14"/>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2709"/>
    <w:rsid w:val="002E3EC2"/>
    <w:rsid w:val="002E40DB"/>
    <w:rsid w:val="002E43A9"/>
    <w:rsid w:val="002E4CA1"/>
    <w:rsid w:val="002E4F1C"/>
    <w:rsid w:val="002E5092"/>
    <w:rsid w:val="002E5604"/>
    <w:rsid w:val="002E5C4E"/>
    <w:rsid w:val="002E5F6E"/>
    <w:rsid w:val="002E6683"/>
    <w:rsid w:val="002E698E"/>
    <w:rsid w:val="002E6E7E"/>
    <w:rsid w:val="002E7605"/>
    <w:rsid w:val="002E7769"/>
    <w:rsid w:val="002E7F30"/>
    <w:rsid w:val="002F0845"/>
    <w:rsid w:val="002F0A0B"/>
    <w:rsid w:val="002F0CC8"/>
    <w:rsid w:val="002F1003"/>
    <w:rsid w:val="002F2444"/>
    <w:rsid w:val="002F25B3"/>
    <w:rsid w:val="002F29AE"/>
    <w:rsid w:val="002F2ADA"/>
    <w:rsid w:val="002F311E"/>
    <w:rsid w:val="002F383C"/>
    <w:rsid w:val="002F3B11"/>
    <w:rsid w:val="002F3CE0"/>
    <w:rsid w:val="002F3D11"/>
    <w:rsid w:val="002F4627"/>
    <w:rsid w:val="002F4829"/>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A31"/>
    <w:rsid w:val="00311E2F"/>
    <w:rsid w:val="003122F8"/>
    <w:rsid w:val="00312380"/>
    <w:rsid w:val="003134DB"/>
    <w:rsid w:val="003137DB"/>
    <w:rsid w:val="003139BE"/>
    <w:rsid w:val="00313D0F"/>
    <w:rsid w:val="00313D33"/>
    <w:rsid w:val="0031423E"/>
    <w:rsid w:val="0031499C"/>
    <w:rsid w:val="003157A1"/>
    <w:rsid w:val="00315BAB"/>
    <w:rsid w:val="00315D06"/>
    <w:rsid w:val="00316220"/>
    <w:rsid w:val="003162E7"/>
    <w:rsid w:val="00316CE3"/>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CDF"/>
    <w:rsid w:val="00330D36"/>
    <w:rsid w:val="00330D99"/>
    <w:rsid w:val="00330FFF"/>
    <w:rsid w:val="003317C9"/>
    <w:rsid w:val="00332044"/>
    <w:rsid w:val="00332411"/>
    <w:rsid w:val="003327F2"/>
    <w:rsid w:val="00332856"/>
    <w:rsid w:val="00332D3C"/>
    <w:rsid w:val="0033354F"/>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21"/>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3E1"/>
    <w:rsid w:val="0035549B"/>
    <w:rsid w:val="003556EB"/>
    <w:rsid w:val="003559D8"/>
    <w:rsid w:val="00355D9F"/>
    <w:rsid w:val="00357360"/>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8D2"/>
    <w:rsid w:val="00365CA6"/>
    <w:rsid w:val="00365DC2"/>
    <w:rsid w:val="0036612C"/>
    <w:rsid w:val="003664DD"/>
    <w:rsid w:val="00366746"/>
    <w:rsid w:val="00367244"/>
    <w:rsid w:val="00367629"/>
    <w:rsid w:val="003707A3"/>
    <w:rsid w:val="003707BE"/>
    <w:rsid w:val="003709C2"/>
    <w:rsid w:val="00370C86"/>
    <w:rsid w:val="00371EA7"/>
    <w:rsid w:val="003721E8"/>
    <w:rsid w:val="00372350"/>
    <w:rsid w:val="003727A0"/>
    <w:rsid w:val="00372C0B"/>
    <w:rsid w:val="00372C41"/>
    <w:rsid w:val="00372F89"/>
    <w:rsid w:val="0037339A"/>
    <w:rsid w:val="00373A34"/>
    <w:rsid w:val="00373E6B"/>
    <w:rsid w:val="00374595"/>
    <w:rsid w:val="003752BB"/>
    <w:rsid w:val="00375473"/>
    <w:rsid w:val="0037595F"/>
    <w:rsid w:val="003759A5"/>
    <w:rsid w:val="00375D8D"/>
    <w:rsid w:val="0037648B"/>
    <w:rsid w:val="003764A7"/>
    <w:rsid w:val="003764C7"/>
    <w:rsid w:val="00376A3A"/>
    <w:rsid w:val="0037722D"/>
    <w:rsid w:val="0037735D"/>
    <w:rsid w:val="00377371"/>
    <w:rsid w:val="003775A7"/>
    <w:rsid w:val="0037783B"/>
    <w:rsid w:val="00380240"/>
    <w:rsid w:val="00380524"/>
    <w:rsid w:val="003809B0"/>
    <w:rsid w:val="00380FB1"/>
    <w:rsid w:val="0038157A"/>
    <w:rsid w:val="0038182D"/>
    <w:rsid w:val="00381C61"/>
    <w:rsid w:val="003827CA"/>
    <w:rsid w:val="00382F9F"/>
    <w:rsid w:val="00383369"/>
    <w:rsid w:val="003835C1"/>
    <w:rsid w:val="003838F0"/>
    <w:rsid w:val="00383D5F"/>
    <w:rsid w:val="00383E06"/>
    <w:rsid w:val="00383EB6"/>
    <w:rsid w:val="003842E0"/>
    <w:rsid w:val="0038467B"/>
    <w:rsid w:val="00384AC4"/>
    <w:rsid w:val="00384D5B"/>
    <w:rsid w:val="003851AB"/>
    <w:rsid w:val="00385910"/>
    <w:rsid w:val="003859C3"/>
    <w:rsid w:val="00385D4F"/>
    <w:rsid w:val="0038624A"/>
    <w:rsid w:val="00386686"/>
    <w:rsid w:val="00386C7E"/>
    <w:rsid w:val="00386E5C"/>
    <w:rsid w:val="00386F29"/>
    <w:rsid w:val="00387154"/>
    <w:rsid w:val="00390014"/>
    <w:rsid w:val="003903CC"/>
    <w:rsid w:val="003908C3"/>
    <w:rsid w:val="003909D4"/>
    <w:rsid w:val="00390F2B"/>
    <w:rsid w:val="0039107F"/>
    <w:rsid w:val="003920AB"/>
    <w:rsid w:val="00392321"/>
    <w:rsid w:val="0039294D"/>
    <w:rsid w:val="00392C49"/>
    <w:rsid w:val="00392E06"/>
    <w:rsid w:val="003931DD"/>
    <w:rsid w:val="00393511"/>
    <w:rsid w:val="003936DB"/>
    <w:rsid w:val="00393AE0"/>
    <w:rsid w:val="00393F02"/>
    <w:rsid w:val="003941B6"/>
    <w:rsid w:val="003941D3"/>
    <w:rsid w:val="003948A3"/>
    <w:rsid w:val="0039493A"/>
    <w:rsid w:val="00394C08"/>
    <w:rsid w:val="00394D51"/>
    <w:rsid w:val="00394DC9"/>
    <w:rsid w:val="00394E47"/>
    <w:rsid w:val="003950A1"/>
    <w:rsid w:val="003955E0"/>
    <w:rsid w:val="00395FA0"/>
    <w:rsid w:val="003968C6"/>
    <w:rsid w:val="00396F9C"/>
    <w:rsid w:val="003974F6"/>
    <w:rsid w:val="003977F4"/>
    <w:rsid w:val="00397893"/>
    <w:rsid w:val="003A0063"/>
    <w:rsid w:val="003A041E"/>
    <w:rsid w:val="003A05BE"/>
    <w:rsid w:val="003A05CB"/>
    <w:rsid w:val="003A07F7"/>
    <w:rsid w:val="003A1487"/>
    <w:rsid w:val="003A19A8"/>
    <w:rsid w:val="003A22C7"/>
    <w:rsid w:val="003A25C0"/>
    <w:rsid w:val="003A27E5"/>
    <w:rsid w:val="003A33C7"/>
    <w:rsid w:val="003A3C38"/>
    <w:rsid w:val="003A3F7A"/>
    <w:rsid w:val="003A412A"/>
    <w:rsid w:val="003A463F"/>
    <w:rsid w:val="003A4FC1"/>
    <w:rsid w:val="003A513E"/>
    <w:rsid w:val="003A547E"/>
    <w:rsid w:val="003A5587"/>
    <w:rsid w:val="003A56B8"/>
    <w:rsid w:val="003A5826"/>
    <w:rsid w:val="003A5BEC"/>
    <w:rsid w:val="003A5DAE"/>
    <w:rsid w:val="003A63D4"/>
    <w:rsid w:val="003A6609"/>
    <w:rsid w:val="003A6880"/>
    <w:rsid w:val="003A6D93"/>
    <w:rsid w:val="003A7394"/>
    <w:rsid w:val="003A752D"/>
    <w:rsid w:val="003A7634"/>
    <w:rsid w:val="003A7E9C"/>
    <w:rsid w:val="003B05DC"/>
    <w:rsid w:val="003B06F7"/>
    <w:rsid w:val="003B1450"/>
    <w:rsid w:val="003B1A5C"/>
    <w:rsid w:val="003B233C"/>
    <w:rsid w:val="003B27DB"/>
    <w:rsid w:val="003B2C1E"/>
    <w:rsid w:val="003B2CC5"/>
    <w:rsid w:val="003B2CE6"/>
    <w:rsid w:val="003B2D70"/>
    <w:rsid w:val="003B2E35"/>
    <w:rsid w:val="003B2EE2"/>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1DD"/>
    <w:rsid w:val="003C72E0"/>
    <w:rsid w:val="003D05D6"/>
    <w:rsid w:val="003D0750"/>
    <w:rsid w:val="003D0B8D"/>
    <w:rsid w:val="003D1249"/>
    <w:rsid w:val="003D1498"/>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BBF"/>
    <w:rsid w:val="003D4D36"/>
    <w:rsid w:val="003D57B1"/>
    <w:rsid w:val="003D583B"/>
    <w:rsid w:val="003D5B62"/>
    <w:rsid w:val="003D606F"/>
    <w:rsid w:val="003D6C7F"/>
    <w:rsid w:val="003D71B3"/>
    <w:rsid w:val="003E01EB"/>
    <w:rsid w:val="003E0545"/>
    <w:rsid w:val="003E1622"/>
    <w:rsid w:val="003E1A4A"/>
    <w:rsid w:val="003E2128"/>
    <w:rsid w:val="003E268E"/>
    <w:rsid w:val="003E2F25"/>
    <w:rsid w:val="003E3FC3"/>
    <w:rsid w:val="003E47C6"/>
    <w:rsid w:val="003E4935"/>
    <w:rsid w:val="003E4B13"/>
    <w:rsid w:val="003E4B2B"/>
    <w:rsid w:val="003E516C"/>
    <w:rsid w:val="003E5349"/>
    <w:rsid w:val="003E56C3"/>
    <w:rsid w:val="003E58EE"/>
    <w:rsid w:val="003E5A10"/>
    <w:rsid w:val="003E5D32"/>
    <w:rsid w:val="003E611E"/>
    <w:rsid w:val="003E6D0D"/>
    <w:rsid w:val="003E75D4"/>
    <w:rsid w:val="003E7A6D"/>
    <w:rsid w:val="003E7C97"/>
    <w:rsid w:val="003F0067"/>
    <w:rsid w:val="003F0214"/>
    <w:rsid w:val="003F0D97"/>
    <w:rsid w:val="003F0E1A"/>
    <w:rsid w:val="003F120F"/>
    <w:rsid w:val="003F14D0"/>
    <w:rsid w:val="003F1B26"/>
    <w:rsid w:val="003F24F4"/>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79C"/>
    <w:rsid w:val="00402862"/>
    <w:rsid w:val="00402AAE"/>
    <w:rsid w:val="00402FB8"/>
    <w:rsid w:val="0040374D"/>
    <w:rsid w:val="00403ACF"/>
    <w:rsid w:val="00404249"/>
    <w:rsid w:val="00404E5F"/>
    <w:rsid w:val="00405911"/>
    <w:rsid w:val="00405EC1"/>
    <w:rsid w:val="00406676"/>
    <w:rsid w:val="00406A60"/>
    <w:rsid w:val="00406A92"/>
    <w:rsid w:val="00406FDB"/>
    <w:rsid w:val="00406FDE"/>
    <w:rsid w:val="00407712"/>
    <w:rsid w:val="00407EB4"/>
    <w:rsid w:val="00410DBE"/>
    <w:rsid w:val="00411094"/>
    <w:rsid w:val="004112C5"/>
    <w:rsid w:val="00411B83"/>
    <w:rsid w:val="00411BB7"/>
    <w:rsid w:val="00411CFF"/>
    <w:rsid w:val="00411FBB"/>
    <w:rsid w:val="00412318"/>
    <w:rsid w:val="004126C0"/>
    <w:rsid w:val="0041316D"/>
    <w:rsid w:val="0041318D"/>
    <w:rsid w:val="00413732"/>
    <w:rsid w:val="00413F2A"/>
    <w:rsid w:val="004146DF"/>
    <w:rsid w:val="0041490C"/>
    <w:rsid w:val="00415DD4"/>
    <w:rsid w:val="00416409"/>
    <w:rsid w:val="00416467"/>
    <w:rsid w:val="0041688E"/>
    <w:rsid w:val="00416BFF"/>
    <w:rsid w:val="00416F02"/>
    <w:rsid w:val="004173D6"/>
    <w:rsid w:val="00417515"/>
    <w:rsid w:val="00417C3A"/>
    <w:rsid w:val="004208AA"/>
    <w:rsid w:val="00420E9A"/>
    <w:rsid w:val="00420F75"/>
    <w:rsid w:val="00420FA1"/>
    <w:rsid w:val="004210D8"/>
    <w:rsid w:val="00421323"/>
    <w:rsid w:val="004213C6"/>
    <w:rsid w:val="0042150D"/>
    <w:rsid w:val="00421DAC"/>
    <w:rsid w:val="00421DFF"/>
    <w:rsid w:val="004221AB"/>
    <w:rsid w:val="0042240D"/>
    <w:rsid w:val="00422728"/>
    <w:rsid w:val="00422AB7"/>
    <w:rsid w:val="00422C15"/>
    <w:rsid w:val="004232ED"/>
    <w:rsid w:val="0042363F"/>
    <w:rsid w:val="00423AAD"/>
    <w:rsid w:val="0042467E"/>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16"/>
    <w:rsid w:val="004307F4"/>
    <w:rsid w:val="0043087E"/>
    <w:rsid w:val="00431346"/>
    <w:rsid w:val="0043140F"/>
    <w:rsid w:val="00431472"/>
    <w:rsid w:val="00431B83"/>
    <w:rsid w:val="00431C7B"/>
    <w:rsid w:val="00431E53"/>
    <w:rsid w:val="004327CE"/>
    <w:rsid w:val="00432A3E"/>
    <w:rsid w:val="00432F57"/>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7F2"/>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56"/>
    <w:rsid w:val="00451162"/>
    <w:rsid w:val="00451311"/>
    <w:rsid w:val="004514F3"/>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B80"/>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2E41"/>
    <w:rsid w:val="00483410"/>
    <w:rsid w:val="00483D4E"/>
    <w:rsid w:val="00484068"/>
    <w:rsid w:val="00484A2C"/>
    <w:rsid w:val="00484D7C"/>
    <w:rsid w:val="0048503F"/>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0AC"/>
    <w:rsid w:val="00495E07"/>
    <w:rsid w:val="00495E0B"/>
    <w:rsid w:val="00495F72"/>
    <w:rsid w:val="00496190"/>
    <w:rsid w:val="004963C3"/>
    <w:rsid w:val="00496561"/>
    <w:rsid w:val="00496A80"/>
    <w:rsid w:val="00496D2A"/>
    <w:rsid w:val="004971C3"/>
    <w:rsid w:val="004975B8"/>
    <w:rsid w:val="00497691"/>
    <w:rsid w:val="00497768"/>
    <w:rsid w:val="004A027A"/>
    <w:rsid w:val="004A044F"/>
    <w:rsid w:val="004A0BDA"/>
    <w:rsid w:val="004A1167"/>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53"/>
    <w:rsid w:val="004A5D64"/>
    <w:rsid w:val="004A631D"/>
    <w:rsid w:val="004A6E5C"/>
    <w:rsid w:val="004A71F5"/>
    <w:rsid w:val="004A7860"/>
    <w:rsid w:val="004A78D7"/>
    <w:rsid w:val="004B018A"/>
    <w:rsid w:val="004B0530"/>
    <w:rsid w:val="004B0618"/>
    <w:rsid w:val="004B0A2A"/>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077"/>
    <w:rsid w:val="004C26C7"/>
    <w:rsid w:val="004C2DD5"/>
    <w:rsid w:val="004C2E6E"/>
    <w:rsid w:val="004C300D"/>
    <w:rsid w:val="004C3247"/>
    <w:rsid w:val="004C3DED"/>
    <w:rsid w:val="004C4156"/>
    <w:rsid w:val="004C458A"/>
    <w:rsid w:val="004C47CA"/>
    <w:rsid w:val="004C5211"/>
    <w:rsid w:val="004C54AA"/>
    <w:rsid w:val="004C54CA"/>
    <w:rsid w:val="004C56A7"/>
    <w:rsid w:val="004C5965"/>
    <w:rsid w:val="004C6046"/>
    <w:rsid w:val="004C614B"/>
    <w:rsid w:val="004C66E3"/>
    <w:rsid w:val="004C66FF"/>
    <w:rsid w:val="004C6A3E"/>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883"/>
    <w:rsid w:val="004E4D56"/>
    <w:rsid w:val="004E53FC"/>
    <w:rsid w:val="004E5A1B"/>
    <w:rsid w:val="004E64BA"/>
    <w:rsid w:val="004E7273"/>
    <w:rsid w:val="004E78BD"/>
    <w:rsid w:val="004E7A87"/>
    <w:rsid w:val="004E7D60"/>
    <w:rsid w:val="004F06AE"/>
    <w:rsid w:val="004F09DF"/>
    <w:rsid w:val="004F1270"/>
    <w:rsid w:val="004F1481"/>
    <w:rsid w:val="004F180E"/>
    <w:rsid w:val="004F1A18"/>
    <w:rsid w:val="004F2252"/>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49"/>
    <w:rsid w:val="00500077"/>
    <w:rsid w:val="00500654"/>
    <w:rsid w:val="005010A6"/>
    <w:rsid w:val="0050144E"/>
    <w:rsid w:val="00502489"/>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99"/>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FF6"/>
    <w:rsid w:val="0051704A"/>
    <w:rsid w:val="005171BF"/>
    <w:rsid w:val="0051786C"/>
    <w:rsid w:val="00517915"/>
    <w:rsid w:val="0052029B"/>
    <w:rsid w:val="00520873"/>
    <w:rsid w:val="005208C4"/>
    <w:rsid w:val="00520E6D"/>
    <w:rsid w:val="00521357"/>
    <w:rsid w:val="00521611"/>
    <w:rsid w:val="0052173C"/>
    <w:rsid w:val="00521ED0"/>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B2B"/>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BF8"/>
    <w:rsid w:val="00546D34"/>
    <w:rsid w:val="00546FBA"/>
    <w:rsid w:val="00547973"/>
    <w:rsid w:val="00547BE0"/>
    <w:rsid w:val="00547EBA"/>
    <w:rsid w:val="00547F56"/>
    <w:rsid w:val="00547FAB"/>
    <w:rsid w:val="00551021"/>
    <w:rsid w:val="00551851"/>
    <w:rsid w:val="00551854"/>
    <w:rsid w:val="00551B55"/>
    <w:rsid w:val="00551BF0"/>
    <w:rsid w:val="00552DC1"/>
    <w:rsid w:val="00552EA6"/>
    <w:rsid w:val="005538B0"/>
    <w:rsid w:val="00553971"/>
    <w:rsid w:val="00553A75"/>
    <w:rsid w:val="00553AD4"/>
    <w:rsid w:val="00554017"/>
    <w:rsid w:val="0055483D"/>
    <w:rsid w:val="0055493B"/>
    <w:rsid w:val="00554AA3"/>
    <w:rsid w:val="00554E9F"/>
    <w:rsid w:val="00555334"/>
    <w:rsid w:val="00555885"/>
    <w:rsid w:val="00555E43"/>
    <w:rsid w:val="005561B1"/>
    <w:rsid w:val="00556764"/>
    <w:rsid w:val="00556769"/>
    <w:rsid w:val="00557049"/>
    <w:rsid w:val="00557069"/>
    <w:rsid w:val="0055711D"/>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A46"/>
    <w:rsid w:val="005650ED"/>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98E"/>
    <w:rsid w:val="00573ADF"/>
    <w:rsid w:val="00573E52"/>
    <w:rsid w:val="0057462A"/>
    <w:rsid w:val="00574A79"/>
    <w:rsid w:val="00574C8A"/>
    <w:rsid w:val="00575EA9"/>
    <w:rsid w:val="00576198"/>
    <w:rsid w:val="0057637C"/>
    <w:rsid w:val="00576EE7"/>
    <w:rsid w:val="005774E5"/>
    <w:rsid w:val="00577841"/>
    <w:rsid w:val="005802D6"/>
    <w:rsid w:val="0058050F"/>
    <w:rsid w:val="005808F1"/>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3EAC"/>
    <w:rsid w:val="0059437C"/>
    <w:rsid w:val="00594504"/>
    <w:rsid w:val="00594761"/>
    <w:rsid w:val="00594878"/>
    <w:rsid w:val="0059513D"/>
    <w:rsid w:val="00595337"/>
    <w:rsid w:val="0059568A"/>
    <w:rsid w:val="00595A41"/>
    <w:rsid w:val="00596406"/>
    <w:rsid w:val="00596A12"/>
    <w:rsid w:val="00596D97"/>
    <w:rsid w:val="00597158"/>
    <w:rsid w:val="0059798F"/>
    <w:rsid w:val="005A01A4"/>
    <w:rsid w:val="005A04D5"/>
    <w:rsid w:val="005A055C"/>
    <w:rsid w:val="005A0BF9"/>
    <w:rsid w:val="005A18DF"/>
    <w:rsid w:val="005A1BD4"/>
    <w:rsid w:val="005A1ECC"/>
    <w:rsid w:val="005A1F55"/>
    <w:rsid w:val="005A3077"/>
    <w:rsid w:val="005A3155"/>
    <w:rsid w:val="005A330E"/>
    <w:rsid w:val="005A34BC"/>
    <w:rsid w:val="005A35C6"/>
    <w:rsid w:val="005A36F7"/>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6E83"/>
    <w:rsid w:val="005B7231"/>
    <w:rsid w:val="005B7682"/>
    <w:rsid w:val="005B794B"/>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9A5"/>
    <w:rsid w:val="005C6FC6"/>
    <w:rsid w:val="005C70CA"/>
    <w:rsid w:val="005C7B2C"/>
    <w:rsid w:val="005C7D44"/>
    <w:rsid w:val="005D04D2"/>
    <w:rsid w:val="005D0A4C"/>
    <w:rsid w:val="005D10CF"/>
    <w:rsid w:val="005D1376"/>
    <w:rsid w:val="005D218A"/>
    <w:rsid w:val="005D29F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764"/>
    <w:rsid w:val="005F19BD"/>
    <w:rsid w:val="005F1D63"/>
    <w:rsid w:val="005F22F9"/>
    <w:rsid w:val="005F231F"/>
    <w:rsid w:val="005F2645"/>
    <w:rsid w:val="005F2D2E"/>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BDB"/>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DF3"/>
    <w:rsid w:val="00606FDE"/>
    <w:rsid w:val="00607B8A"/>
    <w:rsid w:val="00607C33"/>
    <w:rsid w:val="00607CCC"/>
    <w:rsid w:val="00607CD9"/>
    <w:rsid w:val="00610A60"/>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665"/>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861"/>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1BD"/>
    <w:rsid w:val="00636C74"/>
    <w:rsid w:val="00637047"/>
    <w:rsid w:val="00637606"/>
    <w:rsid w:val="0063793F"/>
    <w:rsid w:val="00637DD3"/>
    <w:rsid w:val="00640079"/>
    <w:rsid w:val="006404FF"/>
    <w:rsid w:val="00640ABC"/>
    <w:rsid w:val="0064162E"/>
    <w:rsid w:val="00642441"/>
    <w:rsid w:val="00642C11"/>
    <w:rsid w:val="00642D42"/>
    <w:rsid w:val="00643414"/>
    <w:rsid w:val="006434AA"/>
    <w:rsid w:val="00643AE7"/>
    <w:rsid w:val="00644A91"/>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601E1"/>
    <w:rsid w:val="006603A4"/>
    <w:rsid w:val="00660945"/>
    <w:rsid w:val="00660A85"/>
    <w:rsid w:val="00660F9E"/>
    <w:rsid w:val="006618C4"/>
    <w:rsid w:val="00661903"/>
    <w:rsid w:val="00661C6A"/>
    <w:rsid w:val="0066258A"/>
    <w:rsid w:val="00662E8F"/>
    <w:rsid w:val="006630BD"/>
    <w:rsid w:val="00663639"/>
    <w:rsid w:val="006641AD"/>
    <w:rsid w:val="00664796"/>
    <w:rsid w:val="006648B6"/>
    <w:rsid w:val="00664E0B"/>
    <w:rsid w:val="00665127"/>
    <w:rsid w:val="00665471"/>
    <w:rsid w:val="00665E84"/>
    <w:rsid w:val="0066628A"/>
    <w:rsid w:val="00666486"/>
    <w:rsid w:val="0066721D"/>
    <w:rsid w:val="006677F4"/>
    <w:rsid w:val="00667A9A"/>
    <w:rsid w:val="006701CA"/>
    <w:rsid w:val="00670852"/>
    <w:rsid w:val="0067098D"/>
    <w:rsid w:val="00670AEE"/>
    <w:rsid w:val="00670E87"/>
    <w:rsid w:val="00671288"/>
    <w:rsid w:val="00671339"/>
    <w:rsid w:val="00671795"/>
    <w:rsid w:val="00671872"/>
    <w:rsid w:val="00671A0E"/>
    <w:rsid w:val="00671A6D"/>
    <w:rsid w:val="00671BCA"/>
    <w:rsid w:val="00671FE2"/>
    <w:rsid w:val="00672281"/>
    <w:rsid w:val="0067233E"/>
    <w:rsid w:val="00672405"/>
    <w:rsid w:val="006724A9"/>
    <w:rsid w:val="00672E02"/>
    <w:rsid w:val="00672E53"/>
    <w:rsid w:val="00672F86"/>
    <w:rsid w:val="00672FDD"/>
    <w:rsid w:val="00672FE8"/>
    <w:rsid w:val="00673387"/>
    <w:rsid w:val="006735D0"/>
    <w:rsid w:val="00674371"/>
    <w:rsid w:val="006749A1"/>
    <w:rsid w:val="00674AD6"/>
    <w:rsid w:val="0067560C"/>
    <w:rsid w:val="0067562D"/>
    <w:rsid w:val="006759FC"/>
    <w:rsid w:val="00675B0A"/>
    <w:rsid w:val="00675B68"/>
    <w:rsid w:val="006761CE"/>
    <w:rsid w:val="006763CE"/>
    <w:rsid w:val="00676602"/>
    <w:rsid w:val="0067690C"/>
    <w:rsid w:val="00676F4E"/>
    <w:rsid w:val="006774CD"/>
    <w:rsid w:val="00677730"/>
    <w:rsid w:val="00677AD2"/>
    <w:rsid w:val="00677EBA"/>
    <w:rsid w:val="00680537"/>
    <w:rsid w:val="00680A68"/>
    <w:rsid w:val="00681288"/>
    <w:rsid w:val="0068132F"/>
    <w:rsid w:val="006813DD"/>
    <w:rsid w:val="006817D9"/>
    <w:rsid w:val="00681FFE"/>
    <w:rsid w:val="006829BB"/>
    <w:rsid w:val="0068377E"/>
    <w:rsid w:val="00683C64"/>
    <w:rsid w:val="00683DDA"/>
    <w:rsid w:val="00683EDC"/>
    <w:rsid w:val="00683FD8"/>
    <w:rsid w:val="00684423"/>
    <w:rsid w:val="00684441"/>
    <w:rsid w:val="0068497D"/>
    <w:rsid w:val="00684D4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45A"/>
    <w:rsid w:val="00695BD0"/>
    <w:rsid w:val="00695FF7"/>
    <w:rsid w:val="0069698E"/>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B0255"/>
    <w:rsid w:val="006B0404"/>
    <w:rsid w:val="006B0BC4"/>
    <w:rsid w:val="006B0F14"/>
    <w:rsid w:val="006B1022"/>
    <w:rsid w:val="006B1208"/>
    <w:rsid w:val="006B17D0"/>
    <w:rsid w:val="006B1A99"/>
    <w:rsid w:val="006B1ABF"/>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7E9"/>
    <w:rsid w:val="006B78E8"/>
    <w:rsid w:val="006B7C12"/>
    <w:rsid w:val="006C002F"/>
    <w:rsid w:val="006C025C"/>
    <w:rsid w:val="006C037C"/>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8C2"/>
    <w:rsid w:val="006C4A8A"/>
    <w:rsid w:val="006C4B03"/>
    <w:rsid w:val="006C4B1E"/>
    <w:rsid w:val="006C4F44"/>
    <w:rsid w:val="006C51E0"/>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8A7"/>
    <w:rsid w:val="006F3961"/>
    <w:rsid w:val="006F3970"/>
    <w:rsid w:val="006F3D05"/>
    <w:rsid w:val="006F43C8"/>
    <w:rsid w:val="006F4C41"/>
    <w:rsid w:val="006F4D3E"/>
    <w:rsid w:val="006F4D54"/>
    <w:rsid w:val="006F5A25"/>
    <w:rsid w:val="006F5B22"/>
    <w:rsid w:val="006F60AA"/>
    <w:rsid w:val="006F620A"/>
    <w:rsid w:val="006F62D3"/>
    <w:rsid w:val="006F62EC"/>
    <w:rsid w:val="006F65FD"/>
    <w:rsid w:val="006F67A2"/>
    <w:rsid w:val="006F6DD6"/>
    <w:rsid w:val="006F6DED"/>
    <w:rsid w:val="006F6EDD"/>
    <w:rsid w:val="006F7BC3"/>
    <w:rsid w:val="006F7C15"/>
    <w:rsid w:val="00700697"/>
    <w:rsid w:val="00700734"/>
    <w:rsid w:val="00700843"/>
    <w:rsid w:val="00700A5C"/>
    <w:rsid w:val="00700AA1"/>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205"/>
    <w:rsid w:val="00706574"/>
    <w:rsid w:val="00706917"/>
    <w:rsid w:val="0070699E"/>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99B"/>
    <w:rsid w:val="00715B96"/>
    <w:rsid w:val="00715FA5"/>
    <w:rsid w:val="00716745"/>
    <w:rsid w:val="00716C4C"/>
    <w:rsid w:val="00716D01"/>
    <w:rsid w:val="00716EBE"/>
    <w:rsid w:val="007170D3"/>
    <w:rsid w:val="007173A4"/>
    <w:rsid w:val="007173AA"/>
    <w:rsid w:val="0071747D"/>
    <w:rsid w:val="00717F48"/>
    <w:rsid w:val="00717FC9"/>
    <w:rsid w:val="00720253"/>
    <w:rsid w:val="007204D9"/>
    <w:rsid w:val="00720D96"/>
    <w:rsid w:val="00721036"/>
    <w:rsid w:val="007214A9"/>
    <w:rsid w:val="007219F3"/>
    <w:rsid w:val="00721E49"/>
    <w:rsid w:val="00721ECA"/>
    <w:rsid w:val="00722118"/>
    <w:rsid w:val="00722376"/>
    <w:rsid w:val="0072243C"/>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1A9C"/>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120"/>
    <w:rsid w:val="007543A6"/>
    <w:rsid w:val="007558B9"/>
    <w:rsid w:val="00755DE4"/>
    <w:rsid w:val="007561BD"/>
    <w:rsid w:val="00756EEF"/>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4C6"/>
    <w:rsid w:val="00764609"/>
    <w:rsid w:val="007648C5"/>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7E3"/>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4E7B"/>
    <w:rsid w:val="0077507D"/>
    <w:rsid w:val="00775608"/>
    <w:rsid w:val="00775710"/>
    <w:rsid w:val="007757BD"/>
    <w:rsid w:val="007759B1"/>
    <w:rsid w:val="00775A22"/>
    <w:rsid w:val="00775AC7"/>
    <w:rsid w:val="00776176"/>
    <w:rsid w:val="007762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79F"/>
    <w:rsid w:val="00785F94"/>
    <w:rsid w:val="00786195"/>
    <w:rsid w:val="007869A6"/>
    <w:rsid w:val="007869F4"/>
    <w:rsid w:val="0078708D"/>
    <w:rsid w:val="0078750C"/>
    <w:rsid w:val="007875A7"/>
    <w:rsid w:val="00787BE2"/>
    <w:rsid w:val="00790135"/>
    <w:rsid w:val="007907A3"/>
    <w:rsid w:val="00790CF2"/>
    <w:rsid w:val="0079102E"/>
    <w:rsid w:val="00791194"/>
    <w:rsid w:val="00791425"/>
    <w:rsid w:val="0079188D"/>
    <w:rsid w:val="007918AC"/>
    <w:rsid w:val="00791D9C"/>
    <w:rsid w:val="00791DA5"/>
    <w:rsid w:val="00792083"/>
    <w:rsid w:val="00792376"/>
    <w:rsid w:val="00792492"/>
    <w:rsid w:val="007925C3"/>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779"/>
    <w:rsid w:val="007A2752"/>
    <w:rsid w:val="007A36F5"/>
    <w:rsid w:val="007A3BCE"/>
    <w:rsid w:val="007A4129"/>
    <w:rsid w:val="007A444A"/>
    <w:rsid w:val="007A499F"/>
    <w:rsid w:val="007A4EF0"/>
    <w:rsid w:val="007A5353"/>
    <w:rsid w:val="007A63F4"/>
    <w:rsid w:val="007A6461"/>
    <w:rsid w:val="007A69AB"/>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627"/>
    <w:rsid w:val="007C0C68"/>
    <w:rsid w:val="007C0E61"/>
    <w:rsid w:val="007C1263"/>
    <w:rsid w:val="007C1498"/>
    <w:rsid w:val="007C14DF"/>
    <w:rsid w:val="007C18BC"/>
    <w:rsid w:val="007C1917"/>
    <w:rsid w:val="007C19F7"/>
    <w:rsid w:val="007C2046"/>
    <w:rsid w:val="007C255D"/>
    <w:rsid w:val="007C275F"/>
    <w:rsid w:val="007C2E00"/>
    <w:rsid w:val="007C4110"/>
    <w:rsid w:val="007C481D"/>
    <w:rsid w:val="007C4B03"/>
    <w:rsid w:val="007C4DDF"/>
    <w:rsid w:val="007C4DFB"/>
    <w:rsid w:val="007C50A0"/>
    <w:rsid w:val="007C5A28"/>
    <w:rsid w:val="007C5AB8"/>
    <w:rsid w:val="007C5EF1"/>
    <w:rsid w:val="007C61FF"/>
    <w:rsid w:val="007C64A4"/>
    <w:rsid w:val="007C6B79"/>
    <w:rsid w:val="007C7502"/>
    <w:rsid w:val="007C767D"/>
    <w:rsid w:val="007C7AE8"/>
    <w:rsid w:val="007C7CE2"/>
    <w:rsid w:val="007C7DC5"/>
    <w:rsid w:val="007D00B3"/>
    <w:rsid w:val="007D04C6"/>
    <w:rsid w:val="007D0645"/>
    <w:rsid w:val="007D0C18"/>
    <w:rsid w:val="007D11AF"/>
    <w:rsid w:val="007D137B"/>
    <w:rsid w:val="007D2187"/>
    <w:rsid w:val="007D33EF"/>
    <w:rsid w:val="007D38E2"/>
    <w:rsid w:val="007D396E"/>
    <w:rsid w:val="007D3A5D"/>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5DC"/>
    <w:rsid w:val="007E267C"/>
    <w:rsid w:val="007E2859"/>
    <w:rsid w:val="007E31D0"/>
    <w:rsid w:val="007E481B"/>
    <w:rsid w:val="007E4936"/>
    <w:rsid w:val="007E49B5"/>
    <w:rsid w:val="007E4BA8"/>
    <w:rsid w:val="007E4E3E"/>
    <w:rsid w:val="007E509A"/>
    <w:rsid w:val="007E5308"/>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25"/>
    <w:rsid w:val="007F1A72"/>
    <w:rsid w:val="007F21B3"/>
    <w:rsid w:val="007F22B1"/>
    <w:rsid w:val="007F2D55"/>
    <w:rsid w:val="007F36B6"/>
    <w:rsid w:val="007F3AD1"/>
    <w:rsid w:val="007F3F2E"/>
    <w:rsid w:val="007F402A"/>
    <w:rsid w:val="007F4905"/>
    <w:rsid w:val="007F50D6"/>
    <w:rsid w:val="007F5407"/>
    <w:rsid w:val="007F5AD4"/>
    <w:rsid w:val="007F5B31"/>
    <w:rsid w:val="007F602B"/>
    <w:rsid w:val="007F760D"/>
    <w:rsid w:val="007F789E"/>
    <w:rsid w:val="007F78C0"/>
    <w:rsid w:val="007F79C8"/>
    <w:rsid w:val="007F7B0A"/>
    <w:rsid w:val="0080001F"/>
    <w:rsid w:val="008003D0"/>
    <w:rsid w:val="008007A8"/>
    <w:rsid w:val="00800CBA"/>
    <w:rsid w:val="00800EC8"/>
    <w:rsid w:val="00801128"/>
    <w:rsid w:val="008015BA"/>
    <w:rsid w:val="00801BE9"/>
    <w:rsid w:val="00801F85"/>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94B"/>
    <w:rsid w:val="00805D44"/>
    <w:rsid w:val="0080614E"/>
    <w:rsid w:val="0080625E"/>
    <w:rsid w:val="00806555"/>
    <w:rsid w:val="00806FBA"/>
    <w:rsid w:val="008075BF"/>
    <w:rsid w:val="008079B6"/>
    <w:rsid w:val="00807BD8"/>
    <w:rsid w:val="008107E6"/>
    <w:rsid w:val="008108C7"/>
    <w:rsid w:val="008108D1"/>
    <w:rsid w:val="00810E0E"/>
    <w:rsid w:val="00810FB0"/>
    <w:rsid w:val="00811964"/>
    <w:rsid w:val="00812328"/>
    <w:rsid w:val="00812B39"/>
    <w:rsid w:val="00812B9E"/>
    <w:rsid w:val="00813D5B"/>
    <w:rsid w:val="00814059"/>
    <w:rsid w:val="00814276"/>
    <w:rsid w:val="0081467A"/>
    <w:rsid w:val="008148F7"/>
    <w:rsid w:val="00814AC5"/>
    <w:rsid w:val="00814C76"/>
    <w:rsid w:val="00815228"/>
    <w:rsid w:val="00815606"/>
    <w:rsid w:val="00815BB3"/>
    <w:rsid w:val="00815D6D"/>
    <w:rsid w:val="00815FAF"/>
    <w:rsid w:val="00816263"/>
    <w:rsid w:val="00816EEA"/>
    <w:rsid w:val="0081751E"/>
    <w:rsid w:val="0081772C"/>
    <w:rsid w:val="00817897"/>
    <w:rsid w:val="00817BD7"/>
    <w:rsid w:val="00820359"/>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50C"/>
    <w:rsid w:val="00825D0E"/>
    <w:rsid w:val="00826955"/>
    <w:rsid w:val="00826C5D"/>
    <w:rsid w:val="00826EDC"/>
    <w:rsid w:val="00827C63"/>
    <w:rsid w:val="00827D9A"/>
    <w:rsid w:val="00830203"/>
    <w:rsid w:val="00830810"/>
    <w:rsid w:val="0083082D"/>
    <w:rsid w:val="008308E0"/>
    <w:rsid w:val="00830985"/>
    <w:rsid w:val="00830B18"/>
    <w:rsid w:val="00830B98"/>
    <w:rsid w:val="00830FD0"/>
    <w:rsid w:val="0083117D"/>
    <w:rsid w:val="00831422"/>
    <w:rsid w:val="0083153A"/>
    <w:rsid w:val="008317E5"/>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5A15"/>
    <w:rsid w:val="008365E0"/>
    <w:rsid w:val="0083673B"/>
    <w:rsid w:val="0083676C"/>
    <w:rsid w:val="00836AB1"/>
    <w:rsid w:val="00836BBF"/>
    <w:rsid w:val="00836D73"/>
    <w:rsid w:val="00836E74"/>
    <w:rsid w:val="008375D3"/>
    <w:rsid w:val="00837911"/>
    <w:rsid w:val="00837A14"/>
    <w:rsid w:val="00837D3E"/>
    <w:rsid w:val="00837F2A"/>
    <w:rsid w:val="0084057E"/>
    <w:rsid w:val="00840619"/>
    <w:rsid w:val="008406C7"/>
    <w:rsid w:val="008407DD"/>
    <w:rsid w:val="00840AF6"/>
    <w:rsid w:val="00840CB8"/>
    <w:rsid w:val="00840DFF"/>
    <w:rsid w:val="00840EE7"/>
    <w:rsid w:val="0084178A"/>
    <w:rsid w:val="00841A87"/>
    <w:rsid w:val="008425BC"/>
    <w:rsid w:val="00842820"/>
    <w:rsid w:val="00842A13"/>
    <w:rsid w:val="00843175"/>
    <w:rsid w:val="00843603"/>
    <w:rsid w:val="00843754"/>
    <w:rsid w:val="00843B79"/>
    <w:rsid w:val="00843D73"/>
    <w:rsid w:val="00844518"/>
    <w:rsid w:val="008454DB"/>
    <w:rsid w:val="0084591C"/>
    <w:rsid w:val="00845C2E"/>
    <w:rsid w:val="008461A5"/>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0B5"/>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44B"/>
    <w:rsid w:val="00871CEE"/>
    <w:rsid w:val="00872284"/>
    <w:rsid w:val="008727B7"/>
    <w:rsid w:val="008729E4"/>
    <w:rsid w:val="008731CF"/>
    <w:rsid w:val="00873940"/>
    <w:rsid w:val="00873F8A"/>
    <w:rsid w:val="0087419A"/>
    <w:rsid w:val="00874357"/>
    <w:rsid w:val="00874578"/>
    <w:rsid w:val="008747F4"/>
    <w:rsid w:val="00874A3F"/>
    <w:rsid w:val="00874BCC"/>
    <w:rsid w:val="0087594B"/>
    <w:rsid w:val="00875D33"/>
    <w:rsid w:val="00875DBE"/>
    <w:rsid w:val="00875EFC"/>
    <w:rsid w:val="00876072"/>
    <w:rsid w:val="008762BB"/>
    <w:rsid w:val="008773DC"/>
    <w:rsid w:val="00877449"/>
    <w:rsid w:val="008778BE"/>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64A"/>
    <w:rsid w:val="00886969"/>
    <w:rsid w:val="00886CFA"/>
    <w:rsid w:val="00887147"/>
    <w:rsid w:val="008875FC"/>
    <w:rsid w:val="00887B6C"/>
    <w:rsid w:val="00890202"/>
    <w:rsid w:val="008908B8"/>
    <w:rsid w:val="00891099"/>
    <w:rsid w:val="008913BF"/>
    <w:rsid w:val="00891691"/>
    <w:rsid w:val="0089178D"/>
    <w:rsid w:val="00891D59"/>
    <w:rsid w:val="008921BF"/>
    <w:rsid w:val="00892E61"/>
    <w:rsid w:val="00892FD2"/>
    <w:rsid w:val="0089329B"/>
    <w:rsid w:val="00893A3C"/>
    <w:rsid w:val="00893FD4"/>
    <w:rsid w:val="0089464B"/>
    <w:rsid w:val="00895158"/>
    <w:rsid w:val="008957E1"/>
    <w:rsid w:val="00895C1E"/>
    <w:rsid w:val="00895F2C"/>
    <w:rsid w:val="00895F82"/>
    <w:rsid w:val="00896661"/>
    <w:rsid w:val="0089680F"/>
    <w:rsid w:val="008969FC"/>
    <w:rsid w:val="00896B74"/>
    <w:rsid w:val="00897070"/>
    <w:rsid w:val="008970C3"/>
    <w:rsid w:val="008976A2"/>
    <w:rsid w:val="00897A6E"/>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A7E77"/>
    <w:rsid w:val="008B0331"/>
    <w:rsid w:val="008B03F4"/>
    <w:rsid w:val="008B04E0"/>
    <w:rsid w:val="008B0FB1"/>
    <w:rsid w:val="008B12C9"/>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A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2B2A"/>
    <w:rsid w:val="008E3188"/>
    <w:rsid w:val="008E31D9"/>
    <w:rsid w:val="008E3295"/>
    <w:rsid w:val="008E38D1"/>
    <w:rsid w:val="008E3995"/>
    <w:rsid w:val="008E41B9"/>
    <w:rsid w:val="008E451C"/>
    <w:rsid w:val="008E45AF"/>
    <w:rsid w:val="008E5289"/>
    <w:rsid w:val="008E54D9"/>
    <w:rsid w:val="008E58CE"/>
    <w:rsid w:val="008E590B"/>
    <w:rsid w:val="008E5AF7"/>
    <w:rsid w:val="008E5DD3"/>
    <w:rsid w:val="008E61CA"/>
    <w:rsid w:val="008E6C7E"/>
    <w:rsid w:val="008E70CF"/>
    <w:rsid w:val="008E710B"/>
    <w:rsid w:val="008E7150"/>
    <w:rsid w:val="008E7432"/>
    <w:rsid w:val="008E7A3B"/>
    <w:rsid w:val="008E7C64"/>
    <w:rsid w:val="008F007D"/>
    <w:rsid w:val="008F04A9"/>
    <w:rsid w:val="008F0BD2"/>
    <w:rsid w:val="008F13B7"/>
    <w:rsid w:val="008F1E6C"/>
    <w:rsid w:val="008F313E"/>
    <w:rsid w:val="008F33D2"/>
    <w:rsid w:val="008F3795"/>
    <w:rsid w:val="008F3AA4"/>
    <w:rsid w:val="008F3F44"/>
    <w:rsid w:val="008F472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53F"/>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3EB4"/>
    <w:rsid w:val="0092456D"/>
    <w:rsid w:val="00924BDE"/>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9C1"/>
    <w:rsid w:val="00932B3A"/>
    <w:rsid w:val="00932C5D"/>
    <w:rsid w:val="009333E5"/>
    <w:rsid w:val="009339D5"/>
    <w:rsid w:val="00933B10"/>
    <w:rsid w:val="009340ED"/>
    <w:rsid w:val="009345EB"/>
    <w:rsid w:val="0093498F"/>
    <w:rsid w:val="00934B60"/>
    <w:rsid w:val="009361CD"/>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D3A"/>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2843"/>
    <w:rsid w:val="009528FA"/>
    <w:rsid w:val="00953629"/>
    <w:rsid w:val="00953E54"/>
    <w:rsid w:val="009540E0"/>
    <w:rsid w:val="00954423"/>
    <w:rsid w:val="00954531"/>
    <w:rsid w:val="0095525A"/>
    <w:rsid w:val="00955AB1"/>
    <w:rsid w:val="00955AE9"/>
    <w:rsid w:val="00955BCC"/>
    <w:rsid w:val="00955FD3"/>
    <w:rsid w:val="0095673D"/>
    <w:rsid w:val="00956900"/>
    <w:rsid w:val="009569E0"/>
    <w:rsid w:val="00957398"/>
    <w:rsid w:val="009573F9"/>
    <w:rsid w:val="009577C2"/>
    <w:rsid w:val="00957D1D"/>
    <w:rsid w:val="00957E3E"/>
    <w:rsid w:val="00957F69"/>
    <w:rsid w:val="00960047"/>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979"/>
    <w:rsid w:val="00967AAB"/>
    <w:rsid w:val="00967C58"/>
    <w:rsid w:val="00970117"/>
    <w:rsid w:val="00970CAA"/>
    <w:rsid w:val="0097137E"/>
    <w:rsid w:val="00971403"/>
    <w:rsid w:val="00971473"/>
    <w:rsid w:val="00971BDF"/>
    <w:rsid w:val="00972385"/>
    <w:rsid w:val="009729ED"/>
    <w:rsid w:val="00972ECD"/>
    <w:rsid w:val="00973AE5"/>
    <w:rsid w:val="00973C62"/>
    <w:rsid w:val="0097433D"/>
    <w:rsid w:val="00974340"/>
    <w:rsid w:val="00974942"/>
    <w:rsid w:val="00974C6F"/>
    <w:rsid w:val="00975454"/>
    <w:rsid w:val="00975958"/>
    <w:rsid w:val="00975D35"/>
    <w:rsid w:val="00975E69"/>
    <w:rsid w:val="00976706"/>
    <w:rsid w:val="00976AFC"/>
    <w:rsid w:val="00976C31"/>
    <w:rsid w:val="009774D6"/>
    <w:rsid w:val="0097792E"/>
    <w:rsid w:val="00977B07"/>
    <w:rsid w:val="00977C63"/>
    <w:rsid w:val="00980F52"/>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261"/>
    <w:rsid w:val="009876B2"/>
    <w:rsid w:val="00987BDD"/>
    <w:rsid w:val="00987E66"/>
    <w:rsid w:val="00990214"/>
    <w:rsid w:val="0099064A"/>
    <w:rsid w:val="00990837"/>
    <w:rsid w:val="00990A2E"/>
    <w:rsid w:val="00990A37"/>
    <w:rsid w:val="00990ED3"/>
    <w:rsid w:val="009915A3"/>
    <w:rsid w:val="009918C4"/>
    <w:rsid w:val="00991BFB"/>
    <w:rsid w:val="00991C48"/>
    <w:rsid w:val="00992112"/>
    <w:rsid w:val="009923BC"/>
    <w:rsid w:val="00992444"/>
    <w:rsid w:val="00992617"/>
    <w:rsid w:val="00992C48"/>
    <w:rsid w:val="00993193"/>
    <w:rsid w:val="009933C7"/>
    <w:rsid w:val="0099397D"/>
    <w:rsid w:val="00993A23"/>
    <w:rsid w:val="00993F8F"/>
    <w:rsid w:val="00994071"/>
    <w:rsid w:val="009944F1"/>
    <w:rsid w:val="009953E5"/>
    <w:rsid w:val="009953FC"/>
    <w:rsid w:val="009954CB"/>
    <w:rsid w:val="009958DD"/>
    <w:rsid w:val="00995F09"/>
    <w:rsid w:val="00996F1F"/>
    <w:rsid w:val="0099749B"/>
    <w:rsid w:val="009974A7"/>
    <w:rsid w:val="00997CC2"/>
    <w:rsid w:val="009A01A8"/>
    <w:rsid w:val="009A036A"/>
    <w:rsid w:val="009A0EB9"/>
    <w:rsid w:val="009A1714"/>
    <w:rsid w:val="009A180B"/>
    <w:rsid w:val="009A1EA2"/>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6D12"/>
    <w:rsid w:val="009A702B"/>
    <w:rsid w:val="009A7151"/>
    <w:rsid w:val="009A799E"/>
    <w:rsid w:val="009A7C95"/>
    <w:rsid w:val="009A7E0F"/>
    <w:rsid w:val="009B08A3"/>
    <w:rsid w:val="009B0F82"/>
    <w:rsid w:val="009B1561"/>
    <w:rsid w:val="009B1638"/>
    <w:rsid w:val="009B1ABE"/>
    <w:rsid w:val="009B1C9E"/>
    <w:rsid w:val="009B1C9F"/>
    <w:rsid w:val="009B2030"/>
    <w:rsid w:val="009B2116"/>
    <w:rsid w:val="009B24AC"/>
    <w:rsid w:val="009B2ACE"/>
    <w:rsid w:val="009B2F45"/>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37D"/>
    <w:rsid w:val="009B6602"/>
    <w:rsid w:val="009B66B6"/>
    <w:rsid w:val="009B6849"/>
    <w:rsid w:val="009B698F"/>
    <w:rsid w:val="009B6C9C"/>
    <w:rsid w:val="009B7040"/>
    <w:rsid w:val="009B75E4"/>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EAB"/>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642"/>
    <w:rsid w:val="009F78C9"/>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E49"/>
    <w:rsid w:val="00A04F58"/>
    <w:rsid w:val="00A0502E"/>
    <w:rsid w:val="00A05BAA"/>
    <w:rsid w:val="00A062F4"/>
    <w:rsid w:val="00A06357"/>
    <w:rsid w:val="00A0676D"/>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CAE"/>
    <w:rsid w:val="00A15436"/>
    <w:rsid w:val="00A15EC4"/>
    <w:rsid w:val="00A160BF"/>
    <w:rsid w:val="00A17164"/>
    <w:rsid w:val="00A1728C"/>
    <w:rsid w:val="00A1776F"/>
    <w:rsid w:val="00A17823"/>
    <w:rsid w:val="00A17ABD"/>
    <w:rsid w:val="00A17B90"/>
    <w:rsid w:val="00A17C9D"/>
    <w:rsid w:val="00A17E69"/>
    <w:rsid w:val="00A201B0"/>
    <w:rsid w:val="00A207B6"/>
    <w:rsid w:val="00A20C60"/>
    <w:rsid w:val="00A21224"/>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5D6"/>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FF5"/>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600A4"/>
    <w:rsid w:val="00A60A19"/>
    <w:rsid w:val="00A6108F"/>
    <w:rsid w:val="00A61A20"/>
    <w:rsid w:val="00A62287"/>
    <w:rsid w:val="00A62401"/>
    <w:rsid w:val="00A62CEB"/>
    <w:rsid w:val="00A630E3"/>
    <w:rsid w:val="00A63382"/>
    <w:rsid w:val="00A63A46"/>
    <w:rsid w:val="00A642BB"/>
    <w:rsid w:val="00A64626"/>
    <w:rsid w:val="00A64C63"/>
    <w:rsid w:val="00A65190"/>
    <w:rsid w:val="00A658D3"/>
    <w:rsid w:val="00A66A87"/>
    <w:rsid w:val="00A66BA6"/>
    <w:rsid w:val="00A6750E"/>
    <w:rsid w:val="00A6757A"/>
    <w:rsid w:val="00A675B0"/>
    <w:rsid w:val="00A675C6"/>
    <w:rsid w:val="00A67607"/>
    <w:rsid w:val="00A6795A"/>
    <w:rsid w:val="00A67B73"/>
    <w:rsid w:val="00A70241"/>
    <w:rsid w:val="00A70969"/>
    <w:rsid w:val="00A709DF"/>
    <w:rsid w:val="00A70B01"/>
    <w:rsid w:val="00A70D07"/>
    <w:rsid w:val="00A70D89"/>
    <w:rsid w:val="00A70E2D"/>
    <w:rsid w:val="00A70EB4"/>
    <w:rsid w:val="00A7104F"/>
    <w:rsid w:val="00A71B6C"/>
    <w:rsid w:val="00A71D12"/>
    <w:rsid w:val="00A72601"/>
    <w:rsid w:val="00A72695"/>
    <w:rsid w:val="00A726BA"/>
    <w:rsid w:val="00A72740"/>
    <w:rsid w:val="00A72980"/>
    <w:rsid w:val="00A72E73"/>
    <w:rsid w:val="00A73380"/>
    <w:rsid w:val="00A7397B"/>
    <w:rsid w:val="00A73E09"/>
    <w:rsid w:val="00A73FBB"/>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4"/>
    <w:rsid w:val="00A80653"/>
    <w:rsid w:val="00A80951"/>
    <w:rsid w:val="00A80EFB"/>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3F53"/>
    <w:rsid w:val="00AB47CC"/>
    <w:rsid w:val="00AB4AC8"/>
    <w:rsid w:val="00AB56BE"/>
    <w:rsid w:val="00AB56F9"/>
    <w:rsid w:val="00AB58E8"/>
    <w:rsid w:val="00AB5CC3"/>
    <w:rsid w:val="00AB5D0E"/>
    <w:rsid w:val="00AB6786"/>
    <w:rsid w:val="00AB695D"/>
    <w:rsid w:val="00AB6FA2"/>
    <w:rsid w:val="00AB7E00"/>
    <w:rsid w:val="00AC038F"/>
    <w:rsid w:val="00AC0D60"/>
    <w:rsid w:val="00AC0E5E"/>
    <w:rsid w:val="00AC0F90"/>
    <w:rsid w:val="00AC14FF"/>
    <w:rsid w:val="00AC159A"/>
    <w:rsid w:val="00AC1672"/>
    <w:rsid w:val="00AC17D4"/>
    <w:rsid w:val="00AC199F"/>
    <w:rsid w:val="00AC1D19"/>
    <w:rsid w:val="00AC20C8"/>
    <w:rsid w:val="00AC2ACB"/>
    <w:rsid w:val="00AC315C"/>
    <w:rsid w:val="00AC35B9"/>
    <w:rsid w:val="00AC3AD7"/>
    <w:rsid w:val="00AC3E9F"/>
    <w:rsid w:val="00AC4A53"/>
    <w:rsid w:val="00AC552F"/>
    <w:rsid w:val="00AC57D8"/>
    <w:rsid w:val="00AC65ED"/>
    <w:rsid w:val="00AC705F"/>
    <w:rsid w:val="00AC7614"/>
    <w:rsid w:val="00AC7A3C"/>
    <w:rsid w:val="00AD00CE"/>
    <w:rsid w:val="00AD08D9"/>
    <w:rsid w:val="00AD1883"/>
    <w:rsid w:val="00AD1A9F"/>
    <w:rsid w:val="00AD201F"/>
    <w:rsid w:val="00AD2157"/>
    <w:rsid w:val="00AD237D"/>
    <w:rsid w:val="00AD2A45"/>
    <w:rsid w:val="00AD34E7"/>
    <w:rsid w:val="00AD3916"/>
    <w:rsid w:val="00AD438E"/>
    <w:rsid w:val="00AD4439"/>
    <w:rsid w:val="00AD46B6"/>
    <w:rsid w:val="00AD4CDA"/>
    <w:rsid w:val="00AD4F1A"/>
    <w:rsid w:val="00AD5C93"/>
    <w:rsid w:val="00AD5DDC"/>
    <w:rsid w:val="00AD5EA4"/>
    <w:rsid w:val="00AD66BE"/>
    <w:rsid w:val="00AD672E"/>
    <w:rsid w:val="00AD67F6"/>
    <w:rsid w:val="00AD680C"/>
    <w:rsid w:val="00AD7B62"/>
    <w:rsid w:val="00AD7CD7"/>
    <w:rsid w:val="00AE0050"/>
    <w:rsid w:val="00AE0618"/>
    <w:rsid w:val="00AE0A74"/>
    <w:rsid w:val="00AE11AA"/>
    <w:rsid w:val="00AE12CC"/>
    <w:rsid w:val="00AE23B0"/>
    <w:rsid w:val="00AE2498"/>
    <w:rsid w:val="00AE2771"/>
    <w:rsid w:val="00AE2CED"/>
    <w:rsid w:val="00AE2F05"/>
    <w:rsid w:val="00AE30B1"/>
    <w:rsid w:val="00AE3266"/>
    <w:rsid w:val="00AE37DE"/>
    <w:rsid w:val="00AE3C22"/>
    <w:rsid w:val="00AE4038"/>
    <w:rsid w:val="00AE411B"/>
    <w:rsid w:val="00AE470C"/>
    <w:rsid w:val="00AE4775"/>
    <w:rsid w:val="00AE47DC"/>
    <w:rsid w:val="00AE4CFF"/>
    <w:rsid w:val="00AE4F41"/>
    <w:rsid w:val="00AE4FBC"/>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382"/>
    <w:rsid w:val="00B0447D"/>
    <w:rsid w:val="00B045AD"/>
    <w:rsid w:val="00B04869"/>
    <w:rsid w:val="00B048C8"/>
    <w:rsid w:val="00B053BB"/>
    <w:rsid w:val="00B05865"/>
    <w:rsid w:val="00B05A21"/>
    <w:rsid w:val="00B05A64"/>
    <w:rsid w:val="00B06442"/>
    <w:rsid w:val="00B066DD"/>
    <w:rsid w:val="00B0685F"/>
    <w:rsid w:val="00B0696A"/>
    <w:rsid w:val="00B070E7"/>
    <w:rsid w:val="00B0745A"/>
    <w:rsid w:val="00B078D7"/>
    <w:rsid w:val="00B101CE"/>
    <w:rsid w:val="00B1038E"/>
    <w:rsid w:val="00B10406"/>
    <w:rsid w:val="00B111EA"/>
    <w:rsid w:val="00B116F4"/>
    <w:rsid w:val="00B11CCC"/>
    <w:rsid w:val="00B11E15"/>
    <w:rsid w:val="00B12270"/>
    <w:rsid w:val="00B12720"/>
    <w:rsid w:val="00B128D0"/>
    <w:rsid w:val="00B12B8D"/>
    <w:rsid w:val="00B12E9A"/>
    <w:rsid w:val="00B12F6B"/>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6B3"/>
    <w:rsid w:val="00B17870"/>
    <w:rsid w:val="00B17B05"/>
    <w:rsid w:val="00B17C18"/>
    <w:rsid w:val="00B17CFA"/>
    <w:rsid w:val="00B202F0"/>
    <w:rsid w:val="00B20B18"/>
    <w:rsid w:val="00B20B87"/>
    <w:rsid w:val="00B20D7F"/>
    <w:rsid w:val="00B20DF3"/>
    <w:rsid w:val="00B2164A"/>
    <w:rsid w:val="00B22062"/>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368"/>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2F9C"/>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114"/>
    <w:rsid w:val="00B613FE"/>
    <w:rsid w:val="00B61455"/>
    <w:rsid w:val="00B614B2"/>
    <w:rsid w:val="00B61A7E"/>
    <w:rsid w:val="00B61E74"/>
    <w:rsid w:val="00B61E9E"/>
    <w:rsid w:val="00B61EE4"/>
    <w:rsid w:val="00B6228C"/>
    <w:rsid w:val="00B6329B"/>
    <w:rsid w:val="00B63CFE"/>
    <w:rsid w:val="00B64387"/>
    <w:rsid w:val="00B64CCA"/>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CED"/>
    <w:rsid w:val="00B67F15"/>
    <w:rsid w:val="00B702FA"/>
    <w:rsid w:val="00B7059F"/>
    <w:rsid w:val="00B709D5"/>
    <w:rsid w:val="00B70B35"/>
    <w:rsid w:val="00B70C36"/>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4A4"/>
    <w:rsid w:val="00B77805"/>
    <w:rsid w:val="00B77A32"/>
    <w:rsid w:val="00B77E58"/>
    <w:rsid w:val="00B80332"/>
    <w:rsid w:val="00B80421"/>
    <w:rsid w:val="00B8044F"/>
    <w:rsid w:val="00B807DE"/>
    <w:rsid w:val="00B8081B"/>
    <w:rsid w:val="00B80ABE"/>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6F5"/>
    <w:rsid w:val="00B86E9F"/>
    <w:rsid w:val="00B87141"/>
    <w:rsid w:val="00B873EC"/>
    <w:rsid w:val="00B90BB8"/>
    <w:rsid w:val="00B90F53"/>
    <w:rsid w:val="00B9104D"/>
    <w:rsid w:val="00B913F9"/>
    <w:rsid w:val="00B918F8"/>
    <w:rsid w:val="00B9286A"/>
    <w:rsid w:val="00B93B26"/>
    <w:rsid w:val="00B93C8C"/>
    <w:rsid w:val="00B9409A"/>
    <w:rsid w:val="00B949ED"/>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D2D"/>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1CC"/>
    <w:rsid w:val="00BA5793"/>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4F0C"/>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E7F9F"/>
    <w:rsid w:val="00BF0130"/>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026"/>
    <w:rsid w:val="00C10534"/>
    <w:rsid w:val="00C10579"/>
    <w:rsid w:val="00C10E93"/>
    <w:rsid w:val="00C10FE4"/>
    <w:rsid w:val="00C110F5"/>
    <w:rsid w:val="00C114C3"/>
    <w:rsid w:val="00C11619"/>
    <w:rsid w:val="00C11D52"/>
    <w:rsid w:val="00C124BA"/>
    <w:rsid w:val="00C125D0"/>
    <w:rsid w:val="00C127EF"/>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72D"/>
    <w:rsid w:val="00C22995"/>
    <w:rsid w:val="00C23345"/>
    <w:rsid w:val="00C2381B"/>
    <w:rsid w:val="00C23E9E"/>
    <w:rsid w:val="00C241FB"/>
    <w:rsid w:val="00C2432E"/>
    <w:rsid w:val="00C24742"/>
    <w:rsid w:val="00C24BBE"/>
    <w:rsid w:val="00C25372"/>
    <w:rsid w:val="00C25E80"/>
    <w:rsid w:val="00C25EB2"/>
    <w:rsid w:val="00C25FDF"/>
    <w:rsid w:val="00C2605B"/>
    <w:rsid w:val="00C2686B"/>
    <w:rsid w:val="00C26B84"/>
    <w:rsid w:val="00C26E2F"/>
    <w:rsid w:val="00C2709C"/>
    <w:rsid w:val="00C27569"/>
    <w:rsid w:val="00C27756"/>
    <w:rsid w:val="00C27CE3"/>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631"/>
    <w:rsid w:val="00C64896"/>
    <w:rsid w:val="00C64A81"/>
    <w:rsid w:val="00C64EED"/>
    <w:rsid w:val="00C655AE"/>
    <w:rsid w:val="00C65F17"/>
    <w:rsid w:val="00C66744"/>
    <w:rsid w:val="00C66863"/>
    <w:rsid w:val="00C66AEF"/>
    <w:rsid w:val="00C66EEA"/>
    <w:rsid w:val="00C66FBB"/>
    <w:rsid w:val="00C66FF7"/>
    <w:rsid w:val="00C6733D"/>
    <w:rsid w:val="00C674BA"/>
    <w:rsid w:val="00C6797B"/>
    <w:rsid w:val="00C67993"/>
    <w:rsid w:val="00C67C50"/>
    <w:rsid w:val="00C7078A"/>
    <w:rsid w:val="00C708DC"/>
    <w:rsid w:val="00C70945"/>
    <w:rsid w:val="00C71107"/>
    <w:rsid w:val="00C7180E"/>
    <w:rsid w:val="00C718AC"/>
    <w:rsid w:val="00C71C57"/>
    <w:rsid w:val="00C71D91"/>
    <w:rsid w:val="00C71F95"/>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B97"/>
    <w:rsid w:val="00C77C5C"/>
    <w:rsid w:val="00C77DE4"/>
    <w:rsid w:val="00C801B2"/>
    <w:rsid w:val="00C80930"/>
    <w:rsid w:val="00C815F1"/>
    <w:rsid w:val="00C8237E"/>
    <w:rsid w:val="00C8252A"/>
    <w:rsid w:val="00C82E6F"/>
    <w:rsid w:val="00C837D2"/>
    <w:rsid w:val="00C8403F"/>
    <w:rsid w:val="00C841DD"/>
    <w:rsid w:val="00C84650"/>
    <w:rsid w:val="00C84A2A"/>
    <w:rsid w:val="00C84F77"/>
    <w:rsid w:val="00C85F20"/>
    <w:rsid w:val="00C85FFD"/>
    <w:rsid w:val="00C86554"/>
    <w:rsid w:val="00C8694C"/>
    <w:rsid w:val="00C8727F"/>
    <w:rsid w:val="00C87314"/>
    <w:rsid w:val="00C8760F"/>
    <w:rsid w:val="00C87776"/>
    <w:rsid w:val="00C87CFC"/>
    <w:rsid w:val="00C904BA"/>
    <w:rsid w:val="00C90727"/>
    <w:rsid w:val="00C9096C"/>
    <w:rsid w:val="00C90A49"/>
    <w:rsid w:val="00C90CAB"/>
    <w:rsid w:val="00C90D6A"/>
    <w:rsid w:val="00C90DDE"/>
    <w:rsid w:val="00C90E9F"/>
    <w:rsid w:val="00C91666"/>
    <w:rsid w:val="00C91708"/>
    <w:rsid w:val="00C91F3C"/>
    <w:rsid w:val="00C92096"/>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97F30"/>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12E"/>
    <w:rsid w:val="00CB17C2"/>
    <w:rsid w:val="00CB1B98"/>
    <w:rsid w:val="00CB1E8C"/>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1BF"/>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098"/>
    <w:rsid w:val="00CD0210"/>
    <w:rsid w:val="00CD056F"/>
    <w:rsid w:val="00CD07B9"/>
    <w:rsid w:val="00CD1405"/>
    <w:rsid w:val="00CD16C7"/>
    <w:rsid w:val="00CD19D2"/>
    <w:rsid w:val="00CD29B5"/>
    <w:rsid w:val="00CD303B"/>
    <w:rsid w:val="00CD39DE"/>
    <w:rsid w:val="00CD3EA0"/>
    <w:rsid w:val="00CD4159"/>
    <w:rsid w:val="00CD43BE"/>
    <w:rsid w:val="00CD58E6"/>
    <w:rsid w:val="00CD5EFD"/>
    <w:rsid w:val="00CD6082"/>
    <w:rsid w:val="00CD6425"/>
    <w:rsid w:val="00CD72B3"/>
    <w:rsid w:val="00CD73CC"/>
    <w:rsid w:val="00CD7427"/>
    <w:rsid w:val="00CD7473"/>
    <w:rsid w:val="00CD787A"/>
    <w:rsid w:val="00CD7A26"/>
    <w:rsid w:val="00CD7C2C"/>
    <w:rsid w:val="00CD7EAE"/>
    <w:rsid w:val="00CE017F"/>
    <w:rsid w:val="00CE0EAA"/>
    <w:rsid w:val="00CE1047"/>
    <w:rsid w:val="00CE1228"/>
    <w:rsid w:val="00CE14FE"/>
    <w:rsid w:val="00CE1564"/>
    <w:rsid w:val="00CE15CF"/>
    <w:rsid w:val="00CE1E7A"/>
    <w:rsid w:val="00CE1FA0"/>
    <w:rsid w:val="00CE2650"/>
    <w:rsid w:val="00CE28DF"/>
    <w:rsid w:val="00CE3189"/>
    <w:rsid w:val="00CE3549"/>
    <w:rsid w:val="00CE35C4"/>
    <w:rsid w:val="00CE3E3C"/>
    <w:rsid w:val="00CE40C3"/>
    <w:rsid w:val="00CE40CA"/>
    <w:rsid w:val="00CE4D68"/>
    <w:rsid w:val="00CE4D69"/>
    <w:rsid w:val="00CE4DAA"/>
    <w:rsid w:val="00CE52ED"/>
    <w:rsid w:val="00CE559E"/>
    <w:rsid w:val="00CE5E28"/>
    <w:rsid w:val="00CE6127"/>
    <w:rsid w:val="00CE61A3"/>
    <w:rsid w:val="00CE6602"/>
    <w:rsid w:val="00CF0C9C"/>
    <w:rsid w:val="00CF1260"/>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6D4A"/>
    <w:rsid w:val="00CF71DB"/>
    <w:rsid w:val="00CF75E2"/>
    <w:rsid w:val="00CF78C0"/>
    <w:rsid w:val="00CF7CE3"/>
    <w:rsid w:val="00D002BB"/>
    <w:rsid w:val="00D00420"/>
    <w:rsid w:val="00D00819"/>
    <w:rsid w:val="00D00D14"/>
    <w:rsid w:val="00D00DC3"/>
    <w:rsid w:val="00D0157B"/>
    <w:rsid w:val="00D01874"/>
    <w:rsid w:val="00D01EE4"/>
    <w:rsid w:val="00D0254A"/>
    <w:rsid w:val="00D029B0"/>
    <w:rsid w:val="00D02B3F"/>
    <w:rsid w:val="00D02C81"/>
    <w:rsid w:val="00D02D4D"/>
    <w:rsid w:val="00D031D7"/>
    <w:rsid w:val="00D03F2D"/>
    <w:rsid w:val="00D040A1"/>
    <w:rsid w:val="00D04115"/>
    <w:rsid w:val="00D04307"/>
    <w:rsid w:val="00D04796"/>
    <w:rsid w:val="00D05B97"/>
    <w:rsid w:val="00D05CAF"/>
    <w:rsid w:val="00D067CD"/>
    <w:rsid w:val="00D06A10"/>
    <w:rsid w:val="00D0707A"/>
    <w:rsid w:val="00D072D0"/>
    <w:rsid w:val="00D0756A"/>
    <w:rsid w:val="00D0790E"/>
    <w:rsid w:val="00D07A89"/>
    <w:rsid w:val="00D07B29"/>
    <w:rsid w:val="00D07BC7"/>
    <w:rsid w:val="00D07DD9"/>
    <w:rsid w:val="00D1057B"/>
    <w:rsid w:val="00D110CD"/>
    <w:rsid w:val="00D1114D"/>
    <w:rsid w:val="00D11410"/>
    <w:rsid w:val="00D1187C"/>
    <w:rsid w:val="00D11AEA"/>
    <w:rsid w:val="00D11FB4"/>
    <w:rsid w:val="00D12037"/>
    <w:rsid w:val="00D120AE"/>
    <w:rsid w:val="00D12AB4"/>
    <w:rsid w:val="00D12FFF"/>
    <w:rsid w:val="00D13E3D"/>
    <w:rsid w:val="00D147F0"/>
    <w:rsid w:val="00D14971"/>
    <w:rsid w:val="00D14B7E"/>
    <w:rsid w:val="00D150FD"/>
    <w:rsid w:val="00D15ABB"/>
    <w:rsid w:val="00D15E5A"/>
    <w:rsid w:val="00D1622C"/>
    <w:rsid w:val="00D17502"/>
    <w:rsid w:val="00D175F2"/>
    <w:rsid w:val="00D179EC"/>
    <w:rsid w:val="00D17D64"/>
    <w:rsid w:val="00D17D9B"/>
    <w:rsid w:val="00D201C3"/>
    <w:rsid w:val="00D2020C"/>
    <w:rsid w:val="00D20562"/>
    <w:rsid w:val="00D20770"/>
    <w:rsid w:val="00D207E8"/>
    <w:rsid w:val="00D21293"/>
    <w:rsid w:val="00D21606"/>
    <w:rsid w:val="00D21748"/>
    <w:rsid w:val="00D219F4"/>
    <w:rsid w:val="00D2222E"/>
    <w:rsid w:val="00D22417"/>
    <w:rsid w:val="00D225F5"/>
    <w:rsid w:val="00D22C12"/>
    <w:rsid w:val="00D22F05"/>
    <w:rsid w:val="00D2362D"/>
    <w:rsid w:val="00D2406B"/>
    <w:rsid w:val="00D24524"/>
    <w:rsid w:val="00D24649"/>
    <w:rsid w:val="00D24675"/>
    <w:rsid w:val="00D254D0"/>
    <w:rsid w:val="00D260A9"/>
    <w:rsid w:val="00D261D2"/>
    <w:rsid w:val="00D26B3F"/>
    <w:rsid w:val="00D276DB"/>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18C"/>
    <w:rsid w:val="00D40311"/>
    <w:rsid w:val="00D40AA2"/>
    <w:rsid w:val="00D412C3"/>
    <w:rsid w:val="00D4206A"/>
    <w:rsid w:val="00D42361"/>
    <w:rsid w:val="00D423FC"/>
    <w:rsid w:val="00D4248F"/>
    <w:rsid w:val="00D42997"/>
    <w:rsid w:val="00D42B12"/>
    <w:rsid w:val="00D43540"/>
    <w:rsid w:val="00D43C10"/>
    <w:rsid w:val="00D43E72"/>
    <w:rsid w:val="00D43FD9"/>
    <w:rsid w:val="00D44110"/>
    <w:rsid w:val="00D443CB"/>
    <w:rsid w:val="00D445E6"/>
    <w:rsid w:val="00D44772"/>
    <w:rsid w:val="00D44F03"/>
    <w:rsid w:val="00D4500D"/>
    <w:rsid w:val="00D4501C"/>
    <w:rsid w:val="00D45263"/>
    <w:rsid w:val="00D4530C"/>
    <w:rsid w:val="00D4545A"/>
    <w:rsid w:val="00D456D4"/>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B72"/>
    <w:rsid w:val="00D52506"/>
    <w:rsid w:val="00D52795"/>
    <w:rsid w:val="00D5289C"/>
    <w:rsid w:val="00D529CA"/>
    <w:rsid w:val="00D52E47"/>
    <w:rsid w:val="00D538B2"/>
    <w:rsid w:val="00D53C37"/>
    <w:rsid w:val="00D53F02"/>
    <w:rsid w:val="00D5401A"/>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BA7"/>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272"/>
    <w:rsid w:val="00D645AF"/>
    <w:rsid w:val="00D64733"/>
    <w:rsid w:val="00D647FF"/>
    <w:rsid w:val="00D6485A"/>
    <w:rsid w:val="00D6486F"/>
    <w:rsid w:val="00D64F1F"/>
    <w:rsid w:val="00D64F2D"/>
    <w:rsid w:val="00D657F3"/>
    <w:rsid w:val="00D65891"/>
    <w:rsid w:val="00D65D79"/>
    <w:rsid w:val="00D66034"/>
    <w:rsid w:val="00D6609E"/>
    <w:rsid w:val="00D66970"/>
    <w:rsid w:val="00D67B94"/>
    <w:rsid w:val="00D67DCD"/>
    <w:rsid w:val="00D70213"/>
    <w:rsid w:val="00D70BA7"/>
    <w:rsid w:val="00D70D08"/>
    <w:rsid w:val="00D71576"/>
    <w:rsid w:val="00D7193F"/>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50B"/>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4E1"/>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C86"/>
    <w:rsid w:val="00DA77A7"/>
    <w:rsid w:val="00DA7DA7"/>
    <w:rsid w:val="00DB041E"/>
    <w:rsid w:val="00DB04F6"/>
    <w:rsid w:val="00DB0595"/>
    <w:rsid w:val="00DB13CC"/>
    <w:rsid w:val="00DB155E"/>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882"/>
    <w:rsid w:val="00DB6D98"/>
    <w:rsid w:val="00DB707F"/>
    <w:rsid w:val="00DB7393"/>
    <w:rsid w:val="00DB74AA"/>
    <w:rsid w:val="00DB74E3"/>
    <w:rsid w:val="00DB7902"/>
    <w:rsid w:val="00DC000F"/>
    <w:rsid w:val="00DC024A"/>
    <w:rsid w:val="00DC064A"/>
    <w:rsid w:val="00DC091D"/>
    <w:rsid w:val="00DC1395"/>
    <w:rsid w:val="00DC1594"/>
    <w:rsid w:val="00DC182B"/>
    <w:rsid w:val="00DC19BB"/>
    <w:rsid w:val="00DC1D68"/>
    <w:rsid w:val="00DC222A"/>
    <w:rsid w:val="00DC2463"/>
    <w:rsid w:val="00DC2ACB"/>
    <w:rsid w:val="00DC3813"/>
    <w:rsid w:val="00DC3ECB"/>
    <w:rsid w:val="00DC4991"/>
    <w:rsid w:val="00DC4C6C"/>
    <w:rsid w:val="00DC50AA"/>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1DDA"/>
    <w:rsid w:val="00DD29DE"/>
    <w:rsid w:val="00DD3335"/>
    <w:rsid w:val="00DD33A9"/>
    <w:rsid w:val="00DD3548"/>
    <w:rsid w:val="00DD3959"/>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933"/>
    <w:rsid w:val="00DE0FD9"/>
    <w:rsid w:val="00DE10D5"/>
    <w:rsid w:val="00DE1110"/>
    <w:rsid w:val="00DE13B4"/>
    <w:rsid w:val="00DE1D01"/>
    <w:rsid w:val="00DE1EA6"/>
    <w:rsid w:val="00DE2241"/>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E9C"/>
    <w:rsid w:val="00DF5CFB"/>
    <w:rsid w:val="00DF5DE4"/>
    <w:rsid w:val="00DF5F0E"/>
    <w:rsid w:val="00DF5F8A"/>
    <w:rsid w:val="00DF5FF2"/>
    <w:rsid w:val="00DF6048"/>
    <w:rsid w:val="00DF6235"/>
    <w:rsid w:val="00DF7CBA"/>
    <w:rsid w:val="00DF7FB6"/>
    <w:rsid w:val="00E00167"/>
    <w:rsid w:val="00E0019C"/>
    <w:rsid w:val="00E00758"/>
    <w:rsid w:val="00E00BDC"/>
    <w:rsid w:val="00E0108D"/>
    <w:rsid w:val="00E01757"/>
    <w:rsid w:val="00E01A3B"/>
    <w:rsid w:val="00E020DC"/>
    <w:rsid w:val="00E02668"/>
    <w:rsid w:val="00E031EF"/>
    <w:rsid w:val="00E034EF"/>
    <w:rsid w:val="00E03553"/>
    <w:rsid w:val="00E0371F"/>
    <w:rsid w:val="00E03A0D"/>
    <w:rsid w:val="00E03BFA"/>
    <w:rsid w:val="00E04065"/>
    <w:rsid w:val="00E05204"/>
    <w:rsid w:val="00E05424"/>
    <w:rsid w:val="00E0592D"/>
    <w:rsid w:val="00E05C2D"/>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E01"/>
    <w:rsid w:val="00E371D9"/>
    <w:rsid w:val="00E37E02"/>
    <w:rsid w:val="00E37EC2"/>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2AF"/>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212"/>
    <w:rsid w:val="00E55C6E"/>
    <w:rsid w:val="00E56520"/>
    <w:rsid w:val="00E56637"/>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90E"/>
    <w:rsid w:val="00E67A09"/>
    <w:rsid w:val="00E67A30"/>
    <w:rsid w:val="00E67D5C"/>
    <w:rsid w:val="00E67DB5"/>
    <w:rsid w:val="00E67F34"/>
    <w:rsid w:val="00E70662"/>
    <w:rsid w:val="00E70B04"/>
    <w:rsid w:val="00E71342"/>
    <w:rsid w:val="00E7145C"/>
    <w:rsid w:val="00E714FF"/>
    <w:rsid w:val="00E716EF"/>
    <w:rsid w:val="00E71C97"/>
    <w:rsid w:val="00E71EDE"/>
    <w:rsid w:val="00E7272A"/>
    <w:rsid w:val="00E727B0"/>
    <w:rsid w:val="00E72CFD"/>
    <w:rsid w:val="00E73657"/>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4A1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5E76"/>
    <w:rsid w:val="00E96A86"/>
    <w:rsid w:val="00E96BC9"/>
    <w:rsid w:val="00E96DCA"/>
    <w:rsid w:val="00E96DE2"/>
    <w:rsid w:val="00E973C3"/>
    <w:rsid w:val="00E97721"/>
    <w:rsid w:val="00E97A36"/>
    <w:rsid w:val="00EA01C8"/>
    <w:rsid w:val="00EA01FA"/>
    <w:rsid w:val="00EA0A72"/>
    <w:rsid w:val="00EA0B51"/>
    <w:rsid w:val="00EA0D97"/>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64"/>
    <w:rsid w:val="00EB30F4"/>
    <w:rsid w:val="00EB3334"/>
    <w:rsid w:val="00EB33FD"/>
    <w:rsid w:val="00EB39CE"/>
    <w:rsid w:val="00EB3A96"/>
    <w:rsid w:val="00EB4199"/>
    <w:rsid w:val="00EB457D"/>
    <w:rsid w:val="00EB49E3"/>
    <w:rsid w:val="00EB4E38"/>
    <w:rsid w:val="00EB4F97"/>
    <w:rsid w:val="00EB5039"/>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26E"/>
    <w:rsid w:val="00EC7B99"/>
    <w:rsid w:val="00EC7BF6"/>
    <w:rsid w:val="00ED0434"/>
    <w:rsid w:val="00ED0506"/>
    <w:rsid w:val="00ED05CD"/>
    <w:rsid w:val="00ED072D"/>
    <w:rsid w:val="00ED0737"/>
    <w:rsid w:val="00ED1086"/>
    <w:rsid w:val="00ED11BF"/>
    <w:rsid w:val="00ED22B6"/>
    <w:rsid w:val="00ED230B"/>
    <w:rsid w:val="00ED25CF"/>
    <w:rsid w:val="00ED2DD6"/>
    <w:rsid w:val="00ED2EC3"/>
    <w:rsid w:val="00ED2F5B"/>
    <w:rsid w:val="00ED35F9"/>
    <w:rsid w:val="00ED3903"/>
    <w:rsid w:val="00ED3C22"/>
    <w:rsid w:val="00ED3D94"/>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80"/>
    <w:rsid w:val="00ED6CBC"/>
    <w:rsid w:val="00ED7118"/>
    <w:rsid w:val="00ED7618"/>
    <w:rsid w:val="00ED78FB"/>
    <w:rsid w:val="00EE0612"/>
    <w:rsid w:val="00EE0631"/>
    <w:rsid w:val="00EE0A1A"/>
    <w:rsid w:val="00EE0B6E"/>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9A8"/>
    <w:rsid w:val="00F01D4C"/>
    <w:rsid w:val="00F01EEF"/>
    <w:rsid w:val="00F02396"/>
    <w:rsid w:val="00F0311F"/>
    <w:rsid w:val="00F0325B"/>
    <w:rsid w:val="00F03613"/>
    <w:rsid w:val="00F03694"/>
    <w:rsid w:val="00F03C57"/>
    <w:rsid w:val="00F04014"/>
    <w:rsid w:val="00F046F4"/>
    <w:rsid w:val="00F04D16"/>
    <w:rsid w:val="00F04D4A"/>
    <w:rsid w:val="00F04F41"/>
    <w:rsid w:val="00F04F97"/>
    <w:rsid w:val="00F053FF"/>
    <w:rsid w:val="00F05622"/>
    <w:rsid w:val="00F05711"/>
    <w:rsid w:val="00F05D02"/>
    <w:rsid w:val="00F05E5C"/>
    <w:rsid w:val="00F05F1C"/>
    <w:rsid w:val="00F06272"/>
    <w:rsid w:val="00F06354"/>
    <w:rsid w:val="00F06B15"/>
    <w:rsid w:val="00F06BD3"/>
    <w:rsid w:val="00F072D7"/>
    <w:rsid w:val="00F07397"/>
    <w:rsid w:val="00F102C7"/>
    <w:rsid w:val="00F105DE"/>
    <w:rsid w:val="00F10AA1"/>
    <w:rsid w:val="00F116C0"/>
    <w:rsid w:val="00F11AC9"/>
    <w:rsid w:val="00F11BE6"/>
    <w:rsid w:val="00F11D5E"/>
    <w:rsid w:val="00F12167"/>
    <w:rsid w:val="00F12650"/>
    <w:rsid w:val="00F12786"/>
    <w:rsid w:val="00F12C85"/>
    <w:rsid w:val="00F139C3"/>
    <w:rsid w:val="00F13F4D"/>
    <w:rsid w:val="00F14548"/>
    <w:rsid w:val="00F14B38"/>
    <w:rsid w:val="00F14C17"/>
    <w:rsid w:val="00F14C49"/>
    <w:rsid w:val="00F1521E"/>
    <w:rsid w:val="00F152CC"/>
    <w:rsid w:val="00F15827"/>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6FBA"/>
    <w:rsid w:val="00F27598"/>
    <w:rsid w:val="00F2766C"/>
    <w:rsid w:val="00F3002C"/>
    <w:rsid w:val="00F3020C"/>
    <w:rsid w:val="00F3043F"/>
    <w:rsid w:val="00F30656"/>
    <w:rsid w:val="00F308AB"/>
    <w:rsid w:val="00F30FAF"/>
    <w:rsid w:val="00F31562"/>
    <w:rsid w:val="00F31C36"/>
    <w:rsid w:val="00F31C58"/>
    <w:rsid w:val="00F31D7E"/>
    <w:rsid w:val="00F31E12"/>
    <w:rsid w:val="00F32811"/>
    <w:rsid w:val="00F32832"/>
    <w:rsid w:val="00F32BC4"/>
    <w:rsid w:val="00F32EC3"/>
    <w:rsid w:val="00F33854"/>
    <w:rsid w:val="00F33FE8"/>
    <w:rsid w:val="00F34DD4"/>
    <w:rsid w:val="00F34E7B"/>
    <w:rsid w:val="00F35530"/>
    <w:rsid w:val="00F35855"/>
    <w:rsid w:val="00F35919"/>
    <w:rsid w:val="00F367A5"/>
    <w:rsid w:val="00F368E8"/>
    <w:rsid w:val="00F36A13"/>
    <w:rsid w:val="00F37010"/>
    <w:rsid w:val="00F37063"/>
    <w:rsid w:val="00F3733A"/>
    <w:rsid w:val="00F373EE"/>
    <w:rsid w:val="00F374B7"/>
    <w:rsid w:val="00F37F6C"/>
    <w:rsid w:val="00F4001A"/>
    <w:rsid w:val="00F40519"/>
    <w:rsid w:val="00F40E65"/>
    <w:rsid w:val="00F41227"/>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B48"/>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3F8"/>
    <w:rsid w:val="00F564A1"/>
    <w:rsid w:val="00F567A4"/>
    <w:rsid w:val="00F576A1"/>
    <w:rsid w:val="00F5791C"/>
    <w:rsid w:val="00F57AA8"/>
    <w:rsid w:val="00F57B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E58"/>
    <w:rsid w:val="00F923AE"/>
    <w:rsid w:val="00F92A98"/>
    <w:rsid w:val="00F933BD"/>
    <w:rsid w:val="00F93E06"/>
    <w:rsid w:val="00F944D4"/>
    <w:rsid w:val="00F94952"/>
    <w:rsid w:val="00F94B15"/>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315"/>
    <w:rsid w:val="00FB29EC"/>
    <w:rsid w:val="00FB2CB8"/>
    <w:rsid w:val="00FB3BA4"/>
    <w:rsid w:val="00FB4A5A"/>
    <w:rsid w:val="00FB55BD"/>
    <w:rsid w:val="00FB56B7"/>
    <w:rsid w:val="00FB5B34"/>
    <w:rsid w:val="00FB5D02"/>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F2E"/>
    <w:rsid w:val="00FD00FE"/>
    <w:rsid w:val="00FD0337"/>
    <w:rsid w:val="00FD0533"/>
    <w:rsid w:val="00FD0E83"/>
    <w:rsid w:val="00FD1197"/>
    <w:rsid w:val="00FD1255"/>
    <w:rsid w:val="00FD19AD"/>
    <w:rsid w:val="00FD1E71"/>
    <w:rsid w:val="00FD1F81"/>
    <w:rsid w:val="00FD2140"/>
    <w:rsid w:val="00FD22CB"/>
    <w:rsid w:val="00FD2989"/>
    <w:rsid w:val="00FD2E78"/>
    <w:rsid w:val="00FD30ED"/>
    <w:rsid w:val="00FD3374"/>
    <w:rsid w:val="00FD3A8A"/>
    <w:rsid w:val="00FD3FBE"/>
    <w:rsid w:val="00FD4555"/>
    <w:rsid w:val="00FD4614"/>
    <w:rsid w:val="00FD47FE"/>
    <w:rsid w:val="00FD49D0"/>
    <w:rsid w:val="00FD4EC0"/>
    <w:rsid w:val="00FD5115"/>
    <w:rsid w:val="00FD5500"/>
    <w:rsid w:val="00FD5816"/>
    <w:rsid w:val="00FD5C54"/>
    <w:rsid w:val="00FD5CD0"/>
    <w:rsid w:val="00FD60F3"/>
    <w:rsid w:val="00FD69B3"/>
    <w:rsid w:val="00FD70DF"/>
    <w:rsid w:val="00FD76DC"/>
    <w:rsid w:val="00FD7E75"/>
    <w:rsid w:val="00FD7FA3"/>
    <w:rsid w:val="00FE07BB"/>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D11"/>
    <w:rsid w:val="00FE5C93"/>
    <w:rsid w:val="00FE5E51"/>
    <w:rsid w:val="00FE6430"/>
    <w:rsid w:val="00FE66B9"/>
    <w:rsid w:val="00FE687E"/>
    <w:rsid w:val="00FE6A33"/>
    <w:rsid w:val="00FE6FD1"/>
    <w:rsid w:val="00FE7434"/>
    <w:rsid w:val="00FE744F"/>
    <w:rsid w:val="00FE7991"/>
    <w:rsid w:val="00FE7AFD"/>
    <w:rsid w:val="00FF03E3"/>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7F"/>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71681"/>
    <o:shapelayout v:ext="edit">
      <o:idmap v:ext="edit" data="1"/>
    </o:shapelayout>
  </w:shapeDefaults>
  <w:decimalSymbol w:val=","/>
  <w:listSeparator w:val=";"/>
  <w15:docId w15:val="{1270EB55-A079-48B5-8CC1-337C5778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3A56B8"/>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uiPriority w:val="99"/>
    <w:qFormat/>
    <w:rsid w:val="00493DF4"/>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uiPriority w:val="99"/>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uiPriority w:val="9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uiPriority w:val="99"/>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uiPriority w:val="99"/>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uiPriority w:val="99"/>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uiPriority w:val="99"/>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uiPriority w:val="99"/>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uiPriority w:val="99"/>
    <w:rsid w:val="00493DF4"/>
    <w:rPr>
      <w:rFonts w:ascii="Times New Roman" w:eastAsiaTheme="majorEastAsia" w:hAnsi="Times New Roman" w:cstheme="majorBidi"/>
      <w:b/>
      <w:bCs/>
      <w:sz w:val="32"/>
      <w:szCs w:val="28"/>
    </w:rPr>
  </w:style>
  <w:style w:type="character" w:customStyle="1" w:styleId="ab">
    <w:name w:val="Основной текст_"/>
    <w:basedOn w:val="a8"/>
    <w:link w:val="43"/>
    <w:rsid w:val="00514B0E"/>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b"/>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c">
    <w:name w:val="annotation reference"/>
    <w:basedOn w:val="a8"/>
    <w:uiPriority w:val="99"/>
    <w:unhideWhenUsed/>
    <w:rsid w:val="00514B0E"/>
    <w:rPr>
      <w:sz w:val="16"/>
      <w:szCs w:val="16"/>
    </w:rPr>
  </w:style>
  <w:style w:type="paragraph" w:styleId="ad">
    <w:name w:val="annotation text"/>
    <w:basedOn w:val="a7"/>
    <w:link w:val="ae"/>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e">
    <w:name w:val="Текст примечания Знак"/>
    <w:basedOn w:val="a8"/>
    <w:link w:val="ad"/>
    <w:rsid w:val="00514B0E"/>
    <w:rPr>
      <w:rFonts w:ascii="Arial Unicode MS" w:eastAsia="Arial Unicode MS" w:hAnsi="Arial Unicode MS" w:cs="Arial Unicode MS"/>
      <w:color w:val="000000"/>
      <w:sz w:val="20"/>
      <w:szCs w:val="20"/>
      <w:lang w:eastAsia="ru-RU"/>
    </w:rPr>
  </w:style>
  <w:style w:type="paragraph" w:styleId="af">
    <w:name w:val="Balloon Text"/>
    <w:basedOn w:val="a7"/>
    <w:link w:val="af0"/>
    <w:uiPriority w:val="99"/>
    <w:semiHidden/>
    <w:unhideWhenUsed/>
    <w:rsid w:val="00514B0E"/>
    <w:pPr>
      <w:spacing w:after="0" w:line="240" w:lineRule="auto"/>
    </w:pPr>
    <w:rPr>
      <w:rFonts w:ascii="Tahoma" w:hAnsi="Tahoma" w:cs="Tahoma"/>
      <w:sz w:val="16"/>
      <w:szCs w:val="16"/>
    </w:rPr>
  </w:style>
  <w:style w:type="character" w:customStyle="1" w:styleId="af0">
    <w:name w:val="Текст выноски Знак"/>
    <w:basedOn w:val="a8"/>
    <w:link w:val="af"/>
    <w:uiPriority w:val="99"/>
    <w:semiHidden/>
    <w:rsid w:val="00514B0E"/>
    <w:rPr>
      <w:rFonts w:ascii="Tahoma" w:hAnsi="Tahoma" w:cs="Tahoma"/>
      <w:sz w:val="16"/>
      <w:szCs w:val="16"/>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060D68"/>
    <w:rPr>
      <w:rFonts w:ascii="Times New Roman" w:eastAsia="Times New Roman" w:hAnsi="Times New Roman" w:cs="Times New Roman"/>
      <w:b/>
      <w:bCs/>
      <w:sz w:val="28"/>
      <w:szCs w:val="32"/>
      <w:lang w:eastAsia="ru-RU"/>
    </w:rPr>
  </w:style>
  <w:style w:type="paragraph" w:customStyle="1" w:styleId="-3">
    <w:name w:val="Пункт-3"/>
    <w:basedOn w:val="a7"/>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863FD5"/>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863FD5"/>
    <w:pPr>
      <w:tabs>
        <w:tab w:val="num" w:pos="1134"/>
      </w:tabs>
      <w:ind w:left="1134" w:hanging="1134"/>
    </w:pPr>
    <w:rPr>
      <w:snapToGrid/>
    </w:rPr>
  </w:style>
  <w:style w:type="paragraph" w:customStyle="1" w:styleId="5ABCD">
    <w:name w:val="Пункт_5_ABCD"/>
    <w:basedOn w:val="a7"/>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1">
    <w:name w:val="Основной текст + Полужирный"/>
    <w:basedOn w:val="ab"/>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2">
    <w:name w:val="Основной текст + Курсив"/>
    <w:basedOn w:val="ab"/>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b"/>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d"/>
    <w:next w:val="ad"/>
    <w:link w:val="af3"/>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3">
    <w:name w:val="Тема примечания Знак"/>
    <w:basedOn w:val="ae"/>
    <w:link w:val="a2"/>
    <w:rsid w:val="0053315B"/>
    <w:rPr>
      <w:rFonts w:asciiTheme="minorHAnsi" w:eastAsia="Arial Unicode MS" w:hAnsiTheme="minorHAnsi" w:cstheme="minorBidi"/>
      <w:b/>
      <w:bCs/>
      <w:color w:val="000000"/>
      <w:sz w:val="20"/>
      <w:szCs w:val="20"/>
      <w:lang w:eastAsia="ru-RU"/>
    </w:rPr>
  </w:style>
  <w:style w:type="paragraph" w:styleId="af4">
    <w:name w:val="List Paragraph"/>
    <w:basedOn w:val="a7"/>
    <w:uiPriority w:val="34"/>
    <w:qFormat/>
    <w:rsid w:val="00C75CA4"/>
    <w:pPr>
      <w:ind w:left="720"/>
      <w:contextualSpacing/>
    </w:pPr>
  </w:style>
  <w:style w:type="table" w:styleId="af5">
    <w:name w:val="Table Grid"/>
    <w:basedOn w:val="a9"/>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C327DF"/>
  </w:style>
  <w:style w:type="character" w:styleId="af6">
    <w:name w:val="Strong"/>
    <w:basedOn w:val="a8"/>
    <w:uiPriority w:val="99"/>
    <w:qFormat/>
    <w:rsid w:val="002D7C09"/>
    <w:rPr>
      <w:b/>
      <w:bCs/>
    </w:rPr>
  </w:style>
  <w:style w:type="character" w:customStyle="1" w:styleId="14">
    <w:name w:val="Заголовок №1_"/>
    <w:basedOn w:val="a8"/>
    <w:link w:val="15"/>
    <w:rsid w:val="000C1D16"/>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7">
    <w:name w:val="Пункт_б/н"/>
    <w:basedOn w:val="a7"/>
    <w:rsid w:val="00285A09"/>
    <w:pPr>
      <w:spacing w:after="0" w:line="360" w:lineRule="auto"/>
      <w:ind w:left="1134"/>
      <w:jc w:val="both"/>
    </w:pPr>
    <w:rPr>
      <w:rFonts w:ascii="Times New Roman" w:eastAsia="Times New Roman" w:hAnsi="Times New Roman"/>
      <w:snapToGrid w:val="0"/>
      <w:lang w:eastAsia="ru-RU"/>
    </w:rPr>
  </w:style>
  <w:style w:type="paragraph" w:customStyle="1" w:styleId="af8">
    <w:name w:val="Примечание"/>
    <w:basedOn w:val="a7"/>
    <w:link w:val="af9"/>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9">
    <w:name w:val="Примечание Знак"/>
    <w:link w:val="af8"/>
    <w:rsid w:val="00285A09"/>
    <w:rPr>
      <w:rFonts w:ascii="Times New Roman" w:eastAsia="Times New Roman" w:hAnsi="Times New Roman" w:cs="Times New Roman"/>
      <w:snapToGrid w:val="0"/>
      <w:spacing w:val="20"/>
      <w:sz w:val="24"/>
      <w:szCs w:val="20"/>
      <w:lang w:eastAsia="ru-RU"/>
    </w:rPr>
  </w:style>
  <w:style w:type="paragraph" w:customStyle="1" w:styleId="afa">
    <w:name w:val="Пункт Знак"/>
    <w:basedOn w:val="a7"/>
    <w:uiPriority w:val="99"/>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b">
    <w:name w:val="Подпункт"/>
    <w:basedOn w:val="afa"/>
    <w:uiPriority w:val="99"/>
    <w:rsid w:val="00D862B9"/>
    <w:pPr>
      <w:tabs>
        <w:tab w:val="clear" w:pos="1134"/>
        <w:tab w:val="clear" w:pos="1844"/>
        <w:tab w:val="num" w:pos="993"/>
      </w:tabs>
      <w:ind w:left="993" w:hanging="851"/>
    </w:pPr>
  </w:style>
  <w:style w:type="paragraph" w:customStyle="1" w:styleId="afc">
    <w:name w:val="Подподпункт"/>
    <w:basedOn w:val="afb"/>
    <w:link w:val="afd"/>
    <w:rsid w:val="00D862B9"/>
    <w:pPr>
      <w:tabs>
        <w:tab w:val="clear" w:pos="993"/>
        <w:tab w:val="left" w:pos="1134"/>
        <w:tab w:val="left" w:pos="1418"/>
        <w:tab w:val="num" w:pos="2127"/>
      </w:tabs>
      <w:ind w:left="2127" w:hanging="567"/>
    </w:pPr>
    <w:rPr>
      <w:snapToGrid/>
    </w:rPr>
  </w:style>
  <w:style w:type="paragraph" w:customStyle="1" w:styleId="afe">
    <w:name w:val="Подподподпункт"/>
    <w:basedOn w:val="a7"/>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
    <w:name w:val="Пункт"/>
    <w:basedOn w:val="aff0"/>
    <w:link w:val="17"/>
    <w:uiPriority w:val="99"/>
    <w:rsid w:val="0065254D"/>
    <w:pPr>
      <w:spacing w:after="0" w:line="360" w:lineRule="auto"/>
      <w:ind w:left="2268" w:hanging="283"/>
      <w:jc w:val="both"/>
    </w:pPr>
    <w:rPr>
      <w:rFonts w:ascii="Times New Roman" w:eastAsia="Times New Roman" w:hAnsi="Times New Roman"/>
      <w:szCs w:val="20"/>
      <w:lang w:eastAsia="ru-RU"/>
    </w:rPr>
  </w:style>
  <w:style w:type="paragraph" w:styleId="aff0">
    <w:name w:val="Body Text"/>
    <w:aliases w:val="Основной текст Знак Знак Знак,Основной текст Знак Знак Знак Знак,Знак1"/>
    <w:basedOn w:val="a7"/>
    <w:link w:val="aff1"/>
    <w:uiPriority w:val="99"/>
    <w:unhideWhenUsed/>
    <w:rsid w:val="0065254D"/>
    <w:pPr>
      <w:spacing w:after="120"/>
    </w:pPr>
  </w:style>
  <w:style w:type="character" w:customStyle="1" w:styleId="aff1">
    <w:name w:val="Основной текст Знак"/>
    <w:aliases w:val="Основной текст Знак Знак Знак Знак1,Основной текст Знак Знак Знак Знак Знак,Знак1 Знак"/>
    <w:basedOn w:val="a8"/>
    <w:link w:val="aff0"/>
    <w:uiPriority w:val="99"/>
    <w:rsid w:val="0065254D"/>
  </w:style>
  <w:style w:type="character" w:customStyle="1" w:styleId="aff2">
    <w:name w:val="Колонтитул_"/>
    <w:basedOn w:val="a8"/>
    <w:link w:val="aff3"/>
    <w:rsid w:val="00AE11AA"/>
    <w:rPr>
      <w:rFonts w:ascii="Times New Roman" w:eastAsia="Times New Roman" w:hAnsi="Times New Roman" w:cs="Times New Roman"/>
      <w:sz w:val="20"/>
      <w:szCs w:val="20"/>
      <w:shd w:val="clear" w:color="auto" w:fill="FFFFFF"/>
    </w:rPr>
  </w:style>
  <w:style w:type="paragraph" w:customStyle="1" w:styleId="aff3">
    <w:name w:val="Колонтитул"/>
    <w:basedOn w:val="a7"/>
    <w:link w:val="aff2"/>
    <w:rsid w:val="00AE11AA"/>
    <w:pPr>
      <w:shd w:val="clear" w:color="auto" w:fill="FFFFFF"/>
      <w:spacing w:after="0" w:line="240" w:lineRule="auto"/>
    </w:pPr>
    <w:rPr>
      <w:rFonts w:ascii="Times New Roman" w:eastAsia="Times New Roman" w:hAnsi="Times New Roman"/>
      <w:sz w:val="20"/>
      <w:szCs w:val="20"/>
    </w:rPr>
  </w:style>
  <w:style w:type="paragraph" w:styleId="aff4">
    <w:name w:val="List Bullet"/>
    <w:basedOn w:val="a7"/>
    <w:autoRedefine/>
    <w:uiPriority w:val="99"/>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5">
    <w:name w:val="header"/>
    <w:basedOn w:val="a7"/>
    <w:link w:val="aff6"/>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6">
    <w:name w:val="Верхний колонтитул Знак"/>
    <w:basedOn w:val="a8"/>
    <w:link w:val="aff5"/>
    <w:uiPriority w:val="99"/>
    <w:rsid w:val="00280100"/>
    <w:rPr>
      <w:rFonts w:ascii="Times New Roman" w:eastAsia="Times New Roman" w:hAnsi="Times New Roman" w:cs="Times New Roman"/>
      <w:i/>
      <w:iCs/>
      <w:sz w:val="20"/>
      <w:szCs w:val="20"/>
      <w:lang w:eastAsia="ru-RU"/>
    </w:rPr>
  </w:style>
  <w:style w:type="paragraph" w:styleId="aff7">
    <w:name w:val="footer"/>
    <w:basedOn w:val="a7"/>
    <w:link w:val="aff8"/>
    <w:uiPriority w:val="99"/>
    <w:unhideWhenUsed/>
    <w:rsid w:val="00BE4551"/>
    <w:pPr>
      <w:tabs>
        <w:tab w:val="center" w:pos="4677"/>
        <w:tab w:val="right" w:pos="9355"/>
      </w:tabs>
      <w:spacing w:after="0" w:line="240" w:lineRule="auto"/>
    </w:pPr>
  </w:style>
  <w:style w:type="character" w:customStyle="1" w:styleId="aff8">
    <w:name w:val="Нижний колонтитул Знак"/>
    <w:basedOn w:val="a8"/>
    <w:link w:val="aff7"/>
    <w:uiPriority w:val="99"/>
    <w:rsid w:val="00BE4551"/>
  </w:style>
  <w:style w:type="character" w:customStyle="1" w:styleId="aff9">
    <w:name w:val="Сноска_"/>
    <w:basedOn w:val="a8"/>
    <w:link w:val="affa"/>
    <w:rsid w:val="008B3092"/>
    <w:rPr>
      <w:rFonts w:ascii="Times New Roman" w:eastAsia="Times New Roman" w:hAnsi="Times New Roman" w:cs="Times New Roman"/>
      <w:sz w:val="18"/>
      <w:szCs w:val="18"/>
      <w:shd w:val="clear" w:color="auto" w:fill="FFFFFF"/>
    </w:rPr>
  </w:style>
  <w:style w:type="paragraph" w:customStyle="1" w:styleId="affa">
    <w:name w:val="Сноска"/>
    <w:basedOn w:val="a7"/>
    <w:link w:val="aff9"/>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b"/>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43772E"/>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2"/>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2"/>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4">
    <w:name w:val="Заголовок 3 Знак"/>
    <w:aliases w:val="H3 Знак"/>
    <w:basedOn w:val="a8"/>
    <w:link w:val="31"/>
    <w:uiPriority w:val="99"/>
    <w:rsid w:val="00B25B45"/>
    <w:rPr>
      <w:rFonts w:ascii="Times New Roman" w:eastAsia="Times New Roman" w:hAnsi="Times New Roman"/>
      <w:b/>
      <w:bCs/>
      <w:lang w:eastAsia="ru-RU"/>
    </w:rPr>
  </w:style>
  <w:style w:type="character" w:customStyle="1" w:styleId="42">
    <w:name w:val="Заголовок 4 Знак"/>
    <w:basedOn w:val="a8"/>
    <w:link w:val="41"/>
    <w:uiPriority w:val="99"/>
    <w:rsid w:val="00B25B45"/>
    <w:rPr>
      <w:rFonts w:ascii="Times New Roman" w:eastAsia="Times New Roman" w:hAnsi="Times New Roman"/>
      <w:b/>
      <w:bCs/>
      <w:i/>
      <w:iCs/>
      <w:lang w:eastAsia="ru-RU"/>
    </w:rPr>
  </w:style>
  <w:style w:type="character" w:customStyle="1" w:styleId="51">
    <w:name w:val="Заголовок 5 Знак"/>
    <w:basedOn w:val="a8"/>
    <w:link w:val="50"/>
    <w:uiPriority w:val="99"/>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8"/>
    <w:link w:val="60"/>
    <w:uiPriority w:val="99"/>
    <w:rsid w:val="00B25B45"/>
    <w:rPr>
      <w:rFonts w:ascii="Times New Roman" w:eastAsia="Times New Roman" w:hAnsi="Times New Roman"/>
      <w:b/>
      <w:bCs/>
      <w:lang w:eastAsia="ru-RU"/>
    </w:rPr>
  </w:style>
  <w:style w:type="character" w:customStyle="1" w:styleId="70">
    <w:name w:val="Заголовок 7 Знак"/>
    <w:aliases w:val="RTC7 Знак"/>
    <w:basedOn w:val="a8"/>
    <w:link w:val="7"/>
    <w:uiPriority w:val="99"/>
    <w:rsid w:val="00B25B45"/>
    <w:rPr>
      <w:rFonts w:ascii="Times New Roman" w:eastAsia="Times New Roman" w:hAnsi="Times New Roman"/>
      <w:sz w:val="26"/>
      <w:szCs w:val="26"/>
      <w:lang w:eastAsia="ru-RU"/>
    </w:rPr>
  </w:style>
  <w:style w:type="character" w:customStyle="1" w:styleId="80">
    <w:name w:val="Заголовок 8 Знак"/>
    <w:basedOn w:val="a8"/>
    <w:link w:val="8"/>
    <w:uiPriority w:val="99"/>
    <w:rsid w:val="00B25B45"/>
    <w:rPr>
      <w:rFonts w:ascii="Times New Roman" w:eastAsia="Times New Roman" w:hAnsi="Times New Roman"/>
      <w:i/>
      <w:iCs/>
      <w:sz w:val="26"/>
      <w:szCs w:val="26"/>
      <w:lang w:eastAsia="ru-RU"/>
    </w:rPr>
  </w:style>
  <w:style w:type="character" w:customStyle="1" w:styleId="90">
    <w:name w:val="Заголовок 9 Знак"/>
    <w:basedOn w:val="a8"/>
    <w:link w:val="9"/>
    <w:uiPriority w:val="99"/>
    <w:rsid w:val="00B25B45"/>
    <w:rPr>
      <w:rFonts w:ascii="Arial" w:eastAsia="Times New Roman" w:hAnsi="Arial" w:cs="Arial"/>
      <w:lang w:eastAsia="ru-RU"/>
    </w:rPr>
  </w:style>
  <w:style w:type="numbering" w:customStyle="1" w:styleId="19">
    <w:name w:val="Нет списка1"/>
    <w:next w:val="aa"/>
    <w:uiPriority w:val="99"/>
    <w:semiHidden/>
    <w:unhideWhenUsed/>
    <w:rsid w:val="00B25B45"/>
  </w:style>
  <w:style w:type="table" w:customStyle="1" w:styleId="1a">
    <w:name w:val="Сетка таблицы1"/>
    <w:basedOn w:val="a9"/>
    <w:next w:val="af5"/>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iPriority w:val="99"/>
    <w:unhideWhenUsed/>
    <w:rsid w:val="00B25B45"/>
    <w:pPr>
      <w:spacing w:after="120" w:line="480" w:lineRule="auto"/>
    </w:pPr>
  </w:style>
  <w:style w:type="character" w:customStyle="1" w:styleId="28">
    <w:name w:val="Основной текст 2 Знак"/>
    <w:basedOn w:val="a8"/>
    <w:link w:val="27"/>
    <w:uiPriority w:val="99"/>
    <w:rsid w:val="00B25B45"/>
  </w:style>
  <w:style w:type="paragraph" w:customStyle="1" w:styleId="stzag1">
    <w:name w:val="st_zag1"/>
    <w:basedOn w:val="a7"/>
    <w:next w:val="a7"/>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7"/>
    <w:link w:val="HTML0"/>
    <w:uiPriority w:val="99"/>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uiPriority w:val="99"/>
    <w:rsid w:val="00B25B45"/>
    <w:rPr>
      <w:rFonts w:ascii="Times New Roman" w:eastAsia="Times New Roman" w:hAnsi="Times New Roman" w:cs="Times New Roman"/>
      <w:i/>
      <w:iCs/>
      <w:sz w:val="28"/>
      <w:szCs w:val="24"/>
      <w:lang w:eastAsia="ru-RU"/>
    </w:rPr>
  </w:style>
  <w:style w:type="character" w:styleId="affb">
    <w:name w:val="Emphasis"/>
    <w:uiPriority w:val="99"/>
    <w:qFormat/>
    <w:rsid w:val="00B25B45"/>
    <w:rPr>
      <w:i/>
      <w:iCs/>
    </w:rPr>
  </w:style>
  <w:style w:type="character" w:styleId="affc">
    <w:name w:val="Hyperlink"/>
    <w:uiPriority w:val="99"/>
    <w:rsid w:val="00B25B45"/>
    <w:rPr>
      <w:color w:val="0000FF"/>
      <w:u w:val="single"/>
    </w:rPr>
  </w:style>
  <w:style w:type="character" w:styleId="affd">
    <w:name w:val="footnote reference"/>
    <w:aliases w:val="Знак сноски 1,Знак сноски-FN"/>
    <w:uiPriority w:val="99"/>
    <w:rsid w:val="00B25B45"/>
    <w:rPr>
      <w:vertAlign w:val="superscript"/>
    </w:rPr>
  </w:style>
  <w:style w:type="paragraph" w:styleId="29">
    <w:name w:val="List Bullet 2"/>
    <w:basedOn w:val="a7"/>
    <w:autoRedefine/>
    <w:uiPriority w:val="99"/>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uiPriority w:val="99"/>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7"/>
    <w:link w:val="afff"/>
    <w:uiPriority w:val="99"/>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basedOn w:val="a8"/>
    <w:link w:val="affe"/>
    <w:uiPriority w:val="99"/>
    <w:rsid w:val="00B25B45"/>
    <w:rPr>
      <w:rFonts w:ascii="Times New Roman" w:eastAsia="Times New Roman" w:hAnsi="Times New Roman" w:cs="Times New Roman"/>
      <w:bCs/>
      <w:i/>
      <w:sz w:val="28"/>
      <w:szCs w:val="28"/>
      <w:lang w:eastAsia="ru-RU"/>
    </w:rPr>
  </w:style>
  <w:style w:type="paragraph" w:styleId="afff0">
    <w:name w:val="caption"/>
    <w:basedOn w:val="a7"/>
    <w:next w:val="a7"/>
    <w:uiPriority w:val="99"/>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1">
    <w:name w:val="page number"/>
    <w:uiPriority w:val="99"/>
    <w:rsid w:val="00B25B45"/>
    <w:rPr>
      <w:rFonts w:ascii="Times New Roman" w:hAnsi="Times New Roman" w:cs="Times New Roman"/>
      <w:sz w:val="20"/>
      <w:szCs w:val="20"/>
    </w:rPr>
  </w:style>
  <w:style w:type="paragraph" w:styleId="afff2">
    <w:name w:val="List Number"/>
    <w:basedOn w:val="a7"/>
    <w:uiPriority w:val="99"/>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uiPriority w:val="99"/>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3">
    <w:name w:val="Normal (Web)"/>
    <w:aliases w:val="Обычный (Web),Обычный (веб) Знак Знак,Обычный (Web) Знак Знак Знак"/>
    <w:basedOn w:val="a7"/>
    <w:link w:val="afff4"/>
    <w:uiPriority w:val="99"/>
    <w:rsid w:val="00B25B45"/>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99"/>
    <w:rsid w:val="00744924"/>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99"/>
    <w:rsid w:val="00744924"/>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uiPriority w:val="99"/>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uiPriority w:val="99"/>
    <w:rsid w:val="00B25B45"/>
    <w:rPr>
      <w:rFonts w:ascii="Times New Roman" w:eastAsia="Times New Roman" w:hAnsi="Times New Roman" w:cs="Times New Roman"/>
      <w:sz w:val="16"/>
      <w:szCs w:val="16"/>
      <w:lang w:eastAsia="ru-RU"/>
    </w:rPr>
  </w:style>
  <w:style w:type="paragraph" w:styleId="afff5">
    <w:name w:val="Body Text Indent"/>
    <w:basedOn w:val="a7"/>
    <w:link w:val="afff6"/>
    <w:uiPriority w:val="99"/>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6">
    <w:name w:val="Основной текст с отступом Знак"/>
    <w:basedOn w:val="a8"/>
    <w:link w:val="afff5"/>
    <w:uiPriority w:val="99"/>
    <w:rsid w:val="00B25B45"/>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uiPriority w:val="99"/>
    <w:rsid w:val="00B25B45"/>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uiPriority w:val="99"/>
    <w:rsid w:val="00B25B45"/>
    <w:rPr>
      <w:rFonts w:ascii="Times New Roman" w:eastAsia="Times New Roman" w:hAnsi="Times New Roman" w:cs="Times New Roman"/>
      <w:sz w:val="28"/>
      <w:szCs w:val="28"/>
      <w:lang w:eastAsia="ru-RU"/>
    </w:rPr>
  </w:style>
  <w:style w:type="paragraph" w:styleId="3b">
    <w:name w:val="Body Text Indent 3"/>
    <w:basedOn w:val="a7"/>
    <w:link w:val="3c"/>
    <w:uiPriority w:val="99"/>
    <w:rsid w:val="00B25B45"/>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uiPriority w:val="99"/>
    <w:rsid w:val="00B25B45"/>
    <w:rPr>
      <w:rFonts w:ascii="Times New Roman" w:eastAsia="Times New Roman" w:hAnsi="Times New Roman" w:cs="Times New Roman"/>
      <w:b/>
      <w:bCs/>
      <w:sz w:val="26"/>
      <w:szCs w:val="26"/>
    </w:rPr>
  </w:style>
  <w:style w:type="paragraph" w:customStyle="1" w:styleId="-42">
    <w:name w:val="пункт-4"/>
    <w:basedOn w:val="a7"/>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7">
    <w:name w:val="FollowedHyperlink"/>
    <w:uiPriority w:val="99"/>
    <w:rsid w:val="00B25B45"/>
    <w:rPr>
      <w:color w:val="800080"/>
      <w:u w:val="single"/>
    </w:rPr>
  </w:style>
  <w:style w:type="paragraph" w:customStyle="1" w:styleId="-50">
    <w:name w:val="пункт-5"/>
    <w:basedOn w:val="a7"/>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7"/>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8">
    <w:name w:val="Структура"/>
    <w:basedOn w:val="a7"/>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9">
    <w:name w:val="Document Map"/>
    <w:basedOn w:val="a7"/>
    <w:link w:val="afffa"/>
    <w:uiPriority w:val="9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a">
    <w:name w:val="Схема документа Знак"/>
    <w:basedOn w:val="a8"/>
    <w:link w:val="afff9"/>
    <w:uiPriority w:val="99"/>
    <w:semiHidden/>
    <w:rsid w:val="00B25B45"/>
    <w:rPr>
      <w:rFonts w:ascii="Tahoma" w:eastAsia="Times New Roman" w:hAnsi="Tahoma" w:cs="Tahoma"/>
      <w:sz w:val="20"/>
      <w:szCs w:val="28"/>
      <w:shd w:val="clear" w:color="auto" w:fill="000080"/>
      <w:lang w:eastAsia="ru-RU"/>
    </w:rPr>
  </w:style>
  <w:style w:type="paragraph" w:customStyle="1" w:styleId="afffb">
    <w:name w:val="Таблица текст"/>
    <w:basedOn w:val="a7"/>
    <w:uiPriority w:val="99"/>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c">
    <w:name w:val="Таблица шапка"/>
    <w:basedOn w:val="a7"/>
    <w:link w:val="afffd"/>
    <w:uiPriority w:val="99"/>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e">
    <w:name w:val="Plain Text"/>
    <w:basedOn w:val="a7"/>
    <w:link w:val="affff"/>
    <w:uiPriority w:val="99"/>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f">
    <w:name w:val="Текст Знак"/>
    <w:basedOn w:val="a8"/>
    <w:link w:val="afffe"/>
    <w:uiPriority w:val="99"/>
    <w:rsid w:val="00B25B45"/>
    <w:rPr>
      <w:rFonts w:ascii="Times New Roman" w:eastAsia="Times New Roman" w:hAnsi="Times New Roman" w:cs="Times New Roman"/>
      <w:sz w:val="26"/>
      <w:szCs w:val="26"/>
      <w:lang w:eastAsia="ru-RU"/>
    </w:rPr>
  </w:style>
  <w:style w:type="paragraph" w:styleId="affff0">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1"/>
    <w:uiPriority w:val="99"/>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1">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0"/>
    <w:uiPriority w:val="99"/>
    <w:rsid w:val="00B25B45"/>
    <w:rPr>
      <w:rFonts w:ascii="Times New Roman" w:eastAsia="Times New Roman" w:hAnsi="Times New Roman" w:cs="Times New Roman"/>
      <w:sz w:val="18"/>
      <w:szCs w:val="20"/>
      <w:lang w:eastAsia="ru-RU"/>
    </w:rPr>
  </w:style>
  <w:style w:type="paragraph" w:customStyle="1" w:styleId="affff2">
    <w:name w:val="Текст таблицы"/>
    <w:basedOn w:val="a7"/>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uiPriority w:val="99"/>
    <w:semiHidden/>
    <w:rsid w:val="00B25B45"/>
    <w:pPr>
      <w:spacing w:after="0" w:line="240" w:lineRule="auto"/>
      <w:ind w:left="240" w:hanging="240"/>
      <w:jc w:val="both"/>
    </w:pPr>
    <w:rPr>
      <w:rFonts w:ascii="Times New Roman" w:eastAsia="Times New Roman" w:hAnsi="Times New Roman"/>
      <w:szCs w:val="24"/>
      <w:lang w:val="en-US"/>
    </w:rPr>
  </w:style>
  <w:style w:type="paragraph" w:styleId="affff3">
    <w:name w:val="Block Text"/>
    <w:basedOn w:val="a7"/>
    <w:uiPriority w:val="99"/>
    <w:rsid w:val="00B25B45"/>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744924"/>
    <w:pPr>
      <w:spacing w:before="120" w:after="0" w:line="240" w:lineRule="auto"/>
      <w:jc w:val="both"/>
    </w:pPr>
    <w:rPr>
      <w:rFonts w:eastAsia="Times New Roman"/>
      <w:szCs w:val="18"/>
      <w:lang w:eastAsia="ru-RU"/>
    </w:rPr>
  </w:style>
  <w:style w:type="paragraph" w:styleId="52">
    <w:name w:val="toc 5"/>
    <w:basedOn w:val="a7"/>
    <w:next w:val="a7"/>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4">
    <w:name w:val="Часть Знак"/>
    <w:link w:val="affff5"/>
    <w:rsid w:val="00B25B45"/>
    <w:rPr>
      <w:sz w:val="28"/>
      <w:szCs w:val="24"/>
      <w:lang w:eastAsia="ru-RU"/>
    </w:rPr>
  </w:style>
  <w:style w:type="paragraph" w:customStyle="1" w:styleId="affff5">
    <w:name w:val="Часть"/>
    <w:basedOn w:val="a7"/>
    <w:link w:val="affff4"/>
    <w:rsid w:val="00B25B45"/>
    <w:pPr>
      <w:tabs>
        <w:tab w:val="num" w:pos="1134"/>
      </w:tabs>
      <w:spacing w:after="0" w:line="288" w:lineRule="auto"/>
      <w:ind w:firstLine="567"/>
      <w:jc w:val="both"/>
    </w:pPr>
    <w:rPr>
      <w:szCs w:val="24"/>
      <w:lang w:eastAsia="ru-RU"/>
    </w:rPr>
  </w:style>
  <w:style w:type="paragraph" w:styleId="affff6">
    <w:name w:val="List"/>
    <w:basedOn w:val="aff0"/>
    <w:uiPriority w:val="99"/>
    <w:semiHidden/>
    <w:rsid w:val="00B25B45"/>
    <w:pPr>
      <w:spacing w:line="288" w:lineRule="auto"/>
      <w:ind w:firstLine="567"/>
      <w:jc w:val="both"/>
    </w:pPr>
    <w:rPr>
      <w:rFonts w:ascii="Arial" w:eastAsia="Calibri" w:hAnsi="Arial" w:cs="Tahoma"/>
      <w:lang w:eastAsia="ar-SA"/>
    </w:rPr>
  </w:style>
  <w:style w:type="paragraph" w:styleId="affff7">
    <w:name w:val="endnote text"/>
    <w:basedOn w:val="a7"/>
    <w:link w:val="affff8"/>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8">
    <w:name w:val="Текст концевой сноски Знак"/>
    <w:basedOn w:val="a8"/>
    <w:link w:val="affff7"/>
    <w:rsid w:val="00B25B45"/>
    <w:rPr>
      <w:rFonts w:ascii="Times New Roman" w:eastAsia="Times New Roman" w:hAnsi="Times New Roman" w:cs="Times New Roman"/>
      <w:sz w:val="20"/>
      <w:szCs w:val="20"/>
      <w:lang w:eastAsia="ru-RU"/>
    </w:rPr>
  </w:style>
  <w:style w:type="paragraph" w:customStyle="1" w:styleId="affff9">
    <w:name w:val="маркированный"/>
    <w:basedOn w:val="a7"/>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нумерованный"/>
    <w:basedOn w:val="a7"/>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Пункт б/н"/>
    <w:basedOn w:val="a7"/>
    <w:rsid w:val="00B25B45"/>
    <w:pPr>
      <w:spacing w:after="0" w:line="360" w:lineRule="auto"/>
      <w:ind w:left="1134" w:firstLine="567"/>
      <w:jc w:val="both"/>
    </w:pPr>
    <w:rPr>
      <w:rFonts w:ascii="Times New Roman" w:eastAsia="Times New Roman" w:hAnsi="Times New Roman"/>
      <w:lang w:eastAsia="ru-RU"/>
    </w:rPr>
  </w:style>
  <w:style w:type="character" w:styleId="affffc">
    <w:name w:val="endnote reference"/>
    <w:rsid w:val="00B25B45"/>
    <w:rPr>
      <w:vertAlign w:val="superscript"/>
    </w:rPr>
  </w:style>
  <w:style w:type="paragraph" w:customStyle="1" w:styleId="affffd">
    <w:name w:val="Новая редакция"/>
    <w:basedOn w:val="a7"/>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7"/>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e">
    <w:name w:val="Основной шрифт абзаца2"/>
    <w:rsid w:val="00B25B45"/>
  </w:style>
  <w:style w:type="character" w:customStyle="1" w:styleId="1d">
    <w:name w:val="Основной шрифт абзаца1"/>
    <w:rsid w:val="00B25B45"/>
  </w:style>
  <w:style w:type="character" w:customStyle="1" w:styleId="affffe">
    <w:name w:val="Символ нумерации"/>
    <w:rsid w:val="00B25B45"/>
  </w:style>
  <w:style w:type="paragraph" w:customStyle="1" w:styleId="2f">
    <w:name w:val="Название2"/>
    <w:basedOn w:val="a7"/>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B25B45"/>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0"/>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d">
    <w:name w:val="Таблица шапка Знак"/>
    <w:link w:val="afffc"/>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7"/>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B25B45"/>
    <w:pPr>
      <w:spacing w:after="0" w:line="240" w:lineRule="auto"/>
      <w:ind w:firstLine="390"/>
      <w:jc w:val="both"/>
    </w:pPr>
    <w:rPr>
      <w:rFonts w:ascii="Times New Roman" w:eastAsia="Times New Roman" w:hAnsi="Times New Roman"/>
      <w:szCs w:val="24"/>
      <w:lang w:eastAsia="ru-RU"/>
    </w:rPr>
  </w:style>
  <w:style w:type="character" w:customStyle="1" w:styleId="afffff">
    <w:name w:val="комментарий"/>
    <w:rsid w:val="00B25B45"/>
    <w:rPr>
      <w:b/>
      <w:i/>
      <w:shd w:val="clear" w:color="auto" w:fill="FFFF99"/>
    </w:rPr>
  </w:style>
  <w:style w:type="paragraph" w:customStyle="1" w:styleId="2f1">
    <w:name w:val="Подзаголовок_2"/>
    <w:basedOn w:val="a7"/>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B25B45"/>
    <w:pPr>
      <w:ind w:left="720"/>
    </w:pPr>
    <w:rPr>
      <w:rFonts w:ascii="Calibri" w:eastAsia="Times New Roman" w:hAnsi="Calibri"/>
    </w:rPr>
  </w:style>
  <w:style w:type="paragraph" w:customStyle="1" w:styleId="Times12">
    <w:name w:val="Times 12"/>
    <w:basedOn w:val="a7"/>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d">
    <w:name w:val="Подподпункт Знак"/>
    <w:link w:val="afc"/>
    <w:rsid w:val="00B25B45"/>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8"/>
    <w:link w:val="2f3"/>
    <w:rsid w:val="00B25B45"/>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B25B45"/>
    <w:rPr>
      <w:rFonts w:ascii="Times New Roman" w:eastAsia="Times New Roman" w:hAnsi="Times New Roman" w:cs="Times New Roman"/>
      <w:spacing w:val="40"/>
      <w:sz w:val="24"/>
      <w:szCs w:val="28"/>
      <w:lang w:eastAsia="ru-RU"/>
    </w:rPr>
  </w:style>
  <w:style w:type="paragraph" w:styleId="afffff0">
    <w:name w:val="TOC Heading"/>
    <w:basedOn w:val="11"/>
    <w:next w:val="a7"/>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7">
    <w:name w:val="Пункт Знак1"/>
    <w:link w:val="aff"/>
    <w:rsid w:val="00200770"/>
    <w:rPr>
      <w:rFonts w:ascii="Times New Roman" w:eastAsia="Times New Roman" w:hAnsi="Times New Roman" w:cs="Times New Roman"/>
      <w:sz w:val="28"/>
      <w:szCs w:val="20"/>
      <w:lang w:eastAsia="ru-RU"/>
    </w:rPr>
  </w:style>
  <w:style w:type="character" w:customStyle="1" w:styleId="afff4">
    <w:name w:val="Обычный (веб) Знак"/>
    <w:aliases w:val="Обычный (Web) Знак,Обычный (веб) Знак Знак Знак,Обычный (Web) Знак Знак Знак Знак"/>
    <w:link w:val="afff3"/>
    <w:rsid w:val="000C5C5B"/>
    <w:rPr>
      <w:rFonts w:ascii="Times New Roman" w:eastAsia="Times New Roman" w:hAnsi="Times New Roman" w:cs="Times New Roman"/>
      <w:sz w:val="28"/>
      <w:szCs w:val="24"/>
      <w:lang w:eastAsia="ru-RU"/>
    </w:rPr>
  </w:style>
  <w:style w:type="paragraph" w:styleId="afffff1">
    <w:name w:val="List Continue"/>
    <w:basedOn w:val="a7"/>
    <w:uiPriority w:val="99"/>
    <w:semiHidden/>
    <w:unhideWhenUsed/>
    <w:rsid w:val="00142C52"/>
    <w:pPr>
      <w:spacing w:after="120"/>
      <w:ind w:left="283"/>
      <w:contextualSpacing/>
    </w:pPr>
  </w:style>
  <w:style w:type="numbering" w:customStyle="1" w:styleId="2f4">
    <w:name w:val="Нет списка2"/>
    <w:next w:val="aa"/>
    <w:semiHidden/>
    <w:rsid w:val="00C954B9"/>
  </w:style>
  <w:style w:type="paragraph" w:customStyle="1" w:styleId="afffff2">
    <w:name w:val="Служебный"/>
    <w:basedOn w:val="a0"/>
    <w:rsid w:val="00C954B9"/>
  </w:style>
  <w:style w:type="paragraph" w:customStyle="1" w:styleId="a0">
    <w:name w:val="Главы"/>
    <w:basedOn w:val="afff8"/>
    <w:next w:val="a7"/>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3">
    <w:name w:val="Подпункт Знак"/>
    <w:rsid w:val="00C954B9"/>
    <w:rPr>
      <w:noProof w:val="0"/>
      <w:sz w:val="28"/>
      <w:lang w:val="ru-RU" w:eastAsia="ru-RU" w:bidi="ar-SA"/>
    </w:rPr>
  </w:style>
  <w:style w:type="paragraph" w:customStyle="1" w:styleId="20">
    <w:name w:val="Пункт2"/>
    <w:basedOn w:val="aff0"/>
    <w:link w:val="2f5"/>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4">
    <w:name w:val="Подподподподпункт"/>
    <w:basedOn w:val="a7"/>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d"/>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5"/>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8"/>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6"/>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6">
    <w:name w:val="[Ростех] Текст Пункта (Уровень 4) Знак"/>
    <w:basedOn w:val="a8"/>
    <w:link w:val="4"/>
    <w:uiPriority w:val="99"/>
    <w:rsid w:val="0039493A"/>
    <w:rPr>
      <w:rFonts w:eastAsia="Times New Roman"/>
      <w:lang w:eastAsia="ru-RU"/>
    </w:rPr>
  </w:style>
  <w:style w:type="character" w:customStyle="1" w:styleId="3d">
    <w:name w:val="[Ростех] Наименование Подраздела (Уровень 3) Знак"/>
    <w:basedOn w:val="a8"/>
    <w:link w:val="3"/>
    <w:uiPriority w:val="99"/>
    <w:rsid w:val="0039493A"/>
    <w:rPr>
      <w:rFonts w:eastAsia="Times New Roman"/>
      <w:b/>
      <w:lang w:eastAsia="ru-RU"/>
    </w:rPr>
  </w:style>
  <w:style w:type="character" w:customStyle="1" w:styleId="afffff5">
    <w:name w:val="[Ростех] Простой текст (Без уровня) Знак"/>
    <w:basedOn w:val="a8"/>
    <w:link w:val="a"/>
    <w:uiPriority w:val="99"/>
    <w:rsid w:val="00BE29F6"/>
    <w:rPr>
      <w:rFonts w:eastAsia="Times New Roman"/>
      <w:lang w:eastAsia="ru-RU"/>
    </w:rPr>
  </w:style>
  <w:style w:type="character" w:styleId="afffff6">
    <w:name w:val="Book Title"/>
    <w:basedOn w:val="a8"/>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57F69"/>
    <w:pPr>
      <w:keepNext/>
      <w:keepLines/>
      <w:pageBreakBefore/>
      <w:suppressAutoHyphens/>
      <w:spacing w:before="240" w:after="0" w:line="240" w:lineRule="auto"/>
      <w:jc w:val="center"/>
      <w:outlineLvl w:val="0"/>
    </w:pPr>
    <w:rPr>
      <w:b/>
      <w:caps/>
    </w:rPr>
  </w:style>
  <w:style w:type="character" w:customStyle="1" w:styleId="1f2">
    <w:name w:val="[Ростех] Наименование Главы (Уровень 1) Знак"/>
    <w:basedOn w:val="a8"/>
    <w:link w:val="1f1"/>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B045AD"/>
    <w:rPr>
      <w:rFonts w:eastAsia="Times New Roman"/>
      <w:lang w:eastAsia="ru-RU"/>
    </w:rPr>
  </w:style>
  <w:style w:type="paragraph" w:customStyle="1" w:styleId="02statia2">
    <w:name w:val="02statia2"/>
    <w:basedOn w:val="a7"/>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7">
    <w:name w:val="Подподпункт Знак Знак"/>
    <w:basedOn w:val="afb"/>
    <w:rsid w:val="0043140F"/>
    <w:pPr>
      <w:tabs>
        <w:tab w:val="clear" w:pos="851"/>
        <w:tab w:val="clear" w:pos="993"/>
        <w:tab w:val="num" w:pos="927"/>
        <w:tab w:val="num" w:pos="1701"/>
      </w:tabs>
      <w:ind w:left="1701" w:hanging="567"/>
    </w:pPr>
    <w:rPr>
      <w:b w:val="0"/>
      <w:snapToGrid/>
      <w:szCs w:val="28"/>
    </w:rPr>
  </w:style>
  <w:style w:type="paragraph" w:styleId="afffff8">
    <w:name w:val="Revision"/>
    <w:hidden/>
    <w:uiPriority w:val="99"/>
    <w:semiHidden/>
    <w:rsid w:val="008B303E"/>
    <w:pPr>
      <w:spacing w:after="0" w:line="240" w:lineRule="auto"/>
    </w:pPr>
  </w:style>
  <w:style w:type="paragraph" w:customStyle="1" w:styleId="-12">
    <w:name w:val="Цветной список - Акцент 12"/>
    <w:basedOn w:val="a7"/>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2C0861"/>
    <w:pPr>
      <w:suppressAutoHyphens/>
      <w:spacing w:before="120" w:after="0" w:line="240" w:lineRule="auto"/>
      <w:ind w:left="1134"/>
      <w:jc w:val="both"/>
      <w:outlineLvl w:val="3"/>
    </w:pPr>
    <w:rPr>
      <w:rFonts w:eastAsia="Times New Roman"/>
      <w:lang w:eastAsia="ru-RU"/>
    </w:rPr>
  </w:style>
  <w:style w:type="character" w:customStyle="1" w:styleId="48">
    <w:name w:val="[Ростех] Текст Подпункта (следующий абзац) (Уровень 4) Знак"/>
    <w:basedOn w:val="a8"/>
    <w:link w:val="47"/>
    <w:rsid w:val="002C0861"/>
    <w:rPr>
      <w:rFonts w:eastAsia="Times New Roman"/>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7"/>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9">
    <w:name w:val="Subtitle"/>
    <w:basedOn w:val="a7"/>
    <w:link w:val="afffffa"/>
    <w:uiPriority w:val="99"/>
    <w:qFormat/>
    <w:rsid w:val="00704429"/>
    <w:pPr>
      <w:spacing w:after="0" w:line="240" w:lineRule="auto"/>
      <w:ind w:left="-540"/>
    </w:pPr>
    <w:rPr>
      <w:rFonts w:ascii="Times New Roman" w:eastAsia="Times New Roman" w:hAnsi="Times New Roman"/>
      <w:lang w:eastAsia="ru-RU"/>
    </w:rPr>
  </w:style>
  <w:style w:type="character" w:customStyle="1" w:styleId="afffffa">
    <w:name w:val="Подзаголовок Знак"/>
    <w:basedOn w:val="a8"/>
    <w:link w:val="afffff9"/>
    <w:uiPriority w:val="99"/>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b">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8"/>
    <w:uiPriority w:val="99"/>
    <w:rsid w:val="003605EA"/>
    <w:rPr>
      <w:rFonts w:ascii="Times New Roman" w:hAnsi="Times New Roman" w:cs="Times New Roman"/>
      <w:sz w:val="22"/>
      <w:szCs w:val="22"/>
    </w:rPr>
  </w:style>
  <w:style w:type="paragraph" w:customStyle="1" w:styleId="Style4">
    <w:name w:val="Style4"/>
    <w:basedOn w:val="a7"/>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0B571B"/>
  </w:style>
  <w:style w:type="numbering" w:customStyle="1" w:styleId="3e">
    <w:name w:val="Нет списка3"/>
    <w:next w:val="aa"/>
    <w:uiPriority w:val="99"/>
    <w:semiHidden/>
    <w:unhideWhenUsed/>
    <w:rsid w:val="006C025C"/>
  </w:style>
  <w:style w:type="character" w:customStyle="1" w:styleId="apple-converted-space">
    <w:name w:val="apple-converted-space"/>
    <w:basedOn w:val="a8"/>
    <w:rsid w:val="006C025C"/>
  </w:style>
  <w:style w:type="numbering" w:customStyle="1" w:styleId="49">
    <w:name w:val="Нет списка4"/>
    <w:next w:val="aa"/>
    <w:uiPriority w:val="99"/>
    <w:semiHidden/>
    <w:unhideWhenUsed/>
    <w:rsid w:val="007D38E2"/>
  </w:style>
  <w:style w:type="paragraph" w:customStyle="1" w:styleId="font5">
    <w:name w:val="font5"/>
    <w:basedOn w:val="a7"/>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E41FED"/>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D60BA7"/>
  </w:style>
  <w:style w:type="paragraph" w:styleId="40">
    <w:name w:val="List Bullet 4"/>
    <w:basedOn w:val="a7"/>
    <w:autoRedefine/>
    <w:uiPriority w:val="99"/>
    <w:semiHidden/>
    <w:rsid w:val="00D60BA7"/>
    <w:pPr>
      <w:numPr>
        <w:numId w:val="3"/>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D60BA7"/>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D60BA7"/>
    <w:pPr>
      <w:numPr>
        <w:numId w:val="7"/>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D60BA7"/>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D60BA7"/>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D60BA7"/>
    <w:pPr>
      <w:numPr>
        <w:ilvl w:val="1"/>
        <w:numId w:val="30"/>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D60BA7"/>
    <w:pPr>
      <w:numPr>
        <w:numId w:val="31"/>
      </w:numPr>
      <w:spacing w:before="120" w:after="120" w:line="240" w:lineRule="auto"/>
      <w:jc w:val="center"/>
    </w:pPr>
    <w:rPr>
      <w:rFonts w:ascii="Times New Roman" w:eastAsia="Times New Roman" w:hAnsi="Times New Roman"/>
      <w:b/>
      <w:sz w:val="24"/>
      <w:szCs w:val="20"/>
      <w:lang w:eastAsia="ru-RU"/>
    </w:rPr>
  </w:style>
  <w:style w:type="paragraph" w:customStyle="1" w:styleId="afffffc">
    <w:name w:val="Условия контракта"/>
    <w:basedOn w:val="a7"/>
    <w:uiPriority w:val="99"/>
    <w:semiHidden/>
    <w:rsid w:val="00D60BA7"/>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d">
    <w:name w:val="Тендерные данные"/>
    <w:basedOn w:val="a7"/>
    <w:uiPriority w:val="99"/>
    <w:semiHidden/>
    <w:rsid w:val="00D60BA7"/>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e">
    <w:name w:val="Date"/>
    <w:basedOn w:val="a7"/>
    <w:next w:val="a7"/>
    <w:link w:val="affffff"/>
    <w:uiPriority w:val="99"/>
    <w:semiHidden/>
    <w:rsid w:val="00D60BA7"/>
    <w:pPr>
      <w:spacing w:after="60" w:line="240" w:lineRule="auto"/>
      <w:jc w:val="both"/>
    </w:pPr>
    <w:rPr>
      <w:rFonts w:ascii="Times New Roman" w:eastAsia="Times New Roman" w:hAnsi="Times New Roman"/>
      <w:sz w:val="24"/>
      <w:szCs w:val="24"/>
      <w:lang w:val="x-none" w:eastAsia="x-none"/>
    </w:rPr>
  </w:style>
  <w:style w:type="character" w:customStyle="1" w:styleId="affffff">
    <w:name w:val="Дата Знак"/>
    <w:basedOn w:val="a8"/>
    <w:link w:val="afffffe"/>
    <w:uiPriority w:val="99"/>
    <w:semiHidden/>
    <w:rsid w:val="00D60BA7"/>
    <w:rPr>
      <w:rFonts w:ascii="Times New Roman" w:eastAsia="Times New Roman" w:hAnsi="Times New Roman"/>
      <w:sz w:val="24"/>
      <w:szCs w:val="24"/>
      <w:lang w:val="x-none" w:eastAsia="x-none"/>
    </w:rPr>
  </w:style>
  <w:style w:type="paragraph" w:customStyle="1" w:styleId="affffff0">
    <w:name w:val="Подраздел"/>
    <w:basedOn w:val="a7"/>
    <w:uiPriority w:val="99"/>
    <w:semiHidden/>
    <w:rsid w:val="00D60BA7"/>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1">
    <w:name w:val="envelope address"/>
    <w:basedOn w:val="a7"/>
    <w:uiPriority w:val="99"/>
    <w:semiHidden/>
    <w:rsid w:val="00D60BA7"/>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D60BA7"/>
    <w:rPr>
      <w:rFonts w:cs="Times New Roman"/>
    </w:rPr>
  </w:style>
  <w:style w:type="paragraph" w:styleId="affffff2">
    <w:name w:val="Note Heading"/>
    <w:basedOn w:val="a7"/>
    <w:next w:val="a7"/>
    <w:link w:val="affffff3"/>
    <w:uiPriority w:val="99"/>
    <w:semiHidden/>
    <w:rsid w:val="00D60BA7"/>
    <w:pPr>
      <w:spacing w:after="60" w:line="240" w:lineRule="auto"/>
      <w:jc w:val="both"/>
    </w:pPr>
    <w:rPr>
      <w:rFonts w:ascii="Times New Roman" w:eastAsia="Times New Roman" w:hAnsi="Times New Roman"/>
      <w:sz w:val="24"/>
      <w:szCs w:val="24"/>
      <w:lang w:val="x-none" w:eastAsia="x-none"/>
    </w:rPr>
  </w:style>
  <w:style w:type="character" w:customStyle="1" w:styleId="affffff3">
    <w:name w:val="Заголовок записки Знак"/>
    <w:basedOn w:val="a8"/>
    <w:link w:val="affffff2"/>
    <w:uiPriority w:val="99"/>
    <w:semiHidden/>
    <w:rsid w:val="00D60BA7"/>
    <w:rPr>
      <w:rFonts w:ascii="Times New Roman" w:eastAsia="Times New Roman" w:hAnsi="Times New Roman"/>
      <w:sz w:val="24"/>
      <w:szCs w:val="24"/>
      <w:lang w:val="x-none" w:eastAsia="x-none"/>
    </w:rPr>
  </w:style>
  <w:style w:type="character" w:styleId="HTML2">
    <w:name w:val="HTML Keyboard"/>
    <w:uiPriority w:val="99"/>
    <w:semiHidden/>
    <w:rsid w:val="00D60BA7"/>
    <w:rPr>
      <w:rFonts w:ascii="Courier New" w:hAnsi="Courier New" w:cs="Times New Roman"/>
      <w:sz w:val="20"/>
    </w:rPr>
  </w:style>
  <w:style w:type="character" w:styleId="HTML3">
    <w:name w:val="HTML Code"/>
    <w:uiPriority w:val="99"/>
    <w:semiHidden/>
    <w:rsid w:val="00D60BA7"/>
    <w:rPr>
      <w:rFonts w:ascii="Courier New" w:hAnsi="Courier New" w:cs="Times New Roman"/>
      <w:sz w:val="20"/>
    </w:rPr>
  </w:style>
  <w:style w:type="paragraph" w:styleId="affffff4">
    <w:name w:val="Body Text First Indent"/>
    <w:basedOn w:val="aff0"/>
    <w:link w:val="affffff5"/>
    <w:uiPriority w:val="99"/>
    <w:semiHidden/>
    <w:rsid w:val="00D60BA7"/>
    <w:pPr>
      <w:spacing w:line="240" w:lineRule="auto"/>
      <w:ind w:firstLine="210"/>
      <w:jc w:val="both"/>
    </w:pPr>
    <w:rPr>
      <w:rFonts w:ascii="Times New Roman" w:eastAsia="Times New Roman" w:hAnsi="Times New Roman"/>
      <w:sz w:val="24"/>
      <w:szCs w:val="24"/>
      <w:lang w:val="x-none" w:eastAsia="x-none"/>
    </w:rPr>
  </w:style>
  <w:style w:type="character" w:customStyle="1" w:styleId="affffff5">
    <w:name w:val="Красная строка Знак"/>
    <w:basedOn w:val="aff1"/>
    <w:link w:val="affffff4"/>
    <w:uiPriority w:val="99"/>
    <w:semiHidden/>
    <w:rsid w:val="00D60BA7"/>
    <w:rPr>
      <w:rFonts w:ascii="Times New Roman" w:eastAsia="Times New Roman" w:hAnsi="Times New Roman"/>
      <w:sz w:val="24"/>
      <w:szCs w:val="24"/>
      <w:lang w:val="x-none" w:eastAsia="x-none"/>
    </w:rPr>
  </w:style>
  <w:style w:type="paragraph" w:styleId="2f6">
    <w:name w:val="Body Text First Indent 2"/>
    <w:basedOn w:val="afff5"/>
    <w:link w:val="2f7"/>
    <w:uiPriority w:val="99"/>
    <w:semiHidden/>
    <w:rsid w:val="00D60BA7"/>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6"/>
    <w:link w:val="2f6"/>
    <w:uiPriority w:val="99"/>
    <w:semiHidden/>
    <w:rsid w:val="00D60BA7"/>
    <w:rPr>
      <w:rFonts w:ascii="Courier New" w:eastAsia="Times New Roman" w:hAnsi="Courier New" w:cs="Times New Roman"/>
      <w:i w:val="0"/>
      <w:iCs w:val="0"/>
      <w:color w:val="000000"/>
      <w:sz w:val="24"/>
      <w:szCs w:val="24"/>
      <w:lang w:eastAsia="ar-SA"/>
    </w:rPr>
  </w:style>
  <w:style w:type="character" w:styleId="affffff6">
    <w:name w:val="line number"/>
    <w:uiPriority w:val="99"/>
    <w:semiHidden/>
    <w:rsid w:val="00D60BA7"/>
    <w:rPr>
      <w:rFonts w:cs="Times New Roman"/>
    </w:rPr>
  </w:style>
  <w:style w:type="character" w:styleId="HTML4">
    <w:name w:val="HTML Sample"/>
    <w:uiPriority w:val="99"/>
    <w:semiHidden/>
    <w:rsid w:val="00D60BA7"/>
    <w:rPr>
      <w:rFonts w:ascii="Courier New" w:hAnsi="Courier New" w:cs="Times New Roman"/>
    </w:rPr>
  </w:style>
  <w:style w:type="paragraph" w:styleId="2f8">
    <w:name w:val="envelope return"/>
    <w:basedOn w:val="a7"/>
    <w:uiPriority w:val="99"/>
    <w:semiHidden/>
    <w:rsid w:val="00D60BA7"/>
    <w:pPr>
      <w:spacing w:after="60" w:line="240" w:lineRule="auto"/>
      <w:jc w:val="both"/>
    </w:pPr>
    <w:rPr>
      <w:rFonts w:ascii="Arial" w:eastAsia="Times New Roman" w:hAnsi="Arial" w:cs="Arial"/>
      <w:sz w:val="20"/>
      <w:szCs w:val="20"/>
      <w:lang w:eastAsia="ru-RU"/>
    </w:rPr>
  </w:style>
  <w:style w:type="paragraph" w:styleId="affffff7">
    <w:name w:val="Normal Indent"/>
    <w:basedOn w:val="a7"/>
    <w:uiPriority w:val="99"/>
    <w:semiHidden/>
    <w:rsid w:val="00D60BA7"/>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D60BA7"/>
    <w:rPr>
      <w:rFonts w:cs="Times New Roman"/>
      <w:i/>
    </w:rPr>
  </w:style>
  <w:style w:type="character" w:styleId="HTML6">
    <w:name w:val="HTML Variable"/>
    <w:uiPriority w:val="99"/>
    <w:semiHidden/>
    <w:rsid w:val="00D60BA7"/>
    <w:rPr>
      <w:rFonts w:cs="Times New Roman"/>
      <w:i/>
    </w:rPr>
  </w:style>
  <w:style w:type="character" w:styleId="HTML7">
    <w:name w:val="HTML Typewriter"/>
    <w:uiPriority w:val="99"/>
    <w:semiHidden/>
    <w:rsid w:val="00D60BA7"/>
    <w:rPr>
      <w:rFonts w:ascii="Courier New" w:hAnsi="Courier New" w:cs="Times New Roman"/>
      <w:sz w:val="20"/>
    </w:rPr>
  </w:style>
  <w:style w:type="paragraph" w:styleId="affffff8">
    <w:name w:val="Signature"/>
    <w:basedOn w:val="a7"/>
    <w:link w:val="affffff9"/>
    <w:uiPriority w:val="99"/>
    <w:semiHidden/>
    <w:rsid w:val="00D60BA7"/>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9">
    <w:name w:val="Подпись Знак"/>
    <w:basedOn w:val="a8"/>
    <w:link w:val="affffff8"/>
    <w:uiPriority w:val="99"/>
    <w:semiHidden/>
    <w:rsid w:val="00D60BA7"/>
    <w:rPr>
      <w:rFonts w:ascii="Times New Roman" w:eastAsia="Times New Roman" w:hAnsi="Times New Roman"/>
      <w:sz w:val="24"/>
      <w:szCs w:val="24"/>
      <w:lang w:val="x-none" w:eastAsia="x-none"/>
    </w:rPr>
  </w:style>
  <w:style w:type="paragraph" w:styleId="affffffa">
    <w:name w:val="Salutation"/>
    <w:basedOn w:val="a7"/>
    <w:next w:val="a7"/>
    <w:link w:val="affffffb"/>
    <w:uiPriority w:val="99"/>
    <w:semiHidden/>
    <w:rsid w:val="00D60BA7"/>
    <w:pPr>
      <w:spacing w:after="60" w:line="240" w:lineRule="auto"/>
      <w:jc w:val="both"/>
    </w:pPr>
    <w:rPr>
      <w:rFonts w:ascii="Times New Roman" w:eastAsia="Times New Roman" w:hAnsi="Times New Roman"/>
      <w:sz w:val="24"/>
      <w:szCs w:val="24"/>
      <w:lang w:val="x-none" w:eastAsia="x-none"/>
    </w:rPr>
  </w:style>
  <w:style w:type="character" w:customStyle="1" w:styleId="affffffb">
    <w:name w:val="Приветствие Знак"/>
    <w:basedOn w:val="a8"/>
    <w:link w:val="affffffa"/>
    <w:uiPriority w:val="99"/>
    <w:semiHidden/>
    <w:rsid w:val="00D60BA7"/>
    <w:rPr>
      <w:rFonts w:ascii="Times New Roman" w:eastAsia="Times New Roman" w:hAnsi="Times New Roman"/>
      <w:sz w:val="24"/>
      <w:szCs w:val="24"/>
      <w:lang w:val="x-none" w:eastAsia="x-none"/>
    </w:rPr>
  </w:style>
  <w:style w:type="paragraph" w:styleId="2f9">
    <w:name w:val="List Continue 2"/>
    <w:basedOn w:val="a7"/>
    <w:uiPriority w:val="99"/>
    <w:semiHidden/>
    <w:rsid w:val="00D60BA7"/>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D60BA7"/>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D60BA7"/>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D60BA7"/>
    <w:pPr>
      <w:spacing w:after="120" w:line="240" w:lineRule="auto"/>
      <w:ind w:left="1415"/>
      <w:jc w:val="both"/>
    </w:pPr>
    <w:rPr>
      <w:rFonts w:ascii="Times New Roman" w:eastAsia="Times New Roman" w:hAnsi="Times New Roman"/>
      <w:sz w:val="24"/>
      <w:szCs w:val="24"/>
      <w:lang w:eastAsia="ru-RU"/>
    </w:rPr>
  </w:style>
  <w:style w:type="paragraph" w:styleId="affffffc">
    <w:name w:val="Closing"/>
    <w:basedOn w:val="a7"/>
    <w:link w:val="affffffd"/>
    <w:uiPriority w:val="99"/>
    <w:semiHidden/>
    <w:rsid w:val="00D60BA7"/>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d">
    <w:name w:val="Прощание Знак"/>
    <w:basedOn w:val="a8"/>
    <w:link w:val="affffffc"/>
    <w:uiPriority w:val="99"/>
    <w:semiHidden/>
    <w:rsid w:val="00D60BA7"/>
    <w:rPr>
      <w:rFonts w:ascii="Times New Roman" w:eastAsia="Times New Roman" w:hAnsi="Times New Roman"/>
      <w:sz w:val="24"/>
      <w:szCs w:val="24"/>
      <w:lang w:val="x-none" w:eastAsia="x-none"/>
    </w:rPr>
  </w:style>
  <w:style w:type="paragraph" w:styleId="2fa">
    <w:name w:val="List 2"/>
    <w:basedOn w:val="a7"/>
    <w:uiPriority w:val="99"/>
    <w:semiHidden/>
    <w:rsid w:val="00D60BA7"/>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D60BA7"/>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D60BA7"/>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D60BA7"/>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D60BA7"/>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D60BA7"/>
    <w:rPr>
      <w:rFonts w:ascii="Courier New" w:eastAsia="Times New Roman" w:hAnsi="Courier New"/>
      <w:sz w:val="20"/>
      <w:szCs w:val="20"/>
      <w:lang w:val="x-none" w:eastAsia="x-none"/>
    </w:rPr>
  </w:style>
  <w:style w:type="character" w:styleId="HTMLa">
    <w:name w:val="HTML Cite"/>
    <w:uiPriority w:val="99"/>
    <w:semiHidden/>
    <w:rsid w:val="00D60BA7"/>
    <w:rPr>
      <w:rFonts w:cs="Times New Roman"/>
      <w:i/>
    </w:rPr>
  </w:style>
  <w:style w:type="paragraph" w:styleId="affffffe">
    <w:name w:val="Message Header"/>
    <w:basedOn w:val="a7"/>
    <w:link w:val="afffffff"/>
    <w:uiPriority w:val="99"/>
    <w:semiHidden/>
    <w:rsid w:val="00D60BA7"/>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
    <w:name w:val="Шапка Знак"/>
    <w:basedOn w:val="a8"/>
    <w:link w:val="affffffe"/>
    <w:uiPriority w:val="99"/>
    <w:semiHidden/>
    <w:rsid w:val="00D60BA7"/>
    <w:rPr>
      <w:rFonts w:ascii="Cambria" w:eastAsia="Times New Roman" w:hAnsi="Cambria"/>
      <w:sz w:val="24"/>
      <w:szCs w:val="24"/>
      <w:shd w:val="pct20" w:color="auto" w:fill="auto"/>
      <w:lang w:val="x-none" w:eastAsia="x-none"/>
    </w:rPr>
  </w:style>
  <w:style w:type="paragraph" w:styleId="afffffff0">
    <w:name w:val="E-mail Signature"/>
    <w:basedOn w:val="a7"/>
    <w:link w:val="afffffff1"/>
    <w:uiPriority w:val="99"/>
    <w:semiHidden/>
    <w:rsid w:val="00D60BA7"/>
    <w:pPr>
      <w:spacing w:after="60" w:line="240" w:lineRule="auto"/>
      <w:jc w:val="both"/>
    </w:pPr>
    <w:rPr>
      <w:rFonts w:ascii="Times New Roman" w:eastAsia="Times New Roman" w:hAnsi="Times New Roman"/>
      <w:sz w:val="24"/>
      <w:szCs w:val="24"/>
      <w:lang w:val="x-none" w:eastAsia="x-none"/>
    </w:rPr>
  </w:style>
  <w:style w:type="character" w:customStyle="1" w:styleId="afffffff1">
    <w:name w:val="Электронная подпись Знак"/>
    <w:basedOn w:val="a8"/>
    <w:link w:val="afffffff0"/>
    <w:uiPriority w:val="99"/>
    <w:semiHidden/>
    <w:rsid w:val="00D60BA7"/>
    <w:rPr>
      <w:rFonts w:ascii="Times New Roman" w:eastAsia="Times New Roman" w:hAnsi="Times New Roman"/>
      <w:sz w:val="24"/>
      <w:szCs w:val="24"/>
      <w:lang w:val="x-none" w:eastAsia="x-none"/>
    </w:rPr>
  </w:style>
  <w:style w:type="paragraph" w:customStyle="1" w:styleId="10">
    <w:name w:val="Стиль1"/>
    <w:basedOn w:val="a7"/>
    <w:uiPriority w:val="99"/>
    <w:rsid w:val="00D60BA7"/>
    <w:pPr>
      <w:keepNext/>
      <w:keepLines/>
      <w:widowControl w:val="0"/>
      <w:numPr>
        <w:numId w:val="32"/>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D60BA7"/>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D60BA7"/>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D60BA7"/>
    <w:pPr>
      <w:keepNext/>
      <w:keepLines/>
      <w:widowControl w:val="0"/>
      <w:numPr>
        <w:ilvl w:val="1"/>
        <w:numId w:val="32"/>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D60BA7"/>
    <w:pPr>
      <w:widowControl w:val="0"/>
      <w:numPr>
        <w:ilvl w:val="2"/>
        <w:numId w:val="32"/>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D60BA7"/>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D60BA7"/>
    <w:rPr>
      <w:sz w:val="24"/>
      <w:lang w:val="ru-RU" w:eastAsia="ru-RU"/>
    </w:rPr>
  </w:style>
  <w:style w:type="character" w:customStyle="1" w:styleId="3f1">
    <w:name w:val="Стиль3 Знак"/>
    <w:uiPriority w:val="99"/>
    <w:rsid w:val="00D60BA7"/>
    <w:rPr>
      <w:rFonts w:cs="Times New Roman"/>
      <w:sz w:val="24"/>
      <w:lang w:val="ru-RU" w:eastAsia="ru-RU" w:bidi="ar-SA"/>
    </w:rPr>
  </w:style>
  <w:style w:type="paragraph" w:customStyle="1" w:styleId="4d">
    <w:name w:val="Стиль4"/>
    <w:basedOn w:val="22"/>
    <w:next w:val="a7"/>
    <w:uiPriority w:val="99"/>
    <w:rsid w:val="00D60BA7"/>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2">
    <w:name w:val="Таблица заголовок"/>
    <w:basedOn w:val="a7"/>
    <w:uiPriority w:val="99"/>
    <w:rsid w:val="00D60BA7"/>
    <w:pPr>
      <w:spacing w:before="120" w:after="120" w:line="360" w:lineRule="auto"/>
      <w:jc w:val="right"/>
    </w:pPr>
    <w:rPr>
      <w:rFonts w:ascii="Times New Roman" w:eastAsia="Times New Roman" w:hAnsi="Times New Roman"/>
      <w:b/>
      <w:lang w:eastAsia="ru-RU"/>
    </w:rPr>
  </w:style>
  <w:style w:type="paragraph" w:customStyle="1" w:styleId="afffffff3">
    <w:name w:val="текст таблицы"/>
    <w:basedOn w:val="a7"/>
    <w:uiPriority w:val="99"/>
    <w:rsid w:val="00D60BA7"/>
    <w:pPr>
      <w:spacing w:before="120" w:after="0" w:line="240" w:lineRule="auto"/>
      <w:ind w:right="-102"/>
    </w:pPr>
    <w:rPr>
      <w:rFonts w:ascii="Times New Roman" w:eastAsia="Times New Roman" w:hAnsi="Times New Roman"/>
      <w:sz w:val="24"/>
      <w:szCs w:val="24"/>
      <w:lang w:eastAsia="ru-RU"/>
    </w:rPr>
  </w:style>
  <w:style w:type="paragraph" w:customStyle="1" w:styleId="afffffff4">
    <w:name w:val="a"/>
    <w:basedOn w:val="a7"/>
    <w:uiPriority w:val="99"/>
    <w:rsid w:val="00D60BA7"/>
    <w:pPr>
      <w:snapToGrid w:val="0"/>
      <w:spacing w:after="0" w:line="360" w:lineRule="auto"/>
      <w:ind w:left="1134" w:hanging="567"/>
      <w:jc w:val="both"/>
    </w:pPr>
    <w:rPr>
      <w:rFonts w:ascii="Times New Roman" w:eastAsia="Times New Roman" w:hAnsi="Times New Roman"/>
      <w:lang w:eastAsia="ru-RU"/>
    </w:rPr>
  </w:style>
  <w:style w:type="paragraph" w:customStyle="1" w:styleId="afffffff5">
    <w:name w:val="Словарная статья"/>
    <w:basedOn w:val="a7"/>
    <w:next w:val="a7"/>
    <w:uiPriority w:val="99"/>
    <w:rsid w:val="00D60BA7"/>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6">
    <w:name w:val="Комментарий пользователя"/>
    <w:basedOn w:val="a7"/>
    <w:next w:val="a7"/>
    <w:uiPriority w:val="99"/>
    <w:rsid w:val="00D60BA7"/>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D60BA7"/>
    <w:rPr>
      <w:sz w:val="24"/>
      <w:lang w:val="ru-RU" w:eastAsia="ru-RU"/>
    </w:rPr>
  </w:style>
  <w:style w:type="character" w:customStyle="1" w:styleId="labelbodytext1">
    <w:name w:val="label_body_text_1"/>
    <w:uiPriority w:val="99"/>
    <w:rsid w:val="00D60BA7"/>
    <w:rPr>
      <w:rFonts w:cs="Times New Roman"/>
    </w:rPr>
  </w:style>
  <w:style w:type="paragraph" w:customStyle="1" w:styleId="1DocumentHeader1">
    <w:name w:val="Заголовок 1.Document Header1"/>
    <w:basedOn w:val="a7"/>
    <w:next w:val="a7"/>
    <w:uiPriority w:val="99"/>
    <w:rsid w:val="00D60BA7"/>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D60BA7"/>
    <w:rPr>
      <w:sz w:val="24"/>
      <w:lang w:val="ru-RU" w:eastAsia="ru-RU"/>
    </w:rPr>
  </w:style>
  <w:style w:type="paragraph" w:customStyle="1" w:styleId="200">
    <w:name w:val="20"/>
    <w:basedOn w:val="a7"/>
    <w:uiPriority w:val="99"/>
    <w:rsid w:val="00D60BA7"/>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D60BA7"/>
    <w:pPr>
      <w:numPr>
        <w:ilvl w:val="2"/>
        <w:numId w:val="33"/>
      </w:numPr>
      <w:spacing w:before="60" w:after="60" w:line="240" w:lineRule="auto"/>
    </w:pPr>
    <w:rPr>
      <w:rFonts w:ascii="Times New Roman" w:eastAsia="Times New Roman" w:hAnsi="Times New Roman"/>
      <w:sz w:val="24"/>
      <w:szCs w:val="24"/>
      <w:lang w:eastAsia="ru-RU"/>
    </w:rPr>
  </w:style>
  <w:style w:type="paragraph" w:customStyle="1" w:styleId="afffffff7">
    <w:name w:val="Знак Знак Знак Знак Знак Знак"/>
    <w:basedOn w:val="a7"/>
    <w:uiPriority w:val="99"/>
    <w:rsid w:val="00D60BA7"/>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D60BA7"/>
    <w:rPr>
      <w:color w:val="0000FF"/>
      <w:spacing w:val="0"/>
      <w:u w:val="double"/>
    </w:rPr>
  </w:style>
  <w:style w:type="paragraph" w:customStyle="1" w:styleId="ConsPlusCell">
    <w:name w:val="ConsPlusCell"/>
    <w:uiPriority w:val="99"/>
    <w:rsid w:val="00D60B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60BA7"/>
    <w:rPr>
      <w:b/>
      <w:kern w:val="28"/>
      <w:sz w:val="36"/>
    </w:rPr>
  </w:style>
  <w:style w:type="paragraph" w:customStyle="1" w:styleId="230">
    <w:name w:val="Знак Знак23"/>
    <w:basedOn w:val="a7"/>
    <w:uiPriority w:val="99"/>
    <w:rsid w:val="00D60BA7"/>
    <w:pPr>
      <w:spacing w:after="160" w:line="240" w:lineRule="exact"/>
    </w:pPr>
    <w:rPr>
      <w:rFonts w:ascii="Times New Roman" w:eastAsia="Times New Roman" w:hAnsi="Times New Roman"/>
      <w:sz w:val="20"/>
      <w:szCs w:val="20"/>
      <w:lang w:eastAsia="zh-CN"/>
    </w:rPr>
  </w:style>
  <w:style w:type="paragraph" w:customStyle="1" w:styleId="afffffff8">
    <w:name w:val="Знак Знак Знак"/>
    <w:basedOn w:val="a7"/>
    <w:uiPriority w:val="99"/>
    <w:rsid w:val="00D60BA7"/>
    <w:pPr>
      <w:spacing w:after="160" w:line="240" w:lineRule="exact"/>
    </w:pPr>
    <w:rPr>
      <w:rFonts w:ascii="Times New Roman" w:eastAsia="Times New Roman" w:hAnsi="Times New Roman"/>
      <w:sz w:val="20"/>
      <w:szCs w:val="20"/>
      <w:lang w:eastAsia="zh-CN"/>
    </w:rPr>
  </w:style>
  <w:style w:type="paragraph" w:customStyle="1" w:styleId="afffffff9">
    <w:name w:val="Содержимое таблицы"/>
    <w:basedOn w:val="a7"/>
    <w:uiPriority w:val="99"/>
    <w:rsid w:val="00D60BA7"/>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D60BA7"/>
  </w:style>
  <w:style w:type="paragraph" w:customStyle="1" w:styleId="2fb">
    <w:name w:val="Абзац списка2"/>
    <w:basedOn w:val="a7"/>
    <w:rsid w:val="00D60BA7"/>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5"/>
    <w:locked/>
    <w:rsid w:val="00D60BA7"/>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83116350">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3713059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646325068">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561286590">
              <w:marLeft w:val="0"/>
              <w:marRight w:val="0"/>
              <w:marTop w:val="0"/>
              <w:marBottom w:val="0"/>
              <w:divBdr>
                <w:top w:val="none" w:sz="0" w:space="0" w:color="auto"/>
                <w:left w:val="none" w:sz="0" w:space="0" w:color="auto"/>
                <w:bottom w:val="none" w:sz="0" w:space="0" w:color="auto"/>
                <w:right w:val="none" w:sz="0" w:space="0" w:color="auto"/>
              </w:divBdr>
            </w:div>
            <w:div w:id="12114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17973791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0265841">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288269206">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80193683">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hyperlink" Target="http://www.consultant.ru/document/cons_doc_LAW_10699/7cb5d9b7f75fd72853e0610988cc9f6fdd08802e/"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consultant.ru/document/cons_doc_LAW_10699/a74ca4364cb5aa0d95db2b7636907af350ab52c8/" TargetMode="Externa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consultant.ru/document/cons_doc_LAW_10699/0108932a3c6234f73590b25799588ada492deb2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footer" Target="footer6.xml"/><Relationship Id="rId10" Type="http://schemas.openxmlformats.org/officeDocument/2006/relationships/hyperlink" Target="mailto:kontrakt@ipu.ru" TargetMode="External"/><Relationship Id="rId19" Type="http://schemas.openxmlformats.org/officeDocument/2006/relationships/hyperlink" Target="http://www.consultant.ru/document/cons_doc_LAW_10699/6411e005f539b666d6f360f202cb7b1c23fe27c3/"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eader" Target="header1.xml"/><Relationship Id="rId22" Type="http://schemas.openxmlformats.org/officeDocument/2006/relationships/hyperlink" Target="mailto:novikov@ipu.ru" TargetMode="Externa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95A9D-7558-404F-8E74-7BE9D16AA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2273</TotalTime>
  <Pages>79</Pages>
  <Words>28449</Words>
  <Characters>162163</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190232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273</cp:revision>
  <cp:lastPrinted>2017-11-30T16:12:00Z</cp:lastPrinted>
  <dcterms:created xsi:type="dcterms:W3CDTF">2017-03-11T20:57:00Z</dcterms:created>
  <dcterms:modified xsi:type="dcterms:W3CDTF">2017-11-30T16:33:00Z</dcterms:modified>
</cp:coreProperties>
</file>