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2C5D0D" w:rsidRDefault="006D21CD" w:rsidP="006F620A">
            <w:pPr>
              <w:spacing w:after="0" w:line="240" w:lineRule="auto"/>
              <w:rPr>
                <w:rFonts w:ascii="Times New Roman" w:hAnsi="Times New Roman"/>
                <w:i/>
                <w:sz w:val="22"/>
                <w:lang w:val="en-US"/>
              </w:rPr>
            </w:pPr>
          </w:p>
        </w:tc>
      </w:tr>
      <w:tr w:rsidR="006D21CD" w:rsidRPr="007C18BC" w:rsidTr="006D21CD">
        <w:tc>
          <w:tcPr>
            <w:tcW w:w="5153" w:type="dxa"/>
          </w:tcPr>
          <w:p w:rsidR="006D21CD" w:rsidRPr="002C5D0D" w:rsidRDefault="006D21CD" w:rsidP="00496A80">
            <w:pPr>
              <w:spacing w:after="0" w:line="240" w:lineRule="auto"/>
              <w:ind w:hanging="4"/>
              <w:jc w:val="center"/>
              <w:rPr>
                <w:rFonts w:ascii="Times New Roman" w:hAnsi="Times New Roman"/>
                <w:i/>
                <w:sz w:val="22"/>
              </w:rPr>
            </w:pPr>
          </w:p>
        </w:tc>
      </w:tr>
    </w:tbl>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Институт проблем управления им. В.А. Трапезникова 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3C5CA9"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по </w:t>
      </w:r>
      <w:r w:rsidR="003C5CA9">
        <w:rPr>
          <w:rFonts w:ascii="Times New Roman" w:eastAsia="Times New Roman" w:hAnsi="Times New Roman"/>
          <w:bCs/>
          <w:sz w:val="24"/>
          <w:szCs w:val="24"/>
          <w:lang w:eastAsia="ru-RU"/>
        </w:rPr>
        <w:t>информатизации и развитию</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00A142A4">
        <w:rPr>
          <w:rFonts w:ascii="Times New Roman" w:eastAsia="Times New Roman" w:hAnsi="Times New Roman"/>
          <w:bCs/>
          <w:sz w:val="24"/>
          <w:szCs w:val="24"/>
          <w:lang w:eastAsia="ru-RU"/>
        </w:rPr>
        <w:t xml:space="preserve"> </w:t>
      </w:r>
      <w:r w:rsidR="003C5CA9">
        <w:rPr>
          <w:rFonts w:ascii="Times New Roman" w:eastAsia="Times New Roman" w:hAnsi="Times New Roman"/>
          <w:b/>
          <w:bCs/>
          <w:sz w:val="24"/>
          <w:szCs w:val="24"/>
          <w:lang w:eastAsia="ru-RU"/>
        </w:rPr>
        <w:t>С</w:t>
      </w:r>
      <w:r w:rsidR="00A142A4">
        <w:rPr>
          <w:rFonts w:ascii="Times New Roman" w:eastAsia="Times New Roman" w:hAnsi="Times New Roman"/>
          <w:b/>
          <w:bCs/>
          <w:sz w:val="24"/>
          <w:szCs w:val="24"/>
          <w:lang w:eastAsia="ru-RU"/>
        </w:rPr>
        <w:t xml:space="preserve">.В. </w:t>
      </w:r>
      <w:r w:rsidR="003C5CA9">
        <w:rPr>
          <w:rFonts w:ascii="Times New Roman" w:eastAsia="Times New Roman" w:hAnsi="Times New Roman"/>
          <w:b/>
          <w:bCs/>
          <w:sz w:val="24"/>
          <w:szCs w:val="24"/>
          <w:lang w:eastAsia="ru-RU"/>
        </w:rPr>
        <w:t>Корниенко</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sidRPr="00A2485A">
        <w:rPr>
          <w:rFonts w:ascii="Times New Roman" w:eastAsia="Times New Roman" w:hAnsi="Times New Roman"/>
          <w:sz w:val="24"/>
          <w:szCs w:val="24"/>
          <w:lang w:eastAsia="ru-RU"/>
        </w:rPr>
        <w:t>«</w:t>
      </w:r>
      <w:r w:rsidR="00A2485A" w:rsidRPr="001D4866">
        <w:rPr>
          <w:rFonts w:ascii="Times New Roman" w:eastAsia="Times New Roman" w:hAnsi="Times New Roman"/>
          <w:sz w:val="24"/>
          <w:szCs w:val="24"/>
          <w:lang w:eastAsia="ru-RU"/>
        </w:rPr>
        <w:t>_</w:t>
      </w:r>
      <w:r w:rsidR="009A212C">
        <w:rPr>
          <w:rFonts w:ascii="Times New Roman" w:eastAsia="Times New Roman" w:hAnsi="Times New Roman"/>
          <w:sz w:val="24"/>
          <w:szCs w:val="24"/>
          <w:lang w:eastAsia="ru-RU"/>
        </w:rPr>
        <w:t>_</w:t>
      </w:r>
      <w:r w:rsidR="009B4E6B">
        <w:rPr>
          <w:rFonts w:ascii="Times New Roman" w:eastAsia="Times New Roman" w:hAnsi="Times New Roman"/>
          <w:sz w:val="24"/>
          <w:szCs w:val="24"/>
          <w:lang w:eastAsia="ru-RU"/>
        </w:rPr>
        <w:t>_</w:t>
      </w:r>
      <w:r w:rsidR="00A2485A" w:rsidRPr="001D4866">
        <w:rPr>
          <w:rFonts w:ascii="Times New Roman" w:eastAsia="Times New Roman" w:hAnsi="Times New Roman"/>
          <w:sz w:val="24"/>
          <w:szCs w:val="24"/>
          <w:lang w:eastAsia="ru-RU"/>
        </w:rPr>
        <w:t>_</w:t>
      </w:r>
      <w:r w:rsidR="009A7FF3" w:rsidRPr="00A2485A">
        <w:rPr>
          <w:rFonts w:ascii="Times New Roman" w:eastAsia="Times New Roman" w:hAnsi="Times New Roman"/>
          <w:sz w:val="24"/>
          <w:szCs w:val="24"/>
          <w:lang w:eastAsia="ru-RU"/>
        </w:rPr>
        <w:t xml:space="preserve">» </w:t>
      </w:r>
      <w:r w:rsidR="00711200">
        <w:rPr>
          <w:rFonts w:ascii="Times New Roman" w:eastAsia="Times New Roman" w:hAnsi="Times New Roman"/>
          <w:sz w:val="24"/>
          <w:szCs w:val="24"/>
          <w:lang w:eastAsia="ru-RU"/>
        </w:rPr>
        <w:t>августа</w:t>
      </w:r>
      <w:r w:rsidR="00D674D6" w:rsidRPr="00A2485A">
        <w:rPr>
          <w:rFonts w:ascii="Times New Roman" w:eastAsia="Times New Roman" w:hAnsi="Times New Roman"/>
          <w:sz w:val="24"/>
          <w:szCs w:val="24"/>
          <w:lang w:eastAsia="ru-RU"/>
        </w:rPr>
        <w:t xml:space="preserve"> </w:t>
      </w:r>
      <w:r w:rsidR="009A7FF3" w:rsidRPr="00A2485A">
        <w:rPr>
          <w:rFonts w:ascii="Times New Roman" w:eastAsia="Times New Roman" w:hAnsi="Times New Roman"/>
          <w:sz w:val="24"/>
          <w:szCs w:val="24"/>
          <w:lang w:eastAsia="ru-RU"/>
        </w:rPr>
        <w:t>201</w:t>
      </w:r>
      <w:r w:rsidR="003C5CA9" w:rsidRPr="00A2485A">
        <w:rPr>
          <w:rFonts w:ascii="Times New Roman" w:eastAsia="Times New Roman" w:hAnsi="Times New Roman"/>
          <w:sz w:val="24"/>
          <w:szCs w:val="24"/>
          <w:lang w:eastAsia="ru-RU"/>
        </w:rPr>
        <w:t>8</w:t>
      </w:r>
      <w:r w:rsidR="009A7FF3" w:rsidRPr="00A2485A">
        <w:rPr>
          <w:rFonts w:ascii="Times New Roman" w:eastAsia="Times New Roman" w:hAnsi="Times New Roman"/>
          <w:sz w:val="24"/>
          <w:szCs w:val="24"/>
          <w:lang w:eastAsia="ru-RU"/>
        </w:rPr>
        <w:t>г</w:t>
      </w:r>
      <w:r w:rsidR="009A7FF3" w:rsidRPr="009A7FF3">
        <w:rPr>
          <w:rFonts w:ascii="Times New Roman" w:eastAsia="Times New Roman" w:hAnsi="Times New Roman"/>
          <w:sz w:val="24"/>
          <w:szCs w:val="24"/>
          <w:lang w:eastAsia="ru-RU"/>
        </w:rPr>
        <w:t xml:space="preserve">.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C9701C" w:rsidRDefault="00C9701C" w:rsidP="009A7FF3">
      <w:pPr>
        <w:spacing w:before="120"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2B1AB5" w:rsidRPr="001D4866" w:rsidRDefault="009A7FF3" w:rsidP="002B1AB5">
      <w:pPr>
        <w:spacing w:before="120" w:after="0" w:line="240" w:lineRule="auto"/>
        <w:jc w:val="center"/>
        <w:rPr>
          <w:rFonts w:ascii="Times New Roman" w:hAnsi="Times New Roman"/>
          <w:bCs/>
          <w:spacing w:val="-1"/>
          <w:sz w:val="24"/>
          <w:szCs w:val="24"/>
        </w:rPr>
      </w:pPr>
      <w:r w:rsidRPr="009A7FF3">
        <w:rPr>
          <w:rFonts w:ascii="Times New Roman" w:hAnsi="Times New Roman"/>
          <w:bCs/>
          <w:spacing w:val="-1"/>
          <w:sz w:val="24"/>
          <w:szCs w:val="24"/>
        </w:rPr>
        <w:t xml:space="preserve">№ </w:t>
      </w:r>
      <w:r w:rsidR="002B1AB5">
        <w:rPr>
          <w:rFonts w:ascii="Times New Roman" w:hAnsi="Times New Roman"/>
          <w:bCs/>
          <w:spacing w:val="-1"/>
          <w:sz w:val="24"/>
          <w:szCs w:val="24"/>
        </w:rPr>
        <w:t>ИПУ</w:t>
      </w:r>
      <w:r w:rsidR="001D4866">
        <w:rPr>
          <w:rFonts w:ascii="Times New Roman" w:hAnsi="Times New Roman"/>
          <w:bCs/>
          <w:spacing w:val="-1"/>
          <w:sz w:val="24"/>
          <w:szCs w:val="24"/>
        </w:rPr>
        <w:t xml:space="preserve"> </w:t>
      </w:r>
      <w:r w:rsidR="002B1AB5">
        <w:rPr>
          <w:rFonts w:ascii="Times New Roman" w:hAnsi="Times New Roman"/>
          <w:bCs/>
          <w:spacing w:val="-1"/>
          <w:sz w:val="24"/>
          <w:szCs w:val="24"/>
        </w:rPr>
        <w:t>201</w:t>
      </w:r>
      <w:r w:rsidR="003C5CA9">
        <w:rPr>
          <w:rFonts w:ascii="Times New Roman" w:hAnsi="Times New Roman"/>
          <w:bCs/>
          <w:spacing w:val="-1"/>
          <w:sz w:val="24"/>
          <w:szCs w:val="24"/>
        </w:rPr>
        <w:t>8</w:t>
      </w:r>
      <w:r w:rsidR="002B1AB5">
        <w:rPr>
          <w:rFonts w:ascii="Times New Roman" w:hAnsi="Times New Roman"/>
          <w:bCs/>
          <w:spacing w:val="-1"/>
          <w:sz w:val="24"/>
          <w:szCs w:val="24"/>
        </w:rPr>
        <w:t>/ОАЭФ-</w:t>
      </w:r>
      <w:r w:rsidR="001D4866">
        <w:rPr>
          <w:rFonts w:ascii="Times New Roman" w:hAnsi="Times New Roman"/>
          <w:bCs/>
          <w:spacing w:val="-1"/>
          <w:sz w:val="24"/>
          <w:szCs w:val="24"/>
        </w:rPr>
        <w:t>0</w:t>
      </w:r>
      <w:r w:rsidR="007C4798">
        <w:rPr>
          <w:rFonts w:ascii="Times New Roman" w:hAnsi="Times New Roman"/>
          <w:bCs/>
          <w:spacing w:val="-1"/>
          <w:sz w:val="24"/>
          <w:szCs w:val="24"/>
        </w:rPr>
        <w:t>3</w:t>
      </w:r>
    </w:p>
    <w:p w:rsidR="002B1AB5" w:rsidRPr="009A7FF3" w:rsidRDefault="002B1AB5" w:rsidP="002B1AB5">
      <w:pPr>
        <w:spacing w:before="120" w:after="0" w:line="240" w:lineRule="auto"/>
        <w:jc w:val="center"/>
        <w:rPr>
          <w:rFonts w:ascii="Times New Roman" w:hAnsi="Times New Roman"/>
          <w:b/>
          <w:bCs/>
          <w:spacing w:val="-1"/>
          <w:sz w:val="24"/>
          <w:szCs w:val="24"/>
        </w:rPr>
      </w:pPr>
    </w:p>
    <w:p w:rsidR="007C4798" w:rsidRDefault="00A142A4" w:rsidP="007C4798">
      <w:pPr>
        <w:spacing w:after="0" w:line="240" w:lineRule="auto"/>
        <w:jc w:val="center"/>
        <w:rPr>
          <w:rFonts w:ascii="Times New Roman" w:hAnsi="Times New Roman"/>
          <w:b/>
          <w:bCs/>
          <w:spacing w:val="-1"/>
          <w:sz w:val="24"/>
          <w:szCs w:val="24"/>
        </w:rPr>
      </w:pPr>
      <w:r w:rsidRPr="00D70622">
        <w:rPr>
          <w:rFonts w:ascii="Times New Roman" w:hAnsi="Times New Roman"/>
          <w:b/>
          <w:bCs/>
          <w:spacing w:val="-1"/>
          <w:sz w:val="24"/>
          <w:szCs w:val="24"/>
        </w:rPr>
        <w:t xml:space="preserve">на </w:t>
      </w:r>
      <w:r w:rsidR="007C4798" w:rsidRPr="007C4798">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 на условиях аренды по адресу:</w:t>
      </w:r>
    </w:p>
    <w:p w:rsidR="009A7FF3" w:rsidRPr="00D70622" w:rsidRDefault="007C4798" w:rsidP="007C4798">
      <w:pPr>
        <w:spacing w:after="0" w:line="240" w:lineRule="auto"/>
        <w:jc w:val="center"/>
        <w:rPr>
          <w:rFonts w:ascii="Times New Roman" w:hAnsi="Times New Roman"/>
          <w:b/>
          <w:sz w:val="24"/>
          <w:szCs w:val="24"/>
        </w:rPr>
      </w:pPr>
      <w:r w:rsidRPr="007C4798">
        <w:rPr>
          <w:rFonts w:ascii="Times New Roman" w:hAnsi="Times New Roman"/>
          <w:b/>
          <w:bCs/>
          <w:spacing w:val="-1"/>
          <w:sz w:val="24"/>
          <w:szCs w:val="24"/>
        </w:rPr>
        <w:t>г.Москва, ул.Профсоюзная, д. 65, стр. 1, 3, 4, 5</w:t>
      </w:r>
    </w:p>
    <w:p w:rsidR="009A7FF3" w:rsidRPr="009A7FF3" w:rsidRDefault="009A7FF3" w:rsidP="009A7FF3">
      <w:pPr>
        <w:spacing w:after="0" w:line="240" w:lineRule="auto"/>
        <w:rPr>
          <w:rFonts w:ascii="Times New Roman" w:hAnsi="Times New Roman"/>
          <w:b/>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C9701C" w:rsidRDefault="00C9701C" w:rsidP="009A7FF3">
      <w:pPr>
        <w:shd w:val="clear" w:color="auto" w:fill="FFFFFF"/>
        <w:tabs>
          <w:tab w:val="left" w:leader="dot" w:pos="9259"/>
        </w:tabs>
        <w:spacing w:after="0" w:line="240" w:lineRule="auto"/>
        <w:rPr>
          <w:rFonts w:ascii="Times New Roman" w:hAnsi="Times New Roman"/>
          <w:b/>
          <w:bCs/>
          <w:spacing w:val="-1"/>
          <w:sz w:val="24"/>
          <w:szCs w:val="24"/>
        </w:rPr>
      </w:pPr>
    </w:p>
    <w:p w:rsidR="00C9701C" w:rsidRDefault="00C9701C" w:rsidP="009A7FF3">
      <w:pPr>
        <w:shd w:val="clear" w:color="auto" w:fill="FFFFFF"/>
        <w:tabs>
          <w:tab w:val="left" w:leader="dot" w:pos="9259"/>
        </w:tabs>
        <w:spacing w:after="0" w:line="240" w:lineRule="auto"/>
        <w:rPr>
          <w:rFonts w:ascii="Times New Roman" w:hAnsi="Times New Roman"/>
          <w:b/>
          <w:bCs/>
          <w:spacing w:val="-1"/>
          <w:sz w:val="24"/>
          <w:szCs w:val="24"/>
        </w:rPr>
      </w:pPr>
    </w:p>
    <w:p w:rsidR="00C9701C" w:rsidRDefault="00C9701C" w:rsidP="009A7FF3">
      <w:pPr>
        <w:shd w:val="clear" w:color="auto" w:fill="FFFFFF"/>
        <w:tabs>
          <w:tab w:val="left" w:leader="dot" w:pos="9259"/>
        </w:tabs>
        <w:spacing w:after="0" w:line="240" w:lineRule="auto"/>
        <w:rPr>
          <w:rFonts w:ascii="Times New Roman" w:hAnsi="Times New Roman"/>
          <w:b/>
          <w:bCs/>
          <w:spacing w:val="-1"/>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Cs/>
          <w:spacing w:val="-1"/>
          <w:sz w:val="24"/>
          <w:szCs w:val="24"/>
        </w:rPr>
      </w:pPr>
      <w:r w:rsidRPr="009A7FF3">
        <w:rPr>
          <w:rFonts w:ascii="Times New Roman" w:hAnsi="Times New Roman"/>
          <w:b/>
          <w:bCs/>
          <w:spacing w:val="-1"/>
          <w:sz w:val="24"/>
          <w:szCs w:val="24"/>
        </w:rPr>
        <w:t xml:space="preserve">Торги проводит: </w:t>
      </w:r>
      <w:r w:rsidRPr="009A7FF3">
        <w:rPr>
          <w:rFonts w:ascii="Times New Roman" w:hAnsi="Times New Roman"/>
          <w:bCs/>
          <w:spacing w:val="-1"/>
          <w:sz w:val="24"/>
          <w:szCs w:val="24"/>
        </w:rPr>
        <w:t>Комиссия, сформированная Заказчиком.</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Default="009A7FF3"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C1608A" w:rsidRDefault="00C1608A"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w:t>
      </w:r>
      <w:r w:rsidR="003C5CA9">
        <w:rPr>
          <w:rFonts w:ascii="Times New Roman" w:hAnsi="Times New Roman"/>
          <w:sz w:val="24"/>
          <w:szCs w:val="24"/>
        </w:rPr>
        <w:t>8</w:t>
      </w:r>
    </w:p>
    <w:p w:rsidR="0078095B" w:rsidRPr="00FA636F"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8164"/>
        <w:gridCol w:w="1014"/>
      </w:tblGrid>
      <w:tr w:rsidR="00B37E12" w:rsidRPr="009A212C" w:rsidTr="00D60285">
        <w:trPr>
          <w:trHeight w:val="275"/>
        </w:trPr>
        <w:tc>
          <w:tcPr>
            <w:tcW w:w="591" w:type="dxa"/>
          </w:tcPr>
          <w:p w:rsidR="00B37E12" w:rsidRPr="009A212C" w:rsidRDefault="00B37E12" w:rsidP="003B4841">
            <w:pPr>
              <w:rPr>
                <w:rFonts w:ascii="Times New Roman" w:hAnsi="Times New Roman"/>
                <w:sz w:val="24"/>
                <w:szCs w:val="24"/>
                <w:lang w:eastAsia="ru-RU"/>
              </w:rPr>
            </w:pPr>
          </w:p>
        </w:tc>
        <w:tc>
          <w:tcPr>
            <w:tcW w:w="8164" w:type="dxa"/>
          </w:tcPr>
          <w:p w:rsidR="00B37E12" w:rsidRPr="009A212C" w:rsidRDefault="00B37E12" w:rsidP="003B4841">
            <w:pPr>
              <w:rPr>
                <w:rFonts w:ascii="Times New Roman" w:hAnsi="Times New Roman"/>
                <w:sz w:val="24"/>
                <w:szCs w:val="24"/>
                <w:lang w:eastAsia="ru-RU"/>
              </w:rPr>
            </w:pPr>
          </w:p>
        </w:tc>
        <w:tc>
          <w:tcPr>
            <w:tcW w:w="1014" w:type="dxa"/>
          </w:tcPr>
          <w:p w:rsidR="00B37E12" w:rsidRPr="009A212C"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w:t>
            </w:r>
          </w:p>
        </w:tc>
      </w:tr>
      <w:tr w:rsidR="00725D43" w:rsidRPr="009A212C" w:rsidTr="00D60285">
        <w:trPr>
          <w:trHeight w:val="291"/>
        </w:trPr>
        <w:tc>
          <w:tcPr>
            <w:tcW w:w="591" w:type="dxa"/>
          </w:tcPr>
          <w:p w:rsidR="00725D43" w:rsidRPr="001A674E" w:rsidRDefault="00725D43" w:rsidP="003B4841">
            <w:pPr>
              <w:rPr>
                <w:rFonts w:ascii="Times New Roman" w:hAnsi="Times New Roman"/>
                <w:sz w:val="24"/>
                <w:szCs w:val="24"/>
                <w:lang w:eastAsia="ru-RU"/>
              </w:rPr>
            </w:pPr>
            <w:r w:rsidRPr="009A212C">
              <w:rPr>
                <w:rFonts w:ascii="Times New Roman" w:hAnsi="Times New Roman"/>
                <w:sz w:val="24"/>
                <w:szCs w:val="24"/>
                <w:lang w:val="en-US" w:eastAsia="ru-RU"/>
              </w:rPr>
              <w:t>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ТЕРМИНЫ И ОПРЕДЕЛЕНИЯ</w:t>
            </w:r>
          </w:p>
        </w:tc>
        <w:tc>
          <w:tcPr>
            <w:tcW w:w="1014" w:type="dxa"/>
          </w:tcPr>
          <w:p w:rsidR="00725D43" w:rsidRPr="00C1608A"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3 </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II</w:t>
            </w:r>
          </w:p>
        </w:tc>
        <w:tc>
          <w:tcPr>
            <w:tcW w:w="8164" w:type="dxa"/>
          </w:tcPr>
          <w:p w:rsidR="00725D43" w:rsidRPr="009A212C" w:rsidRDefault="00725D43" w:rsidP="003B4841">
            <w:pPr>
              <w:rPr>
                <w:rFonts w:ascii="Times New Roman" w:hAnsi="Times New Roman"/>
                <w:sz w:val="24"/>
                <w:szCs w:val="24"/>
                <w:lang w:eastAsia="ru-RU"/>
              </w:rPr>
            </w:pPr>
            <w:r w:rsidRPr="009A212C">
              <w:rPr>
                <w:rStyle w:val="affa"/>
                <w:rFonts w:ascii="Times New Roman" w:hAnsi="Times New Roman"/>
                <w:color w:val="000000" w:themeColor="text1"/>
                <w:sz w:val="24"/>
                <w:szCs w:val="24"/>
                <w:u w:val="none"/>
              </w:rPr>
              <w:t>ОБЩИЕ УСЛОВИЯ ПРОВЕДЕНИЯ АУКЦИОНА</w:t>
            </w:r>
          </w:p>
        </w:tc>
        <w:tc>
          <w:tcPr>
            <w:tcW w:w="1014" w:type="dxa"/>
          </w:tcPr>
          <w:p w:rsidR="00725D43" w:rsidRPr="00C1608A"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6 </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2</w:t>
            </w:r>
          </w:p>
        </w:tc>
        <w:tc>
          <w:tcPr>
            <w:tcW w:w="8164" w:type="dxa"/>
          </w:tcPr>
          <w:p w:rsidR="00725D43" w:rsidRPr="009A212C" w:rsidRDefault="00725D43" w:rsidP="003B4841">
            <w:pPr>
              <w:rPr>
                <w:rFonts w:ascii="Times New Roman" w:hAnsi="Times New Roman"/>
                <w:sz w:val="24"/>
                <w:szCs w:val="24"/>
                <w:lang w:eastAsia="ru-RU"/>
              </w:rPr>
            </w:pPr>
            <w:r w:rsidRPr="009A212C">
              <w:rPr>
                <w:rStyle w:val="affa"/>
                <w:rFonts w:ascii="Times New Roman" w:hAnsi="Times New Roman"/>
                <w:color w:val="000000" w:themeColor="text1"/>
                <w:sz w:val="24"/>
                <w:szCs w:val="24"/>
                <w:u w:val="none"/>
              </w:rPr>
              <w:t>ОБЩИЕ ПОЛОЖЕНИЯ</w:t>
            </w:r>
          </w:p>
        </w:tc>
        <w:tc>
          <w:tcPr>
            <w:tcW w:w="1014" w:type="dxa"/>
          </w:tcPr>
          <w:p w:rsidR="00725D43" w:rsidRPr="00C1608A"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6 </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3</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ДОКУМЕНТАЦИЯ ОБ АУКЦИОНЕ В ЭЛЕКТРОННОЙ ФОРМЕ</w:t>
            </w:r>
          </w:p>
        </w:tc>
        <w:tc>
          <w:tcPr>
            <w:tcW w:w="1014" w:type="dxa"/>
          </w:tcPr>
          <w:p w:rsidR="00725D43" w:rsidRPr="009A212C" w:rsidRDefault="00801331" w:rsidP="00801331">
            <w:pPr>
              <w:jc w:val="center"/>
              <w:rPr>
                <w:rFonts w:ascii="Times New Roman" w:hAnsi="Times New Roman"/>
                <w:sz w:val="24"/>
                <w:szCs w:val="24"/>
                <w:lang w:eastAsia="ru-RU"/>
              </w:rPr>
            </w:pPr>
            <w:r>
              <w:rPr>
                <w:rFonts w:ascii="Times New Roman" w:hAnsi="Times New Roman"/>
                <w:sz w:val="24"/>
                <w:szCs w:val="24"/>
                <w:lang w:eastAsia="ru-RU"/>
              </w:rPr>
              <w:t>11</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4</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ПОДГОТОВКА ЗАЯВКИ НА УЧАСТИЕ В ОТКРЫТОМ АУКЦИОНЕ</w:t>
            </w:r>
          </w:p>
        </w:tc>
        <w:tc>
          <w:tcPr>
            <w:tcW w:w="1014" w:type="dxa"/>
          </w:tcPr>
          <w:p w:rsidR="00725D43" w:rsidRPr="009A212C"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13 </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5</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ПОДАЧА ЗАЯВОК НА УЧАСТИЕ В АУКЦИОНЕ</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1</w:t>
            </w:r>
            <w:r w:rsidR="00801331">
              <w:rPr>
                <w:rFonts w:ascii="Times New Roman" w:hAnsi="Times New Roman"/>
                <w:sz w:val="24"/>
                <w:szCs w:val="24"/>
                <w:lang w:eastAsia="ru-RU"/>
              </w:rPr>
              <w:t>6</w:t>
            </w:r>
          </w:p>
        </w:tc>
      </w:tr>
      <w:tr w:rsidR="00725D43" w:rsidRPr="009A212C" w:rsidTr="00D60285">
        <w:trPr>
          <w:trHeight w:val="566"/>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6</w:t>
            </w:r>
          </w:p>
        </w:tc>
        <w:tc>
          <w:tcPr>
            <w:tcW w:w="8164" w:type="dxa"/>
          </w:tcPr>
          <w:p w:rsidR="00725D43" w:rsidRPr="009A212C" w:rsidRDefault="00725D43" w:rsidP="00725D43">
            <w:pPr>
              <w:rPr>
                <w:rFonts w:ascii="Times New Roman" w:hAnsi="Times New Roman"/>
                <w:sz w:val="24"/>
                <w:szCs w:val="24"/>
                <w:lang w:eastAsia="ru-RU"/>
              </w:rPr>
            </w:pPr>
            <w:r w:rsidRPr="009A212C">
              <w:rPr>
                <w:rFonts w:ascii="Times New Roman" w:hAnsi="Times New Roman"/>
                <w:sz w:val="24"/>
                <w:szCs w:val="24"/>
                <w:lang w:eastAsia="ru-RU"/>
              </w:rPr>
              <w:t>РАССМОТРЕНИЕ ЗАЯВОК НА УЧАСТИЕ В АУКЦИОНЕ И ПРОВЕДЕНИЕ АУКЦИОНА</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1</w:t>
            </w:r>
            <w:r w:rsidR="00801331">
              <w:rPr>
                <w:rFonts w:ascii="Times New Roman" w:hAnsi="Times New Roman"/>
                <w:sz w:val="24"/>
                <w:szCs w:val="24"/>
                <w:lang w:eastAsia="ru-RU"/>
              </w:rPr>
              <w:t>8</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7</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ЗАКЛЮЧЕНИЕ ДОГОВОРА</w:t>
            </w:r>
          </w:p>
        </w:tc>
        <w:tc>
          <w:tcPr>
            <w:tcW w:w="1014" w:type="dxa"/>
          </w:tcPr>
          <w:p w:rsidR="00725D43" w:rsidRPr="00C1608A"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3</w:t>
            </w:r>
          </w:p>
        </w:tc>
      </w:tr>
      <w:tr w:rsidR="00725D43" w:rsidRPr="009A212C" w:rsidTr="00D60285">
        <w:trPr>
          <w:trHeight w:val="566"/>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8</w:t>
            </w:r>
          </w:p>
        </w:tc>
        <w:tc>
          <w:tcPr>
            <w:tcW w:w="8164" w:type="dxa"/>
          </w:tcPr>
          <w:p w:rsidR="00725D43" w:rsidRPr="009A212C" w:rsidRDefault="00725D43" w:rsidP="00725D43">
            <w:pPr>
              <w:rPr>
                <w:rFonts w:ascii="Times New Roman" w:hAnsi="Times New Roman"/>
                <w:sz w:val="24"/>
                <w:szCs w:val="24"/>
                <w:lang w:eastAsia="ru-RU"/>
              </w:rPr>
            </w:pPr>
            <w:r w:rsidRPr="009A212C">
              <w:rPr>
                <w:rFonts w:ascii="Times New Roman" w:hAnsi="Times New Roman"/>
                <w:sz w:val="24"/>
                <w:szCs w:val="24"/>
                <w:lang w:eastAsia="ru-RU"/>
              </w:rPr>
              <w:t>ОБЕСПЕЧЕНИЕ ЗАЩИТЫ ПРАВ И ЗАКОННЫХ ИНТЕРЕСОВ УЧАСТНИКОВ ЗАКУПКИ</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4</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III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ИНФОРМАЦИОННАЯ КАРТА АУКЦИОНА</w:t>
            </w:r>
          </w:p>
        </w:tc>
        <w:tc>
          <w:tcPr>
            <w:tcW w:w="1014" w:type="dxa"/>
          </w:tcPr>
          <w:p w:rsidR="00725D43" w:rsidRPr="00C1608A"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5</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9</w:t>
            </w:r>
          </w:p>
        </w:tc>
        <w:tc>
          <w:tcPr>
            <w:tcW w:w="8164" w:type="dxa"/>
          </w:tcPr>
          <w:p w:rsidR="00725D43" w:rsidRPr="009A212C" w:rsidRDefault="00725D43" w:rsidP="003B4841">
            <w:pPr>
              <w:rPr>
                <w:rFonts w:ascii="Times New Roman" w:hAnsi="Times New Roman"/>
                <w:sz w:val="24"/>
                <w:szCs w:val="24"/>
                <w:lang w:eastAsia="ru-RU"/>
              </w:rPr>
            </w:pPr>
            <w:r w:rsidRPr="009A212C">
              <w:rPr>
                <w:rStyle w:val="affa"/>
                <w:rFonts w:ascii="Times New Roman" w:eastAsiaTheme="minorEastAsia" w:hAnsi="Times New Roman"/>
                <w:noProof/>
                <w:color w:val="000000" w:themeColor="text1"/>
                <w:sz w:val="24"/>
                <w:szCs w:val="24"/>
                <w:u w:val="none"/>
                <w:lang w:eastAsia="ru-RU"/>
              </w:rPr>
              <w:t>ИНФОРМАЦИЯ О ПРОВОДИМОМ АУКЦИОНЕ</w:t>
            </w:r>
          </w:p>
        </w:tc>
        <w:tc>
          <w:tcPr>
            <w:tcW w:w="1014" w:type="dxa"/>
          </w:tcPr>
          <w:p w:rsidR="00725D43" w:rsidRPr="00C1608A"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5</w:t>
            </w:r>
          </w:p>
        </w:tc>
      </w:tr>
      <w:tr w:rsidR="00725D43" w:rsidRPr="009A212C" w:rsidTr="00D60285">
        <w:trPr>
          <w:trHeight w:val="55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IV</w:t>
            </w:r>
          </w:p>
        </w:tc>
        <w:tc>
          <w:tcPr>
            <w:tcW w:w="8164" w:type="dxa"/>
          </w:tcPr>
          <w:p w:rsidR="00725D43" w:rsidRPr="009A212C" w:rsidRDefault="00725D43" w:rsidP="00725D43">
            <w:pPr>
              <w:rPr>
                <w:rFonts w:ascii="Times New Roman" w:hAnsi="Times New Roman"/>
                <w:sz w:val="24"/>
                <w:szCs w:val="24"/>
                <w:lang w:eastAsia="ru-RU"/>
              </w:rPr>
            </w:pPr>
            <w:r w:rsidRPr="009A212C">
              <w:rPr>
                <w:rFonts w:ascii="Times New Roman" w:hAnsi="Times New Roman"/>
                <w:sz w:val="24"/>
                <w:szCs w:val="24"/>
                <w:lang w:eastAsia="ru-RU"/>
              </w:rPr>
              <w:t>ОБРАЗЦЫ ФОРМ ДОКУМЕНТОВ ДЛЯ ЗАПОЛНЕНИЯ  УЧАСТНИКАМ ЗАКУПКИ</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3</w:t>
            </w:r>
            <w:r w:rsidR="00801331">
              <w:rPr>
                <w:rFonts w:ascii="Times New Roman" w:hAnsi="Times New Roman"/>
                <w:sz w:val="24"/>
                <w:szCs w:val="24"/>
                <w:lang w:eastAsia="ru-RU"/>
              </w:rPr>
              <w:t>3</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V</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ПРОЕКТ ДОГОВОРА</w:t>
            </w:r>
          </w:p>
        </w:tc>
        <w:tc>
          <w:tcPr>
            <w:tcW w:w="1014" w:type="dxa"/>
          </w:tcPr>
          <w:p w:rsidR="00725D43" w:rsidRPr="00C1608A" w:rsidRDefault="00801331" w:rsidP="001A674E">
            <w:pPr>
              <w:jc w:val="center"/>
              <w:rPr>
                <w:rFonts w:ascii="Times New Roman" w:hAnsi="Times New Roman"/>
                <w:sz w:val="24"/>
                <w:szCs w:val="24"/>
                <w:lang w:eastAsia="ru-RU"/>
              </w:rPr>
            </w:pPr>
            <w:r>
              <w:rPr>
                <w:rFonts w:ascii="Times New Roman" w:hAnsi="Times New Roman"/>
                <w:sz w:val="24"/>
                <w:szCs w:val="24"/>
                <w:lang w:eastAsia="ru-RU"/>
              </w:rPr>
              <w:t>48</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VI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ТЕХНИЧЕСКАЯ ЧАСТЬ ДОКУМЕНТАЦИИ ОБ АУКЦИОНЕ</w:t>
            </w:r>
          </w:p>
        </w:tc>
        <w:tc>
          <w:tcPr>
            <w:tcW w:w="1014" w:type="dxa"/>
          </w:tcPr>
          <w:p w:rsidR="00725D43" w:rsidRPr="009A212C" w:rsidRDefault="006A7614" w:rsidP="006146BD">
            <w:pPr>
              <w:jc w:val="center"/>
              <w:rPr>
                <w:rFonts w:ascii="Times New Roman" w:hAnsi="Times New Roman"/>
                <w:sz w:val="24"/>
                <w:szCs w:val="24"/>
                <w:lang w:eastAsia="ru-RU"/>
              </w:rPr>
            </w:pPr>
            <w:r>
              <w:rPr>
                <w:rFonts w:ascii="Times New Roman" w:hAnsi="Times New Roman"/>
                <w:sz w:val="24"/>
                <w:szCs w:val="24"/>
                <w:lang w:eastAsia="ru-RU"/>
              </w:rPr>
              <w:t>62</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VII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ОБОСНОВАНИЯ НАЧАЛЬНОЙ (МАКСИМАЛЬНОЙ) ЦЕНЫ ДОГОВОРА</w:t>
            </w:r>
          </w:p>
        </w:tc>
        <w:tc>
          <w:tcPr>
            <w:tcW w:w="1014" w:type="dxa"/>
          </w:tcPr>
          <w:p w:rsidR="00725D43" w:rsidRPr="009A212C" w:rsidRDefault="00D60285" w:rsidP="006A7614">
            <w:pPr>
              <w:jc w:val="center"/>
              <w:rPr>
                <w:rFonts w:ascii="Times New Roman" w:hAnsi="Times New Roman"/>
                <w:sz w:val="24"/>
                <w:szCs w:val="24"/>
                <w:lang w:eastAsia="ru-RU"/>
              </w:rPr>
            </w:pPr>
            <w:r>
              <w:rPr>
                <w:rFonts w:ascii="Times New Roman" w:hAnsi="Times New Roman"/>
                <w:sz w:val="24"/>
                <w:szCs w:val="24"/>
                <w:lang w:eastAsia="ru-RU"/>
              </w:rPr>
              <w:t>6</w:t>
            </w:r>
            <w:r w:rsidR="006A7614">
              <w:rPr>
                <w:rFonts w:ascii="Times New Roman" w:hAnsi="Times New Roman"/>
                <w:sz w:val="24"/>
                <w:szCs w:val="24"/>
                <w:lang w:eastAsia="ru-RU"/>
              </w:rPr>
              <w:t>9</w:t>
            </w:r>
          </w:p>
        </w:tc>
      </w:tr>
    </w:tbl>
    <w:p w:rsidR="003B4841" w:rsidRDefault="003B4841" w:rsidP="003B4841">
      <w:pPr>
        <w:rPr>
          <w:lang w:eastAsia="ru-RU"/>
        </w:rPr>
      </w:pPr>
    </w:p>
    <w:p w:rsidR="009A7FF3" w:rsidRPr="00AC07DB" w:rsidRDefault="009A7FF3" w:rsidP="00812E1F">
      <w:pPr>
        <w:pStyle w:val="10"/>
        <w:keepLines w:val="0"/>
        <w:pageBreakBefore/>
        <w:numPr>
          <w:ilvl w:val="0"/>
          <w:numId w:val="15"/>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lastRenderedPageBreak/>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05.04.2013</w:t>
            </w:r>
            <w:r w:rsidRPr="009A7FF3">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CD3278">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w:t>
            </w:r>
            <w:r w:rsidR="00CD3278">
              <w:rPr>
                <w:rFonts w:ascii="Times New Roman" w:hAnsi="Times New Roman"/>
                <w:sz w:val="24"/>
                <w:szCs w:val="24"/>
              </w:rPr>
              <w:t>едеральный закон от 24.07.2007</w:t>
            </w:r>
            <w:r w:rsidRPr="009A7FF3">
              <w:rPr>
                <w:rFonts w:ascii="Times New Roman" w:hAnsi="Times New Roman"/>
                <w:sz w:val="24"/>
                <w:szCs w:val="24"/>
              </w:rPr>
              <w:t xml:space="preserve">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w:t>
            </w:r>
            <w:r w:rsidR="00CD3278">
              <w:rPr>
                <w:rFonts w:ascii="Times New Roman" w:hAnsi="Times New Roman"/>
                <w:sz w:val="24"/>
                <w:szCs w:val="24"/>
                <w:lang w:eastAsia="en-US"/>
              </w:rPr>
              <w:t>е Правительства от 16.09.2016</w:t>
            </w:r>
            <w:r w:rsidRPr="009A7FF3">
              <w:rPr>
                <w:rFonts w:ascii="Times New Roman" w:hAnsi="Times New Roman"/>
                <w:sz w:val="24"/>
                <w:szCs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Договор</w:t>
      </w:r>
      <w:r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w:t>
      </w:r>
      <w:r w:rsidR="00CD3278">
        <w:rPr>
          <w:rFonts w:ascii="Times New Roman" w:hAnsi="Times New Roman"/>
          <w:sz w:val="24"/>
          <w:szCs w:val="24"/>
        </w:rPr>
        <w:t>ерального закона от 05.04.2013</w:t>
      </w:r>
      <w:r w:rsidRPr="009A7FF3">
        <w:rPr>
          <w:rFonts w:ascii="Times New Roman" w:hAnsi="Times New Roman"/>
          <w:sz w:val="24"/>
          <w:szCs w:val="24"/>
        </w:rPr>
        <w:t xml:space="preserve">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9A7FF3">
        <w:rPr>
          <w:rFonts w:ascii="Times New Roman" w:hAnsi="Times New Roman"/>
          <w:sz w:val="24"/>
          <w:szCs w:val="24"/>
        </w:rPr>
        <w:lastRenderedPageBreak/>
        <w:t>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00812DB2">
        <w:rPr>
          <w:rFonts w:ascii="Times New Roman" w:hAnsi="Times New Roman"/>
          <w:b/>
          <w:sz w:val="24"/>
          <w:szCs w:val="24"/>
        </w:rPr>
        <w:t xml:space="preserve"> </w:t>
      </w:r>
      <w:r w:rsidRPr="009A7FF3">
        <w:rPr>
          <w:rFonts w:ascii="Times New Roman" w:hAnsi="Times New Roman"/>
          <w:sz w:val="24"/>
          <w:szCs w:val="24"/>
        </w:rPr>
        <w:t>–</w:t>
      </w:r>
      <w:r w:rsidR="00812DB2">
        <w:rPr>
          <w:rFonts w:ascii="Times New Roman" w:hAnsi="Times New Roman"/>
          <w:sz w:val="24"/>
          <w:szCs w:val="24"/>
        </w:rPr>
        <w:t xml:space="preserve"> </w:t>
      </w:r>
      <w:r w:rsidRPr="009A7FF3">
        <w:rPr>
          <w:rFonts w:ascii="Times New Roman" w:hAnsi="Times New Roman"/>
          <w:sz w:val="24"/>
          <w:szCs w:val="24"/>
        </w:rPr>
        <w:t>Федеральное государственное</w:t>
      </w:r>
      <w:r w:rsidR="00CD3278">
        <w:rPr>
          <w:rFonts w:ascii="Times New Roman" w:hAnsi="Times New Roman"/>
          <w:sz w:val="24"/>
          <w:szCs w:val="24"/>
        </w:rPr>
        <w:t xml:space="preserve"> бюджетное</w:t>
      </w:r>
      <w:r w:rsidRPr="009A7FF3">
        <w:rPr>
          <w:rFonts w:ascii="Times New Roman" w:hAnsi="Times New Roman"/>
          <w:sz w:val="24"/>
          <w:szCs w:val="24"/>
        </w:rPr>
        <w:t xml:space="preserve">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договора.</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договора </w:t>
      </w:r>
      <w:r w:rsidRPr="009A7FF3">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rsidR="009A7FF3" w:rsidRPr="009A7FF3" w:rsidRDefault="009A7FF3" w:rsidP="009A7FF3">
      <w:pPr>
        <w:autoSpaceDE w:val="0"/>
        <w:autoSpaceDN w:val="0"/>
        <w:adjustRightInd w:val="0"/>
        <w:spacing w:after="0" w:line="240" w:lineRule="auto"/>
        <w:ind w:firstLine="851"/>
        <w:jc w:val="both"/>
        <w:rPr>
          <w:rFonts w:ascii="Times New Roman" w:hAnsi="Times New Roman"/>
          <w:sz w:val="24"/>
          <w:szCs w:val="24"/>
          <w:lang w:eastAsia="ru-RU"/>
        </w:rPr>
      </w:pPr>
      <w:r w:rsidRPr="009A7FF3">
        <w:rPr>
          <w:rFonts w:ascii="Times New Roman" w:hAnsi="Times New Roman"/>
          <w:b/>
          <w:sz w:val="24"/>
          <w:szCs w:val="24"/>
          <w:lang w:eastAsia="ru-RU"/>
        </w:rPr>
        <w:t>Открытый аукцион</w:t>
      </w:r>
      <w:r w:rsidRPr="009A7FF3">
        <w:rPr>
          <w:rFonts w:ascii="Times New Roman" w:hAnsi="Times New Roman"/>
          <w:sz w:val="24"/>
          <w:szCs w:val="24"/>
          <w:lang w:eastAsia="ru-RU"/>
        </w:rPr>
        <w:t xml:space="preserve"> – форма торгов,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63066" w:rsidRPr="001142D0" w:rsidRDefault="00A63066" w:rsidP="00A63066">
      <w:pPr>
        <w:pStyle w:val="ConsPlusNormal"/>
        <w:ind w:firstLine="708"/>
        <w:jc w:val="both"/>
        <w:rPr>
          <w:rFonts w:ascii="Times New Roman" w:hAnsi="Times New Roman" w:cs="Times New Roman"/>
          <w:sz w:val="24"/>
          <w:szCs w:val="24"/>
        </w:rPr>
      </w:pPr>
      <w:r w:rsidRPr="009A7FF3">
        <w:rPr>
          <w:rFonts w:ascii="Times New Roman" w:hAnsi="Times New Roman"/>
          <w:b/>
          <w:sz w:val="24"/>
          <w:szCs w:val="24"/>
        </w:rPr>
        <w:t>Открытый аукцион</w:t>
      </w:r>
      <w:r w:rsidRPr="009A7FF3">
        <w:rPr>
          <w:rFonts w:ascii="Times New Roman" w:hAnsi="Times New Roman"/>
          <w:sz w:val="24"/>
          <w:szCs w:val="24"/>
        </w:rPr>
        <w:t xml:space="preserve"> – </w:t>
      </w:r>
      <w:r w:rsidRPr="001142D0">
        <w:rPr>
          <w:rFonts w:ascii="Times New Roman" w:hAnsi="Times New Roman" w:cs="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договора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договора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w:t>
      </w:r>
      <w:r w:rsidR="00C57509">
        <w:rPr>
          <w:rFonts w:ascii="Times New Roman" w:hAnsi="Times New Roman"/>
          <w:sz w:val="24"/>
          <w:szCs w:val="24"/>
        </w:rPr>
        <w:t>деральным законом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b"/>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lastRenderedPageBreak/>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DC6386"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DC6386">
        <w:rPr>
          <w:rFonts w:ascii="Times New Roman" w:eastAsia="Times New Roman" w:hAnsi="Times New Roman"/>
          <w:b/>
          <w:bCs/>
          <w:iCs/>
          <w:sz w:val="24"/>
          <w:szCs w:val="24"/>
          <w:lang w:eastAsia="ar-SA"/>
        </w:rPr>
        <w:t>2.1 Приглашение к участию в электронном аукционе</w:t>
      </w:r>
    </w:p>
    <w:p w:rsidR="00DD0451" w:rsidRDefault="00DC6386" w:rsidP="00DD0451">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договора на </w:t>
      </w:r>
    </w:p>
    <w:p w:rsidR="00812DB2" w:rsidRPr="00801331" w:rsidRDefault="007C4798" w:rsidP="007C4798">
      <w:pPr>
        <w:pBdr>
          <w:bottom w:val="single" w:sz="12" w:space="1" w:color="auto"/>
        </w:pBdr>
        <w:spacing w:before="120" w:after="0" w:line="240" w:lineRule="auto"/>
        <w:ind w:left="-113"/>
        <w:jc w:val="both"/>
        <w:rPr>
          <w:rFonts w:ascii="Times New Roman" w:hAnsi="Times New Roman"/>
          <w:b/>
          <w:bCs/>
          <w:spacing w:val="-1"/>
          <w:sz w:val="24"/>
          <w:szCs w:val="24"/>
        </w:rPr>
      </w:pPr>
      <w:r w:rsidRPr="00801331">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 на условиях аренды по адресу: г.Москва, ул.Профсоюзная, д. 65, стр. 1, 3, 4, 5</w:t>
      </w:r>
    </w:p>
    <w:p w:rsidR="00DC6386" w:rsidRPr="00DC6386" w:rsidRDefault="00DC6386" w:rsidP="00DC6386">
      <w:pP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A142A4">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Pr="00DC6386">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w:t>
      </w:r>
      <w:r w:rsidRPr="00DC6386">
        <w:rPr>
          <w:rFonts w:ascii="Times New Roman" w:eastAsia="Times New Roman" w:hAnsi="Times New Roman"/>
          <w:b/>
          <w:sz w:val="24"/>
          <w:szCs w:val="24"/>
          <w:lang w:eastAsia="ru-RU"/>
        </w:rPr>
        <w:lastRenderedPageBreak/>
        <w:t>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C57509">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tab/>
        <w:t>2.2.2.</w:t>
      </w:r>
      <w:r w:rsidR="00C57509">
        <w:rPr>
          <w:rFonts w:ascii="Times New Roman" w:hAnsi="Times New Roman"/>
          <w:sz w:val="24"/>
          <w:szCs w:val="24"/>
        </w:rPr>
        <w:t xml:space="preserve"> </w:t>
      </w:r>
      <w:r w:rsidRPr="00DC6386">
        <w:rPr>
          <w:rFonts w:ascii="Times New Roman" w:hAnsi="Times New Roman"/>
          <w:sz w:val="24"/>
          <w:szCs w:val="24"/>
        </w:rPr>
        <w:t>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C57509" w:rsidP="00C57509">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6386" w:rsidRPr="00DC6386">
        <w:rPr>
          <w:rFonts w:ascii="Times New Roman" w:eastAsia="Times New Roman" w:hAnsi="Times New Roman"/>
          <w:sz w:val="24"/>
          <w:szCs w:val="24"/>
          <w:lang w:eastAsia="ru-RU"/>
        </w:rPr>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b/>
          <w:sz w:val="24"/>
          <w:szCs w:val="24"/>
        </w:rPr>
      </w:pP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r w:rsidRPr="00DC6386">
        <w:rPr>
          <w:rFonts w:ascii="Times New Roman" w:eastAsia="Times New Roman" w:hAnsi="Times New Roman"/>
          <w:sz w:val="24"/>
          <w:szCs w:val="24"/>
          <w:lang w:val="en-US" w:eastAsia="ar-SA"/>
        </w:rPr>
        <w:t>kontrakt</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ipu</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ru</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УФК по г.Москве</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t>2.4.4.</w:t>
      </w:r>
      <w:r w:rsidRPr="00DC6386">
        <w:rPr>
          <w:rFonts w:ascii="Times New Roman" w:hAnsi="Times New Roman"/>
          <w:sz w:val="24"/>
          <w:szCs w:val="24"/>
        </w:rPr>
        <w:tab/>
        <w:t>Если иное не предусмотрено аукционной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2.5.</w:t>
      </w:r>
      <w:r w:rsidRPr="00DC6386">
        <w:rPr>
          <w:rFonts w:ascii="Times New Roman" w:hAnsi="Times New Roman"/>
          <w:b/>
          <w:sz w:val="24"/>
          <w:szCs w:val="24"/>
        </w:rPr>
        <w:tab/>
        <w:t>Начальная (максимальная) цена договора (цена лота)</w:t>
      </w:r>
      <w:r w:rsidR="00A142A4">
        <w:rPr>
          <w:rFonts w:ascii="Times New Roman" w:hAnsi="Times New Roman"/>
          <w:b/>
          <w:sz w:val="24"/>
          <w:szCs w:val="24"/>
        </w:rPr>
        <w:t>.</w:t>
      </w:r>
      <w:r w:rsidRPr="00DC6386">
        <w:rPr>
          <w:rFonts w:ascii="Times New Roman" w:hAnsi="Times New Roman"/>
          <w:b/>
          <w:sz w:val="24"/>
          <w:szCs w:val="24"/>
        </w:rPr>
        <w:t xml:space="preserve"> </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lastRenderedPageBreak/>
        <w:t>2.5.1.</w:t>
      </w:r>
      <w:r w:rsidRPr="00DC6386">
        <w:rPr>
          <w:rFonts w:ascii="Times New Roman" w:hAnsi="Times New Roman"/>
          <w:sz w:val="24"/>
          <w:szCs w:val="24"/>
        </w:rPr>
        <w:tab/>
        <w:t xml:space="preserve">Начальная (максимальная) цена договора (цена лота),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2.5.3. </w:t>
      </w:r>
      <w:r w:rsidRPr="00C77340">
        <w:rPr>
          <w:rFonts w:ascii="Times New Roman" w:hAnsi="Times New Roman"/>
          <w:sz w:val="24"/>
          <w:szCs w:val="24"/>
        </w:rPr>
        <w:t xml:space="preserve">Цена договора включает в себя: стоимость </w:t>
      </w:r>
      <w:r w:rsidR="005745F5">
        <w:rPr>
          <w:rFonts w:ascii="Times New Roman" w:hAnsi="Times New Roman"/>
          <w:sz w:val="24"/>
          <w:szCs w:val="24"/>
        </w:rPr>
        <w:t>у</w:t>
      </w:r>
      <w:r>
        <w:rPr>
          <w:rFonts w:ascii="Times New Roman" w:hAnsi="Times New Roman"/>
          <w:sz w:val="24"/>
          <w:szCs w:val="24"/>
        </w:rPr>
        <w:t>слуги</w:t>
      </w:r>
      <w:r w:rsidRPr="00C77340">
        <w:rPr>
          <w:rFonts w:ascii="Times New Roman" w:hAnsi="Times New Roman"/>
          <w:sz w:val="24"/>
          <w:szCs w:val="24"/>
        </w:rPr>
        <w:t>, все расходы на сопутствующие</w:t>
      </w:r>
      <w:r>
        <w:rPr>
          <w:rFonts w:ascii="Times New Roman" w:hAnsi="Times New Roman"/>
          <w:sz w:val="24"/>
          <w:szCs w:val="24"/>
        </w:rPr>
        <w:t>,</w:t>
      </w:r>
      <w:r w:rsidRPr="00C77340">
        <w:rPr>
          <w:rFonts w:ascii="Times New Roman" w:hAnsi="Times New Roman"/>
          <w:sz w:val="24"/>
          <w:szCs w:val="24"/>
        </w:rPr>
        <w:t xml:space="preserve"> расходные материалы, связанные с исполнением договора, транспортные, накладные расходы, другие обязательные платежи, связанные с исполнением договора,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p w:rsidR="00C77340"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2.5.4. </w:t>
      </w:r>
      <w:r w:rsidRPr="00C77340">
        <w:rPr>
          <w:rFonts w:ascii="Times New Roman" w:hAnsi="Times New Roman"/>
          <w:sz w:val="24"/>
          <w:szCs w:val="24"/>
        </w:rPr>
        <w:t xml:space="preserve">Формирование цены Договора и расчеты с </w:t>
      </w:r>
      <w:r w:rsidR="00EA096B">
        <w:rPr>
          <w:rFonts w:ascii="Times New Roman" w:hAnsi="Times New Roman"/>
          <w:sz w:val="24"/>
          <w:szCs w:val="24"/>
        </w:rPr>
        <w:t>Исполнителм</w:t>
      </w:r>
      <w:r w:rsidRPr="00C77340">
        <w:rPr>
          <w:rFonts w:ascii="Times New Roman" w:hAnsi="Times New Roman"/>
          <w:sz w:val="24"/>
          <w:szCs w:val="24"/>
        </w:rPr>
        <w:t xml:space="preserve"> осуществляются в рублях Российской Федерации.</w:t>
      </w:r>
    </w:p>
    <w:p w:rsidR="00C77340" w:rsidRP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b/>
          <w:sz w:val="24"/>
          <w:szCs w:val="24"/>
        </w:rPr>
      </w:pPr>
    </w:p>
    <w:p w:rsidR="003C5CA9" w:rsidRDefault="003C5CA9"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w:t>
      </w:r>
      <w:r w:rsidRPr="00DC6386">
        <w:rPr>
          <w:rFonts w:ascii="Times New Roman" w:hAnsi="Times New Roman"/>
          <w:sz w:val="24"/>
          <w:szCs w:val="24"/>
        </w:rPr>
        <w:lastRenderedPageBreak/>
        <w:t>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2.7.4.6.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6A069C"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r>
      <w:r w:rsidR="00C77340" w:rsidRPr="00C77340">
        <w:rPr>
          <w:rFonts w:ascii="Times New Roman" w:hAnsi="Times New Roman"/>
          <w:color w:val="000000"/>
          <w:sz w:val="24"/>
          <w:szCs w:val="24"/>
        </w:rPr>
        <w:t xml:space="preserve">Для получения возможности участия в закупках товаров, работ, услуг заказчиков путем открытых аукционов в электронной форме, участник закупки проходит процедуру аккредитации на электронной площадке ООО </w:t>
      </w:r>
      <w:r w:rsidR="00C77340">
        <w:rPr>
          <w:rFonts w:ascii="Times New Roman" w:hAnsi="Times New Roman"/>
          <w:color w:val="000000"/>
          <w:sz w:val="24"/>
          <w:szCs w:val="24"/>
        </w:rPr>
        <w:t>«</w:t>
      </w:r>
      <w:r w:rsidR="00C77340" w:rsidRPr="00C77340">
        <w:rPr>
          <w:rFonts w:ascii="Times New Roman" w:hAnsi="Times New Roman"/>
          <w:color w:val="000000"/>
          <w:sz w:val="24"/>
          <w:szCs w:val="24"/>
        </w:rPr>
        <w:t>РТС-тендер</w:t>
      </w:r>
      <w:r w:rsidR="00C77340">
        <w:rPr>
          <w:rFonts w:ascii="Times New Roman" w:hAnsi="Times New Roman"/>
          <w:color w:val="000000"/>
          <w:sz w:val="24"/>
          <w:szCs w:val="24"/>
        </w:rPr>
        <w:t>» (</w:t>
      </w:r>
      <w:r w:rsidR="00C77340" w:rsidRPr="00C77340">
        <w:rPr>
          <w:rFonts w:ascii="Times New Roman" w:hAnsi="Times New Roman"/>
          <w:color w:val="000000"/>
          <w:sz w:val="24"/>
          <w:szCs w:val="24"/>
        </w:rPr>
        <w:t xml:space="preserve">Адрес электронной площадки в сети Интернет </w:t>
      </w:r>
      <w:hyperlink r:id="rId12" w:history="1">
        <w:r w:rsidR="00C77340" w:rsidRPr="003654F9">
          <w:rPr>
            <w:rStyle w:val="affa"/>
            <w:rFonts w:ascii="Times New Roman" w:hAnsi="Times New Roman"/>
            <w:sz w:val="24"/>
            <w:szCs w:val="24"/>
          </w:rPr>
          <w:t>https://rts-tender.ru/</w:t>
        </w:r>
      </w:hyperlink>
      <w:r w:rsidR="00C77340">
        <w:rPr>
          <w:rFonts w:ascii="Times New Roman" w:hAnsi="Times New Roman"/>
          <w:color w:val="000000"/>
          <w:sz w:val="24"/>
          <w:szCs w:val="24"/>
        </w:rPr>
        <w:t xml:space="preserve">) </w:t>
      </w:r>
      <w:r w:rsidR="00C77340" w:rsidRPr="00C77340">
        <w:rPr>
          <w:rFonts w:ascii="Times New Roman" w:hAnsi="Times New Roman"/>
          <w:color w:val="000000"/>
          <w:sz w:val="24"/>
          <w:szCs w:val="24"/>
        </w:rPr>
        <w:t xml:space="preserve">в соответствии с регламентом, утвержденным и </w:t>
      </w:r>
      <w:r w:rsidR="00CA3280" w:rsidRPr="00C77340">
        <w:rPr>
          <w:rFonts w:ascii="Times New Roman" w:hAnsi="Times New Roman"/>
          <w:color w:val="000000"/>
          <w:sz w:val="24"/>
          <w:szCs w:val="24"/>
        </w:rPr>
        <w:t>размещенным на электронной</w:t>
      </w:r>
      <w:r w:rsidR="00C77340" w:rsidRPr="00C77340">
        <w:rPr>
          <w:rFonts w:ascii="Times New Roman" w:hAnsi="Times New Roman"/>
          <w:color w:val="000000"/>
          <w:sz w:val="24"/>
          <w:szCs w:val="24"/>
        </w:rPr>
        <w:t xml:space="preserve"> площадке </w:t>
      </w:r>
      <w:r w:rsidR="00C77340">
        <w:rPr>
          <w:rFonts w:ascii="Times New Roman" w:hAnsi="Times New Roman"/>
          <w:color w:val="000000"/>
          <w:sz w:val="24"/>
          <w:szCs w:val="24"/>
        </w:rPr>
        <w:t>ООО «РТС-тендер»</w:t>
      </w:r>
      <w:r w:rsidR="00C77340" w:rsidRPr="00C77340">
        <w:rPr>
          <w:rFonts w:ascii="Times New Roman" w:hAnsi="Times New Roman"/>
          <w:color w:val="000000"/>
          <w:sz w:val="24"/>
          <w:szCs w:val="24"/>
        </w:rPr>
        <w:t>, являющийся неотъемлемой частью настоящей документации</w:t>
      </w:r>
      <w:r w:rsidR="006A069C">
        <w:rPr>
          <w:rFonts w:ascii="Times New Roman" w:hAnsi="Times New Roman"/>
          <w:color w:val="000000"/>
          <w:sz w:val="24"/>
          <w:szCs w:val="24"/>
        </w:rPr>
        <w:t>.</w:t>
      </w:r>
    </w:p>
    <w:p w:rsidR="00DC6386" w:rsidRPr="00DC6386"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b/>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2.8.</w:t>
      </w:r>
      <w:r w:rsidRPr="00DC6386">
        <w:rPr>
          <w:rFonts w:ascii="Times New Roman" w:hAnsi="Times New Roman"/>
          <w:b/>
          <w:sz w:val="24"/>
          <w:szCs w:val="24"/>
        </w:rPr>
        <w:tab/>
        <w:t>Привлечение соисполнителей (субподрядчиков) к исполнению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договора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spacing w:after="0" w:line="240" w:lineRule="auto"/>
        <w:ind w:firstLine="540"/>
        <w:jc w:val="both"/>
        <w:rPr>
          <w:rFonts w:ascii="Times New Roman" w:hAnsi="Times New Roman"/>
          <w:sz w:val="24"/>
          <w:szCs w:val="24"/>
        </w:rPr>
      </w:pP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Расходы на участие в аукционе и при заключении договора</w:t>
      </w:r>
    </w:p>
    <w:p w:rsidR="000417E9" w:rsidRPr="000417E9"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2.9.</w:t>
      </w:r>
      <w:r w:rsidRPr="000417E9">
        <w:rPr>
          <w:rFonts w:ascii="Times New Roman" w:hAnsi="Times New Roman"/>
          <w:sz w:val="24"/>
          <w:szCs w:val="24"/>
        </w:rPr>
        <w:t>1. Участник закупки несет все расходы, связанные с подготовкой и подачей своей аукционной Заявки,</w:t>
      </w:r>
      <w:r w:rsidR="006A069C">
        <w:rPr>
          <w:rFonts w:ascii="Times New Roman" w:hAnsi="Times New Roman"/>
          <w:sz w:val="24"/>
          <w:szCs w:val="24"/>
        </w:rPr>
        <w:t xml:space="preserve"> </w:t>
      </w:r>
      <w:r w:rsidR="006A069C" w:rsidRPr="006A069C">
        <w:rPr>
          <w:rFonts w:ascii="Times New Roman" w:hAnsi="Times New Roman"/>
          <w:sz w:val="24"/>
          <w:szCs w:val="24"/>
        </w:rPr>
        <w:t>участием в аукционе и заключением договора</w:t>
      </w:r>
      <w:r w:rsidR="006A069C">
        <w:rPr>
          <w:rFonts w:ascii="Times New Roman" w:hAnsi="Times New Roman"/>
          <w:sz w:val="24"/>
          <w:szCs w:val="24"/>
        </w:rPr>
        <w:t>,</w:t>
      </w:r>
      <w:r w:rsidRPr="000417E9">
        <w:rPr>
          <w:rFonts w:ascii="Times New Roman" w:hAnsi="Times New Roman"/>
          <w:sz w:val="24"/>
          <w:szCs w:val="24"/>
        </w:rPr>
        <w:t xml:space="preserve"> а Заказчик не отвечает и не имеет обязательств по этим расходам независимо от характера проведения и результатов </w:t>
      </w:r>
      <w:r w:rsidRPr="000417E9">
        <w:rPr>
          <w:rFonts w:ascii="Times New Roman" w:hAnsi="Times New Roman"/>
          <w:sz w:val="24"/>
          <w:szCs w:val="24"/>
        </w:rPr>
        <w:lastRenderedPageBreak/>
        <w:t>Аукциона</w:t>
      </w:r>
      <w:r w:rsidR="006A069C">
        <w:rPr>
          <w:rFonts w:ascii="Times New Roman" w:hAnsi="Times New Roman"/>
          <w:sz w:val="24"/>
          <w:szCs w:val="24"/>
        </w:rPr>
        <w:t>,</w:t>
      </w:r>
      <w:r w:rsidR="006A069C" w:rsidRPr="006A069C">
        <w:t xml:space="preserve"> </w:t>
      </w:r>
      <w:r w:rsidR="006A069C" w:rsidRPr="006A069C">
        <w:rPr>
          <w:rFonts w:ascii="Times New Roman" w:hAnsi="Times New Roman"/>
          <w:sz w:val="24"/>
          <w:szCs w:val="24"/>
        </w:rPr>
        <w:t>за исключением случаев, прямо предусмотренных законодательством Российской Федерации.</w:t>
      </w:r>
    </w:p>
    <w:p w:rsidR="000417E9" w:rsidRPr="00DC6386"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0417E9">
        <w:rPr>
          <w:rFonts w:ascii="Times New Roman" w:hAnsi="Times New Roman"/>
          <w:sz w:val="24"/>
          <w:szCs w:val="24"/>
        </w:rPr>
        <w:t xml:space="preserve">Заказчик устанавливает требование обеспечения Заявки на участие в Аукционе в электронной форме. Размер обеспечения Заявки на участие в Аукционе указывается в </w:t>
      </w:r>
      <w:r w:rsidR="006A069C">
        <w:rPr>
          <w:rFonts w:ascii="Times New Roman" w:hAnsi="Times New Roman"/>
          <w:sz w:val="24"/>
          <w:szCs w:val="24"/>
        </w:rPr>
        <w:t xml:space="preserve">части </w:t>
      </w:r>
      <w:r w:rsidR="006A069C" w:rsidRPr="006A069C">
        <w:rPr>
          <w:rFonts w:ascii="Times New Roman" w:hAnsi="Times New Roman"/>
          <w:sz w:val="24"/>
          <w:szCs w:val="24"/>
        </w:rPr>
        <w:t>III "ИНФОРМАЦИОННАЯ КАРТА АУКЦИОНА"</w:t>
      </w:r>
      <w:r w:rsidR="006A069C">
        <w:rPr>
          <w:rFonts w:ascii="Times New Roman" w:hAnsi="Times New Roman"/>
          <w:sz w:val="24"/>
          <w:szCs w:val="24"/>
        </w:rPr>
        <w:t xml:space="preserve"> </w:t>
      </w:r>
      <w:r w:rsidRPr="000417E9">
        <w:rPr>
          <w:rFonts w:ascii="Times New Roman" w:hAnsi="Times New Roman"/>
          <w:sz w:val="24"/>
          <w:szCs w:val="24"/>
        </w:rPr>
        <w:t>настоящей Документации об Аукционе.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ним  в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lastRenderedPageBreak/>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непредоставление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б) несоответствие сведений, предусмотренных пунктом 3  части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w:t>
      </w:r>
      <w:r w:rsidR="00FE44F1">
        <w:rPr>
          <w:rFonts w:ascii="Times New Roman" w:hAnsi="Times New Roman"/>
          <w:sz w:val="24"/>
          <w:szCs w:val="24"/>
        </w:rPr>
        <w:t>рального закона от 18.07.2011</w:t>
      </w:r>
      <w:r w:rsidRPr="00DC6386">
        <w:rPr>
          <w:rFonts w:ascii="Times New Roman" w:hAnsi="Times New Roman"/>
          <w:sz w:val="24"/>
          <w:szCs w:val="24"/>
        </w:rPr>
        <w:t xml:space="preserve">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Заказчик, аукционная комиссия отстраняет участника закупки от участия в аукционе на любом этапе его проведения вплоть до заключения договора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подразделов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A63066" w:rsidRPr="00AC07DB" w:rsidRDefault="00A63066" w:rsidP="00A63066">
      <w:pPr>
        <w:tabs>
          <w:tab w:val="left" w:pos="1134"/>
          <w:tab w:val="left" w:pos="1276"/>
        </w:tabs>
        <w:autoSpaceDE w:val="0"/>
        <w:autoSpaceDN w:val="0"/>
        <w:adjustRightInd w:val="0"/>
        <w:spacing w:after="0" w:line="240" w:lineRule="auto"/>
        <w:ind w:firstLine="539"/>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w:t>
      </w:r>
      <w:r w:rsidRPr="00AC07DB">
        <w:rPr>
          <w:rFonts w:ascii="Times New Roman" w:hAnsi="Times New Roman"/>
          <w:color w:val="000000"/>
          <w:sz w:val="24"/>
          <w:szCs w:val="24"/>
        </w:rPr>
        <w:lastRenderedPageBreak/>
        <w:t xml:space="preserve">преимущественные условия участия в открытом аукционе и (или) ведут к разглашению конфиденциальных сведений. </w:t>
      </w:r>
    </w:p>
    <w:p w:rsidR="00A63066" w:rsidRPr="00944506" w:rsidRDefault="00A63066" w:rsidP="00A63066">
      <w:pPr>
        <w:pStyle w:val="ConsPlusNormal"/>
        <w:ind w:firstLine="539"/>
        <w:jc w:val="both"/>
        <w:rPr>
          <w:rFonts w:ascii="Times New Roman" w:hAnsi="Times New Roman" w:cs="Times New Roman"/>
          <w:sz w:val="24"/>
          <w:szCs w:val="24"/>
        </w:rPr>
      </w:pPr>
      <w:r w:rsidRPr="00AC07DB">
        <w:rPr>
          <w:rFonts w:ascii="Times New Roman" w:hAnsi="Times New Roman"/>
          <w:sz w:val="24"/>
          <w:szCs w:val="24"/>
        </w:rPr>
        <w:t>3.2.2.</w:t>
      </w:r>
      <w:r w:rsidRPr="00AC07DB">
        <w:rPr>
          <w:rFonts w:ascii="Times New Roman" w:hAnsi="Times New Roman"/>
          <w:sz w:val="24"/>
          <w:szCs w:val="24"/>
        </w:rPr>
        <w:tab/>
      </w:r>
      <w:r w:rsidRPr="00944506">
        <w:rPr>
          <w:rFonts w:ascii="Times New Roman" w:hAnsi="Times New Roman" w:cs="Times New Roman"/>
          <w:sz w:val="24"/>
          <w:szCs w:val="24"/>
        </w:rPr>
        <w:t>Любой участник конкурентной закупки вправе направить заказчику в порядке, предусмотренном законом и Положением о закупке, запрос о даче разъяснений положений извещения об осуществлении закупки и (или) документации о закупке.</w:t>
      </w:r>
      <w:r>
        <w:rPr>
          <w:rFonts w:ascii="Times New Roman" w:hAnsi="Times New Roman" w:cs="Times New Roman"/>
          <w:sz w:val="24"/>
          <w:szCs w:val="24"/>
        </w:rPr>
        <w:t xml:space="preserve"> </w:t>
      </w:r>
      <w:r w:rsidRPr="00944506">
        <w:rPr>
          <w:rFonts w:ascii="Times New Roman" w:hAnsi="Times New Roman" w:cs="Times New Roman"/>
          <w:sz w:val="24"/>
          <w:szCs w:val="24"/>
        </w:rPr>
        <w:t>В течение трех рабочих д</w:t>
      </w:r>
      <w:r>
        <w:rPr>
          <w:rFonts w:ascii="Times New Roman" w:hAnsi="Times New Roman" w:cs="Times New Roman"/>
          <w:sz w:val="24"/>
          <w:szCs w:val="24"/>
        </w:rPr>
        <w:t xml:space="preserve">ней с даты поступления запроса </w:t>
      </w:r>
      <w:r w:rsidRPr="00944506">
        <w:rPr>
          <w:rFonts w:ascii="Times New Roman" w:hAnsi="Times New Roman" w:cs="Times New Roman"/>
          <w:sz w:val="24"/>
          <w:szCs w:val="24"/>
        </w:rPr>
        <w:t>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63066" w:rsidRPr="00AC07DB" w:rsidRDefault="00A63066" w:rsidP="00A63066">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A63066" w:rsidRPr="00AC07DB" w:rsidRDefault="00A63066" w:rsidP="00A63066">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3.3.1.</w:t>
      </w:r>
      <w:r w:rsidRPr="00AC07DB">
        <w:rPr>
          <w:rFonts w:ascii="Times New Roman" w:hAnsi="Times New Roman"/>
          <w:sz w:val="24"/>
          <w:szCs w:val="24"/>
        </w:rPr>
        <w:tab/>
        <w:t>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3.4.</w:t>
      </w:r>
      <w:r w:rsidRPr="00AC07DB">
        <w:rPr>
          <w:rFonts w:ascii="Times New Roman" w:hAnsi="Times New Roman"/>
          <w:b/>
          <w:sz w:val="24"/>
          <w:szCs w:val="24"/>
        </w:rPr>
        <w:tab/>
        <w:t>Отказ от проведения аукциона</w:t>
      </w:r>
    </w:p>
    <w:p w:rsidR="00A63066" w:rsidRPr="00944506" w:rsidRDefault="00A63066" w:rsidP="00A63066">
      <w:pPr>
        <w:pStyle w:val="ConsPlusNormal"/>
        <w:spacing w:before="220"/>
        <w:ind w:firstLine="540"/>
        <w:jc w:val="both"/>
        <w:rPr>
          <w:rFonts w:ascii="Times New Roman" w:hAnsi="Times New Roman" w:cs="Times New Roman"/>
          <w:sz w:val="24"/>
          <w:szCs w:val="24"/>
        </w:rPr>
      </w:pPr>
      <w:r w:rsidRPr="00AC07DB">
        <w:rPr>
          <w:rFonts w:ascii="Times New Roman" w:hAnsi="Times New Roman"/>
          <w:sz w:val="24"/>
          <w:szCs w:val="24"/>
        </w:rPr>
        <w:t>3.4.1.</w:t>
      </w:r>
      <w:r w:rsidRPr="00AC07DB">
        <w:rPr>
          <w:rFonts w:ascii="Times New Roman" w:hAnsi="Times New Roman"/>
          <w:sz w:val="24"/>
          <w:szCs w:val="24"/>
        </w:rPr>
        <w:tab/>
      </w:r>
      <w:r w:rsidRPr="00944506">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rFonts w:ascii="Times New Roman" w:hAnsi="Times New Roman" w:cs="Times New Roman"/>
          <w:sz w:val="24"/>
          <w:szCs w:val="24"/>
        </w:rPr>
        <w:t xml:space="preserve"> </w:t>
      </w:r>
      <w:r w:rsidRPr="00944506">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r>
        <w:rPr>
          <w:rFonts w:ascii="Times New Roman" w:hAnsi="Times New Roman" w:cs="Times New Roman"/>
          <w:sz w:val="24"/>
          <w:szCs w:val="24"/>
        </w:rPr>
        <w:t xml:space="preserve"> </w:t>
      </w:r>
      <w:r w:rsidRPr="00944506">
        <w:rPr>
          <w:rFonts w:ascii="Times New Roman" w:hAnsi="Times New Roman" w:cs="Times New Roman"/>
          <w:sz w:val="24"/>
          <w:szCs w:val="24"/>
        </w:rPr>
        <w:t xml:space="preserve">По истечении срока отмены </w:t>
      </w:r>
      <w:r w:rsidRPr="00944506">
        <w:rPr>
          <w:rFonts w:ascii="Times New Roman" w:hAnsi="Times New Roman" w:cs="Times New Roman"/>
          <w:sz w:val="24"/>
          <w:szCs w:val="24"/>
        </w:rPr>
        <w:lastRenderedPageBreak/>
        <w:t>конкурентной закупки в соответствии с</w:t>
      </w:r>
      <w:r>
        <w:rPr>
          <w:rFonts w:ascii="Times New Roman" w:hAnsi="Times New Roman" w:cs="Times New Roman"/>
          <w:sz w:val="24"/>
          <w:szCs w:val="24"/>
        </w:rPr>
        <w:t xml:space="preserve"> частью 5 статьи 3.2. Закона</w:t>
      </w:r>
      <w:r w:rsidRPr="00944506">
        <w:rPr>
          <w:rFonts w:ascii="Times New Roman" w:hAnsi="Times New Roman" w:cs="Times New Roman"/>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FA05E0">
        <w:rPr>
          <w:rFonts w:ascii="Times New Roman" w:hAnsi="Times New Roman" w:cs="Times New Roman"/>
          <w:sz w:val="24"/>
          <w:szCs w:val="24"/>
        </w:rPr>
        <w:t>непреодолимой силы</w:t>
      </w:r>
      <w:r w:rsidRPr="00944506">
        <w:rPr>
          <w:rFonts w:ascii="Times New Roman" w:hAnsi="Times New Roman" w:cs="Times New Roman"/>
          <w:sz w:val="24"/>
          <w:szCs w:val="24"/>
        </w:rPr>
        <w:t xml:space="preserve"> в соответствии с гражданским законодательством.</w:t>
      </w:r>
    </w:p>
    <w:p w:rsidR="000E6BE7" w:rsidRDefault="000E6BE7" w:rsidP="00AC07DB">
      <w:pPr>
        <w:autoSpaceDE w:val="0"/>
        <w:autoSpaceDN w:val="0"/>
        <w:adjustRightInd w:val="0"/>
        <w:spacing w:after="0" w:line="240" w:lineRule="auto"/>
        <w:jc w:val="center"/>
        <w:outlineLvl w:val="2"/>
        <w:rPr>
          <w:rFonts w:ascii="Times New Roman" w:hAnsi="Times New Roman"/>
          <w:b/>
          <w:sz w:val="24"/>
          <w:szCs w:val="24"/>
        </w:rPr>
      </w:pPr>
    </w:p>
    <w:p w:rsidR="006A069C" w:rsidRDefault="006A069C"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 xml:space="preserve">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w:t>
      </w:r>
      <w:r w:rsidR="00812DB2">
        <w:rPr>
          <w:rFonts w:ascii="Times New Roman" w:hAnsi="Times New Roman"/>
          <w:sz w:val="24"/>
          <w:szCs w:val="24"/>
        </w:rPr>
        <w:t>«</w:t>
      </w:r>
      <w:r w:rsidRPr="00AC07DB">
        <w:rPr>
          <w:rFonts w:ascii="Times New Roman" w:hAnsi="Times New Roman"/>
          <w:sz w:val="24"/>
          <w:szCs w:val="24"/>
        </w:rPr>
        <w:t xml:space="preserve">Заявка на участие в открытом аукционе в электронной форме ____________ (наименование аукциона). </w:t>
      </w:r>
      <w:r w:rsidR="00812DB2">
        <w:rPr>
          <w:rFonts w:ascii="Times New Roman" w:hAnsi="Times New Roman"/>
          <w:sz w:val="24"/>
          <w:szCs w:val="24"/>
        </w:rPr>
        <w:t>Реестровый номер торгов _______»</w:t>
      </w:r>
      <w:r w:rsidRPr="00AC07DB">
        <w:rPr>
          <w:rFonts w:ascii="Times New Roman" w:hAnsi="Times New Roman"/>
          <w:sz w:val="24"/>
          <w:szCs w:val="24"/>
        </w:rPr>
        <w:t>.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Заявка на участие в аукционе, подготовленная участником, а также вся корреспонденция и документация, связанная с заявкой на участие в аукционе, которыми 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lastRenderedPageBreak/>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4.3. Требования к содержанию документов,</w:t>
      </w: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входящих в состав первой части заявки на участие в аукционе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Для участия в открытом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4.3.1.</w:t>
      </w:r>
      <w:r w:rsidRPr="001F5ABD">
        <w:rPr>
          <w:rFonts w:ascii="Times New Roman" w:hAnsi="Times New Roman"/>
          <w:color w:val="000000"/>
          <w:sz w:val="24"/>
          <w:szCs w:val="24"/>
        </w:rPr>
        <w:tab/>
        <w:t>Заявка на участие в аукционе состоит из двух частей.</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4.3.2.</w:t>
      </w:r>
      <w:r w:rsidRPr="001F5ABD">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2) сведения о поставляемом Товаре: функциональные характеристики (потребительские свойства), количественное и качественное описание.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Default="00AC07DB" w:rsidP="00AC07DB">
      <w:pPr>
        <w:spacing w:after="0" w:line="240" w:lineRule="auto"/>
        <w:ind w:firstLine="567"/>
        <w:jc w:val="both"/>
        <w:rPr>
          <w:rFonts w:ascii="Times New Roman" w:hAnsi="Times New Roman"/>
          <w:sz w:val="24"/>
          <w:szCs w:val="24"/>
        </w:rPr>
      </w:pPr>
      <w:r w:rsidRPr="001F5ABD">
        <w:rPr>
          <w:rFonts w:ascii="Times New Roman" w:hAnsi="Times New Roman"/>
          <w:sz w:val="24"/>
          <w:szCs w:val="24"/>
        </w:rPr>
        <w:t xml:space="preserve">4.3.2.1. Заявка на участие в аукционе, подготовленная в соответствии с требованиями раздела 4 части </w:t>
      </w:r>
      <w:r w:rsidRPr="001F5ABD">
        <w:rPr>
          <w:rFonts w:ascii="Times New Roman" w:hAnsi="Times New Roman"/>
          <w:sz w:val="24"/>
          <w:szCs w:val="24"/>
          <w:lang w:val="en-US"/>
        </w:rPr>
        <w:t>II</w:t>
      </w:r>
      <w:r w:rsidRPr="001F5ABD">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EB6F60" w:rsidRPr="00AC07DB" w:rsidRDefault="00EB6F60" w:rsidP="00AC07DB">
      <w:pPr>
        <w:spacing w:after="0" w:line="240" w:lineRule="auto"/>
        <w:ind w:firstLine="567"/>
        <w:jc w:val="both"/>
        <w:rPr>
          <w:rFonts w:ascii="Times New Roman" w:hAnsi="Times New Roman"/>
          <w:sz w:val="24"/>
          <w:szCs w:val="24"/>
        </w:rPr>
      </w:pP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w:t>
      </w:r>
      <w:r>
        <w:rPr>
          <w:rFonts w:ascii="Times New Roman" w:hAnsi="Times New Roman"/>
          <w:sz w:val="24"/>
          <w:szCs w:val="24"/>
        </w:rPr>
        <w:t>4</w:t>
      </w:r>
      <w:r w:rsidRPr="00093BFC">
        <w:rPr>
          <w:rFonts w:ascii="Times New Roman" w:hAnsi="Times New Roman"/>
          <w:sz w:val="24"/>
          <w:szCs w:val="24"/>
        </w:rPr>
        <w:t>.</w:t>
      </w:r>
      <w:r>
        <w:rPr>
          <w:rFonts w:ascii="Times New Roman" w:hAnsi="Times New Roman"/>
          <w:sz w:val="24"/>
          <w:szCs w:val="24"/>
        </w:rPr>
        <w:t>1</w:t>
      </w:r>
      <w:r w:rsidRPr="00093BFC">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4.4.2.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такое требование содержится в части III «ИНФОРМАЦИОННАЯ КАРТА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4.4.3. Документы, подтверждающие обладание участником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4.4.4. Полученную не ранее чем за три месяца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w:t>
      </w:r>
      <w:r w:rsidRPr="00093BFC">
        <w:rPr>
          <w:rFonts w:ascii="Times New Roman" w:hAnsi="Times New Roman"/>
          <w:sz w:val="24"/>
          <w:szCs w:val="24"/>
        </w:rPr>
        <w:lastRenderedPageBreak/>
        <w:t>ранее чем за шесть месяцев до дня размещения на официальном сайте извещения о проведении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4.4.5. Копии учредительных документов участника закупки (для юридических лиц).</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4.4.6.</w:t>
      </w:r>
      <w:r>
        <w:rPr>
          <w:rFonts w:ascii="Times New Roman" w:hAnsi="Times New Roman"/>
          <w:sz w:val="24"/>
          <w:szCs w:val="24"/>
        </w:rPr>
        <w:t xml:space="preserve"> </w:t>
      </w:r>
      <w:r w:rsidRPr="00093BFC">
        <w:rPr>
          <w:rFonts w:ascii="Times New Roman" w:hAnsi="Times New Roman"/>
          <w:sz w:val="24"/>
          <w:szCs w:val="24"/>
        </w:rPr>
        <w:t>Документы, подтверждающие соответствие участника закупки дополнительным требованиям, установленным Заказчиком в соответствии с п. 2.7. части II и п. 9.13 части III настоящей документации, требованиями форм части IV документации и иными разделами настоящей документации.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4.4.7.</w:t>
      </w:r>
      <w:r w:rsidRPr="00093BFC">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4.4.8.</w:t>
      </w:r>
      <w:r w:rsidRPr="00093BFC">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4.4.9.</w:t>
      </w:r>
      <w:r w:rsidRPr="00093BFC">
        <w:rPr>
          <w:rFonts w:ascii="Times New Roman" w:hAnsi="Times New Roman"/>
          <w:sz w:val="24"/>
          <w:szCs w:val="24"/>
        </w:rPr>
        <w:tab/>
        <w:t>Непредставление необходимых документов, указанных в пункте 4.3.2. части II, в составе заявки на участие в аукционе с отклонением по форме, установленной аукционной документацией,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4.4.10. 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4.4.11. 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4.4.12. 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AdobeAcrobatPro версии не ниже 9.</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4.4.13. Документы, включаемые в заявку на участие в электронном аукционе, должны быть читаемыми, иметь удобный для ознакомления разворот, настроены для печати в формате А4 и размещены в отдельных файлах или папках.</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w:t>
      </w:r>
      <w:r w:rsidR="00093BFC" w:rsidRPr="00093BFC">
        <w:rPr>
          <w:rFonts w:ascii="Times New Roman" w:hAnsi="Times New Roman"/>
          <w:sz w:val="24"/>
          <w:szCs w:val="24"/>
        </w:rPr>
        <w:t>4</w:t>
      </w:r>
      <w:r w:rsidRPr="00093BF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C07DB" w:rsidRPr="00093BFC" w:rsidRDefault="00AC07DB"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w:t>
      </w:r>
      <w:r w:rsidR="00093BFC" w:rsidRPr="00093BFC">
        <w:rPr>
          <w:rFonts w:ascii="Times New Roman" w:hAnsi="Times New Roman"/>
          <w:sz w:val="24"/>
          <w:szCs w:val="24"/>
        </w:rPr>
        <w:t>15</w:t>
      </w:r>
      <w:r w:rsidRPr="00093BFC">
        <w:rPr>
          <w:rFonts w:ascii="Times New Roman" w:hAnsi="Times New Roman"/>
          <w:sz w:val="24"/>
          <w:szCs w:val="24"/>
        </w:rPr>
        <w:t>.</w:t>
      </w:r>
      <w:r w:rsidRPr="00093BFC">
        <w:rPr>
          <w:rFonts w:ascii="Times New Roman" w:hAnsi="Times New Roman"/>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lastRenderedPageBreak/>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t>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5.1.3.</w:t>
      </w:r>
      <w:r w:rsidRPr="00AC07DB">
        <w:rPr>
          <w:rFonts w:ascii="Times New Roman" w:hAnsi="Times New Roman"/>
          <w:color w:val="000000"/>
          <w:sz w:val="24"/>
          <w:szCs w:val="24"/>
        </w:rPr>
        <w:tab/>
        <w:t xml:space="preserve">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w:t>
      </w:r>
      <w:r w:rsidRPr="00AC07DB">
        <w:rPr>
          <w:rFonts w:ascii="Times New Roman" w:hAnsi="Times New Roman"/>
          <w:color w:val="000000"/>
          <w:sz w:val="24"/>
          <w:szCs w:val="24"/>
        </w:rPr>
        <w:lastRenderedPageBreak/>
        <w:t>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5.1.9.</w:t>
      </w:r>
      <w:r w:rsidRPr="00AC07DB">
        <w:rPr>
          <w:rFonts w:ascii="Times New Roman" w:hAnsi="Times New Roman"/>
          <w:color w:val="000000"/>
          <w:sz w:val="24"/>
          <w:szCs w:val="24"/>
        </w:rPr>
        <w:tab/>
        <w:t>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Участник закупки, подавший заявку на участие в открытом аукционе, вправе отозвать заявку на участие в аукционе не позднее окончания срока подачи заявок, 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 xml:space="preserve">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w:t>
      </w:r>
      <w:r w:rsidRPr="00AC07DB">
        <w:rPr>
          <w:rFonts w:ascii="Times New Roman" w:hAnsi="Times New Roman"/>
          <w:color w:val="000000"/>
          <w:sz w:val="24"/>
          <w:szCs w:val="24"/>
        </w:rPr>
        <w:lastRenderedPageBreak/>
        <w:t>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В случае уклонения участника открытого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54CDC"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954CDC" w:rsidRPr="00954CDC" w:rsidRDefault="00954CDC" w:rsidP="00954CDC">
      <w:pPr>
        <w:tabs>
          <w:tab w:val="left" w:pos="1134"/>
        </w:tabs>
        <w:autoSpaceDE w:val="0"/>
        <w:autoSpaceDN w:val="0"/>
        <w:adjustRightInd w:val="0"/>
        <w:spacing w:after="0" w:line="240" w:lineRule="auto"/>
        <w:ind w:firstLine="540"/>
        <w:jc w:val="center"/>
        <w:outlineLvl w:val="3"/>
        <w:rPr>
          <w:rFonts w:ascii="Times New Roman" w:hAnsi="Times New Roman"/>
          <w:b/>
          <w:color w:val="000000"/>
          <w:sz w:val="24"/>
          <w:szCs w:val="24"/>
        </w:rPr>
      </w:pPr>
      <w:r w:rsidRPr="00954CDC">
        <w:rPr>
          <w:rFonts w:ascii="Times New Roman" w:hAnsi="Times New Roman"/>
          <w:b/>
          <w:color w:val="000000"/>
          <w:sz w:val="24"/>
          <w:szCs w:val="24"/>
        </w:rPr>
        <w:t>5.5.</w:t>
      </w:r>
      <w:r w:rsidRPr="00954CDC">
        <w:rPr>
          <w:b/>
        </w:rPr>
        <w:t xml:space="preserve"> </w:t>
      </w:r>
      <w:r w:rsidRPr="00954CDC">
        <w:rPr>
          <w:rFonts w:ascii="Times New Roman" w:hAnsi="Times New Roman"/>
          <w:b/>
          <w:color w:val="000000"/>
          <w:sz w:val="24"/>
          <w:szCs w:val="24"/>
        </w:rPr>
        <w:t>Заявки на участие в Аукционе в электронной форме, полученные после окончания приема Заявок</w:t>
      </w:r>
    </w:p>
    <w:p w:rsidR="00954CDC" w:rsidRPr="00AC07DB"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Pr>
          <w:rFonts w:ascii="Times New Roman" w:hAnsi="Times New Roman"/>
          <w:color w:val="000000"/>
          <w:sz w:val="24"/>
          <w:szCs w:val="24"/>
        </w:rPr>
        <w:t>5.5.1.</w:t>
      </w:r>
      <w:r w:rsidRPr="00954CDC">
        <w:t xml:space="preserve"> </w:t>
      </w:r>
      <w:r w:rsidRPr="00954CDC">
        <w:rPr>
          <w:rFonts w:ascii="Times New Roman" w:hAnsi="Times New Roman"/>
          <w:color w:val="000000"/>
          <w:sz w:val="24"/>
          <w:szCs w:val="24"/>
        </w:rPr>
        <w:t xml:space="preserve">Полученные после окончания срока приема </w:t>
      </w:r>
      <w:r>
        <w:rPr>
          <w:rFonts w:ascii="Times New Roman" w:hAnsi="Times New Roman"/>
          <w:color w:val="000000"/>
          <w:sz w:val="24"/>
          <w:szCs w:val="24"/>
        </w:rPr>
        <w:t>з</w:t>
      </w:r>
      <w:r w:rsidRPr="00954CDC">
        <w:rPr>
          <w:rFonts w:ascii="Times New Roman" w:hAnsi="Times New Roman"/>
          <w:color w:val="000000"/>
          <w:sz w:val="24"/>
          <w:szCs w:val="24"/>
        </w:rPr>
        <w:t xml:space="preserve">аявок на участие в </w:t>
      </w:r>
      <w:r>
        <w:rPr>
          <w:rFonts w:ascii="Times New Roman" w:hAnsi="Times New Roman"/>
          <w:color w:val="000000"/>
          <w:sz w:val="24"/>
          <w:szCs w:val="24"/>
        </w:rPr>
        <w:t>открытом а</w:t>
      </w:r>
      <w:r w:rsidRPr="00954CDC">
        <w:rPr>
          <w:rFonts w:ascii="Times New Roman" w:hAnsi="Times New Roman"/>
          <w:color w:val="000000"/>
          <w:sz w:val="24"/>
          <w:szCs w:val="24"/>
        </w:rPr>
        <w:t>укционе Заявки не рассматриваются и возвращаются оператором электронной площадки Участникам закупки, подавшим такие Заявки</w:t>
      </w:r>
    </w:p>
    <w:p w:rsidR="00DC6386" w:rsidRPr="003D583B" w:rsidRDefault="00DC6386" w:rsidP="002C3DE0">
      <w:pPr>
        <w:tabs>
          <w:tab w:val="left" w:pos="-851"/>
        </w:tabs>
        <w:ind w:firstLine="709"/>
        <w:jc w:val="both"/>
        <w:rPr>
          <w:rFonts w:ascii="Times New Roman" w:hAnsi="Times New Roman"/>
          <w:sz w:val="24"/>
          <w:szCs w:val="24"/>
        </w:rPr>
      </w:pPr>
    </w:p>
    <w:p w:rsid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CA3280" w:rsidRPr="000E6BE7" w:rsidRDefault="00CA3280"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6.1. Рассмотрение первых частей заявок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часть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Аукционная комиссия проверяет первые 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w:t>
      </w:r>
      <w:r w:rsidRPr="00354C6E">
        <w:rPr>
          <w:rFonts w:ascii="Times New Roman" w:hAnsi="Times New Roman"/>
          <w:sz w:val="24"/>
          <w:szCs w:val="24"/>
        </w:rPr>
        <w:lastRenderedPageBreak/>
        <w:t>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54CDC">
        <w:rPr>
          <w:rFonts w:ascii="Times New Roman" w:hAnsi="Times New Roman"/>
          <w:color w:val="000000"/>
          <w:sz w:val="24"/>
          <w:szCs w:val="24"/>
        </w:rPr>
        <w:t>6.1.4.</w:t>
      </w:r>
      <w:r w:rsidRPr="00954CDC">
        <w:rPr>
          <w:rFonts w:ascii="Times New Roman" w:hAnsi="Times New Roman"/>
          <w:color w:val="000000"/>
          <w:sz w:val="24"/>
          <w:szCs w:val="24"/>
        </w:rPr>
        <w:tab/>
        <w:t xml:space="preserve">Срок рассмотрения первых частей заявок на участие в открытом аукционе </w:t>
      </w:r>
      <w:r w:rsidRPr="00DA6729">
        <w:rPr>
          <w:rFonts w:ascii="Times New Roman" w:hAnsi="Times New Roman"/>
          <w:b/>
          <w:color w:val="000000"/>
          <w:sz w:val="24"/>
          <w:szCs w:val="24"/>
        </w:rPr>
        <w:t xml:space="preserve">не может превышать </w:t>
      </w:r>
      <w:r w:rsidR="00954CDC" w:rsidRPr="00DA6729">
        <w:rPr>
          <w:rFonts w:ascii="Times New Roman" w:hAnsi="Times New Roman"/>
          <w:b/>
          <w:color w:val="000000"/>
          <w:sz w:val="24"/>
          <w:szCs w:val="24"/>
        </w:rPr>
        <w:t xml:space="preserve">семь дней </w:t>
      </w:r>
      <w:r w:rsidR="00954CDC" w:rsidRPr="00954CDC">
        <w:rPr>
          <w:rFonts w:ascii="Times New Roman" w:hAnsi="Times New Roman"/>
          <w:color w:val="000000"/>
          <w:sz w:val="24"/>
          <w:szCs w:val="24"/>
        </w:rPr>
        <w:t xml:space="preserve">со дня </w:t>
      </w:r>
      <w:r w:rsidRPr="00954CDC">
        <w:rPr>
          <w:rFonts w:ascii="Times New Roman" w:hAnsi="Times New Roman"/>
          <w:color w:val="000000"/>
          <w:sz w:val="24"/>
          <w:szCs w:val="24"/>
        </w:rPr>
        <w:t>окончания срока подачи заявок на участие в открытом аукционе. Дата окончания срока рассмотрения заявок на участие в аукционе указана в</w:t>
      </w:r>
      <w:r w:rsidRPr="00354C6E">
        <w:rPr>
          <w:rFonts w:ascii="Times New Roman" w:hAnsi="Times New Roman"/>
          <w:color w:val="000000"/>
          <w:sz w:val="24"/>
          <w:szCs w:val="24"/>
        </w:rPr>
        <w:t xml:space="preserve">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На основании результатов рассмотрения первых частей заявок на участие в открытом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 xml:space="preserve">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рассмотрения первых частей заявки. В течение трех рабочих дней с момента поступления 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договора, прилагаемого к документации об открытом аукционе, без подписи договора заказчиком. Участник предоставляет Заказчику подписанный договор в течение семи рабочих дней с даты направления ему проекта договора, а </w:t>
      </w:r>
      <w:r w:rsidRPr="00354C6E">
        <w:rPr>
          <w:rFonts w:ascii="Times New Roman" w:hAnsi="Times New Roman"/>
          <w:sz w:val="24"/>
          <w:szCs w:val="24"/>
        </w:rPr>
        <w:t xml:space="preserve">также обеспечение исполнения договора в случае, если Заказчиком было установлено требование обеспечения исполнения договора. </w:t>
      </w:r>
      <w:r w:rsidRPr="00354C6E">
        <w:rPr>
          <w:rFonts w:ascii="Times New Roman" w:hAnsi="Times New Roman"/>
          <w:color w:val="000000"/>
          <w:sz w:val="24"/>
          <w:szCs w:val="24"/>
        </w:rPr>
        <w:t xml:space="preserve">Заключение договора с участником, признанным единственным участником, осуществляется в соответствии с положениями части II "ОБЩИЕ УСЛОВИЯ ПРОВЕДЕНИЯ АУКЦИОНА". При этом договор заключается на условиях, предусмотренных настоящей документацией об аукционе, по начальной (максимальной) цене договора, указанной в извещении о проведении открытого аукциона, или по цене договора, согласованной с таким участником и не превышающей начальной (максимальной) цены договора. Участник, признанный единственным участником открытого аукциона, не вправе отказаться от заключения договора. </w:t>
      </w:r>
      <w:r w:rsidRPr="00354C6E">
        <w:rPr>
          <w:rFonts w:ascii="Times New Roman" w:hAnsi="Times New Roman"/>
          <w:sz w:val="24"/>
          <w:szCs w:val="24"/>
        </w:rPr>
        <w:t>Договор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В аукционе могут участвовать только участники закупки, признанные участниками открытого аукциона по результатам рассмотрения первых 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Аукцион проводится путем снижения начальной (максимальной) цены договора,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6.2.5.</w:t>
      </w:r>
      <w:r w:rsidRPr="00354C6E">
        <w:rPr>
          <w:rFonts w:ascii="Times New Roman" w:hAnsi="Times New Roman"/>
          <w:color w:val="000000"/>
          <w:sz w:val="24"/>
          <w:szCs w:val="24"/>
        </w:rPr>
        <w:tab/>
        <w:t>При проведении аукциона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При проведении аукциона любой участник также вправе подать предложение о цене договора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При проведении аукциона участники подают предложения о цене договора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предложение о цене договора, равное предложению или большее, чем предложение о цене договора, которые поданы таким участником ранее, а также предложение о цене договора,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w:t>
      </w:r>
      <w:r w:rsidRPr="00354C6E">
        <w:rPr>
          <w:rFonts w:ascii="Times New Roman" w:hAnsi="Times New Roman"/>
          <w:color w:val="000000"/>
          <w:sz w:val="24"/>
          <w:szCs w:val="24"/>
        </w:rPr>
        <w:tab/>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При проведении аукциона устанавливается время приема предложений участников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договора.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договора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В случае если при проведении открытого аукциона цена договора снижена до нуля, проводится открытый аукцион на право заключить договор. В этом случае открытый аукцион проводится путем повышения цены договора исходя из положений пункта 6.2 "Порядок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Открытый аукцион проводится до цены договора не более чем сто шестьдесят восемь тысяч пятьсот восемьдесят пять рублей девяносто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предложения о цене договора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В случае проведения открытого аукциона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открытом аукционе, считается установленным от значения цены договора,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и ранжированные по мере убывания (в случае, предусмотренном пунктом 6.2.12, - по мере возрастания) с указанием порядковых номеров, присвоенных заявкам на участие в аукционе, которые поданы участниками, сделавшими соответствующие предложения о цене договора,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предложения о цене </w:t>
      </w:r>
      <w:r w:rsidR="009A78B5" w:rsidRPr="00354C6E">
        <w:rPr>
          <w:rFonts w:ascii="Times New Roman" w:hAnsi="Times New Roman"/>
          <w:color w:val="000000"/>
          <w:sz w:val="24"/>
          <w:szCs w:val="24"/>
        </w:rPr>
        <w:t>договора,</w:t>
      </w:r>
      <w:r w:rsidRPr="00354C6E">
        <w:rPr>
          <w:rFonts w:ascii="Times New Roman" w:hAnsi="Times New Roman"/>
          <w:color w:val="000000"/>
          <w:sz w:val="24"/>
          <w:szCs w:val="24"/>
        </w:rPr>
        <w:t xml:space="preserve"> которых при ранжировании, получили первые десять порядковых номеров, или в случае если в аукционе принимали участие менее десяти участников, вторые части заявок на участие в аукционе, поданных такими участниками. В течение этого же срока оператор электронной площадки обязан направить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 xml:space="preserve">В случае если в течение десяти минут после начала проведения аукциона ни один из участников не подал предложение о цене договора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w:t>
      </w:r>
      <w:r w:rsidRPr="00354C6E">
        <w:rPr>
          <w:rFonts w:ascii="Times New Roman" w:hAnsi="Times New Roman"/>
          <w:color w:val="000000"/>
          <w:sz w:val="24"/>
          <w:szCs w:val="24"/>
        </w:rPr>
        <w:lastRenderedPageBreak/>
        <w:t>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договора.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C5CA9" w:rsidRDefault="003C5CA9"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6.3.</w:t>
      </w:r>
      <w:r w:rsidRPr="00354C6E">
        <w:rPr>
          <w:rFonts w:ascii="Times New Roman" w:hAnsi="Times New Roman"/>
          <w:b/>
          <w:color w:val="000000"/>
          <w:sz w:val="24"/>
          <w:szCs w:val="24"/>
        </w:rPr>
        <w:tab/>
        <w:t>Рассмотрение вторых частей заявок на участие в аукционе, определение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6.3.1.</w:t>
      </w:r>
      <w:r w:rsidRPr="00354C6E">
        <w:rPr>
          <w:rFonts w:ascii="Times New Roman" w:hAnsi="Times New Roman"/>
          <w:color w:val="000000"/>
          <w:sz w:val="24"/>
          <w:szCs w:val="24"/>
        </w:rPr>
        <w:tab/>
        <w:t>Аукционная комиссия рассматривает 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Аукционной комиссией на основании результатов рассмотрения вторых частей заявок на участие в открытом аукционе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Аукционная комиссия рассматривает вторые части заявок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договора,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вторых частей заявок на участие в аукционе не может превышать </w:t>
      </w:r>
      <w:r w:rsidRPr="00954CDC">
        <w:rPr>
          <w:rFonts w:ascii="Times New Roman" w:hAnsi="Times New Roman"/>
          <w:b/>
          <w:sz w:val="24"/>
          <w:szCs w:val="24"/>
        </w:rPr>
        <w:t xml:space="preserve">трех рабочих </w:t>
      </w:r>
      <w:r w:rsidRPr="00954CDC">
        <w:rPr>
          <w:rFonts w:ascii="Times New Roman" w:hAnsi="Times New Roman"/>
          <w:b/>
          <w:color w:val="000000"/>
          <w:sz w:val="24"/>
          <w:szCs w:val="24"/>
        </w:rPr>
        <w:t>дней</w:t>
      </w:r>
      <w:r w:rsidRPr="00354C6E">
        <w:rPr>
          <w:rFonts w:ascii="Times New Roman" w:hAnsi="Times New Roman"/>
          <w:color w:val="000000"/>
          <w:sz w:val="24"/>
          <w:szCs w:val="24"/>
        </w:rPr>
        <w:t xml:space="preserve">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6.3.5.</w:t>
      </w:r>
      <w:r w:rsidRPr="00354C6E">
        <w:rPr>
          <w:rFonts w:ascii="Times New Roman" w:hAnsi="Times New Roman"/>
          <w:color w:val="000000"/>
          <w:sz w:val="24"/>
          <w:szCs w:val="24"/>
        </w:rPr>
        <w:tab/>
        <w:t>На основании рассмотрения вторых частей 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низкую цену договора,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договора, прилагаемого к настоящей документации об аукционе, без подписи договора заказчиком в течение трех рабочих дней со дня размещения на электронной площадке протокола о подведении итогов аукциона. При этом договор заключается на условиях, предусмотренных настоящей документацией об аукционе, по минимальной цене договора, предложенной указанным участником при проведении аукциона. Указанный участник не вправе отказаться от заключения договора.</w:t>
      </w:r>
    </w:p>
    <w:p w:rsid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t>7.</w:t>
      </w:r>
      <w:r w:rsidRPr="00354C6E">
        <w:rPr>
          <w:rFonts w:ascii="Times New Roman" w:hAnsi="Times New Roman"/>
          <w:b/>
          <w:color w:val="000000"/>
          <w:sz w:val="24"/>
          <w:szCs w:val="24"/>
        </w:rPr>
        <w:tab/>
        <w:t>ЗАКЛЮЧЕНИЕ ДОГОВОРА</w:t>
      </w:r>
    </w:p>
    <w:p w:rsidR="0090677B" w:rsidRPr="00354C6E" w:rsidRDefault="0090677B"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7.1. Порядок заключения договора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По результатам аукциона договор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7.1.4. Договор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7.1.7.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w:t>
      </w:r>
      <w:r w:rsidRPr="00354C6E">
        <w:rPr>
          <w:rFonts w:ascii="Times New Roman" w:hAnsi="Times New Roman"/>
          <w:sz w:val="24"/>
          <w:szCs w:val="24"/>
        </w:rPr>
        <w:lastRenderedPageBreak/>
        <w:t>иной согласованной с указанным участником аукциона цене договора, не превышающей начальной (максимальной) цены договора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7.1.8.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autoSpaceDE w:val="0"/>
        <w:autoSpaceDN w:val="0"/>
        <w:adjustRightInd w:val="0"/>
        <w:spacing w:after="0" w:line="240" w:lineRule="auto"/>
        <w:ind w:firstLine="540"/>
        <w:jc w:val="both"/>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7.2.</w:t>
      </w:r>
      <w:r w:rsidRPr="00354C6E">
        <w:rPr>
          <w:rFonts w:ascii="Times New Roman" w:hAnsi="Times New Roman"/>
          <w:b/>
          <w:color w:val="000000"/>
          <w:sz w:val="24"/>
          <w:szCs w:val="24"/>
        </w:rPr>
        <w:tab/>
        <w:t>Обеспечение исполнения договора</w:t>
      </w:r>
    </w:p>
    <w:p w:rsidR="0090677B" w:rsidRDefault="00354C6E"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7.2.1.</w:t>
      </w:r>
      <w:r w:rsidRPr="00354C6E">
        <w:rPr>
          <w:rFonts w:ascii="Times New Roman" w:hAnsi="Times New Roman"/>
          <w:color w:val="000000"/>
          <w:sz w:val="24"/>
          <w:szCs w:val="24"/>
        </w:rPr>
        <w:tab/>
        <w:t xml:space="preserve">Если в соответствии с частью III "ИНФОРМАЦИОННАЯ КАРТА АУКЦИОНА" заказчиком установлено требование обеспечения исполнения договора, договор заключается только после предоставления </w:t>
      </w:r>
      <w:r w:rsidR="0090677B" w:rsidRPr="0090677B">
        <w:rPr>
          <w:rFonts w:ascii="Times New Roman" w:hAnsi="Times New Roman"/>
          <w:color w:val="000000"/>
          <w:sz w:val="24"/>
          <w:szCs w:val="24"/>
        </w:rPr>
        <w:t xml:space="preserve">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w:t>
      </w:r>
      <w:r w:rsidR="0090677B">
        <w:rPr>
          <w:rFonts w:ascii="Times New Roman" w:hAnsi="Times New Roman"/>
          <w:color w:val="000000"/>
          <w:sz w:val="24"/>
          <w:szCs w:val="24"/>
        </w:rPr>
        <w:t xml:space="preserve">части </w:t>
      </w:r>
      <w:r w:rsidR="0090677B" w:rsidRPr="0090677B">
        <w:rPr>
          <w:rFonts w:ascii="Times New Roman" w:hAnsi="Times New Roman"/>
          <w:color w:val="000000"/>
          <w:sz w:val="24"/>
          <w:szCs w:val="24"/>
        </w:rPr>
        <w:t>III "ИНФОРМАЦИОННАЯ КАРТА АУКЦИОНА".</w:t>
      </w:r>
    </w:p>
    <w:p w:rsidR="0090677B" w:rsidRPr="00354C6E" w:rsidRDefault="0090677B"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0677B">
        <w:rPr>
          <w:rFonts w:ascii="Times New Roman" w:hAnsi="Times New Roman"/>
          <w:color w:val="000000"/>
          <w:sz w:val="24"/>
          <w:szCs w:val="24"/>
        </w:rPr>
        <w:t xml:space="preserve">Способ обеспечения исполнения обязательства из перечисленных в настоящей части способов определяется таким </w:t>
      </w:r>
      <w:r>
        <w:rPr>
          <w:rFonts w:ascii="Times New Roman" w:hAnsi="Times New Roman"/>
          <w:color w:val="000000"/>
          <w:sz w:val="24"/>
          <w:szCs w:val="24"/>
        </w:rPr>
        <w:t>у</w:t>
      </w:r>
      <w:r w:rsidRPr="0090677B">
        <w:rPr>
          <w:rFonts w:ascii="Times New Roman" w:hAnsi="Times New Roman"/>
          <w:color w:val="000000"/>
          <w:sz w:val="24"/>
          <w:szCs w:val="24"/>
        </w:rPr>
        <w:t xml:space="preserve">частником </w:t>
      </w:r>
      <w:r>
        <w:rPr>
          <w:rFonts w:ascii="Times New Roman" w:hAnsi="Times New Roman"/>
          <w:color w:val="000000"/>
          <w:sz w:val="24"/>
          <w:szCs w:val="24"/>
        </w:rPr>
        <w:t>а</w:t>
      </w:r>
      <w:r w:rsidRPr="0090677B">
        <w:rPr>
          <w:rFonts w:ascii="Times New Roman" w:hAnsi="Times New Roman"/>
          <w:color w:val="000000"/>
          <w:sz w:val="24"/>
          <w:szCs w:val="24"/>
        </w:rPr>
        <w:t xml:space="preserve">укциона самостоятельно.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Участник аукциона, которому заказчик направил проект договора, не вправе отказаться от заключения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90677B" w:rsidRDefault="0090677B"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0E6BE7" w:rsidRPr="00725D43" w:rsidRDefault="000E6BE7" w:rsidP="002C3DE0">
      <w:pPr>
        <w:tabs>
          <w:tab w:val="left" w:pos="-851"/>
        </w:tabs>
        <w:ind w:firstLine="709"/>
        <w:jc w:val="both"/>
        <w:rPr>
          <w:sz w:val="24"/>
          <w:szCs w:val="24"/>
        </w:rPr>
      </w:pPr>
    </w:p>
    <w:p w:rsidR="00FA636F" w:rsidRPr="00C1608A"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4" w:name="_Toc417901487"/>
      <w:bookmarkStart w:id="15" w:name="_Toc296509220"/>
      <w:bookmarkEnd w:id="7"/>
      <w:bookmarkEnd w:id="8"/>
      <w:bookmarkEnd w:id="9"/>
      <w:r w:rsidRPr="00C1608A">
        <w:rPr>
          <w:rFonts w:ascii="Times New Roman" w:eastAsiaTheme="majorEastAsia" w:hAnsi="Times New Roman"/>
          <w:b/>
          <w:sz w:val="24"/>
          <w:szCs w:val="24"/>
          <w:lang w:val="en-US"/>
        </w:rPr>
        <w:lastRenderedPageBreak/>
        <w:t>III</w:t>
      </w:r>
      <w:r w:rsidRPr="00C1608A">
        <w:rPr>
          <w:rFonts w:ascii="Times New Roman" w:eastAsiaTheme="majorEastAsia" w:hAnsi="Times New Roman"/>
          <w:b/>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AC7767" w:rsidRPr="00FA636F" w:rsidRDefault="00AC7767" w:rsidP="00FA636F">
      <w:pPr>
        <w:spacing w:after="0" w:line="240" w:lineRule="auto"/>
        <w:ind w:firstLine="567"/>
        <w:jc w:val="both"/>
        <w:rPr>
          <w:rFonts w:ascii="Times New Roman" w:hAnsi="Times New Roman"/>
          <w:sz w:val="24"/>
          <w:szCs w:val="24"/>
        </w:rPr>
      </w:pPr>
    </w:p>
    <w:p w:rsidR="00FA636F" w:rsidRP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tbl>
      <w:tblPr>
        <w:tblW w:w="10012" w:type="dxa"/>
        <w:jc w:val="center"/>
        <w:tblLayout w:type="fixed"/>
        <w:tblLook w:val="00A0" w:firstRow="1" w:lastRow="0" w:firstColumn="1" w:lastColumn="0" w:noHBand="0" w:noVBand="0"/>
      </w:tblPr>
      <w:tblGrid>
        <w:gridCol w:w="989"/>
        <w:gridCol w:w="2956"/>
        <w:gridCol w:w="6067"/>
      </w:tblGrid>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3</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4</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FA636F">
            <w:pPr>
              <w:suppressAutoHyphens/>
              <w:spacing w:after="0" w:line="240" w:lineRule="auto"/>
              <w:rPr>
                <w:rFonts w:ascii="Times New Roman" w:hAnsi="Times New Roman"/>
                <w:sz w:val="24"/>
                <w:szCs w:val="24"/>
                <w:highlight w:val="yellow"/>
              </w:rPr>
            </w:pP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3"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ipu</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ru</w:t>
              </w:r>
            </w:hyperlink>
          </w:p>
          <w:p w:rsidR="00FA636F" w:rsidRPr="00FA636F" w:rsidRDefault="00FA636F" w:rsidP="00FA636F">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46115D" w:rsidRDefault="00FA636F" w:rsidP="0046115D">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4"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r w:rsidRPr="000B6D1A">
                <w:rPr>
                  <w:rFonts w:ascii="Times New Roman" w:hAnsi="Times New Roman"/>
                  <w:sz w:val="24"/>
                  <w:szCs w:val="24"/>
                  <w:lang w:val="en-US"/>
                </w:rPr>
                <w:t>ru</w:t>
              </w:r>
            </w:hyperlink>
          </w:p>
          <w:p w:rsidR="0046115D" w:rsidRDefault="00FA636F" w:rsidP="006C6375">
            <w:pPr>
              <w:suppressAutoHyphens/>
              <w:spacing w:after="0" w:line="240" w:lineRule="auto"/>
              <w:rPr>
                <w:rFonts w:ascii="Times New Roman" w:hAnsi="Times New Roman"/>
                <w:sz w:val="24"/>
                <w:szCs w:val="24"/>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w:t>
            </w:r>
          </w:p>
          <w:p w:rsidR="00FA636F" w:rsidRPr="00FA636F" w:rsidRDefault="006C6375" w:rsidP="006C6375">
            <w:pPr>
              <w:suppressAutoHyphens/>
              <w:spacing w:after="0" w:line="240" w:lineRule="auto"/>
              <w:rPr>
                <w:rFonts w:ascii="Times New Roman" w:hAnsi="Times New Roman"/>
                <w:sz w:val="24"/>
                <w:szCs w:val="24"/>
                <w:highlight w:val="yellow"/>
              </w:rPr>
            </w:pPr>
            <w:r>
              <w:rPr>
                <w:rFonts w:ascii="Times New Roman" w:hAnsi="Times New Roman"/>
                <w:sz w:val="24"/>
                <w:szCs w:val="24"/>
              </w:rPr>
              <w:t>Муравьёв</w:t>
            </w:r>
            <w:r w:rsidR="000B6D1A" w:rsidRPr="005E4172">
              <w:rPr>
                <w:rFonts w:ascii="Times New Roman" w:hAnsi="Times New Roman"/>
                <w:sz w:val="24"/>
                <w:szCs w:val="24"/>
              </w:rPr>
              <w:t xml:space="preserve"> </w:t>
            </w:r>
            <w:r>
              <w:rPr>
                <w:rFonts w:ascii="Times New Roman" w:hAnsi="Times New Roman"/>
                <w:sz w:val="24"/>
                <w:szCs w:val="24"/>
              </w:rPr>
              <w:t>Константин</w:t>
            </w:r>
            <w:r w:rsidR="000B6D1A" w:rsidRPr="005E4172">
              <w:rPr>
                <w:rFonts w:ascii="Times New Roman" w:hAnsi="Times New Roman"/>
                <w:sz w:val="24"/>
                <w:szCs w:val="24"/>
              </w:rPr>
              <w:t xml:space="preserve"> </w:t>
            </w:r>
            <w:r>
              <w:rPr>
                <w:rFonts w:ascii="Times New Roman" w:hAnsi="Times New Roman"/>
                <w:sz w:val="24"/>
                <w:szCs w:val="24"/>
              </w:rPr>
              <w:t>Владимирович</w:t>
            </w:r>
            <w:r w:rsidR="000B6D1A" w:rsidRPr="005E4172">
              <w:rPr>
                <w:rFonts w:ascii="Times New Roman" w:hAnsi="Times New Roman"/>
                <w:sz w:val="24"/>
                <w:szCs w:val="24"/>
              </w:rPr>
              <w:t>, +7 (495) 334 87 80</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6067" w:type="dxa"/>
            <w:tcBorders>
              <w:top w:val="single" w:sz="4" w:space="0" w:color="auto"/>
              <w:left w:val="single" w:sz="4" w:space="0" w:color="auto"/>
              <w:bottom w:val="single" w:sz="4" w:space="0" w:color="auto"/>
              <w:right w:val="single" w:sz="4" w:space="0" w:color="auto"/>
            </w:tcBorders>
          </w:tcPr>
          <w:p w:rsidR="009046F8" w:rsidRPr="00D70622" w:rsidRDefault="00FA636F" w:rsidP="009046F8">
            <w:pPr>
              <w:spacing w:after="0" w:line="240" w:lineRule="auto"/>
              <w:jc w:val="both"/>
              <w:rPr>
                <w:rFonts w:ascii="Times New Roman" w:hAnsi="Times New Roman"/>
                <w:b/>
                <w:sz w:val="24"/>
                <w:szCs w:val="24"/>
              </w:rPr>
            </w:pPr>
            <w:r w:rsidRPr="003A5CA3">
              <w:rPr>
                <w:rFonts w:ascii="Times New Roman" w:hAnsi="Times New Roman"/>
                <w:b/>
                <w:sz w:val="24"/>
                <w:szCs w:val="24"/>
              </w:rPr>
              <w:t>Открытый аукцион в электронной форме</w:t>
            </w:r>
            <w:r w:rsidR="00F16525" w:rsidRPr="003A5CA3">
              <w:rPr>
                <w:rFonts w:ascii="Times New Roman" w:hAnsi="Times New Roman"/>
                <w:b/>
                <w:sz w:val="24"/>
                <w:szCs w:val="24"/>
              </w:rPr>
              <w:t xml:space="preserve"> </w:t>
            </w:r>
            <w:r w:rsidR="005745F5" w:rsidRPr="003A5CA3">
              <w:rPr>
                <w:rFonts w:ascii="Times New Roman" w:hAnsi="Times New Roman"/>
                <w:b/>
                <w:bCs/>
                <w:spacing w:val="-1"/>
                <w:sz w:val="24"/>
                <w:szCs w:val="24"/>
              </w:rPr>
              <w:t xml:space="preserve">на </w:t>
            </w:r>
            <w:r w:rsidR="009046F8" w:rsidRPr="007C4798">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 на условиях аренды по адресу:</w:t>
            </w:r>
            <w:r w:rsidR="009046F8">
              <w:rPr>
                <w:rFonts w:ascii="Times New Roman" w:hAnsi="Times New Roman"/>
                <w:b/>
                <w:bCs/>
                <w:spacing w:val="-1"/>
                <w:sz w:val="24"/>
                <w:szCs w:val="24"/>
              </w:rPr>
              <w:t xml:space="preserve"> </w:t>
            </w:r>
            <w:r w:rsidR="009046F8" w:rsidRPr="007C4798">
              <w:rPr>
                <w:rFonts w:ascii="Times New Roman" w:hAnsi="Times New Roman"/>
                <w:b/>
                <w:bCs/>
                <w:spacing w:val="-1"/>
                <w:sz w:val="24"/>
                <w:szCs w:val="24"/>
              </w:rPr>
              <w:t>г.Москва, ул.Профсоюзная, д. 65, стр. 1, 3, 4, 5</w:t>
            </w:r>
          </w:p>
          <w:p w:rsidR="00FA636F" w:rsidRPr="00FA636F" w:rsidRDefault="00FA636F" w:rsidP="00FA636F">
            <w:pPr>
              <w:spacing w:after="0" w:line="240" w:lineRule="auto"/>
              <w:jc w:val="both"/>
              <w:rPr>
                <w:rFonts w:ascii="Times New Roman" w:hAnsi="Times New Roman"/>
                <w:b/>
                <w:sz w:val="24"/>
                <w:szCs w:val="24"/>
              </w:rPr>
            </w:pPr>
            <w:r w:rsidRPr="00FA636F">
              <w:rPr>
                <w:rFonts w:ascii="Times New Roman" w:hAnsi="Times New Roman"/>
                <w:b/>
                <w:sz w:val="24"/>
                <w:szCs w:val="24"/>
              </w:rPr>
              <w:t>Лот № 1.</w:t>
            </w:r>
          </w:p>
          <w:p w:rsidR="00FA636F" w:rsidRPr="00FA636F" w:rsidRDefault="00FA636F" w:rsidP="001A674E">
            <w:pPr>
              <w:spacing w:after="0" w:line="240" w:lineRule="auto"/>
              <w:jc w:val="both"/>
              <w:rPr>
                <w:rFonts w:ascii="Times New Roman" w:hAnsi="Times New Roman"/>
                <w:b/>
                <w:sz w:val="24"/>
                <w:szCs w:val="24"/>
              </w:rPr>
            </w:pPr>
            <w:r w:rsidRPr="00FA636F">
              <w:rPr>
                <w:rFonts w:ascii="Times New Roman" w:hAnsi="Times New Roman"/>
                <w:b/>
                <w:sz w:val="24"/>
                <w:szCs w:val="24"/>
              </w:rPr>
              <w:t xml:space="preserve">Предмет аукциона: </w:t>
            </w:r>
            <w:r w:rsidR="007C4798" w:rsidRPr="007C4798">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 на условиях аренды по адресу: г.Москва, ул.Профсоюзная, д. 65, стр. 1, 3, 4, 5</w:t>
            </w:r>
            <w:r w:rsidR="001A674E" w:rsidRPr="001A674E">
              <w:rPr>
                <w:rFonts w:ascii="Times New Roman" w:hAnsi="Times New Roman"/>
                <w:b/>
                <w:bCs/>
                <w:spacing w:val="-1"/>
                <w:sz w:val="24"/>
                <w:szCs w:val="24"/>
              </w:rPr>
              <w:t>.</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r w:rsidRPr="00FA636F">
              <w:rPr>
                <w:rFonts w:ascii="Times New Roman" w:hAnsi="Times New Roman"/>
                <w:sz w:val="24"/>
                <w:szCs w:val="24"/>
                <w:lang w:val="en-US"/>
              </w:rPr>
              <w:t>rts</w:t>
            </w:r>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r w:rsidRPr="00FA636F">
              <w:rPr>
                <w:rFonts w:ascii="Times New Roman" w:hAnsi="Times New Roman"/>
                <w:sz w:val="24"/>
                <w:szCs w:val="24"/>
                <w:lang w:val="en-US"/>
              </w:rPr>
              <w:t>ru</w:t>
            </w:r>
            <w:r w:rsidRPr="00FA636F">
              <w:rPr>
                <w:rFonts w:ascii="Times New Roman" w:hAnsi="Times New Roman"/>
                <w:sz w:val="24"/>
                <w:szCs w:val="24"/>
              </w:rPr>
              <w:t>/</w:t>
            </w:r>
          </w:p>
        </w:tc>
      </w:tr>
      <w:tr w:rsidR="00A4485D"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2956" w:type="dxa"/>
            <w:tcBorders>
              <w:top w:val="single" w:sz="4" w:space="0" w:color="auto"/>
              <w:left w:val="single" w:sz="4" w:space="0" w:color="auto"/>
              <w:bottom w:val="single" w:sz="4" w:space="0" w:color="auto"/>
              <w:right w:val="single" w:sz="4" w:space="0" w:color="auto"/>
            </w:tcBorders>
          </w:tcPr>
          <w:p w:rsidR="00A4485D" w:rsidRPr="00FA636F" w:rsidRDefault="00A4485D"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w:t>
            </w:r>
            <w:r w:rsidR="00DF4D07">
              <w:rPr>
                <w:rFonts w:ascii="Times New Roman" w:hAnsi="Times New Roman"/>
                <w:sz w:val="24"/>
                <w:szCs w:val="24"/>
              </w:rPr>
              <w:t>котором размещена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6067" w:type="dxa"/>
            <w:tcBorders>
              <w:top w:val="single" w:sz="4" w:space="0" w:color="auto"/>
              <w:left w:val="single" w:sz="4" w:space="0" w:color="auto"/>
              <w:bottom w:val="single" w:sz="4" w:space="0" w:color="auto"/>
              <w:right w:val="single" w:sz="4" w:space="0" w:color="auto"/>
            </w:tcBorders>
          </w:tcPr>
          <w:p w:rsidR="00A4485D" w:rsidRPr="00AC7767" w:rsidRDefault="005A311B" w:rsidP="00FA636F">
            <w:pPr>
              <w:keepLines/>
              <w:widowControl w:val="0"/>
              <w:suppressLineNumbers/>
              <w:suppressAutoHyphens/>
              <w:autoSpaceDE w:val="0"/>
              <w:autoSpaceDN w:val="0"/>
              <w:spacing w:after="0" w:line="240" w:lineRule="auto"/>
              <w:rPr>
                <w:rFonts w:ascii="Times New Roman" w:hAnsi="Times New Roman"/>
                <w:b/>
                <w:sz w:val="24"/>
                <w:szCs w:val="24"/>
              </w:rPr>
            </w:pPr>
            <w:hyperlink r:id="rId15" w:history="1">
              <w:r w:rsidR="001F68D4" w:rsidRPr="00AC7767">
                <w:rPr>
                  <w:rStyle w:val="affa"/>
                  <w:rFonts w:ascii="Times New Roman" w:hAnsi="Times New Roman"/>
                  <w:b/>
                  <w:color w:val="auto"/>
                  <w:sz w:val="24"/>
                  <w:szCs w:val="24"/>
                  <w:u w:val="none"/>
                  <w:lang w:val="en-US"/>
                </w:rPr>
                <w:t>www</w:t>
              </w:r>
              <w:r w:rsidR="001F68D4" w:rsidRPr="00AC7767">
                <w:rPr>
                  <w:rStyle w:val="affa"/>
                  <w:rFonts w:ascii="Times New Roman" w:hAnsi="Times New Roman"/>
                  <w:b/>
                  <w:color w:val="auto"/>
                  <w:sz w:val="24"/>
                  <w:szCs w:val="24"/>
                  <w:u w:val="none"/>
                </w:rPr>
                <w:t>.</w:t>
              </w:r>
              <w:r w:rsidR="001F68D4" w:rsidRPr="00AC7767">
                <w:rPr>
                  <w:rStyle w:val="affa"/>
                  <w:rFonts w:ascii="Times New Roman" w:hAnsi="Times New Roman"/>
                  <w:b/>
                  <w:color w:val="auto"/>
                  <w:sz w:val="24"/>
                  <w:szCs w:val="24"/>
                  <w:u w:val="none"/>
                  <w:lang w:val="en-US"/>
                </w:rPr>
                <w:t>zakupki</w:t>
              </w:r>
              <w:r w:rsidR="001F68D4" w:rsidRPr="00AC7767">
                <w:rPr>
                  <w:rStyle w:val="affa"/>
                  <w:rFonts w:ascii="Times New Roman" w:hAnsi="Times New Roman"/>
                  <w:b/>
                  <w:color w:val="auto"/>
                  <w:sz w:val="24"/>
                  <w:szCs w:val="24"/>
                  <w:u w:val="none"/>
                </w:rPr>
                <w:t>.</w:t>
              </w:r>
              <w:r w:rsidR="001F68D4" w:rsidRPr="00AC7767">
                <w:rPr>
                  <w:rStyle w:val="affa"/>
                  <w:rFonts w:ascii="Times New Roman" w:hAnsi="Times New Roman"/>
                  <w:b/>
                  <w:color w:val="auto"/>
                  <w:sz w:val="24"/>
                  <w:szCs w:val="24"/>
                  <w:u w:val="none"/>
                  <w:lang w:val="en-US"/>
                </w:rPr>
                <w:t>gov</w:t>
              </w:r>
              <w:r w:rsidR="001F68D4" w:rsidRPr="00AC7767">
                <w:rPr>
                  <w:rStyle w:val="affa"/>
                  <w:rFonts w:ascii="Times New Roman" w:hAnsi="Times New Roman"/>
                  <w:b/>
                  <w:color w:val="auto"/>
                  <w:sz w:val="24"/>
                  <w:szCs w:val="24"/>
                  <w:u w:val="none"/>
                </w:rPr>
                <w:t>.</w:t>
              </w:r>
              <w:r w:rsidR="001F68D4" w:rsidRPr="00AC7767">
                <w:rPr>
                  <w:rStyle w:val="affa"/>
                  <w:rFonts w:ascii="Times New Roman" w:hAnsi="Times New Roman"/>
                  <w:b/>
                  <w:color w:val="auto"/>
                  <w:sz w:val="24"/>
                  <w:szCs w:val="24"/>
                  <w:u w:val="none"/>
                  <w:lang w:val="en-US"/>
                </w:rPr>
                <w:t>ru</w:t>
              </w:r>
            </w:hyperlink>
          </w:p>
          <w:p w:rsidR="001F68D4" w:rsidRPr="001F68D4"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AC7767">
              <w:rPr>
                <w:rFonts w:ascii="Times New Roman" w:hAnsi="Times New Roman"/>
                <w:b/>
                <w:sz w:val="24"/>
                <w:szCs w:val="24"/>
                <w:lang w:val="en-US"/>
              </w:rPr>
              <w:t>www</w:t>
            </w:r>
            <w:r w:rsidRPr="00AC7767">
              <w:rPr>
                <w:rFonts w:ascii="Times New Roman" w:hAnsi="Times New Roman"/>
                <w:b/>
                <w:sz w:val="24"/>
                <w:szCs w:val="24"/>
              </w:rPr>
              <w:t>.</w:t>
            </w:r>
            <w:r w:rsidRPr="00AC7767">
              <w:rPr>
                <w:rFonts w:ascii="Times New Roman" w:hAnsi="Times New Roman"/>
                <w:b/>
                <w:sz w:val="24"/>
                <w:szCs w:val="24"/>
                <w:lang w:val="en-US"/>
              </w:rPr>
              <w:t>rts</w:t>
            </w:r>
            <w:r w:rsidRPr="00AC7767">
              <w:rPr>
                <w:rFonts w:ascii="Times New Roman" w:hAnsi="Times New Roman"/>
                <w:b/>
                <w:sz w:val="24"/>
                <w:szCs w:val="24"/>
              </w:rPr>
              <w:t>-</w:t>
            </w:r>
            <w:r w:rsidRPr="00AC7767">
              <w:rPr>
                <w:rFonts w:ascii="Times New Roman" w:hAnsi="Times New Roman"/>
                <w:b/>
                <w:sz w:val="24"/>
                <w:szCs w:val="24"/>
                <w:lang w:val="en-US"/>
              </w:rPr>
              <w:t>tender</w:t>
            </w:r>
            <w:r w:rsidRPr="00AC7767">
              <w:rPr>
                <w:rFonts w:ascii="Times New Roman" w:hAnsi="Times New Roman"/>
                <w:b/>
                <w:sz w:val="24"/>
                <w:szCs w:val="24"/>
              </w:rPr>
              <w:t>.</w:t>
            </w:r>
            <w:r w:rsidRPr="00AC7767">
              <w:rPr>
                <w:rFonts w:ascii="Times New Roman" w:hAnsi="Times New Roman"/>
                <w:b/>
                <w:sz w:val="24"/>
                <w:szCs w:val="24"/>
                <w:lang w:val="en-US"/>
              </w:rPr>
              <w:t>ru</w:t>
            </w:r>
          </w:p>
        </w:tc>
      </w:tr>
      <w:tr w:rsidR="001F68D4"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Порядок предоставления документации об аукционе</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Документация доступна без взимания платы на сайтах:</w:t>
            </w:r>
          </w:p>
          <w:p w:rsidR="001F68D4" w:rsidRPr="0046115D" w:rsidRDefault="005A311B" w:rsidP="001F68D4">
            <w:pPr>
              <w:keepLines/>
              <w:widowControl w:val="0"/>
              <w:suppressLineNumbers/>
              <w:suppressAutoHyphens/>
              <w:autoSpaceDE w:val="0"/>
              <w:autoSpaceDN w:val="0"/>
              <w:spacing w:after="0" w:line="240" w:lineRule="auto"/>
              <w:rPr>
                <w:rFonts w:ascii="Times New Roman" w:hAnsi="Times New Roman"/>
                <w:b/>
                <w:sz w:val="24"/>
                <w:szCs w:val="24"/>
              </w:rPr>
            </w:pPr>
            <w:hyperlink r:id="rId16" w:history="1">
              <w:r w:rsidR="001F68D4" w:rsidRPr="0046115D">
                <w:rPr>
                  <w:rStyle w:val="affa"/>
                  <w:rFonts w:ascii="Times New Roman" w:hAnsi="Times New Roman"/>
                  <w:b/>
                  <w:color w:val="auto"/>
                  <w:sz w:val="24"/>
                  <w:szCs w:val="24"/>
                  <w:u w:val="none"/>
                  <w:lang w:val="en-US"/>
                </w:rPr>
                <w:t>www</w:t>
              </w:r>
              <w:r w:rsidR="001F68D4" w:rsidRPr="0046115D">
                <w:rPr>
                  <w:rStyle w:val="affa"/>
                  <w:rFonts w:ascii="Times New Roman" w:hAnsi="Times New Roman"/>
                  <w:b/>
                  <w:color w:val="auto"/>
                  <w:sz w:val="24"/>
                  <w:szCs w:val="24"/>
                  <w:u w:val="none"/>
                </w:rPr>
                <w:t>.</w:t>
              </w:r>
              <w:r w:rsidR="001F68D4" w:rsidRPr="0046115D">
                <w:rPr>
                  <w:rStyle w:val="affa"/>
                  <w:rFonts w:ascii="Times New Roman" w:hAnsi="Times New Roman"/>
                  <w:b/>
                  <w:color w:val="auto"/>
                  <w:sz w:val="24"/>
                  <w:szCs w:val="24"/>
                  <w:u w:val="none"/>
                  <w:lang w:val="en-US"/>
                </w:rPr>
                <w:t>zakupki</w:t>
              </w:r>
              <w:r w:rsidR="001F68D4" w:rsidRPr="0046115D">
                <w:rPr>
                  <w:rStyle w:val="affa"/>
                  <w:rFonts w:ascii="Times New Roman" w:hAnsi="Times New Roman"/>
                  <w:b/>
                  <w:color w:val="auto"/>
                  <w:sz w:val="24"/>
                  <w:szCs w:val="24"/>
                  <w:u w:val="none"/>
                </w:rPr>
                <w:t>.</w:t>
              </w:r>
              <w:r w:rsidR="001F68D4" w:rsidRPr="0046115D">
                <w:rPr>
                  <w:rStyle w:val="affa"/>
                  <w:rFonts w:ascii="Times New Roman" w:hAnsi="Times New Roman"/>
                  <w:b/>
                  <w:color w:val="auto"/>
                  <w:sz w:val="24"/>
                  <w:szCs w:val="24"/>
                  <w:u w:val="none"/>
                  <w:lang w:val="en-US"/>
                </w:rPr>
                <w:t>gov</w:t>
              </w:r>
              <w:r w:rsidR="001F68D4" w:rsidRPr="0046115D">
                <w:rPr>
                  <w:rStyle w:val="affa"/>
                  <w:rFonts w:ascii="Times New Roman" w:hAnsi="Times New Roman"/>
                  <w:b/>
                  <w:color w:val="auto"/>
                  <w:sz w:val="24"/>
                  <w:szCs w:val="24"/>
                  <w:u w:val="none"/>
                </w:rPr>
                <w:t>.</w:t>
              </w:r>
              <w:r w:rsidR="001F68D4" w:rsidRPr="0046115D">
                <w:rPr>
                  <w:rStyle w:val="affa"/>
                  <w:rFonts w:ascii="Times New Roman" w:hAnsi="Times New Roman"/>
                  <w:b/>
                  <w:color w:val="auto"/>
                  <w:sz w:val="24"/>
                  <w:szCs w:val="24"/>
                  <w:u w:val="none"/>
                  <w:lang w:val="en-US"/>
                </w:rPr>
                <w:t>ru</w:t>
              </w:r>
            </w:hyperlink>
          </w:p>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b/>
                <w:sz w:val="24"/>
                <w:szCs w:val="24"/>
                <w:lang w:val="en-US"/>
              </w:rPr>
              <w:t>www</w:t>
            </w:r>
            <w:r w:rsidRPr="0046115D">
              <w:rPr>
                <w:rFonts w:ascii="Times New Roman" w:hAnsi="Times New Roman"/>
                <w:b/>
                <w:sz w:val="24"/>
                <w:szCs w:val="24"/>
              </w:rPr>
              <w:t>.</w:t>
            </w:r>
            <w:r w:rsidRPr="0046115D">
              <w:rPr>
                <w:rFonts w:ascii="Times New Roman" w:hAnsi="Times New Roman"/>
                <w:b/>
                <w:sz w:val="24"/>
                <w:szCs w:val="24"/>
                <w:lang w:val="en-US"/>
              </w:rPr>
              <w:t>rts</w:t>
            </w:r>
            <w:r w:rsidRPr="0046115D">
              <w:rPr>
                <w:rFonts w:ascii="Times New Roman" w:hAnsi="Times New Roman"/>
                <w:b/>
                <w:sz w:val="24"/>
                <w:szCs w:val="24"/>
              </w:rPr>
              <w:t>-</w:t>
            </w:r>
            <w:r w:rsidRPr="0046115D">
              <w:rPr>
                <w:rFonts w:ascii="Times New Roman" w:hAnsi="Times New Roman"/>
                <w:b/>
                <w:sz w:val="24"/>
                <w:szCs w:val="24"/>
                <w:lang w:val="en-US"/>
              </w:rPr>
              <w:t>tender</w:t>
            </w:r>
            <w:r w:rsidRPr="0046115D">
              <w:rPr>
                <w:rFonts w:ascii="Times New Roman" w:hAnsi="Times New Roman"/>
                <w:b/>
                <w:sz w:val="24"/>
                <w:szCs w:val="24"/>
              </w:rPr>
              <w:t>.</w:t>
            </w:r>
            <w:r w:rsidRPr="0046115D">
              <w:rPr>
                <w:rFonts w:ascii="Times New Roman" w:hAnsi="Times New Roman"/>
                <w:b/>
                <w:sz w:val="24"/>
                <w:szCs w:val="24"/>
                <w:lang w:val="en-US"/>
              </w:rPr>
              <w:t>ru</w:t>
            </w:r>
          </w:p>
        </w:tc>
      </w:tr>
      <w:tr w:rsidR="001F68D4" w:rsidRPr="00FA636F" w:rsidTr="002F0BA7">
        <w:trPr>
          <w:cantSplit/>
          <w:trHeight w:val="1263"/>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9.6</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Предмет договора:</w:t>
            </w:r>
          </w:p>
          <w:p w:rsidR="001F68D4" w:rsidRPr="0046115D"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наименование поставляемых товаров, выполн</w:t>
            </w:r>
            <w:r w:rsidR="00DF4D07" w:rsidRPr="0046115D">
              <w:rPr>
                <w:rFonts w:ascii="Times New Roman" w:hAnsi="Times New Roman"/>
                <w:sz w:val="24"/>
                <w:szCs w:val="24"/>
              </w:rPr>
              <w:t>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C24F5D" w:rsidP="00C24F5D">
            <w:pPr>
              <w:tabs>
                <w:tab w:val="left" w:pos="1988"/>
              </w:tabs>
              <w:spacing w:after="0" w:line="240" w:lineRule="auto"/>
              <w:rPr>
                <w:rFonts w:ascii="Times New Roman" w:hAnsi="Times New Roman"/>
                <w:sz w:val="24"/>
                <w:szCs w:val="24"/>
              </w:rPr>
            </w:pPr>
            <w:r>
              <w:rPr>
                <w:rFonts w:ascii="Times New Roman" w:hAnsi="Times New Roman"/>
                <w:b/>
                <w:sz w:val="24"/>
                <w:szCs w:val="24"/>
              </w:rPr>
              <w:t>Лот № 1.</w:t>
            </w:r>
          </w:p>
          <w:p w:rsidR="001F68D4" w:rsidRPr="0046115D" w:rsidRDefault="001F68D4" w:rsidP="00C24F5D">
            <w:pPr>
              <w:spacing w:before="120" w:after="0" w:line="240" w:lineRule="auto"/>
              <w:jc w:val="both"/>
              <w:rPr>
                <w:rFonts w:ascii="Times New Roman" w:hAnsi="Times New Roman"/>
                <w:sz w:val="24"/>
                <w:szCs w:val="24"/>
              </w:rPr>
            </w:pPr>
            <w:r w:rsidRPr="0046115D">
              <w:rPr>
                <w:rFonts w:ascii="Times New Roman" w:hAnsi="Times New Roman"/>
                <w:sz w:val="24"/>
                <w:szCs w:val="24"/>
              </w:rPr>
              <w:t xml:space="preserve">Предмет договора: </w:t>
            </w:r>
            <w:r w:rsidR="001A674E" w:rsidRPr="001A674E">
              <w:rPr>
                <w:rFonts w:ascii="Times New Roman" w:hAnsi="Times New Roman"/>
                <w:b/>
                <w:sz w:val="24"/>
                <w:szCs w:val="24"/>
              </w:rPr>
              <w:t>на оказание услуг по оценке рыночной стоимости права пользования нежилыми помещениями ИПУ РАН на условиях аренды по адресу: г.Москва, ул.Профсоюзная, д.65, стр. 1, 3, 4, 5.</w:t>
            </w:r>
          </w:p>
        </w:tc>
      </w:tr>
      <w:tr w:rsidR="001F68D4" w:rsidRPr="00FA636F" w:rsidTr="002F0BA7">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9.7</w:t>
            </w:r>
          </w:p>
        </w:tc>
        <w:tc>
          <w:tcPr>
            <w:tcW w:w="2956" w:type="dxa"/>
            <w:tcBorders>
              <w:top w:val="single" w:sz="4" w:space="0" w:color="auto"/>
              <w:left w:val="single" w:sz="4" w:space="0" w:color="auto"/>
              <w:bottom w:val="single" w:sz="4" w:space="0" w:color="auto"/>
              <w:right w:val="single" w:sz="4" w:space="0" w:color="auto"/>
            </w:tcBorders>
          </w:tcPr>
          <w:p w:rsidR="001F68D4" w:rsidRPr="00FA636F" w:rsidRDefault="001F68D4" w:rsidP="001F68D4">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6067" w:type="dxa"/>
            <w:tcBorders>
              <w:top w:val="single" w:sz="4" w:space="0" w:color="auto"/>
              <w:left w:val="single" w:sz="4" w:space="0" w:color="auto"/>
              <w:bottom w:val="single" w:sz="4" w:space="0" w:color="auto"/>
              <w:right w:val="single" w:sz="4" w:space="0" w:color="auto"/>
            </w:tcBorders>
          </w:tcPr>
          <w:p w:rsidR="001F68D4" w:rsidRPr="00E116CE" w:rsidRDefault="001F68D4" w:rsidP="00FA636F">
            <w:pPr>
              <w:spacing w:after="0" w:line="240" w:lineRule="auto"/>
              <w:rPr>
                <w:rFonts w:ascii="Times New Roman" w:hAnsi="Times New Roman"/>
                <w:sz w:val="24"/>
                <w:szCs w:val="24"/>
              </w:rPr>
            </w:pPr>
            <w:r w:rsidRPr="00E116CE">
              <w:rPr>
                <w:rFonts w:ascii="Times New Roman" w:hAnsi="Times New Roman"/>
                <w:sz w:val="24"/>
                <w:szCs w:val="24"/>
              </w:rPr>
              <w:t xml:space="preserve">Количество, объем, место, условия и </w:t>
            </w:r>
            <w:r w:rsidR="006F6FE5" w:rsidRPr="00E116CE">
              <w:rPr>
                <w:rFonts w:ascii="Times New Roman" w:hAnsi="Times New Roman"/>
                <w:sz w:val="24"/>
                <w:szCs w:val="24"/>
              </w:rPr>
              <w:t>сроки выполнения</w:t>
            </w:r>
            <w:r w:rsidRPr="00E116CE">
              <w:rPr>
                <w:rFonts w:ascii="Times New Roman" w:hAnsi="Times New Roman"/>
                <w:sz w:val="24"/>
                <w:szCs w:val="24"/>
              </w:rPr>
              <w:t xml:space="preserve"> работ установлены проектом договора и частью </w:t>
            </w:r>
            <w:r w:rsidRPr="00E116CE">
              <w:rPr>
                <w:rFonts w:ascii="Times New Roman" w:hAnsi="Times New Roman"/>
                <w:sz w:val="24"/>
                <w:szCs w:val="24"/>
                <w:lang w:val="en-US"/>
              </w:rPr>
              <w:t xml:space="preserve">VI </w:t>
            </w:r>
            <w:r w:rsidRPr="00E116CE">
              <w:rPr>
                <w:rFonts w:ascii="Times New Roman" w:hAnsi="Times New Roman"/>
                <w:sz w:val="24"/>
                <w:szCs w:val="24"/>
              </w:rPr>
              <w:t>документации.</w:t>
            </w:r>
          </w:p>
        </w:tc>
      </w:tr>
      <w:tr w:rsidR="00FA636F" w:rsidRPr="00FA636F" w:rsidTr="002F0BA7">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6067" w:type="dxa"/>
            <w:tcBorders>
              <w:top w:val="single" w:sz="4" w:space="0" w:color="auto"/>
              <w:left w:val="single" w:sz="4" w:space="0" w:color="auto"/>
              <w:bottom w:val="single" w:sz="4" w:space="0" w:color="auto"/>
              <w:right w:val="single" w:sz="4" w:space="0" w:color="auto"/>
            </w:tcBorders>
          </w:tcPr>
          <w:p w:rsidR="00FA636F" w:rsidRPr="00E116CE" w:rsidRDefault="00C24F5D"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b/>
                <w:sz w:val="24"/>
                <w:szCs w:val="24"/>
              </w:rPr>
              <w:t>Лот № 1</w:t>
            </w:r>
            <w:r w:rsidR="00FA636F" w:rsidRPr="00E116CE">
              <w:rPr>
                <w:rFonts w:ascii="Times New Roman" w:hAnsi="Times New Roman"/>
                <w:sz w:val="24"/>
                <w:szCs w:val="24"/>
              </w:rPr>
              <w:t xml:space="preserve"> - </w:t>
            </w:r>
            <w:r w:rsidR="00FA636F" w:rsidRPr="00E116CE">
              <w:rPr>
                <w:rFonts w:ascii="Times New Roman" w:hAnsi="Times New Roman"/>
                <w:color w:val="0D0D0D"/>
                <w:sz w:val="24"/>
                <w:szCs w:val="24"/>
              </w:rPr>
              <w:t>в соответствии с проектом договора и техническим заданием</w:t>
            </w:r>
          </w:p>
          <w:p w:rsidR="00FA636F" w:rsidRPr="00E116CE" w:rsidRDefault="00FA636F" w:rsidP="00FA636F">
            <w:pPr>
              <w:spacing w:after="0" w:line="240" w:lineRule="auto"/>
              <w:rPr>
                <w:rFonts w:ascii="Times New Roman" w:hAnsi="Times New Roman"/>
                <w:sz w:val="24"/>
                <w:szCs w:val="24"/>
              </w:rPr>
            </w:pPr>
          </w:p>
        </w:tc>
      </w:tr>
      <w:tr w:rsidR="00FA636F" w:rsidRPr="00FA636F" w:rsidTr="00C27D47">
        <w:trPr>
          <w:trHeight w:val="3352"/>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Начальная (максимальная) цена договора (НМЦД), порядок формирования цены договора (по лотам)</w:t>
            </w:r>
          </w:p>
        </w:tc>
        <w:tc>
          <w:tcPr>
            <w:tcW w:w="6067" w:type="dxa"/>
            <w:tcBorders>
              <w:top w:val="single" w:sz="4" w:space="0" w:color="auto"/>
              <w:left w:val="single" w:sz="4" w:space="0" w:color="auto"/>
              <w:bottom w:val="single" w:sz="4" w:space="0" w:color="auto"/>
              <w:right w:val="single" w:sz="4" w:space="0" w:color="auto"/>
            </w:tcBorders>
          </w:tcPr>
          <w:p w:rsidR="00FA636F" w:rsidRPr="003214A4" w:rsidRDefault="00FA636F" w:rsidP="00FA636F">
            <w:pPr>
              <w:spacing w:after="0" w:line="240" w:lineRule="auto"/>
              <w:jc w:val="both"/>
              <w:rPr>
                <w:rFonts w:ascii="Times New Roman" w:hAnsi="Times New Roman"/>
                <w:b/>
                <w:color w:val="0D0D0D"/>
                <w:sz w:val="24"/>
                <w:szCs w:val="24"/>
              </w:rPr>
            </w:pPr>
            <w:r w:rsidRPr="00E116CE">
              <w:rPr>
                <w:rFonts w:ascii="Times New Roman" w:hAnsi="Times New Roman"/>
                <w:color w:val="0D0D0D"/>
                <w:sz w:val="24"/>
                <w:szCs w:val="24"/>
              </w:rPr>
              <w:t xml:space="preserve">Лот №1 – </w:t>
            </w:r>
            <w:r w:rsidR="009A212C">
              <w:rPr>
                <w:rFonts w:ascii="Times New Roman" w:hAnsi="Times New Roman"/>
                <w:b/>
                <w:color w:val="0D0D0D"/>
                <w:sz w:val="24"/>
                <w:szCs w:val="24"/>
              </w:rPr>
              <w:t>144 500</w:t>
            </w:r>
            <w:r w:rsidR="00AC7767" w:rsidRPr="00E116CE">
              <w:rPr>
                <w:rFonts w:ascii="Times New Roman" w:hAnsi="Times New Roman"/>
                <w:b/>
                <w:color w:val="0D0D0D"/>
                <w:sz w:val="24"/>
                <w:szCs w:val="24"/>
              </w:rPr>
              <w:t xml:space="preserve"> (</w:t>
            </w:r>
            <w:r w:rsidR="001A674E">
              <w:rPr>
                <w:rFonts w:ascii="Times New Roman" w:hAnsi="Times New Roman"/>
                <w:b/>
                <w:color w:val="0D0D0D"/>
                <w:sz w:val="24"/>
                <w:szCs w:val="24"/>
              </w:rPr>
              <w:t>С</w:t>
            </w:r>
            <w:r w:rsidR="009A212C">
              <w:rPr>
                <w:rFonts w:ascii="Times New Roman" w:hAnsi="Times New Roman"/>
                <w:b/>
                <w:color w:val="0D0D0D"/>
                <w:sz w:val="24"/>
                <w:szCs w:val="24"/>
              </w:rPr>
              <w:t>то сорок четыре тысячи пятьсот</w:t>
            </w:r>
            <w:r w:rsidR="00AC7767" w:rsidRPr="00E116CE">
              <w:rPr>
                <w:rFonts w:ascii="Times New Roman" w:hAnsi="Times New Roman"/>
                <w:b/>
                <w:color w:val="0D0D0D"/>
                <w:sz w:val="24"/>
                <w:szCs w:val="24"/>
              </w:rPr>
              <w:t>) рубл</w:t>
            </w:r>
            <w:r w:rsidR="009A212C">
              <w:rPr>
                <w:rFonts w:ascii="Times New Roman" w:hAnsi="Times New Roman"/>
                <w:b/>
                <w:color w:val="0D0D0D"/>
                <w:sz w:val="24"/>
                <w:szCs w:val="24"/>
              </w:rPr>
              <w:t>ей</w:t>
            </w:r>
            <w:r w:rsidR="00AC7767" w:rsidRPr="00E116CE">
              <w:rPr>
                <w:rFonts w:ascii="Times New Roman" w:hAnsi="Times New Roman"/>
                <w:b/>
                <w:color w:val="0D0D0D"/>
                <w:sz w:val="24"/>
                <w:szCs w:val="24"/>
              </w:rPr>
              <w:t xml:space="preserve"> </w:t>
            </w:r>
            <w:r w:rsidR="009A212C">
              <w:rPr>
                <w:rFonts w:ascii="Times New Roman" w:hAnsi="Times New Roman"/>
                <w:b/>
                <w:color w:val="0D0D0D"/>
                <w:sz w:val="24"/>
                <w:szCs w:val="24"/>
              </w:rPr>
              <w:t>00</w:t>
            </w:r>
            <w:r w:rsidR="00C64DFF" w:rsidRPr="00E116CE">
              <w:rPr>
                <w:rFonts w:ascii="Times New Roman" w:hAnsi="Times New Roman"/>
                <w:b/>
                <w:color w:val="0D0D0D"/>
                <w:sz w:val="24"/>
                <w:szCs w:val="24"/>
              </w:rPr>
              <w:t xml:space="preserve"> к</w:t>
            </w:r>
            <w:r w:rsidR="00AC7767" w:rsidRPr="00E116CE">
              <w:rPr>
                <w:rFonts w:ascii="Times New Roman" w:hAnsi="Times New Roman"/>
                <w:b/>
                <w:color w:val="0D0D0D"/>
                <w:sz w:val="24"/>
                <w:szCs w:val="24"/>
              </w:rPr>
              <w:t>опе</w:t>
            </w:r>
            <w:r w:rsidR="009A212C">
              <w:rPr>
                <w:rFonts w:ascii="Times New Roman" w:hAnsi="Times New Roman"/>
                <w:b/>
                <w:color w:val="0D0D0D"/>
                <w:sz w:val="24"/>
                <w:szCs w:val="24"/>
              </w:rPr>
              <w:t>е</w:t>
            </w:r>
            <w:r w:rsidR="00C64DFF" w:rsidRPr="00E116CE">
              <w:rPr>
                <w:rFonts w:ascii="Times New Roman" w:hAnsi="Times New Roman"/>
                <w:b/>
                <w:color w:val="0D0D0D"/>
                <w:sz w:val="24"/>
                <w:szCs w:val="24"/>
              </w:rPr>
              <w:t>к</w:t>
            </w:r>
            <w:r w:rsidR="00FE44F1">
              <w:rPr>
                <w:rFonts w:ascii="Times New Roman" w:hAnsi="Times New Roman"/>
                <w:b/>
                <w:color w:val="0D0D0D"/>
                <w:sz w:val="24"/>
                <w:szCs w:val="24"/>
              </w:rPr>
              <w:t xml:space="preserve"> (с учетом НДС)</w:t>
            </w:r>
            <w:r w:rsidR="009A212C">
              <w:rPr>
                <w:rFonts w:ascii="Times New Roman" w:hAnsi="Times New Roman"/>
                <w:b/>
                <w:color w:val="0D0D0D"/>
                <w:sz w:val="24"/>
                <w:szCs w:val="24"/>
              </w:rPr>
              <w:t>.</w:t>
            </w:r>
          </w:p>
          <w:p w:rsidR="004E736F" w:rsidRPr="00A61A16" w:rsidRDefault="005873B8" w:rsidP="00C27D47">
            <w:pPr>
              <w:spacing w:after="0" w:line="240" w:lineRule="auto"/>
              <w:jc w:val="both"/>
              <w:rPr>
                <w:rFonts w:ascii="Times New Roman" w:hAnsi="Times New Roman"/>
                <w:color w:val="0D0D0D"/>
                <w:sz w:val="24"/>
                <w:szCs w:val="24"/>
              </w:rPr>
            </w:pPr>
            <w:r w:rsidRPr="00A61A16">
              <w:rPr>
                <w:rFonts w:ascii="Times New Roman" w:hAnsi="Times New Roman"/>
                <w:color w:val="0D0D0D"/>
                <w:sz w:val="24"/>
                <w:szCs w:val="24"/>
              </w:rPr>
              <w:t xml:space="preserve">     </w:t>
            </w:r>
            <w:r w:rsidR="00FA636F" w:rsidRPr="00A61A16">
              <w:rPr>
                <w:rFonts w:ascii="Times New Roman" w:hAnsi="Times New Roman"/>
                <w:color w:val="0D0D0D"/>
                <w:sz w:val="24"/>
                <w:szCs w:val="24"/>
              </w:rPr>
              <w:t xml:space="preserve">Начальная (максимальная) цена договора включает в себя </w:t>
            </w:r>
            <w:r w:rsidR="00A61A16" w:rsidRPr="00A61A16">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 договора, транспортные, накладные расходы, 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w:t>
            </w:r>
            <w:r w:rsidR="00703AE0">
              <w:rPr>
                <w:rFonts w:ascii="Times New Roman" w:eastAsia="Times New Roman" w:hAnsi="Times New Roman"/>
                <w:bCs/>
                <w:sz w:val="24"/>
                <w:szCs w:val="24"/>
                <w:lang w:eastAsia="ru-RU"/>
              </w:rPr>
              <w:t>.</w:t>
            </w:r>
          </w:p>
        </w:tc>
      </w:tr>
      <w:tr w:rsidR="00FA636F" w:rsidRPr="00FA636F" w:rsidTr="002F0BA7">
        <w:trPr>
          <w:trHeight w:val="691"/>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Обоснование начальной (максимальной) цены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Указано в части VII Обоснование начальной (максимальной) цены договора</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6" w:name="_Ref167104082" w:colFirst="0" w:colLast="0"/>
            <w:r w:rsidRPr="00FA636F">
              <w:rPr>
                <w:rFonts w:ascii="Times New Roman" w:hAnsi="Times New Roman"/>
                <w:b/>
                <w:bCs/>
                <w:sz w:val="24"/>
                <w:szCs w:val="24"/>
              </w:rPr>
              <w:t>9.</w:t>
            </w:r>
            <w:r w:rsidR="002418D1">
              <w:rPr>
                <w:rFonts w:ascii="Times New Roman" w:hAnsi="Times New Roman"/>
                <w:b/>
                <w:bCs/>
                <w:sz w:val="24"/>
                <w:szCs w:val="24"/>
              </w:rPr>
              <w:t>10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Величина понижения начальной цены договора в процентах и в денежном выражении («шаг аукциона»)</w:t>
            </w:r>
          </w:p>
        </w:tc>
        <w:tc>
          <w:tcPr>
            <w:tcW w:w="6067" w:type="dxa"/>
            <w:tcBorders>
              <w:top w:val="single" w:sz="4" w:space="0" w:color="auto"/>
              <w:left w:val="single" w:sz="4" w:space="0" w:color="auto"/>
              <w:bottom w:val="single" w:sz="4" w:space="0" w:color="auto"/>
              <w:right w:val="single" w:sz="4" w:space="0" w:color="auto"/>
            </w:tcBorders>
          </w:tcPr>
          <w:p w:rsidR="00FA636F" w:rsidRPr="00220C86" w:rsidRDefault="009A6567" w:rsidP="009A6567">
            <w:pPr>
              <w:autoSpaceDE w:val="0"/>
              <w:autoSpaceDN w:val="0"/>
              <w:spacing w:after="0" w:line="240" w:lineRule="auto"/>
              <w:rPr>
                <w:rFonts w:ascii="Times New Roman" w:hAnsi="Times New Roman"/>
                <w:b/>
                <w:snapToGrid w:val="0"/>
                <w:sz w:val="24"/>
                <w:szCs w:val="24"/>
              </w:rPr>
            </w:pPr>
            <w:r w:rsidRPr="002C64DD">
              <w:rPr>
                <w:rFonts w:ascii="Times New Roman" w:hAnsi="Times New Roman"/>
                <w:b/>
                <w:snapToGrid w:val="0"/>
                <w:sz w:val="24"/>
                <w:szCs w:val="24"/>
              </w:rPr>
              <w:t>1</w:t>
            </w:r>
            <w:r w:rsidR="00220C86" w:rsidRPr="002C64DD">
              <w:rPr>
                <w:rFonts w:ascii="Times New Roman" w:hAnsi="Times New Roman"/>
                <w:b/>
                <w:snapToGrid w:val="0"/>
                <w:sz w:val="24"/>
                <w:szCs w:val="24"/>
              </w:rPr>
              <w:t>,</w:t>
            </w:r>
            <w:r w:rsidRPr="002C64DD">
              <w:rPr>
                <w:rFonts w:ascii="Times New Roman" w:hAnsi="Times New Roman"/>
                <w:b/>
                <w:snapToGrid w:val="0"/>
                <w:sz w:val="24"/>
                <w:szCs w:val="24"/>
              </w:rPr>
              <w:t>0</w:t>
            </w:r>
            <w:r w:rsidR="00FA636F" w:rsidRPr="002C64DD">
              <w:rPr>
                <w:rFonts w:ascii="Times New Roman" w:hAnsi="Times New Roman"/>
                <w:b/>
                <w:snapToGrid w:val="0"/>
                <w:sz w:val="24"/>
                <w:szCs w:val="24"/>
              </w:rPr>
              <w:t>%</w:t>
            </w:r>
            <w:r w:rsidR="00FA636F" w:rsidRPr="002C64DD">
              <w:rPr>
                <w:rFonts w:ascii="Times New Roman" w:hAnsi="Times New Roman"/>
                <w:b/>
                <w:snapToGrid w:val="0"/>
                <w:sz w:val="24"/>
                <w:szCs w:val="24"/>
                <w:lang w:val="en-US"/>
              </w:rPr>
              <w:t xml:space="preserve"> </w:t>
            </w:r>
            <w:r w:rsidR="00FA636F" w:rsidRPr="002C64DD">
              <w:rPr>
                <w:rFonts w:ascii="Times New Roman" w:hAnsi="Times New Roman"/>
                <w:b/>
                <w:snapToGrid w:val="0"/>
                <w:sz w:val="24"/>
                <w:szCs w:val="24"/>
              </w:rPr>
              <w:t>(</w:t>
            </w:r>
            <w:r w:rsidRPr="002C64DD">
              <w:rPr>
                <w:rFonts w:ascii="Times New Roman" w:hAnsi="Times New Roman"/>
                <w:b/>
                <w:snapToGrid w:val="0"/>
                <w:sz w:val="24"/>
                <w:szCs w:val="24"/>
              </w:rPr>
              <w:t>один</w:t>
            </w:r>
            <w:r w:rsidR="00FA636F" w:rsidRPr="00220C86">
              <w:rPr>
                <w:rFonts w:ascii="Times New Roman" w:hAnsi="Times New Roman"/>
                <w:b/>
                <w:snapToGrid w:val="0"/>
                <w:sz w:val="24"/>
                <w:szCs w:val="24"/>
              </w:rPr>
              <w:t>)</w:t>
            </w:r>
          </w:p>
        </w:tc>
      </w:tr>
      <w:bookmarkEnd w:id="16"/>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Источник финансирования заказа</w:t>
            </w:r>
          </w:p>
        </w:tc>
        <w:tc>
          <w:tcPr>
            <w:tcW w:w="6067" w:type="dxa"/>
            <w:tcBorders>
              <w:top w:val="single" w:sz="4" w:space="0" w:color="auto"/>
              <w:left w:val="single" w:sz="4" w:space="0" w:color="auto"/>
              <w:bottom w:val="single" w:sz="4" w:space="0" w:color="auto"/>
              <w:right w:val="single" w:sz="4" w:space="0" w:color="auto"/>
            </w:tcBorders>
          </w:tcPr>
          <w:p w:rsidR="00FA636F" w:rsidRPr="002C64DD" w:rsidRDefault="002C64DD" w:rsidP="002C64DD">
            <w:pPr>
              <w:shd w:val="clear" w:color="auto" w:fill="FFFFFF"/>
              <w:tabs>
                <w:tab w:val="left" w:pos="426"/>
              </w:tabs>
              <w:spacing w:after="0" w:line="240" w:lineRule="auto"/>
              <w:jc w:val="both"/>
              <w:rPr>
                <w:rFonts w:ascii="Times New Roman" w:hAnsi="Times New Roman"/>
                <w:sz w:val="24"/>
              </w:rPr>
            </w:pPr>
            <w:r w:rsidRPr="002C64DD">
              <w:rPr>
                <w:rFonts w:ascii="Times New Roman" w:hAnsi="Times New Roman"/>
                <w:sz w:val="24"/>
              </w:rPr>
              <w:t>внебюджетные средства ИПУ РАН (средства, получаемые от предпринимательской и иной приносящей доход деятельности).</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Форма, сроки и порядок оплаты поставляемых товаров, выполняемых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402720" w:rsidP="00FA636F">
            <w:pPr>
              <w:spacing w:after="0" w:line="240" w:lineRule="auto"/>
              <w:rPr>
                <w:rFonts w:ascii="Times New Roman" w:hAnsi="Times New Roman"/>
                <w:sz w:val="24"/>
                <w:szCs w:val="24"/>
              </w:rPr>
            </w:pPr>
            <w:r w:rsidRPr="00121BB9">
              <w:rPr>
                <w:rFonts w:ascii="Times New Roman" w:hAnsi="Times New Roman"/>
                <w:color w:val="0D0D0D"/>
                <w:sz w:val="24"/>
                <w:szCs w:val="24"/>
              </w:rPr>
              <w:t>В</w:t>
            </w:r>
            <w:r w:rsidR="00FA636F" w:rsidRPr="00121BB9">
              <w:rPr>
                <w:rFonts w:ascii="Times New Roman" w:hAnsi="Times New Roman"/>
                <w:color w:val="0D0D0D"/>
                <w:sz w:val="24"/>
                <w:szCs w:val="24"/>
              </w:rPr>
              <w:t xml:space="preserve"> соответствии с</w:t>
            </w:r>
            <w:r w:rsidR="00A9658C" w:rsidRPr="00121BB9">
              <w:rPr>
                <w:rFonts w:ascii="Times New Roman" w:hAnsi="Times New Roman"/>
                <w:color w:val="0D0D0D"/>
                <w:sz w:val="24"/>
                <w:szCs w:val="24"/>
              </w:rPr>
              <w:t xml:space="preserve"> техническим заданием и</w:t>
            </w:r>
            <w:r w:rsidR="00FA636F" w:rsidRPr="00121BB9">
              <w:rPr>
                <w:rFonts w:ascii="Times New Roman" w:hAnsi="Times New Roman"/>
                <w:color w:val="0D0D0D"/>
                <w:sz w:val="24"/>
                <w:szCs w:val="24"/>
              </w:rPr>
              <w:t xml:space="preserve"> проектом договора</w:t>
            </w:r>
          </w:p>
          <w:p w:rsidR="00FA636F" w:rsidRPr="00121BB9" w:rsidRDefault="00FA636F" w:rsidP="00FA636F">
            <w:pPr>
              <w:spacing w:after="0" w:line="240" w:lineRule="auto"/>
              <w:rPr>
                <w:rFonts w:ascii="Times New Roman" w:eastAsia="Times New Roman" w:hAnsi="Times New Roman"/>
                <w:sz w:val="24"/>
                <w:szCs w:val="24"/>
                <w:lang w:eastAsia="ru-RU"/>
              </w:rPr>
            </w:pPr>
            <w:r w:rsidRPr="00121BB9">
              <w:rPr>
                <w:rFonts w:ascii="Times New Roman" w:eastAsia="Times New Roman" w:hAnsi="Times New Roman"/>
                <w:b/>
                <w:color w:val="0D0D0D"/>
                <w:sz w:val="24"/>
                <w:szCs w:val="24"/>
                <w:lang w:eastAsia="ru-RU"/>
              </w:rPr>
              <w:t>Авансирование не предусмотрено</w:t>
            </w:r>
            <w:r w:rsidRPr="00121BB9">
              <w:rPr>
                <w:rFonts w:ascii="Times New Roman" w:eastAsia="Times New Roman" w:hAnsi="Times New Roman"/>
                <w:color w:val="0D0D0D"/>
                <w:sz w:val="24"/>
                <w:szCs w:val="24"/>
                <w:lang w:eastAsia="ru-RU"/>
              </w:rPr>
              <w:t>.</w:t>
            </w:r>
          </w:p>
          <w:p w:rsidR="00FA636F" w:rsidRPr="00121BB9" w:rsidRDefault="00FA636F" w:rsidP="00FA636F">
            <w:pPr>
              <w:autoSpaceDE w:val="0"/>
              <w:autoSpaceDN w:val="0"/>
              <w:spacing w:after="0" w:line="240" w:lineRule="auto"/>
              <w:jc w:val="both"/>
              <w:rPr>
                <w:rFonts w:ascii="Times New Roman" w:hAnsi="Times New Roman"/>
                <w:sz w:val="24"/>
                <w:szCs w:val="24"/>
              </w:rPr>
            </w:pP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А. К участникам закупки устанавливаются следующие требования:</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lastRenderedPageBreak/>
              <w:t>2.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3. неприостановление деятельности участника закупки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4. отсутствие у участника закупки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размещения заказа по данным бухгалтерской отчетности за последний завершенный отчетный период.</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755B" w:rsidRPr="00121BB9" w:rsidRDefault="00FA636F" w:rsidP="001A674E">
            <w:pPr>
              <w:spacing w:after="0"/>
              <w:jc w:val="both"/>
              <w:rPr>
                <w:rFonts w:ascii="Times New Roman" w:hAnsi="Times New Roman"/>
                <w:color w:val="000000"/>
                <w:sz w:val="24"/>
                <w:szCs w:val="24"/>
              </w:rPr>
            </w:pPr>
            <w:r w:rsidRPr="00121BB9">
              <w:rPr>
                <w:rFonts w:ascii="Times New Roman" w:hAnsi="Times New Roman"/>
                <w:sz w:val="24"/>
                <w:szCs w:val="24"/>
              </w:rPr>
              <w:t xml:space="preserve">6. </w:t>
            </w:r>
            <w:r w:rsidR="00E8755B" w:rsidRPr="00121BB9">
              <w:rPr>
                <w:rFonts w:ascii="Times New Roman" w:hAnsi="Times New Roman"/>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755B" w:rsidRPr="00121BB9" w:rsidRDefault="00121BB9" w:rsidP="001A674E">
            <w:pPr>
              <w:spacing w:after="0"/>
              <w:jc w:val="both"/>
              <w:rPr>
                <w:rFonts w:ascii="Times New Roman" w:hAnsi="Times New Roman"/>
                <w:sz w:val="24"/>
                <w:szCs w:val="24"/>
              </w:rPr>
            </w:pPr>
            <w:r w:rsidRPr="00121BB9">
              <w:rPr>
                <w:rFonts w:ascii="Times New Roman" w:hAnsi="Times New Roman"/>
                <w:sz w:val="24"/>
                <w:szCs w:val="24"/>
              </w:rPr>
              <w:t xml:space="preserve">7. </w:t>
            </w:r>
            <w:r w:rsidR="00E8755B" w:rsidRPr="00121BB9">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755B" w:rsidRPr="00121BB9" w:rsidRDefault="00121BB9" w:rsidP="001A674E">
            <w:pPr>
              <w:spacing w:after="0" w:line="240" w:lineRule="auto"/>
              <w:jc w:val="both"/>
              <w:rPr>
                <w:rFonts w:ascii="Times New Roman" w:hAnsi="Times New Roman"/>
                <w:sz w:val="24"/>
                <w:szCs w:val="24"/>
              </w:rPr>
            </w:pPr>
            <w:r w:rsidRPr="00121BB9">
              <w:rPr>
                <w:rFonts w:ascii="Times New Roman" w:hAnsi="Times New Roman"/>
                <w:sz w:val="24"/>
                <w:szCs w:val="24"/>
              </w:rPr>
              <w:lastRenderedPageBreak/>
              <w:t xml:space="preserve">8. </w:t>
            </w:r>
            <w:r w:rsidR="00E8755B" w:rsidRPr="00121BB9">
              <w:rPr>
                <w:rFonts w:ascii="Times New Roman" w:hAnsi="Times New Roman"/>
                <w:sz w:val="24"/>
                <w:szCs w:val="24"/>
              </w:rPr>
              <w:t>Участник закупки не является офшорной компанией</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121BB9">
              <w:rPr>
                <w:rFonts w:ascii="Times New Roman" w:hAnsi="Times New Roman"/>
                <w:sz w:val="24"/>
                <w:szCs w:val="24"/>
                <w:lang w:val="en-US"/>
              </w:rPr>
              <w:t>II</w:t>
            </w:r>
            <w:r w:rsidRPr="00121BB9">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4</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before="120" w:after="0" w:line="240" w:lineRule="auto"/>
              <w:jc w:val="both"/>
              <w:outlineLvl w:val="4"/>
              <w:rPr>
                <w:rFonts w:ascii="Times New Roman" w:eastAsia="Times New Roman" w:hAnsi="Times New Roman"/>
                <w:bCs/>
                <w:sz w:val="24"/>
                <w:szCs w:val="24"/>
                <w:lang w:eastAsia="ru-RU"/>
              </w:rPr>
            </w:pPr>
            <w:r w:rsidRPr="00220C86">
              <w:rPr>
                <w:rFonts w:ascii="Times New Roman" w:eastAsia="Times New Roman" w:hAnsi="Times New Roman"/>
                <w:sz w:val="24"/>
                <w:szCs w:val="24"/>
                <w:lang w:eastAsia="ru-RU"/>
              </w:rPr>
              <w:t xml:space="preserve">Участником настоящей закупки может быть только </w:t>
            </w:r>
            <w:r w:rsidRPr="00220C86">
              <w:rPr>
                <w:rFonts w:ascii="Times New Roman" w:eastAsia="Times New Roman" w:hAnsi="Times New Roman"/>
                <w:b/>
                <w:sz w:val="24"/>
                <w:szCs w:val="24"/>
                <w:lang w:eastAsia="ru-RU"/>
              </w:rPr>
              <w:t>субъект малого и среднего предпринимательства</w:t>
            </w:r>
            <w:r w:rsidRPr="00220C86">
              <w:rPr>
                <w:rFonts w:ascii="Times New Roman" w:eastAsia="Times New Roman" w:hAnsi="Times New Roman"/>
                <w:sz w:val="24"/>
                <w:szCs w:val="24"/>
                <w:lang w:eastAsia="ru-RU"/>
              </w:rPr>
              <w:t>, определяемый в соответствии с условиями Закона 209-ФЗ</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5</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Привлечение соисполнителей (субподрядчиков) к исполнению договора. Условия их привлечения</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 проектом договора</w:t>
            </w:r>
            <w:r w:rsidRPr="00FA636F">
              <w:rPr>
                <w:rFonts w:ascii="Times New Roman" w:hAnsi="Times New Roman"/>
                <w:color w:val="0D0D0D"/>
                <w:sz w:val="24"/>
                <w:szCs w:val="24"/>
              </w:rPr>
              <w:br/>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срока предоставления участникам закупки разъяснений положений документации об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3A6312" w:rsidRDefault="00FA636F" w:rsidP="006C6375">
            <w:pPr>
              <w:tabs>
                <w:tab w:val="left" w:pos="708"/>
              </w:tabs>
              <w:autoSpaceDE w:val="0"/>
              <w:autoSpaceDN w:val="0"/>
              <w:spacing w:after="0" w:line="240" w:lineRule="auto"/>
              <w:jc w:val="both"/>
              <w:outlineLvl w:val="3"/>
              <w:rPr>
                <w:rFonts w:ascii="Times New Roman" w:hAnsi="Times New Roman"/>
                <w:b/>
                <w:sz w:val="24"/>
                <w:szCs w:val="24"/>
              </w:rPr>
            </w:pPr>
            <w:r w:rsidRPr="00ED699E">
              <w:rPr>
                <w:rFonts w:ascii="Times New Roman" w:hAnsi="Times New Roman"/>
                <w:sz w:val="24"/>
                <w:szCs w:val="24"/>
              </w:rPr>
              <w:t xml:space="preserve">Дата начала предоставления разъяснений положений </w:t>
            </w:r>
            <w:r w:rsidRPr="003A6312">
              <w:rPr>
                <w:rFonts w:ascii="Times New Roman" w:hAnsi="Times New Roman"/>
                <w:sz w:val="24"/>
                <w:szCs w:val="24"/>
              </w:rPr>
              <w:t>документации об аукционе</w:t>
            </w:r>
            <w:r w:rsidR="00564423" w:rsidRPr="003A6312">
              <w:rPr>
                <w:rFonts w:ascii="Times New Roman" w:hAnsi="Times New Roman"/>
                <w:b/>
                <w:sz w:val="24"/>
                <w:szCs w:val="24"/>
              </w:rPr>
              <w:t>:</w:t>
            </w:r>
            <w:r w:rsidR="00F5554C" w:rsidRPr="003A6312">
              <w:rPr>
                <w:rFonts w:ascii="Times New Roman" w:hAnsi="Times New Roman"/>
                <w:b/>
                <w:sz w:val="24"/>
                <w:szCs w:val="24"/>
              </w:rPr>
              <w:t xml:space="preserve"> </w:t>
            </w:r>
            <w:r w:rsidRPr="003A6312">
              <w:rPr>
                <w:rFonts w:ascii="Times New Roman" w:hAnsi="Times New Roman"/>
                <w:b/>
                <w:sz w:val="24"/>
                <w:szCs w:val="24"/>
              </w:rPr>
              <w:t>«</w:t>
            </w:r>
            <w:r w:rsidR="00A335B3">
              <w:rPr>
                <w:rFonts w:ascii="Times New Roman" w:hAnsi="Times New Roman"/>
                <w:b/>
                <w:sz w:val="24"/>
                <w:szCs w:val="24"/>
              </w:rPr>
              <w:t>02</w:t>
            </w:r>
            <w:r w:rsidRPr="003A6312">
              <w:rPr>
                <w:rFonts w:ascii="Times New Roman" w:hAnsi="Times New Roman"/>
                <w:b/>
                <w:sz w:val="24"/>
                <w:szCs w:val="24"/>
              </w:rPr>
              <w:t>»</w:t>
            </w:r>
            <w:r w:rsidR="0040439C" w:rsidRPr="003A6312">
              <w:rPr>
                <w:rFonts w:ascii="Times New Roman" w:hAnsi="Times New Roman"/>
                <w:b/>
                <w:sz w:val="24"/>
                <w:szCs w:val="24"/>
              </w:rPr>
              <w:t xml:space="preserve"> </w:t>
            </w:r>
            <w:r w:rsidR="00F8317D" w:rsidRPr="003A6312">
              <w:rPr>
                <w:rFonts w:ascii="Times New Roman" w:hAnsi="Times New Roman"/>
                <w:b/>
                <w:sz w:val="24"/>
                <w:szCs w:val="24"/>
              </w:rPr>
              <w:t xml:space="preserve">августа </w:t>
            </w:r>
            <w:r w:rsidRPr="003A6312">
              <w:rPr>
                <w:rFonts w:ascii="Times New Roman" w:hAnsi="Times New Roman"/>
                <w:b/>
                <w:sz w:val="24"/>
                <w:szCs w:val="24"/>
              </w:rPr>
              <w:t>201</w:t>
            </w:r>
            <w:r w:rsidR="006C6375" w:rsidRPr="003A6312">
              <w:rPr>
                <w:rFonts w:ascii="Times New Roman" w:hAnsi="Times New Roman"/>
                <w:b/>
                <w:sz w:val="24"/>
                <w:szCs w:val="24"/>
              </w:rPr>
              <w:t>8</w:t>
            </w:r>
            <w:r w:rsidRPr="003A6312">
              <w:rPr>
                <w:rFonts w:ascii="Times New Roman" w:hAnsi="Times New Roman"/>
                <w:b/>
                <w:sz w:val="24"/>
                <w:szCs w:val="24"/>
              </w:rPr>
              <w:t>г.;</w:t>
            </w:r>
          </w:p>
          <w:p w:rsidR="00FA636F" w:rsidRPr="003D0ABC" w:rsidRDefault="003A6312" w:rsidP="00FA636F">
            <w:pPr>
              <w:autoSpaceDE w:val="0"/>
              <w:autoSpaceDN w:val="0"/>
              <w:spacing w:after="0" w:line="240" w:lineRule="auto"/>
              <w:jc w:val="both"/>
              <w:rPr>
                <w:rFonts w:ascii="Times New Roman" w:hAnsi="Times New Roman"/>
                <w:b/>
                <w:sz w:val="24"/>
                <w:szCs w:val="24"/>
              </w:rPr>
            </w:pPr>
            <w:r w:rsidRPr="003A6312">
              <w:rPr>
                <w:rFonts w:ascii="Times New Roman" w:hAnsi="Times New Roman"/>
                <w:sz w:val="24"/>
                <w:szCs w:val="24"/>
              </w:rPr>
              <w:t>Д</w:t>
            </w:r>
            <w:r w:rsidR="00FA636F" w:rsidRPr="003A6312">
              <w:rPr>
                <w:rFonts w:ascii="Times New Roman" w:hAnsi="Times New Roman"/>
                <w:sz w:val="24"/>
                <w:szCs w:val="24"/>
              </w:rPr>
              <w:t xml:space="preserve">ата окончания предоставления разъяснений положений документации об аукционе: </w:t>
            </w:r>
            <w:r w:rsidR="006C6375" w:rsidRPr="003A6312">
              <w:rPr>
                <w:rFonts w:ascii="Times New Roman" w:hAnsi="Times New Roman"/>
                <w:b/>
                <w:sz w:val="24"/>
                <w:szCs w:val="24"/>
              </w:rPr>
              <w:t>«</w:t>
            </w:r>
            <w:r w:rsidR="00115369">
              <w:rPr>
                <w:rFonts w:ascii="Times New Roman" w:hAnsi="Times New Roman"/>
                <w:b/>
                <w:sz w:val="24"/>
                <w:szCs w:val="24"/>
              </w:rPr>
              <w:t>21</w:t>
            </w:r>
            <w:r w:rsidR="006C6375" w:rsidRPr="003A6312">
              <w:rPr>
                <w:rFonts w:ascii="Times New Roman" w:hAnsi="Times New Roman"/>
                <w:b/>
                <w:sz w:val="24"/>
                <w:szCs w:val="24"/>
              </w:rPr>
              <w:t xml:space="preserve">» </w:t>
            </w:r>
            <w:r w:rsidRPr="003A6312">
              <w:rPr>
                <w:rFonts w:ascii="Times New Roman" w:hAnsi="Times New Roman"/>
                <w:b/>
                <w:sz w:val="24"/>
                <w:szCs w:val="24"/>
              </w:rPr>
              <w:t>августа</w:t>
            </w:r>
            <w:r w:rsidR="006C6375" w:rsidRPr="003A6312">
              <w:rPr>
                <w:rFonts w:ascii="Times New Roman" w:hAnsi="Times New Roman"/>
                <w:b/>
                <w:sz w:val="24"/>
                <w:szCs w:val="24"/>
              </w:rPr>
              <w:t xml:space="preserve"> 2018г</w:t>
            </w:r>
            <w:r w:rsidR="00FA636F" w:rsidRPr="003A6312">
              <w:rPr>
                <w:rFonts w:ascii="Times New Roman" w:hAnsi="Times New Roman"/>
                <w:b/>
                <w:sz w:val="24"/>
                <w:szCs w:val="24"/>
              </w:rPr>
              <w:t>.;</w:t>
            </w:r>
          </w:p>
          <w:p w:rsidR="001F68D4" w:rsidRPr="003D0ABC" w:rsidRDefault="001F68D4" w:rsidP="00FA636F">
            <w:pPr>
              <w:autoSpaceDE w:val="0"/>
              <w:autoSpaceDN w:val="0"/>
              <w:spacing w:after="0" w:line="240" w:lineRule="auto"/>
              <w:jc w:val="both"/>
              <w:rPr>
                <w:rFonts w:ascii="Times New Roman" w:hAnsi="Times New Roman"/>
                <w:sz w:val="24"/>
                <w:szCs w:val="24"/>
              </w:rPr>
            </w:pPr>
          </w:p>
          <w:p w:rsidR="00A9658C" w:rsidRPr="00C56AE1"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3D0ABC">
              <w:rPr>
                <w:rFonts w:ascii="Times New Roman" w:hAnsi="Times New Roman"/>
                <w:sz w:val="24"/>
                <w:szCs w:val="24"/>
              </w:rPr>
              <w:t>Заявки со всеми необходимыми документами подаются в форме электронного</w:t>
            </w:r>
            <w:r w:rsidRPr="00C56AE1">
              <w:rPr>
                <w:rFonts w:ascii="Times New Roman" w:hAnsi="Times New Roman"/>
                <w:sz w:val="24"/>
                <w:szCs w:val="24"/>
              </w:rPr>
              <w:t xml:space="preserve"> документа оператору Электронной торговой площадки: </w:t>
            </w:r>
            <w:r w:rsidRPr="00C56AE1">
              <w:rPr>
                <w:rFonts w:ascii="Times New Roman" w:hAnsi="Times New Roman"/>
                <w:b/>
                <w:sz w:val="24"/>
                <w:szCs w:val="24"/>
              </w:rPr>
              <w:t xml:space="preserve">ООО "РТС-тендер" </w:t>
            </w:r>
          </w:p>
          <w:p w:rsidR="001F68D4" w:rsidRPr="00C56AE1" w:rsidRDefault="00A9658C" w:rsidP="00A9658C">
            <w:pPr>
              <w:autoSpaceDE w:val="0"/>
              <w:autoSpaceDN w:val="0"/>
              <w:spacing w:after="0" w:line="240" w:lineRule="auto"/>
              <w:jc w:val="both"/>
              <w:rPr>
                <w:rFonts w:ascii="Times New Roman" w:hAnsi="Times New Roman"/>
                <w:sz w:val="24"/>
                <w:szCs w:val="24"/>
              </w:rPr>
            </w:pPr>
            <w:r w:rsidRPr="00C56AE1">
              <w:rPr>
                <w:rFonts w:ascii="Times New Roman" w:hAnsi="Times New Roman"/>
                <w:sz w:val="24"/>
                <w:szCs w:val="24"/>
              </w:rPr>
              <w:t xml:space="preserve">Адрес электронной площадки в сети Интернет </w:t>
            </w:r>
            <w:r w:rsidRPr="00C56AE1">
              <w:rPr>
                <w:rFonts w:ascii="Times New Roman" w:hAnsi="Times New Roman"/>
                <w:b/>
                <w:sz w:val="24"/>
                <w:szCs w:val="24"/>
              </w:rPr>
              <w:t>https://</w:t>
            </w:r>
            <w:r w:rsidRPr="00C56AE1">
              <w:rPr>
                <w:rFonts w:ascii="Times New Roman" w:hAnsi="Times New Roman"/>
                <w:b/>
                <w:sz w:val="24"/>
                <w:szCs w:val="24"/>
                <w:lang w:val="en-US"/>
              </w:rPr>
              <w:t>rts</w:t>
            </w:r>
            <w:r w:rsidRPr="00C56AE1">
              <w:rPr>
                <w:rFonts w:ascii="Times New Roman" w:hAnsi="Times New Roman"/>
                <w:b/>
                <w:sz w:val="24"/>
                <w:szCs w:val="24"/>
              </w:rPr>
              <w:t>-</w:t>
            </w:r>
            <w:r w:rsidRPr="00C56AE1">
              <w:rPr>
                <w:rFonts w:ascii="Times New Roman" w:hAnsi="Times New Roman"/>
                <w:b/>
                <w:sz w:val="24"/>
                <w:szCs w:val="24"/>
                <w:lang w:val="en-US"/>
              </w:rPr>
              <w:t>tender</w:t>
            </w:r>
            <w:r w:rsidRPr="00C56AE1">
              <w:rPr>
                <w:rFonts w:ascii="Times New Roman" w:hAnsi="Times New Roman"/>
                <w:b/>
                <w:sz w:val="24"/>
                <w:szCs w:val="24"/>
              </w:rPr>
              <w:t>.</w:t>
            </w:r>
            <w:r w:rsidRPr="00C56AE1">
              <w:rPr>
                <w:rFonts w:ascii="Times New Roman" w:hAnsi="Times New Roman"/>
                <w:b/>
                <w:sz w:val="24"/>
                <w:szCs w:val="24"/>
                <w:lang w:val="en-US"/>
              </w:rPr>
              <w:t>ru</w:t>
            </w:r>
            <w:r w:rsidRPr="00C56AE1">
              <w:rPr>
                <w:rFonts w:ascii="Times New Roman" w:hAnsi="Times New Roman"/>
                <w:b/>
                <w:sz w:val="24"/>
                <w:szCs w:val="24"/>
              </w:rPr>
              <w:t>/</w:t>
            </w:r>
          </w:p>
        </w:tc>
      </w:tr>
      <w:tr w:rsidR="00A9658C"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9.17</w:t>
            </w:r>
          </w:p>
        </w:tc>
        <w:tc>
          <w:tcPr>
            <w:tcW w:w="2956" w:type="dxa"/>
            <w:tcBorders>
              <w:top w:val="single" w:sz="4" w:space="0" w:color="auto"/>
              <w:left w:val="single" w:sz="4" w:space="0" w:color="auto"/>
              <w:bottom w:val="single" w:sz="4" w:space="0" w:color="auto"/>
              <w:right w:val="single" w:sz="4" w:space="0" w:color="auto"/>
            </w:tcBorders>
          </w:tcPr>
          <w:p w:rsidR="00A9658C" w:rsidRPr="00FA636F" w:rsidRDefault="00A9658C"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Pr="004E736F" w:rsidRDefault="00A9658C" w:rsidP="00564423">
            <w:pPr>
              <w:spacing w:after="0"/>
              <w:jc w:val="both"/>
              <w:rPr>
                <w:rFonts w:ascii="Times New Roman" w:hAnsi="Times New Roman"/>
                <w:b/>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r w:rsidR="00564423">
              <w:rPr>
                <w:rFonts w:ascii="Times New Roman" w:hAnsi="Times New Roman"/>
                <w:sz w:val="24"/>
                <w:szCs w:val="24"/>
              </w:rPr>
              <w:t xml:space="preserve"> </w:t>
            </w:r>
            <w:r w:rsidRPr="004E736F">
              <w:rPr>
                <w:rFonts w:ascii="Times New Roman" w:hAnsi="Times New Roman"/>
                <w:b/>
                <w:sz w:val="24"/>
                <w:szCs w:val="24"/>
              </w:rPr>
              <w:t xml:space="preserve">ООО "РТС-тендер" </w:t>
            </w:r>
          </w:p>
          <w:p w:rsidR="00A9658C" w:rsidRPr="00680BA9" w:rsidRDefault="00A9658C" w:rsidP="00680BA9">
            <w:pPr>
              <w:spacing w:after="0"/>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r w:rsidRPr="004E736F">
              <w:rPr>
                <w:rFonts w:ascii="Times New Roman" w:hAnsi="Times New Roman"/>
                <w:b/>
                <w:sz w:val="24"/>
                <w:szCs w:val="24"/>
                <w:lang w:val="en-US"/>
              </w:rPr>
              <w:t>rts</w:t>
            </w:r>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r w:rsidRPr="004E736F">
              <w:rPr>
                <w:rFonts w:ascii="Times New Roman" w:hAnsi="Times New Roman"/>
                <w:b/>
                <w:sz w:val="24"/>
                <w:szCs w:val="24"/>
                <w:lang w:val="en-US"/>
              </w:rPr>
              <w:t>ru</w:t>
            </w:r>
            <w:r w:rsidR="00680BA9">
              <w:rPr>
                <w:rFonts w:ascii="Times New Roman" w:hAnsi="Times New Roman"/>
                <w:b/>
                <w:sz w:val="24"/>
                <w:szCs w:val="24"/>
              </w:rPr>
              <w:t>/</w:t>
            </w:r>
          </w:p>
        </w:tc>
      </w:tr>
      <w:tr w:rsidR="00292A21"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9.18</w:t>
            </w:r>
          </w:p>
        </w:tc>
        <w:tc>
          <w:tcPr>
            <w:tcW w:w="2956" w:type="dxa"/>
            <w:tcBorders>
              <w:top w:val="single" w:sz="4" w:space="0" w:color="auto"/>
              <w:left w:val="single" w:sz="4" w:space="0" w:color="auto"/>
              <w:bottom w:val="single" w:sz="4" w:space="0" w:color="auto"/>
              <w:right w:val="single" w:sz="4" w:space="0" w:color="auto"/>
            </w:tcBorders>
          </w:tcPr>
          <w:p w:rsidR="00292A21" w:rsidRDefault="00292A21" w:rsidP="00FA636F">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w:t>
            </w:r>
            <w:r w:rsidRPr="00292A21">
              <w:rPr>
                <w:rFonts w:ascii="Times New Roman" w:hAnsi="Times New Roman"/>
                <w:b/>
                <w:sz w:val="24"/>
                <w:szCs w:val="24"/>
              </w:rPr>
              <w:lastRenderedPageBreak/>
              <w:t xml:space="preserve">заполнения. </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292A21">
              <w:rPr>
                <w:rFonts w:ascii="Times New Roman" w:hAnsi="Times New Roman"/>
                <w:b/>
                <w:sz w:val="24"/>
                <w:szCs w:val="24"/>
                <w:lang w:val="en-US"/>
              </w:rPr>
              <w:t>pdf</w:t>
            </w:r>
            <w:r w:rsidRPr="00292A21">
              <w:rPr>
                <w:rFonts w:ascii="Times New Roman" w:hAnsi="Times New Roman"/>
                <w:b/>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1. Заявка</w:t>
            </w:r>
            <w:r w:rsidRPr="00292A21">
              <w:rPr>
                <w:rFonts w:ascii="Times New Roman" w:hAnsi="Times New Roman"/>
                <w:sz w:val="24"/>
                <w:szCs w:val="24"/>
              </w:rPr>
              <w:t xml:space="preserve"> на участие в аукционе (по форме  </w:t>
            </w:r>
            <w:r w:rsidR="0076251F">
              <w:rPr>
                <w:rFonts w:ascii="Times New Roman" w:hAnsi="Times New Roman"/>
                <w:sz w:val="24"/>
                <w:szCs w:val="24"/>
              </w:rPr>
              <w:t>р</w:t>
            </w:r>
            <w:r w:rsidRPr="00292A21">
              <w:rPr>
                <w:rFonts w:ascii="Times New Roman" w:hAnsi="Times New Roman"/>
                <w:sz w:val="24"/>
                <w:szCs w:val="24"/>
              </w:rPr>
              <w:t xml:space="preserve">аздела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w:t>
            </w:r>
            <w:r w:rsidRPr="00292A21">
              <w:rPr>
                <w:rFonts w:ascii="Times New Roman" w:hAnsi="Times New Roman"/>
                <w:sz w:val="24"/>
                <w:szCs w:val="24"/>
              </w:rPr>
              <w:t xml:space="preserve"> </w:t>
            </w:r>
            <w:r w:rsidRPr="00292A21">
              <w:rPr>
                <w:rFonts w:ascii="Times New Roman" w:hAnsi="Times New Roman"/>
                <w:b/>
                <w:sz w:val="24"/>
                <w:szCs w:val="24"/>
              </w:rPr>
              <w:t>Документы входящие в состав заявки:</w:t>
            </w:r>
          </w:p>
          <w:p w:rsidR="00292A21" w:rsidRPr="00292A21" w:rsidRDefault="00292A21" w:rsidP="00292A21">
            <w:pPr>
              <w:spacing w:after="0"/>
              <w:jc w:val="both"/>
              <w:rPr>
                <w:rFonts w:ascii="Times New Roman" w:hAnsi="Times New Roman"/>
                <w:b/>
                <w:i/>
                <w:sz w:val="24"/>
                <w:szCs w:val="24"/>
              </w:rPr>
            </w:pPr>
            <w:r w:rsidRPr="00292A21">
              <w:rPr>
                <w:rFonts w:ascii="Times New Roman" w:hAnsi="Times New Roman"/>
                <w:b/>
                <w:i/>
                <w:sz w:val="24"/>
                <w:szCs w:val="24"/>
              </w:rPr>
              <w:t>/Документы, прилагаемые к заявке, выданные  федеральными государственными органами (службами), должны быть представлены по утвержденным унифицированным формам (со всеми обязательными реквизитами)/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Pr="00292A21">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w:t>
            </w:r>
            <w:r w:rsidRPr="00AC7767">
              <w:rPr>
                <w:rFonts w:ascii="Times New Roman" w:hAnsi="Times New Roman"/>
                <w:b/>
                <w:sz w:val="24"/>
                <w:szCs w:val="24"/>
              </w:rPr>
              <w:t xml:space="preserve">за </w:t>
            </w:r>
            <w:r w:rsidR="00AC7767" w:rsidRPr="00AC7767">
              <w:rPr>
                <w:rFonts w:ascii="Times New Roman" w:hAnsi="Times New Roman"/>
                <w:b/>
                <w:sz w:val="24"/>
                <w:szCs w:val="24"/>
              </w:rPr>
              <w:t>3</w:t>
            </w:r>
            <w:r w:rsidRPr="00AC7767">
              <w:rPr>
                <w:rFonts w:ascii="Times New Roman" w:hAnsi="Times New Roman"/>
                <w:b/>
                <w:sz w:val="24"/>
                <w:szCs w:val="24"/>
              </w:rPr>
              <w:t xml:space="preserve"> месяц</w:t>
            </w:r>
            <w:r w:rsidR="00AC7767" w:rsidRPr="00AC7767">
              <w:rPr>
                <w:rFonts w:ascii="Times New Roman" w:hAnsi="Times New Roman"/>
                <w:b/>
                <w:sz w:val="24"/>
                <w:szCs w:val="24"/>
              </w:rPr>
              <w:t>а</w:t>
            </w:r>
            <w:r w:rsidRPr="00AC7767">
              <w:rPr>
                <w:rFonts w:ascii="Times New Roman" w:hAnsi="Times New Roman"/>
                <w:b/>
                <w:sz w:val="24"/>
                <w:szCs w:val="24"/>
              </w:rPr>
              <w:t xml:space="preserve"> </w:t>
            </w:r>
            <w:r w:rsidRPr="00292A21">
              <w:rPr>
                <w:rFonts w:ascii="Times New Roman" w:hAnsi="Times New Roman"/>
                <w:sz w:val="24"/>
                <w:szCs w:val="24"/>
              </w:rPr>
              <w:t xml:space="preserve">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w:t>
            </w:r>
            <w:r w:rsidR="00AC7767">
              <w:rPr>
                <w:rFonts w:ascii="Times New Roman" w:hAnsi="Times New Roman"/>
                <w:sz w:val="24"/>
                <w:szCs w:val="24"/>
              </w:rPr>
              <w:t>3</w:t>
            </w:r>
            <w:r w:rsidRPr="00292A21">
              <w:rPr>
                <w:rFonts w:ascii="Times New Roman" w:hAnsi="Times New Roman"/>
                <w:sz w:val="24"/>
                <w:szCs w:val="24"/>
              </w:rPr>
              <w:t xml:space="preserve"> месяц</w:t>
            </w:r>
            <w:r w:rsidR="00AC7767">
              <w:rPr>
                <w:rFonts w:ascii="Times New Roman" w:hAnsi="Times New Roman"/>
                <w:sz w:val="24"/>
                <w:szCs w:val="24"/>
              </w:rPr>
              <w:t>а</w:t>
            </w:r>
            <w:r w:rsidRPr="00292A21">
              <w:rPr>
                <w:rFonts w:ascii="Times New Roman" w:hAnsi="Times New Roman"/>
                <w:sz w:val="24"/>
                <w:szCs w:val="24"/>
              </w:rPr>
              <w:t xml:space="preserve"> до даты размещения на сайте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2.2.</w:t>
            </w:r>
            <w:r w:rsidRPr="00292A21">
              <w:rPr>
                <w:rFonts w:ascii="Times New Roman" w:hAnsi="Times New Roman"/>
                <w:sz w:val="24"/>
                <w:szCs w:val="24"/>
              </w:rPr>
              <w:t xml:space="preserve"> Копии учредительных документов </w:t>
            </w:r>
          </w:p>
          <w:p w:rsidR="00292A21" w:rsidRPr="00292A21" w:rsidRDefault="00292A21" w:rsidP="00292A21">
            <w:pPr>
              <w:spacing w:after="0"/>
              <w:jc w:val="both"/>
              <w:rPr>
                <w:rFonts w:ascii="Times New Roman" w:hAnsi="Times New Roman"/>
                <w:sz w:val="24"/>
                <w:szCs w:val="24"/>
                <w:u w:val="single"/>
              </w:rPr>
            </w:pPr>
            <w:r w:rsidRPr="00292A21">
              <w:rPr>
                <w:rFonts w:ascii="Times New Roman" w:hAnsi="Times New Roman"/>
                <w:b/>
                <w:sz w:val="24"/>
                <w:szCs w:val="24"/>
                <w:u w:val="single"/>
              </w:rPr>
              <w:t>для юридических лиц:</w:t>
            </w:r>
            <w:r w:rsidRPr="00292A21">
              <w:rPr>
                <w:rFonts w:ascii="Times New Roman" w:hAnsi="Times New Roman"/>
                <w:sz w:val="24"/>
                <w:szCs w:val="24"/>
              </w:rPr>
              <w:t xml:space="preserve"> </w:t>
            </w:r>
            <w:r w:rsidRPr="00292A21">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sz w:val="24"/>
                <w:szCs w:val="24"/>
              </w:rPr>
              <w:t xml:space="preserve">и соответствующий, надлежащим образом заверенный перевод на русский язык учредительных документов иностранных лиц;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2.3.</w:t>
            </w:r>
            <w:r w:rsidRPr="00292A21">
              <w:rPr>
                <w:rFonts w:ascii="Times New Roman" w:hAnsi="Times New Roman"/>
                <w:b/>
                <w:sz w:val="24"/>
                <w:szCs w:val="24"/>
              </w:rPr>
              <w:tab/>
            </w:r>
            <w:r w:rsidRPr="00292A21">
              <w:rPr>
                <w:rFonts w:ascii="Times New Roman" w:hAnsi="Times New Roman"/>
                <w:sz w:val="24"/>
                <w:szCs w:val="24"/>
              </w:rPr>
              <w:t xml:space="preserve">Копия свидетельства об аккредитации для иностранных лиц, осуществляющих хозяйственную </w:t>
            </w:r>
            <w:r w:rsidRPr="00292A21">
              <w:rPr>
                <w:rFonts w:ascii="Times New Roman" w:hAnsi="Times New Roman"/>
                <w:sz w:val="24"/>
                <w:szCs w:val="24"/>
              </w:rPr>
              <w:lastRenderedPageBreak/>
              <w:t>деятельность на территории РФ через представительства (филиалы), выданного уполномоченным органом РФ;</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2.4.</w:t>
            </w:r>
            <w:r w:rsidRPr="00292A21">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292A21">
              <w:rPr>
                <w:rFonts w:ascii="Times New Roman" w:hAnsi="Times New Roman"/>
                <w:b/>
                <w:sz w:val="24"/>
                <w:szCs w:val="24"/>
              </w:rPr>
              <w:t>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2.5.</w:t>
            </w:r>
            <w:r w:rsidRPr="00292A21">
              <w:rPr>
                <w:rFonts w:ascii="Times New Roman" w:hAnsi="Times New Roman"/>
                <w:sz w:val="24"/>
                <w:szCs w:val="24"/>
              </w:rPr>
              <w:tab/>
              <w:t>Свидетельство о государственной регистрации;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2.6.</w:t>
            </w:r>
            <w:r w:rsidRPr="00292A21">
              <w:rPr>
                <w:rFonts w:ascii="Times New Roman" w:hAnsi="Times New Roman"/>
                <w:sz w:val="24"/>
                <w:szCs w:val="24"/>
              </w:rPr>
              <w:tab/>
              <w:t>Свидетельство о постановке на учет в налоговом органе;</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2.7.</w:t>
            </w:r>
            <w:r w:rsidRPr="00292A21">
              <w:rPr>
                <w:rFonts w:ascii="Times New Roman" w:hAnsi="Times New Roman"/>
                <w:sz w:val="24"/>
                <w:szCs w:val="24"/>
              </w:rPr>
              <w:tab/>
              <w:t xml:space="preserve">Справка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w:t>
            </w:r>
            <w:r w:rsidRPr="00292A21">
              <w:rPr>
                <w:rFonts w:ascii="Times New Roman" w:hAnsi="Times New Roman"/>
                <w:b/>
                <w:sz w:val="24"/>
                <w:szCs w:val="24"/>
              </w:rPr>
              <w:t>подписанный и скрепленный печатью налогового органа;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2.8.</w:t>
            </w:r>
            <w:r w:rsidRPr="00292A21">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2.9.</w:t>
            </w:r>
            <w:r w:rsidRPr="00292A21">
              <w:rPr>
                <w:rFonts w:ascii="Times New Roman" w:hAnsi="Times New Roman"/>
                <w:b/>
                <w:sz w:val="24"/>
                <w:szCs w:val="24"/>
              </w:rPr>
              <w:tab/>
            </w:r>
            <w:r w:rsidRPr="00292A21">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2.10.</w:t>
            </w:r>
            <w:r w:rsidRPr="00292A21">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форме </w:t>
            </w:r>
            <w:r w:rsidR="0076251F">
              <w:rPr>
                <w:rFonts w:ascii="Times New Roman" w:hAnsi="Times New Roman"/>
                <w:sz w:val="24"/>
                <w:szCs w:val="24"/>
              </w:rPr>
              <w:t xml:space="preserve">указанной в разделе </w:t>
            </w:r>
            <w:r w:rsidR="0076251F" w:rsidRPr="0076251F">
              <w:rPr>
                <w:rFonts w:ascii="Times New Roman" w:hAnsi="Times New Roman"/>
                <w:sz w:val="24"/>
                <w:szCs w:val="24"/>
              </w:rPr>
              <w:t xml:space="preserve">IV ОБРАЗЦЫ ФОРМ И </w:t>
            </w:r>
            <w:r w:rsidR="0076251F" w:rsidRPr="0076251F">
              <w:rPr>
                <w:rFonts w:ascii="Times New Roman" w:hAnsi="Times New Roman"/>
                <w:sz w:val="24"/>
                <w:szCs w:val="24"/>
              </w:rPr>
              <w:lastRenderedPageBreak/>
              <w:t>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1</w:t>
            </w:r>
            <w:r w:rsidRPr="00292A21">
              <w:rPr>
                <w:rFonts w:ascii="Times New Roman" w:hAnsi="Times New Roman"/>
                <w:b/>
                <w:sz w:val="24"/>
                <w:szCs w:val="24"/>
              </w:rPr>
              <w:t>.</w:t>
            </w:r>
            <w:r w:rsidRPr="00292A21">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292A21">
              <w:rPr>
                <w:rFonts w:ascii="Times New Roman" w:hAnsi="Times New Roman"/>
                <w:b/>
                <w:sz w:val="24"/>
                <w:szCs w:val="24"/>
                <w:u w:val="single"/>
              </w:rPr>
              <w:t>(Документ, подтверждающий полномочия руководителя.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2</w:t>
            </w:r>
            <w:r w:rsidRPr="00292A21">
              <w:rPr>
                <w:rFonts w:ascii="Times New Roman" w:hAnsi="Times New Roman"/>
                <w:b/>
                <w:sz w:val="24"/>
                <w:szCs w:val="24"/>
              </w:rPr>
              <w:t>.</w:t>
            </w:r>
            <w:r w:rsidRPr="00292A21">
              <w:rPr>
                <w:rFonts w:ascii="Times New Roman" w:hAnsi="Times New Roman"/>
                <w:sz w:val="24"/>
                <w:szCs w:val="24"/>
              </w:rPr>
              <w:t xml:space="preserve"> Опись документов, входящих в состав заявки (по форме </w:t>
            </w:r>
            <w:r w:rsidR="0076251F">
              <w:rPr>
                <w:rFonts w:ascii="Times New Roman" w:hAnsi="Times New Roman"/>
                <w:sz w:val="24"/>
                <w:szCs w:val="24"/>
              </w:rPr>
              <w:t xml:space="preserve">указанной в разделе                       </w:t>
            </w:r>
            <w:r w:rsidR="0054588C" w:rsidRPr="0054588C">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A9658C" w:rsidRDefault="00292A21" w:rsidP="00292A21">
            <w:pPr>
              <w:spacing w:after="0"/>
              <w:jc w:val="both"/>
              <w:rPr>
                <w:rFonts w:ascii="Times New Roman" w:hAnsi="Times New Roman"/>
                <w:sz w:val="24"/>
                <w:szCs w:val="24"/>
              </w:rPr>
            </w:pPr>
            <w:r w:rsidRPr="00292A21">
              <w:rPr>
                <w:rFonts w:ascii="Times New Roman" w:hAnsi="Times New Roman"/>
                <w:b/>
                <w:sz w:val="24"/>
                <w:szCs w:val="24"/>
              </w:rPr>
              <w:t>3.</w:t>
            </w:r>
            <w:r w:rsidRPr="00292A21">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2F0BA7">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и время окончания срока подачи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E45B21" w:rsidRDefault="006C6375" w:rsidP="00B50102">
            <w:pPr>
              <w:autoSpaceDE w:val="0"/>
              <w:autoSpaceDN w:val="0"/>
              <w:spacing w:after="0" w:line="240" w:lineRule="auto"/>
              <w:rPr>
                <w:rFonts w:ascii="Times New Roman" w:hAnsi="Times New Roman"/>
                <w:b/>
                <w:color w:val="FF0000"/>
                <w:sz w:val="24"/>
                <w:szCs w:val="24"/>
              </w:rPr>
            </w:pPr>
            <w:r w:rsidRPr="00E45B21">
              <w:rPr>
                <w:rFonts w:ascii="Times New Roman" w:hAnsi="Times New Roman"/>
                <w:b/>
                <w:sz w:val="24"/>
                <w:szCs w:val="24"/>
              </w:rPr>
              <w:t>«</w:t>
            </w:r>
            <w:r w:rsidR="00B50102">
              <w:rPr>
                <w:rFonts w:ascii="Times New Roman" w:hAnsi="Times New Roman"/>
                <w:b/>
                <w:sz w:val="24"/>
                <w:szCs w:val="24"/>
              </w:rPr>
              <w:t>27</w:t>
            </w:r>
            <w:r w:rsidRPr="00E45B21">
              <w:rPr>
                <w:rFonts w:ascii="Times New Roman" w:hAnsi="Times New Roman"/>
                <w:b/>
                <w:sz w:val="24"/>
                <w:szCs w:val="24"/>
              </w:rPr>
              <w:t xml:space="preserve">» </w:t>
            </w:r>
            <w:r w:rsidR="003A6312" w:rsidRPr="00E45B21">
              <w:rPr>
                <w:rFonts w:ascii="Times New Roman" w:hAnsi="Times New Roman"/>
                <w:b/>
                <w:sz w:val="24"/>
                <w:szCs w:val="24"/>
              </w:rPr>
              <w:t>августа</w:t>
            </w:r>
            <w:r w:rsidRPr="00E45B21">
              <w:rPr>
                <w:rFonts w:ascii="Times New Roman" w:hAnsi="Times New Roman"/>
                <w:b/>
                <w:sz w:val="24"/>
                <w:szCs w:val="24"/>
              </w:rPr>
              <w:t xml:space="preserve"> 2018 г. </w:t>
            </w:r>
            <w:r w:rsidR="00FA636F" w:rsidRPr="00E45B21">
              <w:rPr>
                <w:rFonts w:ascii="Times New Roman" w:hAnsi="Times New Roman"/>
                <w:b/>
                <w:sz w:val="24"/>
                <w:szCs w:val="24"/>
              </w:rPr>
              <w:t xml:space="preserve">в </w:t>
            </w:r>
            <w:r w:rsidR="00EB310B" w:rsidRPr="00E45B21">
              <w:rPr>
                <w:rFonts w:ascii="Times New Roman" w:hAnsi="Times New Roman"/>
                <w:b/>
                <w:sz w:val="24"/>
                <w:szCs w:val="24"/>
              </w:rPr>
              <w:t>23</w:t>
            </w:r>
            <w:r w:rsidR="00FA636F" w:rsidRPr="00E45B21">
              <w:rPr>
                <w:rFonts w:ascii="Times New Roman" w:hAnsi="Times New Roman"/>
                <w:b/>
                <w:sz w:val="24"/>
                <w:szCs w:val="24"/>
              </w:rPr>
              <w:t>:</w:t>
            </w:r>
            <w:r w:rsidR="00EB310B" w:rsidRPr="00E45B21">
              <w:rPr>
                <w:rFonts w:ascii="Times New Roman" w:hAnsi="Times New Roman"/>
                <w:b/>
                <w:sz w:val="24"/>
                <w:szCs w:val="24"/>
              </w:rPr>
              <w:t>59</w:t>
            </w:r>
          </w:p>
        </w:tc>
      </w:tr>
      <w:tr w:rsidR="00FA636F" w:rsidRPr="00FA636F" w:rsidTr="002F0BA7">
        <w:trPr>
          <w:trHeight w:val="34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7" w:name="_Ref167122920" w:colFirst="0" w:colLast="0"/>
            <w:r w:rsidRPr="00FA636F">
              <w:rPr>
                <w:rFonts w:ascii="Times New Roman" w:hAnsi="Times New Roman"/>
                <w:b/>
                <w:bCs/>
                <w:sz w:val="24"/>
                <w:szCs w:val="24"/>
              </w:rPr>
              <w:t>9.</w:t>
            </w:r>
            <w:r w:rsidR="002418D1">
              <w:rPr>
                <w:rFonts w:ascii="Times New Roman" w:hAnsi="Times New Roman"/>
                <w:b/>
                <w:bCs/>
                <w:sz w:val="24"/>
                <w:szCs w:val="24"/>
              </w:rPr>
              <w:t>20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 окончания срока рассмотрен</w:t>
            </w:r>
            <w:r w:rsidR="00C56AE1">
              <w:rPr>
                <w:rFonts w:ascii="Times New Roman" w:hAnsi="Times New Roman"/>
                <w:sz w:val="24"/>
                <w:szCs w:val="24"/>
              </w:rPr>
              <w:t>ия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1A7BD9" w:rsidRPr="00E45B21" w:rsidRDefault="006C6375" w:rsidP="00C56AE1">
            <w:pPr>
              <w:spacing w:after="0" w:line="240" w:lineRule="auto"/>
              <w:rPr>
                <w:rFonts w:ascii="Times New Roman" w:hAnsi="Times New Roman"/>
                <w:b/>
                <w:sz w:val="24"/>
                <w:szCs w:val="24"/>
              </w:rPr>
            </w:pPr>
            <w:r w:rsidRPr="00E45B21">
              <w:rPr>
                <w:rFonts w:ascii="Times New Roman" w:hAnsi="Times New Roman"/>
                <w:b/>
                <w:sz w:val="24"/>
                <w:szCs w:val="24"/>
              </w:rPr>
              <w:t>«</w:t>
            </w:r>
            <w:r w:rsidR="00B50102">
              <w:rPr>
                <w:rFonts w:ascii="Times New Roman" w:hAnsi="Times New Roman"/>
                <w:b/>
                <w:sz w:val="24"/>
                <w:szCs w:val="24"/>
              </w:rPr>
              <w:t>28</w:t>
            </w:r>
            <w:r w:rsidRPr="00E45B21">
              <w:rPr>
                <w:rFonts w:ascii="Times New Roman" w:hAnsi="Times New Roman"/>
                <w:b/>
                <w:sz w:val="24"/>
                <w:szCs w:val="24"/>
              </w:rPr>
              <w:t xml:space="preserve">» </w:t>
            </w:r>
            <w:r w:rsidR="00100A2E" w:rsidRPr="00E45B21">
              <w:rPr>
                <w:rFonts w:ascii="Times New Roman" w:hAnsi="Times New Roman"/>
                <w:b/>
                <w:sz w:val="24"/>
                <w:szCs w:val="24"/>
              </w:rPr>
              <w:t>августа</w:t>
            </w:r>
            <w:r w:rsidR="00EB310B" w:rsidRPr="00E45B21">
              <w:rPr>
                <w:rFonts w:ascii="Times New Roman" w:hAnsi="Times New Roman"/>
                <w:b/>
                <w:sz w:val="24"/>
                <w:szCs w:val="24"/>
              </w:rPr>
              <w:t xml:space="preserve"> </w:t>
            </w:r>
            <w:r w:rsidRPr="00E45B21">
              <w:rPr>
                <w:rFonts w:ascii="Times New Roman" w:hAnsi="Times New Roman"/>
                <w:b/>
                <w:sz w:val="24"/>
                <w:szCs w:val="24"/>
              </w:rPr>
              <w:t>2018 г.</w:t>
            </w:r>
            <w:r w:rsidR="001A7BD9" w:rsidRPr="00E45B21">
              <w:rPr>
                <w:rFonts w:ascii="Times New Roman" w:hAnsi="Times New Roman"/>
                <w:b/>
                <w:sz w:val="24"/>
                <w:szCs w:val="24"/>
              </w:rPr>
              <w:t xml:space="preserve"> в 1</w:t>
            </w:r>
            <w:r w:rsidR="00D13577" w:rsidRPr="00E45B21">
              <w:rPr>
                <w:rFonts w:ascii="Times New Roman" w:hAnsi="Times New Roman"/>
                <w:b/>
                <w:sz w:val="24"/>
                <w:szCs w:val="24"/>
              </w:rPr>
              <w:t>5</w:t>
            </w:r>
            <w:r w:rsidR="001A7BD9" w:rsidRPr="00E45B21">
              <w:rPr>
                <w:rFonts w:ascii="Times New Roman" w:hAnsi="Times New Roman"/>
                <w:b/>
                <w:sz w:val="24"/>
                <w:szCs w:val="24"/>
              </w:rPr>
              <w:t>:00:00</w:t>
            </w:r>
          </w:p>
          <w:p w:rsidR="00FA636F" w:rsidRPr="00E45B21" w:rsidRDefault="00FA636F" w:rsidP="00C56AE1">
            <w:pPr>
              <w:spacing w:after="0" w:line="240" w:lineRule="auto"/>
              <w:rPr>
                <w:rFonts w:ascii="Times New Roman" w:hAnsi="Times New Roman"/>
                <w:sz w:val="24"/>
                <w:szCs w:val="24"/>
              </w:rPr>
            </w:pPr>
            <w:r w:rsidRPr="00E45B21">
              <w:rPr>
                <w:rFonts w:ascii="Times New Roman" w:hAnsi="Times New Roman"/>
                <w:sz w:val="24"/>
                <w:szCs w:val="24"/>
              </w:rPr>
              <w:t xml:space="preserve">Рассмотрение заявок проводится по адресу: </w:t>
            </w:r>
            <w:r w:rsidRPr="00E45B21">
              <w:rPr>
                <w:rFonts w:ascii="Times New Roman" w:hAnsi="Times New Roman"/>
                <w:bCs/>
                <w:spacing w:val="-6"/>
                <w:sz w:val="24"/>
                <w:szCs w:val="24"/>
              </w:rPr>
              <w:t xml:space="preserve">по адресу: </w:t>
            </w:r>
            <w:r w:rsidRPr="00E45B21">
              <w:rPr>
                <w:rFonts w:ascii="Times New Roman" w:eastAsia="Times New Roman" w:hAnsi="Times New Roman"/>
                <w:spacing w:val="1"/>
                <w:sz w:val="24"/>
                <w:szCs w:val="24"/>
                <w:lang w:eastAsia="ru-RU"/>
              </w:rPr>
              <w:t>117997, Россия, г. Москва, ул. Профсоюзная, дом 65, комн.604.</w:t>
            </w:r>
          </w:p>
        </w:tc>
      </w:tr>
      <w:tr w:rsidR="00FA636F" w:rsidRPr="00FA636F" w:rsidTr="002F0BA7">
        <w:trPr>
          <w:trHeight w:val="74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8" w:name="_Ref167122905" w:colFirst="0" w:colLast="0"/>
            <w:bookmarkEnd w:id="17"/>
            <w:r w:rsidRPr="00FA636F">
              <w:rPr>
                <w:rFonts w:ascii="Times New Roman" w:hAnsi="Times New Roman"/>
                <w:b/>
                <w:bCs/>
                <w:sz w:val="24"/>
                <w:szCs w:val="24"/>
              </w:rPr>
              <w:t>9.</w:t>
            </w:r>
            <w:r w:rsidR="002418D1">
              <w:rPr>
                <w:rFonts w:ascii="Times New Roman" w:hAnsi="Times New Roman"/>
                <w:b/>
                <w:bCs/>
                <w:sz w:val="24"/>
                <w:szCs w:val="24"/>
              </w:rPr>
              <w:t>21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6067" w:type="dxa"/>
            <w:tcBorders>
              <w:top w:val="single" w:sz="4" w:space="0" w:color="auto"/>
              <w:left w:val="single" w:sz="4" w:space="0" w:color="auto"/>
              <w:bottom w:val="single" w:sz="4" w:space="0" w:color="auto"/>
              <w:right w:val="single" w:sz="4" w:space="0" w:color="auto"/>
            </w:tcBorders>
          </w:tcPr>
          <w:p w:rsidR="00FA636F" w:rsidRPr="00E45B21" w:rsidRDefault="006C6375" w:rsidP="00FA636F">
            <w:pPr>
              <w:spacing w:after="0" w:line="240" w:lineRule="auto"/>
              <w:rPr>
                <w:rFonts w:ascii="Times New Roman" w:hAnsi="Times New Roman"/>
                <w:b/>
                <w:sz w:val="24"/>
                <w:szCs w:val="24"/>
              </w:rPr>
            </w:pPr>
            <w:r w:rsidRPr="00E45B21">
              <w:rPr>
                <w:rFonts w:ascii="Times New Roman" w:hAnsi="Times New Roman"/>
                <w:b/>
                <w:sz w:val="24"/>
                <w:szCs w:val="24"/>
              </w:rPr>
              <w:t>«</w:t>
            </w:r>
            <w:r w:rsidR="00B50102">
              <w:rPr>
                <w:rFonts w:ascii="Times New Roman" w:hAnsi="Times New Roman"/>
                <w:b/>
                <w:sz w:val="24"/>
                <w:szCs w:val="24"/>
              </w:rPr>
              <w:t>30</w:t>
            </w:r>
            <w:r w:rsidRPr="00E45B21">
              <w:rPr>
                <w:rFonts w:ascii="Times New Roman" w:hAnsi="Times New Roman"/>
                <w:b/>
                <w:sz w:val="24"/>
                <w:szCs w:val="24"/>
              </w:rPr>
              <w:t>»</w:t>
            </w:r>
            <w:r w:rsidR="00AC01BE" w:rsidRPr="00E45B21">
              <w:rPr>
                <w:rFonts w:ascii="Times New Roman" w:hAnsi="Times New Roman"/>
                <w:b/>
                <w:sz w:val="24"/>
                <w:szCs w:val="24"/>
              </w:rPr>
              <w:t xml:space="preserve"> </w:t>
            </w:r>
            <w:r w:rsidR="00E45B21" w:rsidRPr="00E45B21">
              <w:rPr>
                <w:rFonts w:ascii="Times New Roman" w:hAnsi="Times New Roman"/>
                <w:b/>
                <w:sz w:val="24"/>
                <w:szCs w:val="24"/>
              </w:rPr>
              <w:t xml:space="preserve">августа </w:t>
            </w:r>
            <w:r w:rsidRPr="00E45B21">
              <w:rPr>
                <w:rFonts w:ascii="Times New Roman" w:hAnsi="Times New Roman"/>
                <w:b/>
                <w:sz w:val="24"/>
                <w:szCs w:val="24"/>
              </w:rPr>
              <w:t>2018 г.</w:t>
            </w:r>
            <w:r w:rsidR="00FA636F" w:rsidRPr="00E45B21">
              <w:rPr>
                <w:rFonts w:ascii="Times New Roman" w:hAnsi="Times New Roman"/>
                <w:b/>
                <w:sz w:val="24"/>
                <w:szCs w:val="24"/>
              </w:rPr>
              <w:t xml:space="preserve"> в </w:t>
            </w:r>
            <w:r w:rsidR="004759C3" w:rsidRPr="00E45B21">
              <w:rPr>
                <w:rFonts w:ascii="Times New Roman" w:hAnsi="Times New Roman"/>
                <w:b/>
                <w:sz w:val="24"/>
                <w:szCs w:val="24"/>
              </w:rPr>
              <w:t>1</w:t>
            </w:r>
            <w:r w:rsidR="00121D3A" w:rsidRPr="00E45B21">
              <w:rPr>
                <w:rFonts w:ascii="Times New Roman" w:hAnsi="Times New Roman"/>
                <w:b/>
                <w:sz w:val="24"/>
                <w:szCs w:val="24"/>
              </w:rPr>
              <w:t>0</w:t>
            </w:r>
            <w:r w:rsidR="00FA636F" w:rsidRPr="00E45B21">
              <w:rPr>
                <w:rFonts w:ascii="Times New Roman" w:hAnsi="Times New Roman"/>
                <w:b/>
                <w:sz w:val="24"/>
                <w:szCs w:val="24"/>
              </w:rPr>
              <w:t>:00:00</w:t>
            </w:r>
          </w:p>
          <w:p w:rsidR="00A9658C" w:rsidRPr="00E45B21" w:rsidRDefault="00A9658C" w:rsidP="00A9658C">
            <w:pPr>
              <w:keepLines/>
              <w:widowControl w:val="0"/>
              <w:suppressLineNumbers/>
              <w:suppressAutoHyphens/>
              <w:autoSpaceDE w:val="0"/>
              <w:autoSpaceDN w:val="0"/>
              <w:spacing w:after="0" w:line="240" w:lineRule="auto"/>
              <w:rPr>
                <w:rFonts w:ascii="Times New Roman" w:hAnsi="Times New Roman"/>
                <w:sz w:val="24"/>
                <w:szCs w:val="24"/>
              </w:rPr>
            </w:pPr>
            <w:r w:rsidRPr="00E45B21">
              <w:rPr>
                <w:rFonts w:ascii="Times New Roman" w:hAnsi="Times New Roman"/>
                <w:sz w:val="24"/>
                <w:szCs w:val="24"/>
              </w:rPr>
              <w:t xml:space="preserve">ООО "РТС-тендер" </w:t>
            </w:r>
          </w:p>
          <w:p w:rsidR="004E736F" w:rsidRPr="00E45B21" w:rsidRDefault="00A9658C" w:rsidP="00A9658C">
            <w:pPr>
              <w:spacing w:after="0" w:line="240" w:lineRule="auto"/>
              <w:rPr>
                <w:rFonts w:ascii="Times New Roman" w:hAnsi="Times New Roman"/>
                <w:b/>
                <w:sz w:val="24"/>
                <w:szCs w:val="24"/>
              </w:rPr>
            </w:pPr>
            <w:r w:rsidRPr="00E45B21">
              <w:rPr>
                <w:rFonts w:ascii="Times New Roman" w:hAnsi="Times New Roman"/>
                <w:sz w:val="24"/>
                <w:szCs w:val="24"/>
              </w:rPr>
              <w:t xml:space="preserve">Адрес электронной площадки в сети Интернет </w:t>
            </w:r>
            <w:hyperlink r:id="rId17" w:history="1">
              <w:r w:rsidR="004E736F" w:rsidRPr="00E45B21">
                <w:rPr>
                  <w:rStyle w:val="affa"/>
                  <w:rFonts w:ascii="Times New Roman" w:hAnsi="Times New Roman"/>
                  <w:b/>
                  <w:color w:val="auto"/>
                  <w:sz w:val="24"/>
                  <w:szCs w:val="24"/>
                  <w:u w:val="none"/>
                </w:rPr>
                <w:t>https://</w:t>
              </w:r>
              <w:r w:rsidR="004E736F" w:rsidRPr="00E45B21">
                <w:rPr>
                  <w:rStyle w:val="affa"/>
                  <w:rFonts w:ascii="Times New Roman" w:hAnsi="Times New Roman"/>
                  <w:b/>
                  <w:color w:val="auto"/>
                  <w:sz w:val="24"/>
                  <w:szCs w:val="24"/>
                  <w:u w:val="none"/>
                  <w:lang w:val="en-US"/>
                </w:rPr>
                <w:t>rts</w:t>
              </w:r>
              <w:r w:rsidR="004E736F" w:rsidRPr="00E45B21">
                <w:rPr>
                  <w:rStyle w:val="affa"/>
                  <w:rFonts w:ascii="Times New Roman" w:hAnsi="Times New Roman"/>
                  <w:b/>
                  <w:color w:val="auto"/>
                  <w:sz w:val="24"/>
                  <w:szCs w:val="24"/>
                  <w:u w:val="none"/>
                </w:rPr>
                <w:t>-</w:t>
              </w:r>
              <w:r w:rsidR="004E736F" w:rsidRPr="00E45B21">
                <w:rPr>
                  <w:rStyle w:val="affa"/>
                  <w:rFonts w:ascii="Times New Roman" w:hAnsi="Times New Roman"/>
                  <w:b/>
                  <w:color w:val="auto"/>
                  <w:sz w:val="24"/>
                  <w:szCs w:val="24"/>
                  <w:u w:val="none"/>
                  <w:lang w:val="en-US"/>
                </w:rPr>
                <w:t>tender</w:t>
              </w:r>
              <w:r w:rsidR="004E736F" w:rsidRPr="00E45B21">
                <w:rPr>
                  <w:rStyle w:val="affa"/>
                  <w:rFonts w:ascii="Times New Roman" w:hAnsi="Times New Roman"/>
                  <w:b/>
                  <w:color w:val="auto"/>
                  <w:sz w:val="24"/>
                  <w:szCs w:val="24"/>
                  <w:u w:val="none"/>
                </w:rPr>
                <w:t>.</w:t>
              </w:r>
              <w:r w:rsidR="004E736F" w:rsidRPr="00E45B21">
                <w:rPr>
                  <w:rStyle w:val="affa"/>
                  <w:rFonts w:ascii="Times New Roman" w:hAnsi="Times New Roman"/>
                  <w:b/>
                  <w:color w:val="auto"/>
                  <w:sz w:val="24"/>
                  <w:szCs w:val="24"/>
                  <w:u w:val="none"/>
                  <w:lang w:val="en-US"/>
                </w:rPr>
                <w:t>ru</w:t>
              </w:r>
              <w:r w:rsidR="004E736F" w:rsidRPr="00E45B21">
                <w:rPr>
                  <w:rStyle w:val="affa"/>
                  <w:rFonts w:ascii="Times New Roman" w:hAnsi="Times New Roman"/>
                  <w:b/>
                  <w:color w:val="auto"/>
                  <w:sz w:val="24"/>
                  <w:szCs w:val="24"/>
                  <w:u w:val="none"/>
                </w:rPr>
                <w:t>/</w:t>
              </w:r>
            </w:hyperlink>
          </w:p>
        </w:tc>
      </w:tr>
      <w:bookmarkEnd w:id="18"/>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4E736F" w:rsidRPr="0061311B" w:rsidRDefault="00A63066" w:rsidP="009A212C">
            <w:pPr>
              <w:spacing w:after="0" w:line="240" w:lineRule="auto"/>
              <w:jc w:val="both"/>
              <w:rPr>
                <w:rFonts w:ascii="Times New Roman" w:hAnsi="Times New Roman"/>
                <w:b/>
                <w:sz w:val="24"/>
                <w:szCs w:val="24"/>
              </w:rPr>
            </w:pPr>
            <w:r>
              <w:rPr>
                <w:rFonts w:ascii="Times New Roman" w:hAnsi="Times New Roman"/>
                <w:sz w:val="24"/>
                <w:szCs w:val="24"/>
              </w:rPr>
              <w:t>Не требуется</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Обеспечение исполнения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Сумма обеспечения исполнения договора предусмотрена в следующем размере:</w:t>
            </w:r>
          </w:p>
          <w:p w:rsidR="00FA636F" w:rsidRPr="0061311B" w:rsidRDefault="00FA636F" w:rsidP="009A212C">
            <w:pPr>
              <w:spacing w:after="0" w:line="240" w:lineRule="auto"/>
              <w:jc w:val="both"/>
              <w:rPr>
                <w:rFonts w:ascii="Times New Roman" w:eastAsia="Times New Roman" w:hAnsi="Times New Roman"/>
                <w:b/>
                <w:color w:val="0D0D0D"/>
                <w:sz w:val="24"/>
                <w:szCs w:val="24"/>
                <w:lang w:eastAsia="ru-RU"/>
              </w:rPr>
            </w:pPr>
            <w:r w:rsidRPr="0061311B">
              <w:rPr>
                <w:rFonts w:ascii="Times New Roman" w:eastAsia="Times New Roman" w:hAnsi="Times New Roman"/>
                <w:color w:val="0D0D0D"/>
                <w:sz w:val="24"/>
                <w:szCs w:val="24"/>
                <w:lang w:eastAsia="ru-RU"/>
              </w:rPr>
              <w:t xml:space="preserve">Исполнение обязательств поставщика (подрядчика, исполнителя) по договору - </w:t>
            </w:r>
            <w:r w:rsidR="003B5FF7" w:rsidRPr="0061311B">
              <w:rPr>
                <w:rFonts w:ascii="Times New Roman" w:eastAsia="Times New Roman" w:hAnsi="Times New Roman"/>
                <w:b/>
                <w:color w:val="0D0D0D"/>
                <w:sz w:val="24"/>
                <w:szCs w:val="24"/>
                <w:lang w:eastAsia="ru-RU"/>
              </w:rPr>
              <w:t>1</w:t>
            </w:r>
            <w:r w:rsidR="00220C86" w:rsidRPr="0061311B">
              <w:rPr>
                <w:rFonts w:ascii="Times New Roman" w:eastAsia="Times New Roman" w:hAnsi="Times New Roman"/>
                <w:b/>
                <w:color w:val="0D0D0D"/>
                <w:sz w:val="24"/>
                <w:szCs w:val="24"/>
                <w:lang w:eastAsia="ru-RU"/>
              </w:rPr>
              <w:t>0</w:t>
            </w:r>
            <w:r w:rsidRPr="0061311B">
              <w:rPr>
                <w:rFonts w:ascii="Times New Roman" w:eastAsia="Times New Roman" w:hAnsi="Times New Roman"/>
                <w:b/>
                <w:color w:val="0D0D0D"/>
                <w:sz w:val="24"/>
                <w:szCs w:val="24"/>
                <w:lang w:eastAsia="ru-RU"/>
              </w:rPr>
              <w:t>%</w:t>
            </w:r>
            <w:r w:rsidRPr="0061311B">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9A212C">
              <w:rPr>
                <w:rFonts w:ascii="Times New Roman" w:eastAsia="Times New Roman" w:hAnsi="Times New Roman"/>
                <w:b/>
                <w:color w:val="0D0D0D"/>
                <w:sz w:val="24"/>
                <w:szCs w:val="24"/>
                <w:lang w:eastAsia="ru-RU"/>
              </w:rPr>
              <w:t>14 450</w:t>
            </w:r>
            <w:r w:rsidR="00B351F6" w:rsidRPr="0061311B">
              <w:rPr>
                <w:rFonts w:ascii="Times New Roman" w:eastAsia="Times New Roman" w:hAnsi="Times New Roman"/>
                <w:b/>
                <w:color w:val="0D0D0D"/>
                <w:sz w:val="24"/>
                <w:szCs w:val="24"/>
                <w:lang w:eastAsia="ru-RU"/>
              </w:rPr>
              <w:t xml:space="preserve"> </w:t>
            </w:r>
            <w:r w:rsidRPr="0061311B">
              <w:rPr>
                <w:rFonts w:ascii="Times New Roman" w:eastAsia="Times New Roman" w:hAnsi="Times New Roman"/>
                <w:b/>
                <w:color w:val="0D0D0D"/>
                <w:sz w:val="24"/>
                <w:szCs w:val="24"/>
                <w:lang w:eastAsia="ru-RU"/>
              </w:rPr>
              <w:t>(</w:t>
            </w:r>
            <w:r w:rsidR="009A212C">
              <w:rPr>
                <w:rFonts w:ascii="Times New Roman" w:eastAsia="Times New Roman" w:hAnsi="Times New Roman"/>
                <w:b/>
                <w:color w:val="0D0D0D"/>
                <w:sz w:val="24"/>
                <w:szCs w:val="24"/>
                <w:lang w:eastAsia="ru-RU"/>
              </w:rPr>
              <w:t>Четырнадцать тысяч четыреста пятьдесят</w:t>
            </w:r>
            <w:r w:rsidRPr="0061311B">
              <w:rPr>
                <w:rFonts w:ascii="Times New Roman" w:eastAsia="Times New Roman" w:hAnsi="Times New Roman"/>
                <w:b/>
                <w:color w:val="0D0D0D"/>
                <w:sz w:val="24"/>
                <w:szCs w:val="24"/>
                <w:lang w:eastAsia="ru-RU"/>
              </w:rPr>
              <w:t>) рубл</w:t>
            </w:r>
            <w:r w:rsidR="009A212C">
              <w:rPr>
                <w:rFonts w:ascii="Times New Roman" w:eastAsia="Times New Roman" w:hAnsi="Times New Roman"/>
                <w:b/>
                <w:color w:val="0D0D0D"/>
                <w:sz w:val="24"/>
                <w:szCs w:val="24"/>
                <w:lang w:eastAsia="ru-RU"/>
              </w:rPr>
              <w:t>ей</w:t>
            </w:r>
            <w:r w:rsidRPr="0061311B">
              <w:rPr>
                <w:rFonts w:ascii="Times New Roman" w:eastAsia="Times New Roman" w:hAnsi="Times New Roman"/>
                <w:b/>
                <w:color w:val="0D0D0D"/>
                <w:sz w:val="24"/>
                <w:szCs w:val="24"/>
                <w:lang w:eastAsia="ru-RU"/>
              </w:rPr>
              <w:t xml:space="preserve"> </w:t>
            </w:r>
            <w:r w:rsidR="009A212C">
              <w:rPr>
                <w:rFonts w:ascii="Times New Roman" w:eastAsia="Times New Roman" w:hAnsi="Times New Roman"/>
                <w:b/>
                <w:color w:val="0D0D0D"/>
                <w:sz w:val="24"/>
                <w:szCs w:val="24"/>
                <w:lang w:eastAsia="ru-RU"/>
              </w:rPr>
              <w:t>00</w:t>
            </w:r>
            <w:r w:rsidRPr="0061311B">
              <w:rPr>
                <w:rFonts w:ascii="Times New Roman" w:eastAsia="Times New Roman" w:hAnsi="Times New Roman"/>
                <w:b/>
                <w:color w:val="0D0D0D"/>
                <w:sz w:val="24"/>
                <w:szCs w:val="24"/>
                <w:lang w:eastAsia="ru-RU"/>
              </w:rPr>
              <w:t xml:space="preserve"> копе</w:t>
            </w:r>
            <w:r w:rsidR="009A212C">
              <w:rPr>
                <w:rFonts w:ascii="Times New Roman" w:eastAsia="Times New Roman" w:hAnsi="Times New Roman"/>
                <w:b/>
                <w:color w:val="0D0D0D"/>
                <w:sz w:val="24"/>
                <w:szCs w:val="24"/>
                <w:lang w:eastAsia="ru-RU"/>
              </w:rPr>
              <w:t>е</w:t>
            </w:r>
            <w:r w:rsidRPr="0061311B">
              <w:rPr>
                <w:rFonts w:ascii="Times New Roman" w:eastAsia="Times New Roman" w:hAnsi="Times New Roman"/>
                <w:b/>
                <w:color w:val="0D0D0D"/>
                <w:sz w:val="24"/>
                <w:szCs w:val="24"/>
                <w:lang w:eastAsia="ru-RU"/>
              </w:rPr>
              <w:t>к.</w:t>
            </w:r>
          </w:p>
          <w:p w:rsidR="003B5FF7" w:rsidRPr="0061311B" w:rsidRDefault="003B5FF7" w:rsidP="009A212C">
            <w:pPr>
              <w:spacing w:after="0" w:line="240" w:lineRule="auto"/>
              <w:jc w:val="both"/>
              <w:rPr>
                <w:rFonts w:ascii="Times New Roman" w:eastAsia="Times New Roman" w:hAnsi="Times New Roman"/>
                <w:color w:val="0D0D0D"/>
                <w:sz w:val="24"/>
                <w:szCs w:val="24"/>
                <w:lang w:eastAsia="ru-RU"/>
              </w:rPr>
            </w:pP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lastRenderedPageBreak/>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FA636F" w:rsidRPr="0061311B" w:rsidRDefault="00FA636F" w:rsidP="00FA636F">
            <w:pPr>
              <w:spacing w:after="0" w:line="240" w:lineRule="auto"/>
              <w:rPr>
                <w:rFonts w:ascii="Times New Roman" w:eastAsia="Times New Roman" w:hAnsi="Times New Roman"/>
                <w:color w:val="0D0D0D"/>
                <w:sz w:val="24"/>
                <w:szCs w:val="24"/>
                <w:lang w:eastAsia="ru-RU"/>
              </w:rPr>
            </w:pPr>
          </w:p>
          <w:p w:rsidR="00FA636F" w:rsidRPr="0061311B" w:rsidRDefault="00FA636F" w:rsidP="00FA636F">
            <w:pPr>
              <w:spacing w:after="0" w:line="240" w:lineRule="auto"/>
              <w:rPr>
                <w:rFonts w:ascii="Times New Roman" w:eastAsia="Times New Roman" w:hAnsi="Times New Roman"/>
                <w:b/>
                <w:snapToGrid w:val="0"/>
                <w:sz w:val="24"/>
                <w:szCs w:val="24"/>
                <w:lang w:eastAsia="ru-RU"/>
              </w:rPr>
            </w:pPr>
            <w:r w:rsidRPr="0061311B">
              <w:rPr>
                <w:rFonts w:ascii="Times New Roman" w:eastAsia="Times New Roman" w:hAnsi="Times New Roman"/>
                <w:b/>
                <w:color w:val="0D0D0D"/>
                <w:sz w:val="24"/>
                <w:szCs w:val="24"/>
                <w:lang w:eastAsia="ru-RU"/>
              </w:rPr>
              <w:t xml:space="preserve">Исполнение обязательств поставщика (подрядчика, исполнителя) по договору </w:t>
            </w:r>
            <w:r w:rsidRPr="0061311B">
              <w:rPr>
                <w:rFonts w:ascii="Times New Roman" w:eastAsia="Times New Roman" w:hAnsi="Times New Roman"/>
                <w:b/>
                <w:snapToGrid w:val="0"/>
                <w:sz w:val="24"/>
                <w:szCs w:val="24"/>
                <w:lang w:eastAsia="ru-RU"/>
              </w:rPr>
              <w:t>Получатель:</w:t>
            </w:r>
          </w:p>
          <w:p w:rsidR="00FA636F" w:rsidRPr="0061311B" w:rsidRDefault="00FA636F" w:rsidP="00FA636F">
            <w:pPr>
              <w:autoSpaceDE w:val="0"/>
              <w:autoSpaceDN w:val="0"/>
              <w:adjustRightInd w:val="0"/>
              <w:spacing w:after="0" w:line="240" w:lineRule="auto"/>
              <w:jc w:val="both"/>
              <w:outlineLvl w:val="2"/>
              <w:rPr>
                <w:rFonts w:ascii="Times New Roman" w:hAnsi="Times New Roman"/>
                <w:b/>
                <w:sz w:val="24"/>
                <w:szCs w:val="24"/>
              </w:rPr>
            </w:pPr>
            <w:r w:rsidRPr="0061311B">
              <w:rPr>
                <w:rFonts w:ascii="Times New Roman" w:hAnsi="Times New Roman"/>
                <w:b/>
                <w:sz w:val="24"/>
                <w:szCs w:val="24"/>
              </w:rPr>
              <w:t>Федеральное государственное учреждение науки Институт проблем управления им. В.А. Трапезникова Российской академии наук (ИПУ РАН)</w:t>
            </w:r>
          </w:p>
          <w:p w:rsidR="00FA636F" w:rsidRPr="0061311B" w:rsidRDefault="00FA636F" w:rsidP="00FA636F">
            <w:pPr>
              <w:autoSpaceDE w:val="0"/>
              <w:autoSpaceDN w:val="0"/>
              <w:adjustRightInd w:val="0"/>
              <w:spacing w:after="0" w:line="240" w:lineRule="auto"/>
              <w:jc w:val="both"/>
              <w:outlineLvl w:val="2"/>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Юридический адрес: </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117997,  В-342,</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г. Москва, ул. Профсоюзная, д.65</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Фактический адрес: </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117997, г. Москва, ГСП-7,</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В-342 ул. Профсоюзная, д.65</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ОГРН 1037739269590</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ИНН: 7728013512 </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КПП: 772801001</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Банковские реквизиты:</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УФК по г.Москве</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т/с 40501810845252000079</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ГУ Банка России по ЦФО</w:t>
            </w:r>
          </w:p>
          <w:p w:rsidR="00FA636F" w:rsidRPr="0061311B" w:rsidRDefault="00FA636F" w:rsidP="00FA636F">
            <w:pPr>
              <w:suppressAutoHyphens/>
              <w:spacing w:after="0" w:line="240" w:lineRule="auto"/>
              <w:jc w:val="both"/>
              <w:rPr>
                <w:rFonts w:ascii="Times New Roman" w:hAnsi="Times New Roman"/>
                <w:sz w:val="24"/>
                <w:szCs w:val="24"/>
              </w:rPr>
            </w:pPr>
            <w:r w:rsidRPr="0061311B">
              <w:rPr>
                <w:rFonts w:ascii="Times New Roman" w:eastAsia="Times New Roman" w:hAnsi="Times New Roman"/>
                <w:b/>
                <w:sz w:val="24"/>
                <w:szCs w:val="24"/>
                <w:lang w:eastAsia="ar-SA"/>
              </w:rPr>
              <w:t>л/с 20736Ц83220</w:t>
            </w:r>
          </w:p>
        </w:tc>
      </w:tr>
      <w:tr w:rsidR="00A9658C" w:rsidRPr="00FA636F" w:rsidTr="009E44AD">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Положением о закупке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lastRenderedPageBreak/>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договора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Договор,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договор.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t xml:space="preserve">7. </w:t>
      </w:r>
      <w:r w:rsidRPr="00FA636F">
        <w:rPr>
          <w:rFonts w:ascii="Times New Roman" w:hAnsi="Times New Roman"/>
          <w:spacing w:val="-4"/>
          <w:sz w:val="24"/>
          <w:szCs w:val="24"/>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w:t>
      </w:r>
      <w:r w:rsidRPr="00FA636F">
        <w:rPr>
          <w:rFonts w:ascii="Times New Roman" w:hAnsi="Times New Roman"/>
          <w:spacing w:val="-4"/>
          <w:sz w:val="24"/>
          <w:szCs w:val="24"/>
        </w:rPr>
        <w:lastRenderedPageBreak/>
        <w:t>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В случае если по итогам аукциона Заказчик предложит нам заключить Договор, мы берем на себя обязательства подписать Договор с (наименование государственного заказчика) на выполнение работ, оказание услуг (указать наименование предмета государственного договора)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В случае если мы будем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об аукционе и нашим предложением о цене договора.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Договор на оказание услуг в соответствии с требованиями документации об аукционе по начальной (максимальной) цене договора или по согласованной с Заказчиком цене, не превышающей начальную (максимальную) цену договора,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Мы согласны с тем, что в случае, если мы победим на аукционе или будет принято решение о заключении с нами Договора в установленных случаях, и нашего уклонения от заключения договора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Договора.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801331" w:rsidRDefault="00801331" w:rsidP="00FA636F">
      <w:pPr>
        <w:spacing w:after="0" w:line="240" w:lineRule="auto"/>
        <w:jc w:val="center"/>
        <w:rPr>
          <w:rFonts w:ascii="Times New Roman" w:hAnsi="Times New Roman"/>
          <w:b/>
          <w:sz w:val="24"/>
          <w:szCs w:val="24"/>
        </w:rPr>
      </w:pPr>
    </w:p>
    <w:p w:rsidR="00801331" w:rsidRDefault="00801331" w:rsidP="00FA636F">
      <w:pPr>
        <w:spacing w:after="0" w:line="240" w:lineRule="auto"/>
        <w:jc w:val="center"/>
        <w:rPr>
          <w:rFonts w:ascii="Times New Roman" w:hAnsi="Times New Roman"/>
          <w:b/>
          <w:sz w:val="24"/>
          <w:szCs w:val="24"/>
        </w:rPr>
      </w:pPr>
    </w:p>
    <w:p w:rsidR="00801331" w:rsidRDefault="00801331" w:rsidP="00FA636F">
      <w:pPr>
        <w:spacing w:after="0" w:line="240" w:lineRule="auto"/>
        <w:jc w:val="center"/>
        <w:rPr>
          <w:rFonts w:ascii="Times New Roman" w:hAnsi="Times New Roman"/>
          <w:b/>
          <w:sz w:val="24"/>
          <w:szCs w:val="24"/>
        </w:rPr>
      </w:pP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Настоящим организация/физическое лицо, сведения о  которой(ом)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во второй части заявки на участие в аукционе в  электронной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(указывается наименование аукциона в  электронной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18"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33AE6">
              <w:rPr>
                <w:rFonts w:ascii="Times New Roman" w:hAnsi="Times New Roman"/>
                <w:bCs/>
                <w:iCs/>
                <w:sz w:val="24"/>
                <w:szCs w:val="24"/>
              </w:rPr>
              <w:t xml:space="preserve"> </w:t>
            </w:r>
            <w:r w:rsidRPr="00FA636F">
              <w:rPr>
                <w:rFonts w:ascii="Times New Roman" w:hAnsi="Times New Roman"/>
                <w:bCs/>
                <w:iCs/>
                <w:sz w:val="24"/>
                <w:szCs w:val="24"/>
              </w:rPr>
              <w:t xml:space="preserve">заявителя по уплате этих сумм исполненной или которые признаны безнадежными к взысканию в соответствии с </w:t>
            </w:r>
            <w:hyperlink r:id="rId20"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FA636F">
              <w:rPr>
                <w:rFonts w:ascii="Times New Roman" w:hAnsi="Times New Roman"/>
                <w:sz w:val="24"/>
                <w:szCs w:val="24"/>
              </w:rPr>
              <w:lastRenderedPageBreak/>
              <w:t>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lastRenderedPageBreak/>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1F5ABD" w:rsidRDefault="00FA636F" w:rsidP="00FA636F">
      <w:pPr>
        <w:spacing w:after="0" w:line="288" w:lineRule="auto"/>
        <w:jc w:val="both"/>
        <w:rPr>
          <w:rFonts w:ascii="Times New Roman" w:hAnsi="Times New Roman"/>
          <w:sz w:val="24"/>
          <w:szCs w:val="24"/>
        </w:rPr>
      </w:pPr>
    </w:p>
    <w:p w:rsidR="00FA636F" w:rsidRPr="001F5ABD" w:rsidRDefault="00FA636F" w:rsidP="00FA636F">
      <w:pPr>
        <w:spacing w:after="0" w:line="288" w:lineRule="auto"/>
        <w:jc w:val="both"/>
        <w:rPr>
          <w:rFonts w:ascii="Times New Roman" w:hAnsi="Times New Roman"/>
          <w:sz w:val="24"/>
          <w:szCs w:val="24"/>
        </w:rPr>
      </w:pPr>
      <w:r w:rsidRPr="001F5ABD">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1F5ABD" w:rsidRDefault="00FA636F" w:rsidP="00FA636F">
      <w:pPr>
        <w:spacing w:after="0" w:line="288" w:lineRule="auto"/>
        <w:ind w:firstLine="547"/>
        <w:jc w:val="both"/>
        <w:rPr>
          <w:rFonts w:ascii="Arial" w:eastAsia="Times New Roman" w:hAnsi="Arial" w:cs="Arial"/>
          <w:color w:val="000000"/>
          <w:sz w:val="24"/>
          <w:szCs w:val="24"/>
          <w:lang w:eastAsia="ru-RU"/>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1F5ABD"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1F5ABD">
        <w:rPr>
          <w:rFonts w:ascii="Times New Roman" w:eastAsia="Times New Roman" w:hAnsi="Times New Roman"/>
          <w:sz w:val="24"/>
          <w:szCs w:val="24"/>
          <w:lang w:eastAsia="ru-RU"/>
        </w:rPr>
        <w:t> </w:t>
      </w:r>
    </w:p>
    <w:p w:rsidR="00FA636F" w:rsidRPr="001F5ABD"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1F5ABD">
        <w:rPr>
          <w:rFonts w:ascii="Times New Roman" w:eastAsia="Times New Roman" w:hAnsi="Times New Roman"/>
          <w:sz w:val="24"/>
          <w:szCs w:val="24"/>
          <w:lang w:eastAsia="ru-RU"/>
        </w:rPr>
        <w:t xml:space="preserve">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w:t>
      </w:r>
      <w:r w:rsidRPr="001F5ABD">
        <w:rPr>
          <w:rFonts w:ascii="Times New Roman" w:eastAsia="Times New Roman" w:hAnsi="Times New Roman"/>
          <w:sz w:val="24"/>
          <w:szCs w:val="24"/>
          <w:lang w:eastAsia="ru-RU"/>
        </w:rPr>
        <w:lastRenderedPageBreak/>
        <w:t>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w:t>
      </w:r>
      <w:r w:rsidR="00D05B41" w:rsidRPr="001F5ABD">
        <w:rPr>
          <w:rFonts w:ascii="Times New Roman" w:eastAsia="Times New Roman" w:hAnsi="Times New Roman"/>
          <w:sz w:val="24"/>
          <w:szCs w:val="24"/>
          <w:lang w:eastAsia="ru-RU"/>
        </w:rPr>
        <w:t>а</w:t>
      </w:r>
      <w:r w:rsidRPr="001F5ABD">
        <w:rPr>
          <w:rFonts w:ascii="Times New Roman" w:eastAsia="Times New Roman" w:hAnsi="Times New Roman"/>
          <w:sz w:val="24"/>
          <w:szCs w:val="24"/>
          <w:lang w:eastAsia="ru-RU"/>
        </w:rPr>
        <w:t>м</w:t>
      </w:r>
      <w:r w:rsidR="00D05B41" w:rsidRPr="001F5ABD">
        <w:rPr>
          <w:rFonts w:ascii="Times New Roman" w:eastAsia="Times New Roman" w:hAnsi="Times New Roman"/>
          <w:sz w:val="24"/>
          <w:szCs w:val="24"/>
          <w:lang w:eastAsia="ru-RU"/>
        </w:rPr>
        <w:t>и</w:t>
      </w:r>
      <w:r w:rsidRPr="001F5ABD">
        <w:rPr>
          <w:rFonts w:ascii="Times New Roman" w:eastAsia="Times New Roman" w:hAnsi="Times New Roman"/>
          <w:sz w:val="24"/>
          <w:szCs w:val="24"/>
          <w:lang w:eastAsia="ru-RU"/>
        </w:rPr>
        <w:t xml:space="preserve"> </w:t>
      </w:r>
      <w:r w:rsidR="00D05B41" w:rsidRPr="001F5ABD">
        <w:rPr>
          <w:rFonts w:ascii="Times New Roman" w:eastAsia="Times New Roman" w:hAnsi="Times New Roman"/>
          <w:sz w:val="24"/>
          <w:szCs w:val="24"/>
          <w:lang w:eastAsia="ru-RU"/>
        </w:rPr>
        <w:t xml:space="preserve">статьи </w:t>
      </w:r>
      <w:r w:rsidRPr="001F5ABD">
        <w:rPr>
          <w:rFonts w:ascii="Times New Roman" w:eastAsia="Times New Roman" w:hAnsi="Times New Roman"/>
          <w:sz w:val="24"/>
          <w:szCs w:val="24"/>
          <w:lang w:eastAsia="ru-RU"/>
        </w:rPr>
        <w:t xml:space="preserve">9 </w:t>
      </w:r>
      <w:r w:rsidR="00D05B41" w:rsidRPr="001F5ABD">
        <w:rPr>
          <w:rFonts w:ascii="Times New Roman" w:eastAsia="Times New Roman" w:hAnsi="Times New Roman"/>
          <w:sz w:val="24"/>
          <w:szCs w:val="24"/>
          <w:lang w:eastAsia="ru-RU"/>
        </w:rPr>
        <w:t xml:space="preserve">части III "ИНФОРМАЦИОННАЯ КАРТА АУКЦИОНА" </w:t>
      </w:r>
      <w:r w:rsidRPr="001F5ABD">
        <w:rPr>
          <w:rFonts w:ascii="Times New Roman" w:eastAsia="Times New Roman" w:hAnsi="Times New Roman"/>
          <w:sz w:val="24"/>
          <w:szCs w:val="24"/>
          <w:lang w:eastAsia="ru-RU"/>
        </w:rPr>
        <w:t xml:space="preserve">настоящей документацией об аукционе;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 </w:t>
      </w:r>
    </w:p>
    <w:p w:rsidR="00FA636F" w:rsidRPr="001F5ABD" w:rsidRDefault="00FA636F" w:rsidP="00FA636F">
      <w:pPr>
        <w:spacing w:after="0" w:line="240" w:lineRule="auto"/>
        <w:jc w:val="both"/>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1F5ABD" w:rsidRDefault="00FA636F" w:rsidP="00FA636F">
      <w:pPr>
        <w:spacing w:after="0" w:line="240" w:lineRule="auto"/>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1F5ABD"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lastRenderedPageBreak/>
        <w:t xml:space="preserve">Приложение </w:t>
      </w:r>
      <w:r w:rsidR="00AC7767">
        <w:rPr>
          <w:rFonts w:ascii="Times New Roman" w:eastAsia="Times New Roman" w:hAnsi="Times New Roman"/>
          <w:b/>
          <w:sz w:val="24"/>
          <w:szCs w:val="24"/>
          <w:lang w:eastAsia="ru-RU"/>
        </w:rPr>
        <w:t>2</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6345D9"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w:t>
      </w:r>
      <w:r w:rsidRPr="006345D9">
        <w:rPr>
          <w:rFonts w:ascii="Times New Roman" w:eastAsia="Times New Roman" w:hAnsi="Times New Roman"/>
          <w:sz w:val="24"/>
          <w:szCs w:val="24"/>
          <w:lang w:eastAsia="ru-RU"/>
        </w:rPr>
        <w:t>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6345D9"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45D9">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6345D9">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lastRenderedPageBreak/>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45"/>
        <w:gridCol w:w="7513"/>
        <w:gridCol w:w="1704"/>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 xml:space="preserve">Учредители (Ф.И.О. ,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физ.лиц,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Сведения о выданных Участнику закупки лицензиях, Свидетельствах, необходимых для выполнения обязательств по договору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br w:type="page"/>
      </w:r>
      <w:r w:rsidRPr="00FA636F">
        <w:rPr>
          <w:rFonts w:ascii="Times New Roman" w:hAnsi="Times New Roman"/>
          <w:b/>
          <w:sz w:val="24"/>
          <w:szCs w:val="24"/>
        </w:rPr>
        <w:lastRenderedPageBreak/>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чл.-кор.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на право заключения договора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93"/>
        <w:gridCol w:w="2038"/>
        <w:gridCol w:w="3494"/>
        <w:gridCol w:w="3706"/>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005D2235">
        <w:rPr>
          <w:rFonts w:ascii="Times New Roman" w:hAnsi="Times New Roman"/>
          <w:b/>
          <w:sz w:val="24"/>
          <w:szCs w:val="24"/>
        </w:rPr>
        <w:t>/</w:t>
      </w:r>
      <w:r w:rsidR="005D2235">
        <w:rPr>
          <w:rFonts w:ascii="Times New Roman" w:hAnsi="Times New Roman"/>
          <w:b/>
          <w:sz w:val="24"/>
          <w:szCs w:val="24"/>
        </w:rPr>
        <w:br/>
        <w:t>уполномоченный представитель</w:t>
      </w:r>
      <w:r w:rsidR="005D2235">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5D2235" w:rsidRDefault="005D223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AC7767" w:rsidRDefault="00AC7767" w:rsidP="006A4A95">
      <w:pPr>
        <w:suppressAutoHyphens/>
        <w:spacing w:before="120" w:after="0" w:line="240" w:lineRule="auto"/>
        <w:jc w:val="center"/>
        <w:rPr>
          <w:rFonts w:ascii="Times New Roman" w:eastAsia="Times New Roman" w:hAnsi="Times New Roman"/>
          <w:b/>
          <w:lang w:eastAsia="ru-RU"/>
        </w:rPr>
      </w:pPr>
    </w:p>
    <w:p w:rsidR="00801331" w:rsidRDefault="00801331" w:rsidP="006A4A95">
      <w:pPr>
        <w:suppressAutoHyphens/>
        <w:spacing w:before="120" w:after="0" w:line="240" w:lineRule="auto"/>
        <w:jc w:val="center"/>
        <w:rPr>
          <w:rFonts w:ascii="Times New Roman" w:eastAsia="Times New Roman" w:hAnsi="Times New Roman"/>
          <w:b/>
          <w:lang w:eastAsia="ru-RU"/>
        </w:rPr>
      </w:pPr>
    </w:p>
    <w:p w:rsidR="00801331" w:rsidRDefault="00801331"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lastRenderedPageBreak/>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 xml:space="preserve">ИНН/КПП: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3. ОГРН: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количество человек</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15 – микропред</w:t>
            </w:r>
            <w:r w:rsidRPr="006A4A95">
              <w:rPr>
                <w:rFonts w:ascii="Times New Roman" w:eastAsia="Times New Roman" w:hAnsi="Times New Roman"/>
                <w:sz w:val="22"/>
                <w:szCs w:val="22"/>
                <w:lang w:eastAsia="ru-RU"/>
              </w:rPr>
              <w:softHyphen/>
              <w:t>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в млн. рублей</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120 в год – микро</w:t>
            </w:r>
            <w:r w:rsidRPr="006A4A95">
              <w:rPr>
                <w:rFonts w:ascii="Times New Roman" w:eastAsia="Times New Roman" w:hAnsi="Times New Roman"/>
                <w:sz w:val="22"/>
                <w:szCs w:val="22"/>
                <w:lang w:eastAsia="ru-RU"/>
              </w:rPr>
              <w:softHyphen/>
              <w:t>предприятие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Договоров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1"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2"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3"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4"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26"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AC7767" w:rsidRDefault="00AC7767"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lastRenderedPageBreak/>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058"/>
        <w:gridCol w:w="1981"/>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r w:rsidRPr="000722F2">
        <w:rPr>
          <w:rFonts w:ascii="Times New Roman" w:hAnsi="Times New Roman"/>
          <w:sz w:val="24"/>
          <w:szCs w:val="24"/>
        </w:rPr>
        <w:t>Руководитель  Организации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(подпись)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Pr="00C1608A" w:rsidRDefault="00FA636F" w:rsidP="00AC7767">
      <w:pPr>
        <w:keepNext/>
        <w:pageBreakBefore/>
        <w:spacing w:after="0" w:line="240" w:lineRule="auto"/>
        <w:jc w:val="center"/>
        <w:outlineLvl w:val="0"/>
        <w:rPr>
          <w:rFonts w:ascii="Times New Roman" w:eastAsiaTheme="majorEastAsia" w:hAnsi="Times New Roman"/>
          <w:b/>
          <w:sz w:val="24"/>
          <w:szCs w:val="24"/>
        </w:rPr>
      </w:pPr>
      <w:r w:rsidRPr="00C1608A">
        <w:rPr>
          <w:rFonts w:ascii="Times New Roman" w:eastAsiaTheme="majorEastAsia" w:hAnsi="Times New Roman"/>
          <w:b/>
          <w:sz w:val="24"/>
          <w:szCs w:val="24"/>
          <w:lang w:val="en-US"/>
        </w:rPr>
        <w:lastRenderedPageBreak/>
        <w:t>V</w:t>
      </w:r>
      <w:r w:rsidRPr="00C1608A">
        <w:rPr>
          <w:rFonts w:ascii="Times New Roman" w:eastAsiaTheme="majorEastAsia" w:hAnsi="Times New Roman"/>
          <w:b/>
          <w:sz w:val="24"/>
          <w:szCs w:val="24"/>
        </w:rPr>
        <w:t>.ПРОЕКТ ДОГОВОРА</w:t>
      </w: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7D298A" w:rsidRDefault="007D298A"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9569F4" w:rsidRPr="009569F4" w:rsidRDefault="009569F4" w:rsidP="009569F4">
      <w:pPr>
        <w:keepNext/>
        <w:spacing w:after="0" w:line="240" w:lineRule="auto"/>
        <w:ind w:firstLine="567"/>
        <w:jc w:val="center"/>
        <w:outlineLvl w:val="0"/>
        <w:rPr>
          <w:rFonts w:ascii="Times New Roman" w:eastAsia="Times New Roman" w:hAnsi="Times New Roman"/>
          <w:bCs/>
          <w:snapToGrid w:val="0"/>
          <w:sz w:val="24"/>
          <w:szCs w:val="24"/>
        </w:rPr>
      </w:pPr>
      <w:r w:rsidRPr="009569F4">
        <w:rPr>
          <w:rFonts w:ascii="Times New Roman" w:eastAsia="Times New Roman" w:hAnsi="Times New Roman"/>
          <w:bCs/>
          <w:snapToGrid w:val="0"/>
          <w:sz w:val="24"/>
          <w:szCs w:val="24"/>
        </w:rPr>
        <w:t>Договор № _____________</w:t>
      </w:r>
    </w:p>
    <w:p w:rsidR="009569F4" w:rsidRPr="009569F4" w:rsidRDefault="001A674E" w:rsidP="001A674E">
      <w:pPr>
        <w:tabs>
          <w:tab w:val="left" w:pos="6434"/>
        </w:tabs>
        <w:autoSpaceDE w:val="0"/>
        <w:autoSpaceDN w:val="0"/>
        <w:adjustRightInd w:val="0"/>
        <w:spacing w:after="0" w:line="240" w:lineRule="auto"/>
        <w:ind w:right="-2"/>
        <w:contextualSpacing/>
        <w:jc w:val="center"/>
        <w:rPr>
          <w:rFonts w:ascii="Times New Roman" w:eastAsia="Times New Roman" w:hAnsi="Times New Roman"/>
          <w:bCs/>
          <w:color w:val="000000"/>
          <w:sz w:val="24"/>
          <w:szCs w:val="24"/>
          <w:lang w:val="x-none" w:eastAsia="x-none"/>
        </w:rPr>
      </w:pPr>
      <w:r w:rsidRPr="001A674E">
        <w:rPr>
          <w:rFonts w:ascii="Times New Roman" w:eastAsia="Times New Roman" w:hAnsi="Times New Roman"/>
          <w:bCs/>
          <w:color w:val="000000"/>
          <w:sz w:val="24"/>
          <w:szCs w:val="24"/>
          <w:lang w:val="x-none" w:eastAsia="x-none"/>
        </w:rPr>
        <w:t>на оказание услуг по оценке рыночной стоимости права пользования нежилыми</w:t>
      </w:r>
      <w:r>
        <w:rPr>
          <w:rFonts w:ascii="Times New Roman" w:eastAsia="Times New Roman" w:hAnsi="Times New Roman"/>
          <w:bCs/>
          <w:color w:val="000000"/>
          <w:sz w:val="24"/>
          <w:szCs w:val="24"/>
          <w:lang w:eastAsia="x-none"/>
        </w:rPr>
        <w:t xml:space="preserve"> </w:t>
      </w:r>
      <w:r w:rsidRPr="001A674E">
        <w:rPr>
          <w:rFonts w:ascii="Times New Roman" w:eastAsia="Times New Roman" w:hAnsi="Times New Roman"/>
          <w:bCs/>
          <w:color w:val="000000"/>
          <w:sz w:val="24"/>
          <w:szCs w:val="24"/>
          <w:lang w:val="x-none" w:eastAsia="x-none"/>
        </w:rPr>
        <w:t>помещениями ИПУ РАН на ус</w:t>
      </w:r>
      <w:r>
        <w:rPr>
          <w:rFonts w:ascii="Times New Roman" w:eastAsia="Times New Roman" w:hAnsi="Times New Roman"/>
          <w:bCs/>
          <w:color w:val="000000"/>
          <w:sz w:val="24"/>
          <w:szCs w:val="24"/>
          <w:lang w:eastAsia="x-none"/>
        </w:rPr>
        <w:t>л</w:t>
      </w:r>
      <w:r w:rsidRPr="001A674E">
        <w:rPr>
          <w:rFonts w:ascii="Times New Roman" w:eastAsia="Times New Roman" w:hAnsi="Times New Roman"/>
          <w:bCs/>
          <w:color w:val="000000"/>
          <w:sz w:val="24"/>
          <w:szCs w:val="24"/>
          <w:lang w:val="x-none" w:eastAsia="x-none"/>
        </w:rPr>
        <w:t>овиях аренды по адресу: г.</w:t>
      </w:r>
      <w:r w:rsidR="008442CA">
        <w:rPr>
          <w:rFonts w:ascii="Times New Roman" w:eastAsia="Times New Roman" w:hAnsi="Times New Roman"/>
          <w:bCs/>
          <w:color w:val="000000"/>
          <w:sz w:val="24"/>
          <w:szCs w:val="24"/>
          <w:lang w:eastAsia="x-none"/>
        </w:rPr>
        <w:t xml:space="preserve"> </w:t>
      </w:r>
      <w:r w:rsidRPr="001A674E">
        <w:rPr>
          <w:rFonts w:ascii="Times New Roman" w:eastAsia="Times New Roman" w:hAnsi="Times New Roman"/>
          <w:bCs/>
          <w:color w:val="000000"/>
          <w:sz w:val="24"/>
          <w:szCs w:val="24"/>
          <w:lang w:val="x-none" w:eastAsia="x-none"/>
        </w:rPr>
        <w:t>Москва,</w:t>
      </w:r>
      <w:r>
        <w:rPr>
          <w:rFonts w:ascii="Times New Roman" w:eastAsia="Times New Roman" w:hAnsi="Times New Roman"/>
          <w:bCs/>
          <w:color w:val="000000"/>
          <w:sz w:val="24"/>
          <w:szCs w:val="24"/>
          <w:lang w:eastAsia="x-none"/>
        </w:rPr>
        <w:t xml:space="preserve"> </w:t>
      </w:r>
      <w:r w:rsidRPr="001A674E">
        <w:rPr>
          <w:rFonts w:ascii="Times New Roman" w:eastAsia="Times New Roman" w:hAnsi="Times New Roman"/>
          <w:bCs/>
          <w:color w:val="000000"/>
          <w:sz w:val="24"/>
          <w:szCs w:val="24"/>
          <w:lang w:val="x-none" w:eastAsia="x-none"/>
        </w:rPr>
        <w:t>ул.</w:t>
      </w:r>
      <w:r w:rsidR="008442CA">
        <w:rPr>
          <w:rFonts w:ascii="Times New Roman" w:eastAsia="Times New Roman" w:hAnsi="Times New Roman"/>
          <w:bCs/>
          <w:color w:val="000000"/>
          <w:sz w:val="24"/>
          <w:szCs w:val="24"/>
          <w:lang w:eastAsia="x-none"/>
        </w:rPr>
        <w:t xml:space="preserve"> </w:t>
      </w:r>
      <w:r w:rsidRPr="001A674E">
        <w:rPr>
          <w:rFonts w:ascii="Times New Roman" w:eastAsia="Times New Roman" w:hAnsi="Times New Roman"/>
          <w:bCs/>
          <w:color w:val="000000"/>
          <w:sz w:val="24"/>
          <w:szCs w:val="24"/>
          <w:lang w:val="x-none" w:eastAsia="x-none"/>
        </w:rPr>
        <w:t>Профсоюзная, д.65, стр. 1, 3, 4, 5.</w:t>
      </w:r>
    </w:p>
    <w:p w:rsidR="001A674E" w:rsidRDefault="001A674E" w:rsidP="001A674E">
      <w:pPr>
        <w:spacing w:after="0" w:line="240" w:lineRule="auto"/>
        <w:ind w:left="360"/>
        <w:contextualSpacing/>
        <w:jc w:val="center"/>
        <w:rPr>
          <w:rFonts w:ascii="Times New Roman" w:eastAsia="Times New Roman" w:hAnsi="Times New Roman"/>
          <w:sz w:val="24"/>
          <w:szCs w:val="24"/>
          <w:lang w:eastAsia="x-none"/>
        </w:rPr>
      </w:pPr>
    </w:p>
    <w:p w:rsidR="007D298A" w:rsidRDefault="007D298A" w:rsidP="001A674E">
      <w:pPr>
        <w:spacing w:after="0" w:line="240" w:lineRule="auto"/>
        <w:ind w:left="360"/>
        <w:contextualSpacing/>
        <w:jc w:val="center"/>
        <w:rPr>
          <w:rFonts w:ascii="Times New Roman" w:eastAsia="Times New Roman" w:hAnsi="Times New Roman"/>
          <w:sz w:val="24"/>
          <w:szCs w:val="24"/>
          <w:lang w:eastAsia="x-none"/>
        </w:rPr>
      </w:pPr>
    </w:p>
    <w:p w:rsidR="009569F4" w:rsidRPr="009569F4" w:rsidRDefault="009569F4" w:rsidP="001A674E">
      <w:pPr>
        <w:spacing w:after="0" w:line="240" w:lineRule="auto"/>
        <w:ind w:left="360"/>
        <w:contextualSpacing/>
        <w:jc w:val="center"/>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г. Москва</w:t>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t xml:space="preserve">           «____» ____________ 201</w:t>
      </w:r>
      <w:r w:rsidR="00DA4C18">
        <w:rPr>
          <w:rFonts w:ascii="Times New Roman" w:eastAsia="Times New Roman" w:hAnsi="Times New Roman"/>
          <w:sz w:val="24"/>
          <w:szCs w:val="24"/>
          <w:lang w:eastAsia="x-none"/>
        </w:rPr>
        <w:t>8</w:t>
      </w:r>
      <w:r w:rsidRPr="009569F4">
        <w:rPr>
          <w:rFonts w:ascii="Times New Roman" w:eastAsia="Times New Roman" w:hAnsi="Times New Roman"/>
          <w:sz w:val="24"/>
          <w:szCs w:val="24"/>
          <w:lang w:val="x-none" w:eastAsia="x-none"/>
        </w:rPr>
        <w:t xml:space="preserve"> г.</w:t>
      </w:r>
    </w:p>
    <w:p w:rsidR="009569F4" w:rsidRPr="009569F4" w:rsidRDefault="009569F4" w:rsidP="009569F4">
      <w:pPr>
        <w:suppressAutoHyphens/>
        <w:spacing w:after="0" w:line="240" w:lineRule="auto"/>
        <w:ind w:left="360"/>
        <w:contextualSpacing/>
        <w:jc w:val="both"/>
        <w:rPr>
          <w:rFonts w:ascii="Times New Roman" w:eastAsia="Times New Roman" w:hAnsi="Times New Roman"/>
          <w:sz w:val="24"/>
          <w:szCs w:val="24"/>
          <w:lang w:val="x-none" w:eastAsia="ar-SA"/>
        </w:rPr>
      </w:pPr>
    </w:p>
    <w:p w:rsidR="00DA4C18" w:rsidRPr="00536F52" w:rsidRDefault="00DA4C18" w:rsidP="00DA4C1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__________</w:t>
      </w:r>
      <w:r w:rsidRPr="00536F52">
        <w:rPr>
          <w:rFonts w:ascii="Times New Roman" w:eastAsia="Times New Roman" w:hAnsi="Times New Roman"/>
          <w:kern w:val="1"/>
          <w:sz w:val="24"/>
          <w:szCs w:val="24"/>
          <w:lang w:eastAsia="ar-SA"/>
        </w:rPr>
        <w:t>, именуемое в дальнейшем «</w:t>
      </w:r>
      <w:r w:rsidR="00F43566">
        <w:rPr>
          <w:rFonts w:ascii="Times New Roman" w:eastAsia="Times New Roman" w:hAnsi="Times New Roman"/>
          <w:kern w:val="1"/>
          <w:sz w:val="24"/>
          <w:szCs w:val="24"/>
          <w:lang w:eastAsia="ar-SA"/>
        </w:rPr>
        <w:t>Исполнитель</w:t>
      </w:r>
      <w:r w:rsidRPr="00536F52">
        <w:rPr>
          <w:rFonts w:ascii="Times New Roman" w:eastAsia="Times New Roman" w:hAnsi="Times New Roman"/>
          <w:kern w:val="1"/>
          <w:sz w:val="24"/>
          <w:szCs w:val="24"/>
          <w:lang w:eastAsia="ar-SA"/>
        </w:rPr>
        <w:t xml:space="preserve">»,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 xml:space="preserve">на основании результатов определения поставщика </w:t>
      </w:r>
      <w:r w:rsidR="0073562D">
        <w:rPr>
          <w:rFonts w:ascii="Times New Roman" w:eastAsia="Times New Roman" w:hAnsi="Times New Roman"/>
          <w:kern w:val="1"/>
          <w:sz w:val="24"/>
          <w:szCs w:val="24"/>
          <w:lang w:eastAsia="ru-RU"/>
        </w:rPr>
        <w:t>(</w:t>
      </w:r>
      <w:r w:rsidR="00CC5C07">
        <w:rPr>
          <w:rFonts w:ascii="Times New Roman" w:eastAsia="Times New Roman" w:hAnsi="Times New Roman"/>
          <w:kern w:val="1"/>
          <w:sz w:val="24"/>
          <w:szCs w:val="24"/>
          <w:lang w:eastAsia="ru-RU"/>
        </w:rPr>
        <w:t>подрядчика</w:t>
      </w:r>
      <w:r w:rsidR="0073562D">
        <w:rPr>
          <w:rFonts w:ascii="Times New Roman" w:eastAsia="Times New Roman" w:hAnsi="Times New Roman"/>
          <w:kern w:val="1"/>
          <w:sz w:val="24"/>
          <w:szCs w:val="24"/>
          <w:lang w:eastAsia="ru-RU"/>
        </w:rPr>
        <w:t xml:space="preserve">, исполнителя) </w:t>
      </w:r>
      <w:r w:rsidRPr="00536F52">
        <w:rPr>
          <w:rFonts w:ascii="Times New Roman" w:eastAsia="Times New Roman" w:hAnsi="Times New Roman"/>
          <w:kern w:val="1"/>
          <w:sz w:val="24"/>
          <w:szCs w:val="24"/>
          <w:lang w:eastAsia="ru-RU"/>
        </w:rPr>
        <w:t xml:space="preserve">путем проведения </w:t>
      </w:r>
      <w:r w:rsidR="00416CF3">
        <w:rPr>
          <w:rFonts w:ascii="Times New Roman" w:eastAsia="Times New Roman" w:hAnsi="Times New Roman"/>
          <w:kern w:val="1"/>
          <w:sz w:val="24"/>
          <w:szCs w:val="24"/>
          <w:lang w:eastAsia="ru-RU"/>
        </w:rPr>
        <w:t>аукциона</w:t>
      </w:r>
      <w:r w:rsidRPr="00536F52">
        <w:rPr>
          <w:rFonts w:ascii="Times New Roman" w:eastAsia="Times New Roman" w:hAnsi="Times New Roman"/>
          <w:kern w:val="1"/>
          <w:sz w:val="24"/>
          <w:szCs w:val="24"/>
          <w:lang w:eastAsia="ru-RU"/>
        </w:rPr>
        <w:t xml:space="preserve"> в электронной форме, </w:t>
      </w:r>
      <w:r w:rsidRPr="00536F52">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536F52">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9569F4" w:rsidRPr="009569F4" w:rsidRDefault="009569F4" w:rsidP="009569F4">
      <w:pPr>
        <w:suppressAutoHyphens/>
        <w:spacing w:after="0" w:line="240" w:lineRule="auto"/>
        <w:ind w:firstLine="851"/>
        <w:jc w:val="both"/>
        <w:rPr>
          <w:rFonts w:ascii="Times New Roman" w:eastAsia="Times New Roman" w:hAnsi="Times New Roman"/>
          <w:sz w:val="24"/>
          <w:szCs w:val="24"/>
          <w:lang w:eastAsia="ru-RU"/>
        </w:rPr>
      </w:pPr>
    </w:p>
    <w:p w:rsid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ПРЕДМЕТ ДОГОВОРА</w:t>
      </w:r>
    </w:p>
    <w:p w:rsidR="007D298A" w:rsidRPr="009569F4" w:rsidRDefault="007D298A" w:rsidP="007D298A">
      <w:pPr>
        <w:spacing w:after="0" w:line="240" w:lineRule="auto"/>
        <w:ind w:left="360"/>
        <w:rPr>
          <w:rFonts w:ascii="Times New Roman" w:eastAsia="Times New Roman" w:hAnsi="Times New Roman"/>
          <w:b/>
          <w:bCs/>
          <w:snapToGrid w:val="0"/>
          <w:sz w:val="24"/>
          <w:szCs w:val="24"/>
        </w:rPr>
      </w:pPr>
    </w:p>
    <w:p w:rsidR="009569F4" w:rsidRPr="009569F4" w:rsidRDefault="008442CA" w:rsidP="009569F4">
      <w:pPr>
        <w:numPr>
          <w:ilvl w:val="1"/>
          <w:numId w:val="30"/>
        </w:numPr>
        <w:tabs>
          <w:tab w:val="num" w:pos="0"/>
        </w:tabs>
        <w:spacing w:after="0" w:line="240" w:lineRule="auto"/>
        <w:ind w:left="0" w:firstLine="567"/>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Заказчик поручает, а Исполнитель</w:t>
      </w:r>
      <w:r w:rsidR="009569F4" w:rsidRPr="009569F4">
        <w:rPr>
          <w:rFonts w:ascii="Times New Roman" w:eastAsia="Times New Roman" w:hAnsi="Times New Roman"/>
          <w:snapToGrid w:val="0"/>
          <w:color w:val="000000"/>
          <w:sz w:val="24"/>
          <w:szCs w:val="24"/>
        </w:rPr>
        <w:t xml:space="preserve"> принимает на себя </w:t>
      </w:r>
      <w:r w:rsidR="00D81B3C">
        <w:rPr>
          <w:rFonts w:ascii="Times New Roman" w:eastAsia="Times New Roman" w:hAnsi="Times New Roman"/>
          <w:snapToGrid w:val="0"/>
          <w:color w:val="000000"/>
          <w:sz w:val="24"/>
          <w:szCs w:val="24"/>
        </w:rPr>
        <w:t xml:space="preserve">обязательства </w:t>
      </w:r>
      <w:r w:rsidR="009569F4" w:rsidRPr="009569F4">
        <w:rPr>
          <w:rFonts w:ascii="Times New Roman" w:eastAsia="Times New Roman" w:hAnsi="Times New Roman"/>
          <w:snapToGrid w:val="0"/>
          <w:color w:val="000000"/>
          <w:sz w:val="24"/>
          <w:szCs w:val="24"/>
        </w:rPr>
        <w:t>оказа</w:t>
      </w:r>
      <w:r w:rsidR="00D81B3C">
        <w:rPr>
          <w:rFonts w:ascii="Times New Roman" w:eastAsia="Times New Roman" w:hAnsi="Times New Roman"/>
          <w:snapToGrid w:val="0"/>
          <w:color w:val="000000"/>
          <w:sz w:val="24"/>
          <w:szCs w:val="24"/>
        </w:rPr>
        <w:t>ть</w:t>
      </w:r>
      <w:r w:rsidR="009569F4" w:rsidRPr="009569F4">
        <w:rPr>
          <w:rFonts w:ascii="Times New Roman" w:eastAsia="Times New Roman" w:hAnsi="Times New Roman"/>
          <w:snapToGrid w:val="0"/>
          <w:color w:val="000000"/>
          <w:sz w:val="24"/>
          <w:szCs w:val="24"/>
        </w:rPr>
        <w:t xml:space="preserve"> услуг</w:t>
      </w:r>
      <w:r w:rsidR="00CB6FD1">
        <w:rPr>
          <w:rFonts w:ascii="Times New Roman" w:eastAsia="Times New Roman" w:hAnsi="Times New Roman"/>
          <w:snapToGrid w:val="0"/>
          <w:color w:val="000000"/>
          <w:sz w:val="24"/>
          <w:szCs w:val="24"/>
        </w:rPr>
        <w:t>и</w:t>
      </w:r>
      <w:r w:rsidR="00DA4C18">
        <w:rPr>
          <w:rFonts w:ascii="Times New Roman" w:eastAsia="Times New Roman" w:hAnsi="Times New Roman"/>
          <w:sz w:val="26"/>
          <w:szCs w:val="26"/>
          <w:lang w:eastAsia="ru-RU"/>
        </w:rPr>
        <w:t xml:space="preserve"> </w:t>
      </w:r>
      <w:r w:rsidR="00A85F07" w:rsidRPr="001A674E">
        <w:rPr>
          <w:rFonts w:ascii="Times New Roman" w:eastAsia="Times New Roman" w:hAnsi="Times New Roman"/>
          <w:bCs/>
          <w:color w:val="000000"/>
          <w:sz w:val="24"/>
          <w:szCs w:val="24"/>
          <w:lang w:val="x-none" w:eastAsia="x-none"/>
        </w:rPr>
        <w:t>по оценке рыночной стоимости права пользования нежилыми</w:t>
      </w:r>
      <w:r w:rsidR="00A85F07">
        <w:rPr>
          <w:rFonts w:ascii="Times New Roman" w:eastAsia="Times New Roman" w:hAnsi="Times New Roman"/>
          <w:bCs/>
          <w:color w:val="000000"/>
          <w:sz w:val="24"/>
          <w:szCs w:val="24"/>
          <w:lang w:eastAsia="x-none"/>
        </w:rPr>
        <w:t xml:space="preserve"> </w:t>
      </w:r>
      <w:r w:rsidR="00A85F07" w:rsidRPr="001A674E">
        <w:rPr>
          <w:rFonts w:ascii="Times New Roman" w:eastAsia="Times New Roman" w:hAnsi="Times New Roman"/>
          <w:bCs/>
          <w:color w:val="000000"/>
          <w:sz w:val="24"/>
          <w:szCs w:val="24"/>
          <w:lang w:val="x-none" w:eastAsia="x-none"/>
        </w:rPr>
        <w:t>помещениями ИПУ РАН на ус</w:t>
      </w:r>
      <w:r w:rsidR="00A85F07">
        <w:rPr>
          <w:rFonts w:ascii="Times New Roman" w:eastAsia="Times New Roman" w:hAnsi="Times New Roman"/>
          <w:bCs/>
          <w:color w:val="000000"/>
          <w:sz w:val="24"/>
          <w:szCs w:val="24"/>
          <w:lang w:eastAsia="x-none"/>
        </w:rPr>
        <w:t>л</w:t>
      </w:r>
      <w:r w:rsidR="00A85F07" w:rsidRPr="001A674E">
        <w:rPr>
          <w:rFonts w:ascii="Times New Roman" w:eastAsia="Times New Roman" w:hAnsi="Times New Roman"/>
          <w:bCs/>
          <w:color w:val="000000"/>
          <w:sz w:val="24"/>
          <w:szCs w:val="24"/>
          <w:lang w:val="x-none" w:eastAsia="x-none"/>
        </w:rPr>
        <w:t>овиях аренды по адресу: г.</w:t>
      </w:r>
      <w:r>
        <w:rPr>
          <w:rFonts w:ascii="Times New Roman" w:eastAsia="Times New Roman" w:hAnsi="Times New Roman"/>
          <w:bCs/>
          <w:color w:val="000000"/>
          <w:sz w:val="24"/>
          <w:szCs w:val="24"/>
          <w:lang w:eastAsia="x-none"/>
        </w:rPr>
        <w:t xml:space="preserve"> </w:t>
      </w:r>
      <w:r w:rsidR="00A85F07" w:rsidRPr="001A674E">
        <w:rPr>
          <w:rFonts w:ascii="Times New Roman" w:eastAsia="Times New Roman" w:hAnsi="Times New Roman"/>
          <w:bCs/>
          <w:color w:val="000000"/>
          <w:sz w:val="24"/>
          <w:szCs w:val="24"/>
          <w:lang w:val="x-none" w:eastAsia="x-none"/>
        </w:rPr>
        <w:t>Москва,</w:t>
      </w:r>
      <w:r w:rsidR="00A85F07">
        <w:rPr>
          <w:rFonts w:ascii="Times New Roman" w:eastAsia="Times New Roman" w:hAnsi="Times New Roman"/>
          <w:bCs/>
          <w:color w:val="000000"/>
          <w:sz w:val="24"/>
          <w:szCs w:val="24"/>
          <w:lang w:eastAsia="x-none"/>
        </w:rPr>
        <w:t xml:space="preserve"> </w:t>
      </w:r>
      <w:r w:rsidR="00A85F07" w:rsidRPr="001A674E">
        <w:rPr>
          <w:rFonts w:ascii="Times New Roman" w:eastAsia="Times New Roman" w:hAnsi="Times New Roman"/>
          <w:bCs/>
          <w:color w:val="000000"/>
          <w:sz w:val="24"/>
          <w:szCs w:val="24"/>
          <w:lang w:val="x-none" w:eastAsia="x-none"/>
        </w:rPr>
        <w:t>ул.</w:t>
      </w:r>
      <w:r>
        <w:rPr>
          <w:rFonts w:ascii="Times New Roman" w:eastAsia="Times New Roman" w:hAnsi="Times New Roman"/>
          <w:bCs/>
          <w:color w:val="000000"/>
          <w:sz w:val="24"/>
          <w:szCs w:val="24"/>
          <w:lang w:eastAsia="x-none"/>
        </w:rPr>
        <w:t xml:space="preserve"> </w:t>
      </w:r>
      <w:r w:rsidR="00A85F07" w:rsidRPr="001A674E">
        <w:rPr>
          <w:rFonts w:ascii="Times New Roman" w:eastAsia="Times New Roman" w:hAnsi="Times New Roman"/>
          <w:bCs/>
          <w:color w:val="000000"/>
          <w:sz w:val="24"/>
          <w:szCs w:val="24"/>
          <w:lang w:val="x-none" w:eastAsia="x-none"/>
        </w:rPr>
        <w:t>Профсоюзная, д.65, стр. 1, 3, 4, 5</w:t>
      </w:r>
      <w:r w:rsidR="006146BD">
        <w:rPr>
          <w:rFonts w:ascii="Times New Roman" w:eastAsia="Times New Roman" w:hAnsi="Times New Roman"/>
          <w:bCs/>
          <w:color w:val="000000"/>
          <w:sz w:val="24"/>
          <w:szCs w:val="24"/>
          <w:lang w:eastAsia="x-none"/>
        </w:rPr>
        <w:t xml:space="preserve"> </w:t>
      </w:r>
      <w:r w:rsidR="009569F4" w:rsidRPr="009569F4">
        <w:rPr>
          <w:rFonts w:ascii="Times New Roman" w:eastAsia="Times New Roman" w:hAnsi="Times New Roman"/>
          <w:snapToGrid w:val="0"/>
          <w:color w:val="000000"/>
          <w:sz w:val="24"/>
          <w:szCs w:val="24"/>
        </w:rPr>
        <w:t xml:space="preserve">в соответствии с Техническим заданием на оценку (Приложение № 1), которое является неотъемлемой частью настоящего Договора. </w:t>
      </w:r>
    </w:p>
    <w:p w:rsidR="009569F4" w:rsidRDefault="009569F4" w:rsidP="009569F4">
      <w:pPr>
        <w:numPr>
          <w:ilvl w:val="1"/>
          <w:numId w:val="30"/>
        </w:numPr>
        <w:tabs>
          <w:tab w:val="num" w:pos="0"/>
          <w:tab w:val="left" w:pos="720"/>
        </w:tabs>
        <w:spacing w:after="0" w:line="240" w:lineRule="auto"/>
        <w:ind w:left="0" w:firstLine="567"/>
        <w:jc w:val="both"/>
        <w:rPr>
          <w:rFonts w:ascii="Times New Roman" w:eastAsia="Times New Roman" w:hAnsi="Times New Roman"/>
          <w:snapToGrid w:val="0"/>
          <w:color w:val="000000"/>
          <w:sz w:val="24"/>
          <w:szCs w:val="24"/>
        </w:rPr>
      </w:pPr>
      <w:r w:rsidRPr="009569F4">
        <w:rPr>
          <w:rFonts w:ascii="Times New Roman" w:eastAsia="Calibri" w:hAnsi="Times New Roman"/>
          <w:iCs/>
          <w:sz w:val="24"/>
          <w:szCs w:val="24"/>
          <w:lang w:eastAsia="ru-RU"/>
        </w:rPr>
        <w:t>Сведения об оценщике или оценщиках, которые будут проводить оценку, в том числе фамилия, имя, отчество оценщика или оценщиков, а также</w:t>
      </w:r>
      <w:r w:rsidRPr="009569F4">
        <w:rPr>
          <w:rFonts w:ascii="Times New Roman" w:eastAsia="Times New Roman" w:hAnsi="Times New Roman"/>
          <w:snapToGrid w:val="0"/>
          <w:color w:val="000000"/>
          <w:sz w:val="24"/>
          <w:szCs w:val="24"/>
        </w:rPr>
        <w:t xml:space="preserve"> </w:t>
      </w:r>
      <w:r w:rsidRPr="009569F4">
        <w:rPr>
          <w:rFonts w:ascii="Times New Roman" w:eastAsia="Calibri" w:hAnsi="Times New Roman"/>
          <w:sz w:val="24"/>
          <w:szCs w:val="24"/>
          <w:lang w:eastAsia="ru-RU"/>
        </w:rPr>
        <w:t>наименование саморегулируемой организации оценщиков, членом которой является оценщик, и место нахождения этой организации, указаны в Приложении № 2,</w:t>
      </w:r>
      <w:r w:rsidRPr="009569F4">
        <w:rPr>
          <w:rFonts w:ascii="Times New Roman" w:eastAsia="Times New Roman" w:hAnsi="Times New Roman"/>
          <w:snapToGrid w:val="0"/>
          <w:color w:val="000000"/>
          <w:sz w:val="24"/>
          <w:szCs w:val="24"/>
        </w:rPr>
        <w:t xml:space="preserve"> которое является неотъемлемой частью настоящего Договора.</w:t>
      </w:r>
    </w:p>
    <w:p w:rsidR="00360F73" w:rsidRPr="009569F4" w:rsidRDefault="00360F73" w:rsidP="00360F73">
      <w:pPr>
        <w:tabs>
          <w:tab w:val="left" w:pos="720"/>
          <w:tab w:val="num" w:pos="792"/>
        </w:tabs>
        <w:spacing w:after="0" w:line="240" w:lineRule="auto"/>
        <w:ind w:left="567"/>
        <w:jc w:val="both"/>
        <w:rPr>
          <w:rFonts w:ascii="Times New Roman" w:eastAsia="Times New Roman" w:hAnsi="Times New Roman"/>
          <w:snapToGrid w:val="0"/>
          <w:color w:val="000000"/>
          <w:sz w:val="24"/>
          <w:szCs w:val="24"/>
        </w:rPr>
      </w:pPr>
    </w:p>
    <w:p w:rsidR="00360F73" w:rsidRDefault="00360F73" w:rsidP="00360F73">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СТОИМОСТЬ УСЛУГ И ПОРЯДОК РАСЧЕТОВ</w:t>
      </w:r>
    </w:p>
    <w:p w:rsidR="007D298A" w:rsidRPr="009569F4" w:rsidRDefault="007D298A" w:rsidP="007D298A">
      <w:pPr>
        <w:spacing w:after="0" w:line="240" w:lineRule="auto"/>
        <w:ind w:left="360"/>
        <w:rPr>
          <w:rFonts w:ascii="Times New Roman" w:eastAsia="Times New Roman" w:hAnsi="Times New Roman"/>
          <w:b/>
          <w:bCs/>
          <w:snapToGrid w:val="0"/>
          <w:sz w:val="24"/>
          <w:szCs w:val="24"/>
        </w:rPr>
      </w:pPr>
    </w:p>
    <w:p w:rsidR="00360F73" w:rsidRPr="009569F4" w:rsidRDefault="00360F73" w:rsidP="00360F73">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Цена договора является твердой и не может изменяться в ходе исполнения договора и составляет ___ (______________) руб. ___ коп, включая НДС 18% - ___________________ руб. ___ коп.</w:t>
      </w:r>
    </w:p>
    <w:p w:rsidR="00360F73" w:rsidRPr="00064112" w:rsidRDefault="00360F73" w:rsidP="00360F73">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64112">
        <w:rPr>
          <w:rFonts w:ascii="Times New Roman" w:eastAsia="Times New Roman" w:hAnsi="Times New Roman"/>
          <w:sz w:val="24"/>
          <w:szCs w:val="24"/>
          <w:lang w:eastAsia="ru-RU"/>
        </w:rPr>
        <w:t xml:space="preserve">В цену договора включены </w:t>
      </w:r>
      <w:r w:rsidRPr="00064112">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w:t>
      </w:r>
      <w:r w:rsidR="00CB6FD1">
        <w:rPr>
          <w:rFonts w:ascii="Times New Roman" w:eastAsia="Times New Roman" w:hAnsi="Times New Roman"/>
          <w:bCs/>
          <w:sz w:val="24"/>
          <w:szCs w:val="24"/>
          <w:lang w:eastAsia="ru-RU"/>
        </w:rPr>
        <w:t xml:space="preserve"> настоящего</w:t>
      </w:r>
      <w:r w:rsidRPr="00064112">
        <w:rPr>
          <w:rFonts w:ascii="Times New Roman" w:eastAsia="Times New Roman" w:hAnsi="Times New Roman"/>
          <w:bCs/>
          <w:sz w:val="24"/>
          <w:szCs w:val="24"/>
          <w:lang w:eastAsia="ru-RU"/>
        </w:rPr>
        <w:t xml:space="preserve"> договора, транспортные, наклад</w:t>
      </w:r>
      <w:r w:rsidR="00CB6FD1">
        <w:rPr>
          <w:rFonts w:ascii="Times New Roman" w:eastAsia="Times New Roman" w:hAnsi="Times New Roman"/>
          <w:bCs/>
          <w:sz w:val="24"/>
          <w:szCs w:val="24"/>
          <w:lang w:eastAsia="ru-RU"/>
        </w:rPr>
        <w:t>ные расходы, страхование, уплата</w:t>
      </w:r>
      <w:r w:rsidRPr="00064112">
        <w:rPr>
          <w:rFonts w:ascii="Times New Roman" w:eastAsia="Times New Roman" w:hAnsi="Times New Roman"/>
          <w:bCs/>
          <w:sz w:val="24"/>
          <w:szCs w:val="24"/>
          <w:lang w:eastAsia="ru-RU"/>
        </w:rPr>
        <w:t xml:space="preserve"> таможенных пошлин, налогов, сборов и других обязательных платежей в соответствии с действующим законодательством Российской Федерации.</w:t>
      </w:r>
    </w:p>
    <w:p w:rsidR="00360F73" w:rsidRPr="00064112" w:rsidRDefault="00360F73" w:rsidP="00360F73">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64112">
        <w:rPr>
          <w:rFonts w:ascii="Times New Roman" w:eastAsia="Times New Roman" w:hAnsi="Times New Roman"/>
          <w:sz w:val="24"/>
          <w:szCs w:val="24"/>
          <w:lang w:eastAsia="ru-RU"/>
        </w:rPr>
        <w:t>Оплата по договору производится в следующем порядке:</w:t>
      </w:r>
    </w:p>
    <w:p w:rsidR="00360F73" w:rsidRPr="00FA7CBC"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FA7CBC">
        <w:rPr>
          <w:rFonts w:ascii="Times New Roman" w:eastAsia="Times New Roman" w:hAnsi="Times New Roman"/>
          <w:sz w:val="24"/>
          <w:szCs w:val="24"/>
          <w:lang w:eastAsia="ar-SA"/>
        </w:rPr>
        <w:t>Авансовые платежи по настоящему договору не предусмотрены.</w:t>
      </w:r>
    </w:p>
    <w:p w:rsidR="00360F73" w:rsidRPr="00FA7CBC"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FA7CBC">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w:t>
      </w:r>
      <w:r w:rsidR="00351216">
        <w:rPr>
          <w:rFonts w:ascii="Times New Roman" w:eastAsia="Times New Roman" w:hAnsi="Times New Roman"/>
          <w:sz w:val="24"/>
          <w:szCs w:val="24"/>
          <w:lang w:eastAsia="ru-RU"/>
        </w:rPr>
        <w:t>я</w:t>
      </w:r>
      <w:r w:rsidRPr="00FA7CBC">
        <w:rPr>
          <w:rFonts w:ascii="Times New Roman" w:eastAsia="Times New Roman" w:hAnsi="Times New Roman"/>
          <w:sz w:val="24"/>
          <w:szCs w:val="24"/>
          <w:lang w:eastAsia="ru-RU"/>
        </w:rPr>
        <w:t xml:space="preserve"> денежных средств на расчетный счет Исполнителя по факту оказания услуг </w:t>
      </w:r>
      <w:r w:rsidR="00351216">
        <w:rPr>
          <w:rFonts w:ascii="Times New Roman" w:eastAsia="Times New Roman" w:hAnsi="Times New Roman"/>
          <w:sz w:val="24"/>
          <w:szCs w:val="24"/>
          <w:lang w:eastAsia="ru-RU"/>
        </w:rPr>
        <w:t>не позднее</w:t>
      </w:r>
      <w:r w:rsidRPr="00FA7CBC">
        <w:rPr>
          <w:rFonts w:ascii="Times New Roman" w:eastAsia="Times New Roman" w:hAnsi="Times New Roman"/>
          <w:sz w:val="24"/>
          <w:szCs w:val="24"/>
          <w:lang w:eastAsia="ar-SA"/>
        </w:rPr>
        <w:t xml:space="preserve"> </w:t>
      </w:r>
      <w:r w:rsidR="00310D48" w:rsidRPr="00FA7CBC">
        <w:rPr>
          <w:rFonts w:ascii="Times New Roman" w:eastAsia="Times New Roman" w:hAnsi="Times New Roman"/>
          <w:sz w:val="24"/>
          <w:szCs w:val="24"/>
          <w:lang w:eastAsia="ru-RU"/>
        </w:rPr>
        <w:t>15 (пятнадцати) рабочих дней</w:t>
      </w:r>
      <w:r w:rsidR="00310D48">
        <w:rPr>
          <w:rFonts w:ascii="Times New Roman" w:eastAsia="Times New Roman" w:hAnsi="Times New Roman"/>
          <w:sz w:val="24"/>
          <w:szCs w:val="24"/>
          <w:lang w:eastAsia="ru-RU"/>
        </w:rPr>
        <w:t xml:space="preserve"> с</w:t>
      </w:r>
      <w:r w:rsidR="00310D48" w:rsidRPr="00FA7CBC">
        <w:rPr>
          <w:rFonts w:ascii="Times New Roman" w:eastAsia="Times New Roman" w:hAnsi="Times New Roman"/>
          <w:sz w:val="24"/>
          <w:szCs w:val="24"/>
          <w:lang w:eastAsia="ar-SA"/>
        </w:rPr>
        <w:t xml:space="preserve"> </w:t>
      </w:r>
      <w:r w:rsidRPr="00FA7CBC">
        <w:rPr>
          <w:rFonts w:ascii="Times New Roman" w:eastAsia="Times New Roman" w:hAnsi="Times New Roman"/>
          <w:sz w:val="24"/>
          <w:szCs w:val="24"/>
          <w:lang w:eastAsia="ar-SA"/>
        </w:rPr>
        <w:t xml:space="preserve">момента предоставления Исполнителем надлежаще оформленных и подписанных отчетных документов в соответствии с п. </w:t>
      </w:r>
      <w:r w:rsidR="000A25EB">
        <w:rPr>
          <w:rFonts w:ascii="Times New Roman" w:eastAsia="Times New Roman" w:hAnsi="Times New Roman"/>
          <w:sz w:val="24"/>
          <w:szCs w:val="24"/>
          <w:lang w:eastAsia="ar-SA"/>
        </w:rPr>
        <w:t xml:space="preserve">4.3., </w:t>
      </w:r>
      <w:r w:rsidRPr="00FA7CBC">
        <w:rPr>
          <w:rFonts w:ascii="Times New Roman" w:eastAsia="Times New Roman" w:hAnsi="Times New Roman"/>
          <w:sz w:val="24"/>
          <w:szCs w:val="24"/>
          <w:lang w:eastAsia="ar-SA"/>
        </w:rPr>
        <w:t xml:space="preserve">4.5. </w:t>
      </w:r>
      <w:r w:rsidR="000A25EB">
        <w:rPr>
          <w:rFonts w:ascii="Times New Roman" w:eastAsia="Times New Roman" w:hAnsi="Times New Roman"/>
          <w:sz w:val="24"/>
          <w:szCs w:val="24"/>
          <w:lang w:eastAsia="ar-SA"/>
        </w:rPr>
        <w:t xml:space="preserve">настоящего </w:t>
      </w:r>
      <w:r w:rsidRPr="00FA7CBC">
        <w:rPr>
          <w:rFonts w:ascii="Times New Roman" w:eastAsia="Times New Roman" w:hAnsi="Times New Roman"/>
          <w:sz w:val="24"/>
          <w:szCs w:val="24"/>
          <w:lang w:eastAsia="ar-SA"/>
        </w:rPr>
        <w:t>Договора и подписания Заказчиком</w:t>
      </w:r>
      <w:r w:rsidR="00351216">
        <w:rPr>
          <w:rFonts w:ascii="Times New Roman" w:eastAsia="Times New Roman" w:hAnsi="Times New Roman"/>
          <w:sz w:val="24"/>
          <w:szCs w:val="24"/>
          <w:lang w:eastAsia="ar-SA"/>
        </w:rPr>
        <w:t xml:space="preserve"> надлежаще оформленных</w:t>
      </w:r>
      <w:r w:rsidRPr="00FA7CBC">
        <w:rPr>
          <w:rFonts w:ascii="Times New Roman" w:eastAsia="Times New Roman" w:hAnsi="Times New Roman"/>
          <w:sz w:val="24"/>
          <w:szCs w:val="24"/>
          <w:lang w:eastAsia="ar-SA"/>
        </w:rPr>
        <w:t xml:space="preserve"> </w:t>
      </w:r>
      <w:r w:rsidR="000A25EB">
        <w:rPr>
          <w:rFonts w:ascii="Times New Roman" w:eastAsia="Times New Roman" w:hAnsi="Times New Roman"/>
          <w:sz w:val="24"/>
          <w:szCs w:val="24"/>
          <w:lang w:eastAsia="ar-SA"/>
        </w:rPr>
        <w:t>А</w:t>
      </w:r>
      <w:r w:rsidRPr="00FA7CBC">
        <w:rPr>
          <w:rFonts w:ascii="Times New Roman" w:eastAsia="Times New Roman" w:hAnsi="Times New Roman"/>
          <w:spacing w:val="-10"/>
          <w:sz w:val="24"/>
          <w:szCs w:val="24"/>
          <w:lang w:eastAsia="ar-SA"/>
        </w:rPr>
        <w:t xml:space="preserve">ктов </w:t>
      </w:r>
      <w:r w:rsidR="000A25EB">
        <w:rPr>
          <w:rFonts w:ascii="Times New Roman" w:eastAsia="Times New Roman" w:hAnsi="Times New Roman"/>
          <w:spacing w:val="-10"/>
          <w:sz w:val="24"/>
          <w:szCs w:val="24"/>
          <w:lang w:eastAsia="ar-SA"/>
        </w:rPr>
        <w:t xml:space="preserve">оказанных </w:t>
      </w:r>
      <w:r w:rsidRPr="00FA7CBC">
        <w:rPr>
          <w:rFonts w:ascii="Times New Roman" w:eastAsia="Times New Roman" w:hAnsi="Times New Roman"/>
          <w:spacing w:val="-10"/>
          <w:sz w:val="24"/>
          <w:szCs w:val="24"/>
          <w:lang w:eastAsia="ar-SA"/>
        </w:rPr>
        <w:t xml:space="preserve"> услуг</w:t>
      </w:r>
      <w:r w:rsidRPr="00FA7CBC">
        <w:rPr>
          <w:rFonts w:ascii="Times New Roman" w:eastAsia="Times New Roman" w:hAnsi="Times New Roman"/>
          <w:sz w:val="24"/>
          <w:szCs w:val="24"/>
          <w:lang w:eastAsia="ru-RU"/>
        </w:rPr>
        <w:t xml:space="preserve">. </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FA7CBC">
        <w:rPr>
          <w:rFonts w:ascii="Times New Roman" w:eastAsia="Times New Roman" w:hAnsi="Times New Roman"/>
          <w:sz w:val="24"/>
          <w:szCs w:val="24"/>
          <w:lang w:eastAsia="ar-SA"/>
        </w:rPr>
        <w:t>Оплата производится в валюте</w:t>
      </w:r>
      <w:r w:rsidRPr="009569F4">
        <w:rPr>
          <w:rFonts w:ascii="Times New Roman" w:eastAsia="Times New Roman" w:hAnsi="Times New Roman"/>
          <w:sz w:val="24"/>
          <w:szCs w:val="24"/>
          <w:lang w:eastAsia="ar-SA"/>
        </w:rPr>
        <w:t xml:space="preserve"> Российской Федерации.</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lastRenderedPageBreak/>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w:t>
      </w:r>
      <w:r w:rsidR="0079466C">
        <w:rPr>
          <w:rFonts w:ascii="Times New Roman" w:eastAsia="Times New Roman" w:hAnsi="Times New Roman"/>
          <w:sz w:val="24"/>
          <w:szCs w:val="24"/>
          <w:lang w:eastAsia="ar-SA"/>
        </w:rPr>
        <w:t>,</w:t>
      </w:r>
      <w:r w:rsidRPr="009569F4">
        <w:rPr>
          <w:rFonts w:ascii="Times New Roman" w:eastAsia="Times New Roman" w:hAnsi="Times New Roman"/>
          <w:sz w:val="24"/>
          <w:szCs w:val="24"/>
          <w:lang w:eastAsia="ar-SA"/>
        </w:rPr>
        <w:t xml:space="preserve"> несет Исполнитель.</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360F73" w:rsidRPr="009569F4" w:rsidRDefault="0079466C"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случаях</w:t>
      </w:r>
      <w:r w:rsidR="00360F73" w:rsidRPr="009569F4">
        <w:rPr>
          <w:rFonts w:ascii="Times New Roman" w:eastAsia="Times New Roman" w:hAnsi="Times New Roman"/>
          <w:sz w:val="24"/>
          <w:szCs w:val="24"/>
          <w:lang w:eastAsia="ar-SA"/>
        </w:rPr>
        <w:t xml:space="preserve">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00360F73" w:rsidRPr="009569F4">
        <w:rPr>
          <w:rFonts w:ascii="Times New Roman" w:eastAsia="Times New Roman" w:hAnsi="Times New Roman"/>
          <w:b/>
          <w:sz w:val="24"/>
          <w:szCs w:val="24"/>
          <w:lang w:eastAsia="ar-SA"/>
        </w:rPr>
        <w:t>10 (десяти) рабочих дней</w:t>
      </w:r>
      <w:r w:rsidR="00360F73" w:rsidRPr="009569F4">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w:t>
      </w:r>
      <w:r w:rsidR="00677D4B">
        <w:rPr>
          <w:rFonts w:ascii="Times New Roman" w:eastAsia="Times New Roman" w:hAnsi="Times New Roman"/>
          <w:sz w:val="24"/>
          <w:szCs w:val="24"/>
          <w:lang w:eastAsia="ar-SA"/>
        </w:rPr>
        <w:t>А</w:t>
      </w:r>
      <w:r w:rsidR="00360F73" w:rsidRPr="009569F4">
        <w:rPr>
          <w:rFonts w:ascii="Times New Roman" w:eastAsia="Times New Roman" w:hAnsi="Times New Roman"/>
          <w:sz w:val="24"/>
          <w:szCs w:val="24"/>
          <w:lang w:eastAsia="ar-SA"/>
        </w:rPr>
        <w:t xml:space="preserve">ктов </w:t>
      </w:r>
      <w:r w:rsidR="00677D4B">
        <w:rPr>
          <w:rFonts w:ascii="Times New Roman" w:eastAsia="Times New Roman" w:hAnsi="Times New Roman"/>
          <w:sz w:val="24"/>
          <w:szCs w:val="24"/>
          <w:lang w:eastAsia="ar-SA"/>
        </w:rPr>
        <w:t>оказанных</w:t>
      </w:r>
      <w:r w:rsidR="00360F73" w:rsidRPr="009569F4">
        <w:rPr>
          <w:rFonts w:ascii="Times New Roman" w:eastAsia="Times New Roman" w:hAnsi="Times New Roman"/>
          <w:sz w:val="24"/>
          <w:szCs w:val="24"/>
          <w:lang w:eastAsia="ar-SA"/>
        </w:rPr>
        <w:t xml:space="preserve"> услуг и представленных Исполнителем отчетных документов.</w:t>
      </w:r>
    </w:p>
    <w:p w:rsidR="00360F73" w:rsidRDefault="000017B7"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 случае если требование об уплате неустойки (пени, штрафа) не удовлетворено исполнителем в сроки, установленные пунктом 6.10. настоящего Договора, </w:t>
      </w:r>
      <w:r w:rsidR="00360F73" w:rsidRPr="009569F4">
        <w:rPr>
          <w:rFonts w:ascii="Times New Roman" w:eastAsia="Times New Roman" w:hAnsi="Times New Roman"/>
          <w:sz w:val="24"/>
          <w:szCs w:val="24"/>
          <w:lang w:eastAsia="ar-SA"/>
        </w:rPr>
        <w:t xml:space="preserve">Заказчик вправе производить оплату по </w:t>
      </w:r>
      <w:r w:rsidR="00B24507">
        <w:rPr>
          <w:rFonts w:ascii="Times New Roman" w:eastAsia="Times New Roman" w:hAnsi="Times New Roman"/>
          <w:sz w:val="24"/>
          <w:szCs w:val="24"/>
          <w:lang w:eastAsia="ar-SA"/>
        </w:rPr>
        <w:t>Д</w:t>
      </w:r>
      <w:r w:rsidR="00360F73" w:rsidRPr="009569F4">
        <w:rPr>
          <w:rFonts w:ascii="Times New Roman" w:eastAsia="Times New Roman" w:hAnsi="Times New Roman"/>
          <w:sz w:val="24"/>
          <w:szCs w:val="24"/>
          <w:lang w:eastAsia="ar-SA"/>
        </w:rPr>
        <w:t>оговору за вычетом соответствующего размера неустойки (штрафа, пени) или вправе вернуть обеспечение исполнения договора (при его наличии)</w:t>
      </w:r>
      <w:r w:rsidR="0079466C">
        <w:rPr>
          <w:rFonts w:ascii="Times New Roman" w:eastAsia="Times New Roman" w:hAnsi="Times New Roman"/>
          <w:sz w:val="24"/>
          <w:szCs w:val="24"/>
          <w:lang w:eastAsia="ar-SA"/>
        </w:rPr>
        <w:t>,</w:t>
      </w:r>
      <w:r w:rsidR="00360F73" w:rsidRPr="009569F4">
        <w:rPr>
          <w:rFonts w:ascii="Times New Roman" w:eastAsia="Times New Roman" w:hAnsi="Times New Roman"/>
          <w:sz w:val="24"/>
          <w:szCs w:val="24"/>
          <w:lang w:eastAsia="ar-SA"/>
        </w:rPr>
        <w:t xml:space="preserve"> уменьшенное на ра</w:t>
      </w:r>
      <w:r w:rsidR="00CC5D70">
        <w:rPr>
          <w:rFonts w:ascii="Times New Roman" w:eastAsia="Times New Roman" w:hAnsi="Times New Roman"/>
          <w:sz w:val="24"/>
          <w:szCs w:val="24"/>
          <w:lang w:eastAsia="ar-SA"/>
        </w:rPr>
        <w:t>змер начисленных штрафов, пеней</w:t>
      </w:r>
      <w:r w:rsidR="00B24507">
        <w:rPr>
          <w:rFonts w:ascii="Times New Roman" w:eastAsia="Times New Roman" w:hAnsi="Times New Roman"/>
          <w:sz w:val="24"/>
          <w:szCs w:val="24"/>
          <w:lang w:eastAsia="ar-SA"/>
        </w:rPr>
        <w:t>.</w:t>
      </w:r>
    </w:p>
    <w:p w:rsidR="00FF7AE8" w:rsidRPr="009569F4" w:rsidRDefault="00FF7AE8" w:rsidP="00FF7AE8">
      <w:pPr>
        <w:tabs>
          <w:tab w:val="num" w:pos="567"/>
          <w:tab w:val="left" w:pos="1276"/>
          <w:tab w:val="num" w:pos="1440"/>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2.4.</w:t>
      </w:r>
      <w:r w:rsidRPr="00FF7AE8">
        <w:rPr>
          <w:rFonts w:ascii="Times New Roman" w:eastAsia="Times New Roman" w:hAnsi="Times New Roman"/>
          <w:sz w:val="24"/>
          <w:szCs w:val="24"/>
          <w:lang w:eastAsia="ar-SA"/>
        </w:rPr>
        <w:t xml:space="preserve"> По окончании взаиморасчетов </w:t>
      </w:r>
      <w:r>
        <w:rPr>
          <w:rFonts w:ascii="Times New Roman" w:eastAsia="Times New Roman" w:hAnsi="Times New Roman"/>
          <w:sz w:val="24"/>
          <w:szCs w:val="24"/>
          <w:lang w:eastAsia="ar-SA"/>
        </w:rPr>
        <w:t>Исполнитель</w:t>
      </w:r>
      <w:r w:rsidRPr="00FF7AE8">
        <w:rPr>
          <w:rFonts w:ascii="Times New Roman" w:eastAsia="Times New Roman" w:hAnsi="Times New Roman"/>
          <w:sz w:val="24"/>
          <w:szCs w:val="24"/>
          <w:lang w:eastAsia="ar-SA"/>
        </w:rPr>
        <w:t xml:space="preserve">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w:t>
      </w:r>
      <w:r>
        <w:rPr>
          <w:rFonts w:ascii="Times New Roman" w:eastAsia="Times New Roman" w:hAnsi="Times New Roman"/>
          <w:sz w:val="24"/>
          <w:szCs w:val="24"/>
          <w:lang w:eastAsia="ar-SA"/>
        </w:rPr>
        <w:t>Исполнитель</w:t>
      </w:r>
      <w:r w:rsidRPr="00FF7AE8">
        <w:rPr>
          <w:rFonts w:ascii="Times New Roman" w:eastAsia="Times New Roman" w:hAnsi="Times New Roman"/>
          <w:sz w:val="24"/>
          <w:szCs w:val="24"/>
          <w:lang w:eastAsia="ar-SA"/>
        </w:rPr>
        <w:t xml:space="preserve"> обязан их устранить в течение 3 (трех) рабочих дней со дня получения указанных замечаний и предоставить новую редакцию в письменном виде.</w:t>
      </w:r>
    </w:p>
    <w:p w:rsidR="009569F4" w:rsidRPr="009569F4" w:rsidRDefault="009569F4" w:rsidP="009569F4">
      <w:pPr>
        <w:tabs>
          <w:tab w:val="left" w:pos="540"/>
        </w:tabs>
        <w:spacing w:after="0" w:line="240" w:lineRule="auto"/>
        <w:jc w:val="both"/>
        <w:rPr>
          <w:rFonts w:ascii="Times New Roman" w:eastAsia="Times New Roman" w:hAnsi="Times New Roman"/>
          <w:bCs/>
          <w:snapToGrid w:val="0"/>
          <w:sz w:val="24"/>
          <w:szCs w:val="24"/>
          <w:lang w:eastAsia="ru-RU"/>
        </w:rPr>
      </w:pPr>
    </w:p>
    <w:p w:rsid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ПРАВА И ОБЯЗАННОСТИ СТОРОН</w:t>
      </w:r>
    </w:p>
    <w:p w:rsidR="007D298A" w:rsidRPr="009569F4" w:rsidRDefault="007D298A" w:rsidP="007D298A">
      <w:pPr>
        <w:spacing w:after="0" w:line="240" w:lineRule="auto"/>
        <w:ind w:left="360"/>
        <w:rPr>
          <w:rFonts w:ascii="Times New Roman" w:eastAsia="Times New Roman" w:hAnsi="Times New Roman"/>
          <w:b/>
          <w:bCs/>
          <w:snapToGrid w:val="0"/>
          <w:sz w:val="24"/>
          <w:szCs w:val="24"/>
        </w:rPr>
      </w:pP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Заказчик вправе:</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 xml:space="preserve">Требовать от Исполнителя надлежащего исполнения обязательств в соответствии с настоящим Договором и </w:t>
      </w:r>
      <w:r w:rsidR="00157F9E">
        <w:rPr>
          <w:rFonts w:ascii="Times New Roman" w:eastAsia="Times New Roman" w:hAnsi="Times New Roman"/>
          <w:sz w:val="24"/>
          <w:szCs w:val="24"/>
          <w:lang w:eastAsia="x-none"/>
        </w:rPr>
        <w:t>законодательством Российской Федерации</w:t>
      </w:r>
      <w:r w:rsidRPr="009569F4">
        <w:rPr>
          <w:rFonts w:ascii="Times New Roman" w:eastAsia="Times New Roman" w:hAnsi="Times New Roman"/>
          <w:sz w:val="24"/>
          <w:szCs w:val="24"/>
          <w:lang w:val="x-none" w:eastAsia="x-none"/>
        </w:rPr>
        <w:t>, регулирующими данную сферу деятельности, а также требовать своевременного устранения выявленных недостатков.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Требовать от Исполнителя представления надлежащим образом оформленной отчет</w:t>
      </w:r>
      <w:r w:rsidR="00157F9E">
        <w:rPr>
          <w:rFonts w:ascii="Times New Roman" w:eastAsia="Times New Roman" w:hAnsi="Times New Roman"/>
          <w:sz w:val="24"/>
          <w:szCs w:val="24"/>
          <w:lang w:val="x-none" w:eastAsia="x-none"/>
        </w:rPr>
        <w:t>ной документации, подтверждающей</w:t>
      </w:r>
      <w:r w:rsidRPr="009569F4">
        <w:rPr>
          <w:rFonts w:ascii="Times New Roman" w:eastAsia="Times New Roman" w:hAnsi="Times New Roman"/>
          <w:sz w:val="24"/>
          <w:szCs w:val="24"/>
          <w:lang w:val="x-none" w:eastAsia="x-none"/>
        </w:rPr>
        <w:t xml:space="preserve"> исполнение обязательств в соответствии </w:t>
      </w:r>
      <w:r w:rsidR="00157F9E">
        <w:rPr>
          <w:rFonts w:ascii="Times New Roman" w:eastAsia="Times New Roman" w:hAnsi="Times New Roman"/>
          <w:sz w:val="24"/>
          <w:szCs w:val="24"/>
          <w:lang w:eastAsia="x-none"/>
        </w:rPr>
        <w:t xml:space="preserve">с техническим </w:t>
      </w:r>
      <w:r w:rsidRPr="009569F4">
        <w:rPr>
          <w:rFonts w:ascii="Times New Roman" w:eastAsia="Times New Roman" w:hAnsi="Times New Roman"/>
          <w:sz w:val="24"/>
          <w:szCs w:val="24"/>
          <w:lang w:val="x-none" w:eastAsia="x-none"/>
        </w:rPr>
        <w:t>заданием</w:t>
      </w:r>
      <w:r w:rsidRPr="009569F4">
        <w:rPr>
          <w:rFonts w:ascii="Times New Roman" w:eastAsia="Times New Roman" w:hAnsi="Times New Roman"/>
          <w:sz w:val="24"/>
          <w:szCs w:val="24"/>
          <w:lang w:eastAsia="x-none"/>
        </w:rPr>
        <w:t xml:space="preserve"> на оценку</w:t>
      </w:r>
      <w:r w:rsidR="00166D7A">
        <w:rPr>
          <w:rFonts w:ascii="Times New Roman" w:eastAsia="Times New Roman" w:hAnsi="Times New Roman"/>
          <w:sz w:val="24"/>
          <w:szCs w:val="24"/>
          <w:lang w:val="x-none" w:eastAsia="x-none"/>
        </w:rPr>
        <w:t xml:space="preserve"> и настоящим Договором, а также документы, подтверждающие членство исполнителя в СРО оценщиков, договор обязательного страхования ответственности </w:t>
      </w:r>
      <w:r w:rsidR="00F77EEB">
        <w:rPr>
          <w:rFonts w:ascii="Times New Roman" w:eastAsia="Times New Roman" w:hAnsi="Times New Roman"/>
          <w:sz w:val="24"/>
          <w:szCs w:val="24"/>
          <w:lang w:val="x-none" w:eastAsia="x-none"/>
        </w:rPr>
        <w:t>Исполнителя</w:t>
      </w:r>
      <w:r w:rsidR="00F77EEB">
        <w:rPr>
          <w:rFonts w:ascii="Times New Roman" w:eastAsia="Times New Roman" w:hAnsi="Times New Roman"/>
          <w:sz w:val="24"/>
          <w:szCs w:val="24"/>
          <w:lang w:eastAsia="x-none"/>
        </w:rPr>
        <w:t>, заключённый в соответствии со ст. 24.7 Федерального закона от 29.07.1998</w:t>
      </w:r>
      <w:r w:rsidR="008E1E6D">
        <w:rPr>
          <w:rFonts w:ascii="Times New Roman" w:eastAsia="Times New Roman" w:hAnsi="Times New Roman"/>
          <w:sz w:val="24"/>
          <w:szCs w:val="24"/>
          <w:lang w:eastAsia="x-none"/>
        </w:rPr>
        <w:t xml:space="preserve"> № 135-ФЗ «Об оценочной деятельности в Российской Федерации».</w:t>
      </w:r>
    </w:p>
    <w:p w:rsidR="009569F4" w:rsidRPr="00810452"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10452">
        <w:rPr>
          <w:rFonts w:ascii="Times New Roman" w:eastAsia="Times New Roman" w:hAnsi="Times New Roman"/>
          <w:sz w:val="24"/>
          <w:szCs w:val="24"/>
          <w:lang w:val="x-none" w:eastAsia="x-none"/>
        </w:rPr>
        <w:t xml:space="preserve">Запрашивать у Исполнителя информацию о ходе </w:t>
      </w:r>
      <w:r w:rsidR="00157F9E" w:rsidRPr="00810452">
        <w:rPr>
          <w:rFonts w:ascii="Times New Roman" w:eastAsia="Times New Roman" w:hAnsi="Times New Roman"/>
          <w:sz w:val="24"/>
          <w:szCs w:val="24"/>
          <w:lang w:eastAsia="x-none"/>
        </w:rPr>
        <w:t>оказания</w:t>
      </w:r>
      <w:r w:rsidRPr="00810452">
        <w:rPr>
          <w:rFonts w:ascii="Times New Roman" w:eastAsia="Times New Roman" w:hAnsi="Times New Roman"/>
          <w:sz w:val="24"/>
          <w:szCs w:val="24"/>
          <w:lang w:val="x-none" w:eastAsia="x-none"/>
        </w:rPr>
        <w:t xml:space="preserve"> услуг.</w:t>
      </w:r>
    </w:p>
    <w:p w:rsidR="00810452" w:rsidRPr="00810452" w:rsidRDefault="009569F4" w:rsidP="00810452">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10452">
        <w:rPr>
          <w:rFonts w:ascii="Times New Roman" w:eastAsia="Times New Roman" w:hAnsi="Times New Roman"/>
          <w:sz w:val="24"/>
          <w:szCs w:val="24"/>
          <w:lang w:val="x-none" w:eastAsia="x-none"/>
        </w:rPr>
        <w:t>Осуществлять контроль за объемом и сроками оказания услуг.</w:t>
      </w:r>
    </w:p>
    <w:p w:rsidR="00810452" w:rsidRPr="00810452" w:rsidRDefault="00810452" w:rsidP="00810452">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10452">
        <w:rPr>
          <w:rFonts w:ascii="Times New Roman" w:eastAsia="Times New Roman" w:hAnsi="Times New Roman"/>
          <w:sz w:val="24"/>
          <w:szCs w:val="24"/>
          <w:lang w:eastAsia="ru-RU"/>
        </w:rPr>
        <w:t xml:space="preserve">Отказаться от услуг по оценке в любое время до завершения оказания услуг при условии возмещения Исполнителю фактически понесенных и документально подтвержденных расходов, </w:t>
      </w:r>
      <w:r w:rsidRPr="00810452">
        <w:rPr>
          <w:rFonts w:ascii="Times New Roman" w:eastAsia="Calibri" w:hAnsi="Times New Roman"/>
          <w:sz w:val="24"/>
          <w:szCs w:val="24"/>
          <w:lang w:eastAsia="ru-RU"/>
        </w:rPr>
        <w:t>размер которых подлежит письменному согласованию с Заказчиком.</w:t>
      </w:r>
    </w:p>
    <w:p w:rsidR="00810452" w:rsidRPr="00810452" w:rsidRDefault="00810452" w:rsidP="00810452">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10452">
        <w:rPr>
          <w:rFonts w:ascii="Times New Roman" w:eastAsia="Times New Roman" w:hAnsi="Times New Roman"/>
          <w:sz w:val="24"/>
          <w:szCs w:val="24"/>
          <w:lang w:eastAsia="ru-RU"/>
        </w:rPr>
        <w:t>Отказаться от услуг по оценке без возмещения Исполнителю фактически понесенных расходов в случае неисполнения или ненадлежащего исполнения Исполнителем своих обязательств по настоящему Договору или нарушения им в процессе оказания услуг по оценке требований нормативных актов, указанных в пункте 9 Технического задания (приложение № 1).</w:t>
      </w:r>
    </w:p>
    <w:p w:rsidR="004318FE" w:rsidRPr="009569F4" w:rsidRDefault="004318FE" w:rsidP="004318FE">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42467E">
        <w:rPr>
          <w:rFonts w:ascii="Times New Roman" w:eastAsia="Times New Roman" w:hAnsi="Times New Roman"/>
          <w:color w:val="000000"/>
          <w:sz w:val="24"/>
          <w:szCs w:val="24"/>
        </w:rPr>
        <w:t xml:space="preserve">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Заказчик обязан:</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Своевременно принять и оплатить надлежащим образом оказанные услуги в соответствии с настоящим Договором.</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lastRenderedPageBreak/>
        <w:t xml:space="preserve">При получении от Исполнителя уведомления о приостановлении оказания услуг в случае, указанном в п. </w:t>
      </w:r>
      <w:r w:rsidR="008C5EA4">
        <w:rPr>
          <w:rFonts w:ascii="Times New Roman" w:eastAsia="Times New Roman" w:hAnsi="Times New Roman"/>
          <w:sz w:val="24"/>
          <w:szCs w:val="24"/>
          <w:lang w:eastAsia="x-none"/>
        </w:rPr>
        <w:t>3</w:t>
      </w:r>
      <w:r w:rsidRPr="009569F4">
        <w:rPr>
          <w:rFonts w:ascii="Times New Roman" w:eastAsia="Times New Roman" w:hAnsi="Times New Roman"/>
          <w:sz w:val="24"/>
          <w:szCs w:val="24"/>
          <w:lang w:val="x-none" w:eastAsia="x-none"/>
        </w:rPr>
        <w:t>.4.</w:t>
      </w:r>
      <w:r w:rsidR="0085001F">
        <w:rPr>
          <w:rFonts w:ascii="Times New Roman" w:eastAsia="Times New Roman" w:hAnsi="Times New Roman"/>
          <w:sz w:val="24"/>
          <w:szCs w:val="24"/>
          <w:lang w:eastAsia="x-none"/>
        </w:rPr>
        <w:t>6</w:t>
      </w:r>
      <w:r w:rsidRPr="009569F4">
        <w:rPr>
          <w:rFonts w:ascii="Times New Roman" w:eastAsia="Times New Roman" w:hAnsi="Times New Roman"/>
          <w:sz w:val="24"/>
          <w:szCs w:val="24"/>
          <w:lang w:val="x-none" w:eastAsia="x-none"/>
        </w:rPr>
        <w:t xml:space="preserve">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2F5B30" w:rsidRPr="000B693E" w:rsidRDefault="009569F4" w:rsidP="002F5B30">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При обнаружении уполномоченными контрольными органами не</w:t>
      </w:r>
      <w:r w:rsidR="00157F9E">
        <w:rPr>
          <w:rFonts w:ascii="Times New Roman" w:eastAsia="Times New Roman" w:hAnsi="Times New Roman"/>
          <w:sz w:val="24"/>
          <w:szCs w:val="24"/>
          <w:lang w:val="x-none" w:eastAsia="x-none"/>
        </w:rPr>
        <w:t>соответствия объема и стоимости</w:t>
      </w:r>
      <w:r w:rsidRPr="009569F4">
        <w:rPr>
          <w:rFonts w:ascii="Times New Roman" w:eastAsia="Times New Roman" w:hAnsi="Times New Roman"/>
          <w:sz w:val="24"/>
          <w:szCs w:val="24"/>
          <w:lang w:val="x-none" w:eastAsia="x-none"/>
        </w:rPr>
        <w:t xml:space="preserve"> оказанных Исполнителем услуг Техническому заданию и Акту </w:t>
      </w:r>
      <w:r w:rsidR="0085001F">
        <w:rPr>
          <w:rFonts w:ascii="Times New Roman" w:eastAsia="Times New Roman" w:hAnsi="Times New Roman"/>
          <w:sz w:val="24"/>
          <w:szCs w:val="24"/>
          <w:lang w:eastAsia="x-none"/>
        </w:rPr>
        <w:t>оказанных</w:t>
      </w:r>
      <w:r w:rsidRPr="009569F4">
        <w:rPr>
          <w:rFonts w:ascii="Times New Roman" w:eastAsia="Times New Roman" w:hAnsi="Times New Roman"/>
          <w:sz w:val="24"/>
          <w:szCs w:val="24"/>
          <w:lang w:val="x-none" w:eastAsia="x-none"/>
        </w:rPr>
        <w:t xml:space="preserve"> услуг </w:t>
      </w:r>
      <w:r w:rsidRPr="000B693E">
        <w:rPr>
          <w:rFonts w:ascii="Times New Roman" w:eastAsia="Times New Roman" w:hAnsi="Times New Roman"/>
          <w:sz w:val="24"/>
          <w:szCs w:val="24"/>
          <w:lang w:val="x-none" w:eastAsia="x-none"/>
        </w:rPr>
        <w:t xml:space="preserve">вызвать полномочных представителей Исполнителя для представления разъяснений </w:t>
      </w:r>
      <w:r w:rsidR="00E451C9" w:rsidRPr="000B693E">
        <w:rPr>
          <w:rFonts w:ascii="Times New Roman" w:eastAsia="Times New Roman" w:hAnsi="Times New Roman"/>
          <w:sz w:val="24"/>
          <w:szCs w:val="24"/>
          <w:lang w:eastAsia="x-none"/>
        </w:rPr>
        <w:t xml:space="preserve">                  </w:t>
      </w:r>
      <w:r w:rsidRPr="000B693E">
        <w:rPr>
          <w:rFonts w:ascii="Times New Roman" w:eastAsia="Times New Roman" w:hAnsi="Times New Roman"/>
          <w:sz w:val="24"/>
          <w:szCs w:val="24"/>
          <w:lang w:val="x-none" w:eastAsia="x-none"/>
        </w:rPr>
        <w:t>в отношении оказанных услуг.</w:t>
      </w:r>
    </w:p>
    <w:p w:rsidR="002F5B30" w:rsidRPr="000B693E" w:rsidRDefault="002F5B30" w:rsidP="002F5B30">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0B693E">
        <w:rPr>
          <w:rFonts w:ascii="Times New Roman" w:eastAsia="Times New Roman" w:hAnsi="Times New Roman"/>
          <w:sz w:val="24"/>
          <w:szCs w:val="24"/>
          <w:lang w:eastAsia="ru-RU"/>
        </w:rPr>
        <w:t>Предоставлять Исполнителю имеющуюся у него в распоряжении и необходимую для оказания услуг по оценке информацию об объектах оценки, а также оказывать содействие в получении Исполнителем иной необходимой информации для оказания услуг по оценке.</w:t>
      </w:r>
    </w:p>
    <w:p w:rsidR="002F5B30" w:rsidRPr="000B693E" w:rsidRDefault="002F5B30" w:rsidP="000B693E">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0B693E">
        <w:rPr>
          <w:rFonts w:ascii="Times New Roman" w:eastAsia="Times New Roman" w:hAnsi="Times New Roman"/>
          <w:sz w:val="24"/>
          <w:szCs w:val="24"/>
          <w:lang w:eastAsia="ru-RU"/>
        </w:rPr>
        <w:t>С учетом требований законодательства Российской Федерации и внутренних документов Заказчика обеспечить доступ Исполнителя к объектам оценки для оказания услуг по оценке.</w:t>
      </w:r>
    </w:p>
    <w:p w:rsidR="0005022C" w:rsidRPr="009569F4" w:rsidRDefault="004318FE"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42467E">
        <w:rPr>
          <w:rFonts w:ascii="Times New Roman" w:eastAsia="Times New Roman" w:hAnsi="Times New Roman"/>
          <w:color w:val="000000"/>
          <w:sz w:val="24"/>
          <w:szCs w:val="24"/>
        </w:rPr>
        <w:t>Исполнять иные обязанности, предусмотренные законодательством Р</w:t>
      </w:r>
      <w:r>
        <w:rPr>
          <w:rFonts w:ascii="Times New Roman" w:eastAsia="Times New Roman" w:hAnsi="Times New Roman"/>
          <w:color w:val="000000"/>
          <w:sz w:val="24"/>
          <w:szCs w:val="24"/>
        </w:rPr>
        <w:t>оссийской Федерации и Договором</w:t>
      </w:r>
      <w:r w:rsidR="0005022C" w:rsidRPr="0042467E">
        <w:rPr>
          <w:rFonts w:ascii="Times New Roman" w:eastAsia="Times New Roman" w:hAnsi="Times New Roman"/>
          <w:color w:val="000000"/>
          <w:sz w:val="24"/>
          <w:szCs w:val="24"/>
        </w:rPr>
        <w:t>.</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Исполнитель вправе:</w:t>
      </w:r>
    </w:p>
    <w:p w:rsidR="005F7718" w:rsidRPr="005F7718" w:rsidRDefault="009569F4"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5F7718">
        <w:rPr>
          <w:rFonts w:ascii="Times New Roman" w:eastAsia="Times New Roman" w:hAnsi="Times New Roman"/>
          <w:sz w:val="24"/>
          <w:szCs w:val="24"/>
          <w:lang w:val="x-none" w:eastAsia="x-none"/>
        </w:rPr>
        <w:t xml:space="preserve">Требовать своевременного подписания Заказчиком </w:t>
      </w:r>
      <w:r w:rsidR="001B64DE" w:rsidRPr="005F7718">
        <w:rPr>
          <w:rFonts w:ascii="Times New Roman" w:eastAsia="Times New Roman" w:hAnsi="Times New Roman"/>
          <w:sz w:val="24"/>
          <w:szCs w:val="24"/>
          <w:lang w:eastAsia="x-none"/>
        </w:rPr>
        <w:t xml:space="preserve">надлежащим образом оформленных </w:t>
      </w:r>
      <w:r w:rsidRPr="005F7718">
        <w:rPr>
          <w:rFonts w:ascii="Times New Roman" w:eastAsia="Times New Roman" w:hAnsi="Times New Roman"/>
          <w:sz w:val="24"/>
          <w:szCs w:val="24"/>
          <w:lang w:val="x-none" w:eastAsia="x-none"/>
        </w:rPr>
        <w:t>Акт</w:t>
      </w:r>
      <w:r w:rsidRPr="005F7718">
        <w:rPr>
          <w:rFonts w:ascii="Times New Roman" w:eastAsia="Times New Roman" w:hAnsi="Times New Roman"/>
          <w:sz w:val="24"/>
          <w:szCs w:val="24"/>
          <w:lang w:eastAsia="x-none"/>
        </w:rPr>
        <w:t>ов</w:t>
      </w:r>
      <w:r w:rsidRPr="005F7718">
        <w:rPr>
          <w:rFonts w:ascii="Times New Roman" w:eastAsia="Times New Roman" w:hAnsi="Times New Roman"/>
          <w:sz w:val="24"/>
          <w:szCs w:val="24"/>
          <w:lang w:val="x-none" w:eastAsia="x-none"/>
        </w:rPr>
        <w:t xml:space="preserve"> </w:t>
      </w:r>
      <w:r w:rsidR="00CA747D" w:rsidRPr="005F7718">
        <w:rPr>
          <w:rFonts w:ascii="Times New Roman" w:eastAsia="Times New Roman" w:hAnsi="Times New Roman"/>
          <w:sz w:val="24"/>
          <w:szCs w:val="24"/>
          <w:lang w:eastAsia="x-none"/>
        </w:rPr>
        <w:t>оказанных</w:t>
      </w:r>
      <w:r w:rsidRPr="005F7718">
        <w:rPr>
          <w:rFonts w:ascii="Times New Roman" w:eastAsia="Times New Roman" w:hAnsi="Times New Roman"/>
          <w:sz w:val="24"/>
          <w:szCs w:val="24"/>
          <w:lang w:val="x-none" w:eastAsia="x-none"/>
        </w:rPr>
        <w:t xml:space="preserve"> услуг по настоящему Договору на основании представленных Исполнителем отчетных документов.</w:t>
      </w:r>
    </w:p>
    <w:p w:rsidR="005F7718" w:rsidRPr="005F7718" w:rsidRDefault="005F7718"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eastAsia="ru-RU"/>
        </w:rPr>
      </w:pPr>
      <w:r w:rsidRPr="005F7718">
        <w:rPr>
          <w:rFonts w:ascii="Times New Roman" w:eastAsia="Times New Roman" w:hAnsi="Times New Roman"/>
          <w:sz w:val="24"/>
          <w:szCs w:val="24"/>
          <w:lang w:eastAsia="ru-RU"/>
        </w:rPr>
        <w:t>П</w:t>
      </w:r>
      <w:r w:rsidR="00BC752E" w:rsidRPr="005F7718">
        <w:rPr>
          <w:rFonts w:ascii="Times New Roman" w:eastAsia="Times New Roman" w:hAnsi="Times New Roman"/>
          <w:sz w:val="24"/>
          <w:szCs w:val="24"/>
          <w:lang w:eastAsia="ru-RU"/>
        </w:rPr>
        <w:t xml:space="preserve">рименять самостоятельно методы проведения оценки объекта оценки </w:t>
      </w:r>
      <w:r w:rsidR="00E451C9">
        <w:rPr>
          <w:rFonts w:ascii="Times New Roman" w:eastAsia="Times New Roman" w:hAnsi="Times New Roman"/>
          <w:sz w:val="24"/>
          <w:szCs w:val="24"/>
          <w:lang w:eastAsia="ru-RU"/>
        </w:rPr>
        <w:t xml:space="preserve">                          </w:t>
      </w:r>
      <w:r w:rsidR="00BC752E" w:rsidRPr="005F7718">
        <w:rPr>
          <w:rFonts w:ascii="Times New Roman" w:eastAsia="Times New Roman" w:hAnsi="Times New Roman"/>
          <w:sz w:val="24"/>
          <w:szCs w:val="24"/>
          <w:lang w:eastAsia="ru-RU"/>
        </w:rPr>
        <w:t>в соответствии со стандартами оценки;</w:t>
      </w:r>
    </w:p>
    <w:p w:rsidR="005F7718" w:rsidRPr="005F7718" w:rsidRDefault="00BC752E"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eastAsia="ru-RU"/>
        </w:rPr>
      </w:pPr>
      <w:r w:rsidRPr="005F7718">
        <w:rPr>
          <w:rFonts w:ascii="Times New Roman" w:eastAsia="Times New Roman" w:hAnsi="Times New Roman"/>
          <w:sz w:val="24"/>
          <w:szCs w:val="24"/>
          <w:lang w:eastAsia="ru-RU"/>
        </w:rPr>
        <w:t>Требовать от Заказчика при проведении оценки объекта оценки обеспечения доступа для проведения осмотра, а также предоставление полной документации, необходимой для осуществления этой оценки;</w:t>
      </w:r>
    </w:p>
    <w:p w:rsidR="005F7718" w:rsidRPr="005F7718" w:rsidRDefault="00BC752E"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eastAsia="ru-RU"/>
        </w:rPr>
      </w:pPr>
      <w:r w:rsidRPr="005F7718">
        <w:rPr>
          <w:rFonts w:ascii="Times New Roman" w:eastAsia="Times New Roman" w:hAnsi="Times New Roman"/>
          <w:sz w:val="24"/>
          <w:szCs w:val="24"/>
          <w:lang w:eastAsia="ru-RU"/>
        </w:rPr>
        <w:t xml:space="preserve">Получать разъяснения и дополнительные сведения, необходимые для осуществления </w:t>
      </w:r>
      <w:r w:rsidR="002F5B30">
        <w:rPr>
          <w:rFonts w:ascii="Times New Roman" w:eastAsia="Times New Roman" w:hAnsi="Times New Roman"/>
          <w:sz w:val="24"/>
          <w:szCs w:val="24"/>
          <w:lang w:eastAsia="ru-RU"/>
        </w:rPr>
        <w:t>данной оценки.</w:t>
      </w:r>
    </w:p>
    <w:p w:rsidR="00BC752E" w:rsidRPr="005F7718" w:rsidRDefault="00BC752E"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eastAsia="ru-RU"/>
        </w:rPr>
      </w:pPr>
      <w:r w:rsidRPr="005F7718">
        <w:rPr>
          <w:rFonts w:ascii="Times New Roman" w:eastAsia="Times New Roman" w:hAnsi="Times New Roman"/>
          <w:sz w:val="24"/>
          <w:szCs w:val="24"/>
          <w:lang w:eastAsia="ru-RU"/>
        </w:rPr>
        <w:t xml:space="preserve"> Запрашивать в письменной или устной форме у третьих лиц информацию, необходимую для п</w:t>
      </w:r>
      <w:r w:rsidR="002F5B30">
        <w:rPr>
          <w:rFonts w:ascii="Times New Roman" w:eastAsia="Times New Roman" w:hAnsi="Times New Roman"/>
          <w:sz w:val="24"/>
          <w:szCs w:val="24"/>
          <w:lang w:eastAsia="ru-RU"/>
        </w:rPr>
        <w:t>роведения оценки объекта оценки.</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Требовать своевременной оплаты</w:t>
      </w:r>
      <w:r w:rsidR="001B64DE">
        <w:rPr>
          <w:rFonts w:ascii="Times New Roman" w:eastAsia="Times New Roman" w:hAnsi="Times New Roman"/>
          <w:sz w:val="24"/>
          <w:szCs w:val="24"/>
          <w:lang w:eastAsia="x-none"/>
        </w:rPr>
        <w:t xml:space="preserve"> за надлежаще</w:t>
      </w:r>
      <w:r w:rsidRPr="009569F4">
        <w:rPr>
          <w:rFonts w:ascii="Times New Roman" w:eastAsia="Times New Roman" w:hAnsi="Times New Roman"/>
          <w:sz w:val="24"/>
          <w:szCs w:val="24"/>
          <w:lang w:val="x-none" w:eastAsia="x-none"/>
        </w:rPr>
        <w:t xml:space="preserve"> оказанны</w:t>
      </w:r>
      <w:r w:rsidR="001B64DE">
        <w:rPr>
          <w:rFonts w:ascii="Times New Roman" w:eastAsia="Times New Roman" w:hAnsi="Times New Roman"/>
          <w:sz w:val="24"/>
          <w:szCs w:val="24"/>
          <w:lang w:eastAsia="x-none"/>
        </w:rPr>
        <w:t>е</w:t>
      </w:r>
      <w:r w:rsidRPr="009569F4">
        <w:rPr>
          <w:rFonts w:ascii="Times New Roman" w:eastAsia="Times New Roman" w:hAnsi="Times New Roman"/>
          <w:sz w:val="24"/>
          <w:szCs w:val="24"/>
          <w:lang w:val="x-none" w:eastAsia="x-none"/>
        </w:rPr>
        <w:t xml:space="preserve"> услуг</w:t>
      </w:r>
      <w:r w:rsidR="001B64DE">
        <w:rPr>
          <w:rFonts w:ascii="Times New Roman" w:eastAsia="Times New Roman" w:hAnsi="Times New Roman"/>
          <w:sz w:val="24"/>
          <w:szCs w:val="24"/>
          <w:lang w:eastAsia="x-none"/>
        </w:rPr>
        <w:t>и</w:t>
      </w:r>
      <w:r w:rsidRPr="009569F4">
        <w:rPr>
          <w:rFonts w:ascii="Times New Roman" w:eastAsia="Times New Roman" w:hAnsi="Times New Roman"/>
          <w:sz w:val="24"/>
          <w:szCs w:val="24"/>
          <w:lang w:val="x-none" w:eastAsia="x-none"/>
        </w:rPr>
        <w:t xml:space="preserve"> в соответствии с </w:t>
      </w:r>
      <w:r w:rsidRPr="009569F4">
        <w:rPr>
          <w:rFonts w:ascii="Times New Roman" w:eastAsia="Times New Roman" w:hAnsi="Times New Roman"/>
          <w:sz w:val="24"/>
          <w:szCs w:val="24"/>
          <w:lang w:eastAsia="x-none"/>
        </w:rPr>
        <w:t xml:space="preserve">условиями </w:t>
      </w:r>
      <w:r w:rsidRPr="009569F4">
        <w:rPr>
          <w:rFonts w:ascii="Times New Roman" w:eastAsia="Times New Roman" w:hAnsi="Times New Roman"/>
          <w:sz w:val="24"/>
          <w:szCs w:val="24"/>
          <w:lang w:val="x-none" w:eastAsia="x-none"/>
        </w:rPr>
        <w:t>настоящего Договора.</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Исполнитель обязан:</w:t>
      </w:r>
    </w:p>
    <w:p w:rsidR="00F638E3" w:rsidRPr="00F638E3" w:rsidRDefault="00F638E3" w:rsidP="001A6E1E">
      <w:pPr>
        <w:pStyle w:val="af2"/>
        <w:tabs>
          <w:tab w:val="num" w:pos="1600"/>
        </w:tabs>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3.4.1. Оказывать услуги по оценке в соответствии с требованиями: </w:t>
      </w:r>
    </w:p>
    <w:p w:rsidR="00F638E3" w:rsidRPr="00F638E3" w:rsidRDefault="00F638E3" w:rsidP="001A6E1E">
      <w:pPr>
        <w:pStyle w:val="af2"/>
        <w:tabs>
          <w:tab w:val="num" w:pos="1600"/>
        </w:tabs>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 Федерального закона от 29 июля </w:t>
      </w:r>
      <w:smartTag w:uri="urn:schemas-microsoft-com:office:smarttags" w:element="metricconverter">
        <w:smartTagPr>
          <w:attr w:name="ProductID" w:val="1998 г"/>
        </w:smartTagPr>
        <w:r w:rsidRPr="00F638E3">
          <w:rPr>
            <w:rFonts w:ascii="Times New Roman" w:eastAsia="Times New Roman" w:hAnsi="Times New Roman"/>
            <w:sz w:val="24"/>
            <w:szCs w:val="24"/>
            <w:lang w:eastAsia="ru-RU"/>
          </w:rPr>
          <w:t>1998 г</w:t>
        </w:r>
      </w:smartTag>
      <w:r w:rsidRPr="00F638E3">
        <w:rPr>
          <w:rFonts w:ascii="Times New Roman" w:eastAsia="Times New Roman" w:hAnsi="Times New Roman"/>
          <w:sz w:val="24"/>
          <w:szCs w:val="24"/>
          <w:lang w:eastAsia="ru-RU"/>
        </w:rPr>
        <w:t xml:space="preserve">. № 135-ФЗ «Об оценочной деятельности в Российской Федерации», </w:t>
      </w:r>
    </w:p>
    <w:p w:rsidR="00F638E3" w:rsidRPr="00F638E3" w:rsidRDefault="00F638E3" w:rsidP="001A6E1E">
      <w:pPr>
        <w:pStyle w:val="af2"/>
        <w:tabs>
          <w:tab w:val="num" w:pos="1600"/>
        </w:tabs>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 Федеральных стандартов оценки № 1, № 2, № 3, утвержденных приказами Министерства экономического развития Российской Федерации от 20 мая 2015 г. № 297, № 298, № 299, </w:t>
      </w:r>
    </w:p>
    <w:p w:rsidR="00F638E3" w:rsidRPr="00F638E3" w:rsidRDefault="00F638E3" w:rsidP="001A6E1E">
      <w:pPr>
        <w:pStyle w:val="af2"/>
        <w:tabs>
          <w:tab w:val="num" w:pos="1600"/>
        </w:tabs>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 стандартов и правил оценочной деятельности, утвержденных саморегулируемой организацией оценщиков, членом которой является Исполнитель, </w:t>
      </w:r>
    </w:p>
    <w:p w:rsidR="00F638E3" w:rsidRPr="001A6E1E" w:rsidRDefault="00F638E3" w:rsidP="001A6E1E">
      <w:pPr>
        <w:tabs>
          <w:tab w:val="num" w:pos="1600"/>
        </w:tabs>
        <w:spacing w:after="0" w:line="340" w:lineRule="exact"/>
        <w:ind w:firstLine="567"/>
        <w:jc w:val="both"/>
        <w:rPr>
          <w:rFonts w:ascii="Times New Roman" w:eastAsia="Times New Roman" w:hAnsi="Times New Roman"/>
          <w:sz w:val="24"/>
          <w:szCs w:val="24"/>
          <w:lang w:eastAsia="ru-RU"/>
        </w:rPr>
      </w:pPr>
      <w:r w:rsidRPr="001A6E1E">
        <w:rPr>
          <w:rFonts w:ascii="Times New Roman" w:eastAsia="Times New Roman" w:hAnsi="Times New Roman"/>
          <w:sz w:val="24"/>
          <w:szCs w:val="24"/>
          <w:lang w:eastAsia="ru-RU"/>
        </w:rPr>
        <w:t xml:space="preserve">- иных нормативных актов, регулирующих оценочную деятельность в Российской Федерации, а также требованиями настоящего Договора. </w:t>
      </w:r>
    </w:p>
    <w:p w:rsidR="00F638E3" w:rsidRPr="00F638E3" w:rsidRDefault="00F638E3" w:rsidP="001A6E1E">
      <w:pPr>
        <w:pStyle w:val="af2"/>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3.4.2. В целях оказания услуг по оценке объектов оценки на основании заявки Заказчика определить рыночную стоимость права пользования таким имуществом на условиях аренды. </w:t>
      </w:r>
    </w:p>
    <w:p w:rsidR="00F638E3" w:rsidRPr="00F638E3" w:rsidRDefault="00F638E3" w:rsidP="001A6E1E">
      <w:pPr>
        <w:pStyle w:val="af2"/>
        <w:suppressAutoHyphens/>
        <w:spacing w:after="0" w:line="340" w:lineRule="exact"/>
        <w:ind w:left="0" w:firstLine="567"/>
        <w:jc w:val="both"/>
        <w:rPr>
          <w:rFonts w:ascii="Times New Roman" w:eastAsia="MS Mincho" w:hAnsi="Times New Roman"/>
          <w:sz w:val="24"/>
          <w:szCs w:val="24"/>
          <w:lang w:eastAsia="ru-RU"/>
        </w:rPr>
      </w:pPr>
      <w:r w:rsidRPr="00F638E3">
        <w:rPr>
          <w:rFonts w:ascii="Times New Roman" w:eastAsia="MS Mincho" w:hAnsi="Times New Roman"/>
          <w:sz w:val="24"/>
          <w:szCs w:val="24"/>
          <w:lang w:eastAsia="ru-RU"/>
        </w:rPr>
        <w:t xml:space="preserve">3.4.3.  Осуществлять сбор необходимой информации, в том числе, осмотр и фотофиксацию объекта оценки, для проведения оценки объекта оценки своими силами по месту нахождения объекта оценки, указанного в соответствующей заявке Заказчика. </w:t>
      </w:r>
    </w:p>
    <w:p w:rsidR="00F638E3" w:rsidRPr="00F638E3" w:rsidRDefault="00F638E3" w:rsidP="001A6E1E">
      <w:pPr>
        <w:pStyle w:val="af2"/>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3.4.4. По завершении оказания услуг по оценке объекта оценки представить Заказчику Отчет и комплект финансово-отчетной документации, указанной в пункте 4.3. и 4.5. настоящего Договора.</w:t>
      </w:r>
    </w:p>
    <w:p w:rsidR="00F638E3" w:rsidRPr="001A6E1E" w:rsidRDefault="00F638E3" w:rsidP="001A6E1E">
      <w:pPr>
        <w:spacing w:after="0" w:line="340" w:lineRule="exact"/>
        <w:ind w:firstLine="567"/>
        <w:jc w:val="both"/>
        <w:rPr>
          <w:rFonts w:ascii="Times New Roman" w:eastAsia="Times New Roman" w:hAnsi="Times New Roman"/>
          <w:sz w:val="24"/>
          <w:szCs w:val="24"/>
          <w:lang w:eastAsia="ru-RU"/>
        </w:rPr>
      </w:pPr>
      <w:r w:rsidRPr="001A6E1E">
        <w:rPr>
          <w:rFonts w:ascii="Times New Roman" w:eastAsia="Times New Roman" w:hAnsi="Times New Roman"/>
          <w:sz w:val="24"/>
          <w:szCs w:val="24"/>
          <w:lang w:eastAsia="ru-RU"/>
        </w:rPr>
        <w:lastRenderedPageBreak/>
        <w:t xml:space="preserve">3.4.5. По требованию Заказчика представить дополнительные экземпляры Отчета на бумажном носителе без взимания дополнительной оплаты с Заказчика. </w:t>
      </w:r>
    </w:p>
    <w:p w:rsidR="00F638E3" w:rsidRPr="00F638E3" w:rsidRDefault="00F638E3" w:rsidP="001A6E1E">
      <w:pPr>
        <w:pStyle w:val="af2"/>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3.4.6. Уведомить Заказчика о наступлении событий, не позволяющих Исполнителю осуществлять оценочную деятельность, в том числе об исключении из саморегулируемой организации оценщиков и других случаях, предусмотренных нормативными правовыми актами Российской Федерации. Срок указанного уведомления не должен превышать 3 (трех) рабочих дней с момента наступления указанных событий.</w:t>
      </w:r>
    </w:p>
    <w:p w:rsidR="00F638E3" w:rsidRPr="00F638E3" w:rsidRDefault="00F638E3" w:rsidP="001A6E1E">
      <w:pPr>
        <w:pStyle w:val="af2"/>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3.4.7. Не передавать оригиналы или копии документов, полученные от Заказчика, третьим лицам без предварительного письменного согласия Заказчика. </w:t>
      </w:r>
    </w:p>
    <w:p w:rsidR="00F638E3" w:rsidRPr="00F638E3" w:rsidRDefault="00F638E3" w:rsidP="001A6E1E">
      <w:pPr>
        <w:pStyle w:val="af2"/>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3.4.8. По завершении оказания услуг по оценке вернуть Заказчику документы, полученные Исполнителем в связи с оказанием услуг по оценке по акту приема-передачи.</w:t>
      </w:r>
    </w:p>
    <w:p w:rsidR="00F638E3" w:rsidRPr="00F638E3" w:rsidRDefault="00F638E3" w:rsidP="001A6E1E">
      <w:pPr>
        <w:pStyle w:val="af2"/>
        <w:tabs>
          <w:tab w:val="num" w:pos="1200"/>
          <w:tab w:val="num" w:pos="1418"/>
        </w:tabs>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3.4.9.</w:t>
      </w:r>
      <w:r w:rsidRPr="00F638E3">
        <w:rPr>
          <w:rFonts w:ascii="Times New Roman" w:eastAsia="Times New Roman" w:hAnsi="Times New Roman"/>
          <w:sz w:val="24"/>
          <w:szCs w:val="24"/>
          <w:lang w:eastAsia="ru-RU"/>
        </w:rPr>
        <w:tab/>
        <w:t xml:space="preserve">По требованию Заказчика предоставлять заверенные копии документов об обязательном страховании гражданской ответственности оценщиков, документов, подтверждающих членство оценщиков в саморегулируемых организациях оценщиков, и документов об образовании оценщиков, подтверждающих получение ими профессиональных знаний в области оценочной деятельности. </w:t>
      </w:r>
    </w:p>
    <w:p w:rsidR="00F638E3" w:rsidRPr="00F638E3" w:rsidRDefault="00F638E3" w:rsidP="001A6E1E">
      <w:pPr>
        <w:pStyle w:val="af2"/>
        <w:tabs>
          <w:tab w:val="num" w:pos="1200"/>
          <w:tab w:val="num" w:pos="1418"/>
        </w:tabs>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3.4.10.</w:t>
      </w:r>
      <w:r w:rsidRPr="00F638E3">
        <w:rPr>
          <w:rFonts w:ascii="Times New Roman" w:eastAsia="Times New Roman" w:hAnsi="Times New Roman"/>
          <w:sz w:val="24"/>
          <w:szCs w:val="24"/>
          <w:lang w:eastAsia="ru-RU"/>
        </w:rPr>
        <w:tab/>
        <w:t xml:space="preserve">По требованию Заказчика отстаивать результаты оказанных Услуг перед третьими лицами, в том числе в органах исполнительной власти, суде, арбитражном суде. </w:t>
      </w:r>
    </w:p>
    <w:p w:rsidR="00F638E3" w:rsidRPr="00F638E3" w:rsidRDefault="00F638E3" w:rsidP="001A6E1E">
      <w:pPr>
        <w:pStyle w:val="af2"/>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3.4.11. Представить Заказчику информацию об изменениях в составе владельцев Исполнителя, включая конечных бенефициаров, и/или в исполнительных органах Исполнителя не позднее чем через 5 (пять) календарных дней после таких изменений. </w:t>
      </w:r>
    </w:p>
    <w:p w:rsidR="00F638E3" w:rsidRPr="00F638E3" w:rsidRDefault="00F638E3" w:rsidP="001A6E1E">
      <w:pPr>
        <w:pStyle w:val="af2"/>
        <w:tabs>
          <w:tab w:val="num" w:pos="0"/>
          <w:tab w:val="num" w:pos="1600"/>
        </w:tabs>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В случае непредставления Исполнителем указанной информации Заказчик вправе отказаться от исполнения настоящего Договора в порядке, предусмотренном пунктом 9.1.3. настоящего Договора.</w:t>
      </w:r>
    </w:p>
    <w:p w:rsidR="00F638E3" w:rsidRPr="00F638E3" w:rsidRDefault="00F638E3" w:rsidP="001A6E1E">
      <w:pPr>
        <w:pStyle w:val="af2"/>
        <w:autoSpaceDE w:val="0"/>
        <w:autoSpaceDN w:val="0"/>
        <w:adjustRightInd w:val="0"/>
        <w:spacing w:after="0" w:line="240" w:lineRule="auto"/>
        <w:ind w:left="0" w:firstLine="567"/>
        <w:jc w:val="both"/>
        <w:rPr>
          <w:rFonts w:ascii="Times New Roman" w:eastAsia="Calibri" w:hAnsi="Times New Roman"/>
          <w:sz w:val="24"/>
          <w:szCs w:val="24"/>
          <w:lang w:eastAsia="ru-RU"/>
        </w:rPr>
      </w:pPr>
      <w:r w:rsidRPr="00F638E3">
        <w:rPr>
          <w:rFonts w:ascii="Times New Roman" w:eastAsia="Times New Roman" w:hAnsi="Times New Roman"/>
          <w:bCs/>
          <w:iCs/>
          <w:sz w:val="24"/>
          <w:szCs w:val="24"/>
          <w:lang w:eastAsia="ru-RU"/>
        </w:rPr>
        <w:t xml:space="preserve">3.4.12. </w:t>
      </w:r>
      <w:r w:rsidRPr="00F638E3">
        <w:rPr>
          <w:rFonts w:ascii="Times New Roman" w:eastAsia="Calibri" w:hAnsi="Times New Roman"/>
          <w:sz w:val="24"/>
          <w:szCs w:val="24"/>
          <w:lang w:eastAsia="ru-RU"/>
        </w:rPr>
        <w:t>Предоставить копии документов (доверенностей, приказов, и других распорядительных документов), подтверждающих право лиц Исполнителя на подписание выставляемых счетов, счетов-фактур, Актов.</w:t>
      </w:r>
    </w:p>
    <w:p w:rsidR="00F638E3" w:rsidRPr="00F638E3" w:rsidRDefault="00F638E3" w:rsidP="001A6E1E">
      <w:pPr>
        <w:pStyle w:val="af2"/>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F638E3">
        <w:rPr>
          <w:rFonts w:ascii="Times New Roman" w:eastAsia="Times New Roman" w:hAnsi="Times New Roman"/>
          <w:bCs/>
          <w:sz w:val="24"/>
          <w:szCs w:val="24"/>
          <w:lang w:eastAsia="ru-RU"/>
        </w:rPr>
        <w:t>3.4.13.  Проводить по требованию Заказчика за свой счет экспертизу Отчетов в соответствующей саморегулируемой организации оценщиков.</w:t>
      </w:r>
      <w:r w:rsidRPr="00F638E3">
        <w:rPr>
          <w:rFonts w:ascii="Times New Roman" w:eastAsia="Times New Roman" w:hAnsi="Times New Roman"/>
          <w:bCs/>
          <w:i/>
          <w:sz w:val="24"/>
          <w:szCs w:val="24"/>
          <w:lang w:eastAsia="ru-RU"/>
        </w:rPr>
        <w:t>.</w:t>
      </w:r>
    </w:p>
    <w:p w:rsidR="00F638E3" w:rsidRPr="00F638E3" w:rsidRDefault="00F638E3" w:rsidP="001A6E1E">
      <w:pPr>
        <w:pStyle w:val="af2"/>
        <w:autoSpaceDE w:val="0"/>
        <w:autoSpaceDN w:val="0"/>
        <w:adjustRightInd w:val="0"/>
        <w:spacing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bCs/>
          <w:sz w:val="24"/>
          <w:szCs w:val="24"/>
          <w:lang w:eastAsia="ru-RU"/>
        </w:rPr>
        <w:t xml:space="preserve">3.4.14. </w:t>
      </w:r>
      <w:r w:rsidRPr="00F638E3">
        <w:rPr>
          <w:rFonts w:ascii="Times New Roman" w:eastAsia="Times New Roman" w:hAnsi="Times New Roman"/>
          <w:sz w:val="24"/>
          <w:szCs w:val="24"/>
          <w:lang w:eastAsia="ru-RU"/>
        </w:rPr>
        <w:t>Оказывать услуги, подписывать отчеты об оценке путем привлечения специалистов-оценщиков, являющихся штатными сотрудниками Исполнителя, имеющих стаж в оценочной деятельности не менее 5 (пяти) лет, а также с 1 апреля 2018 года имеющих в соответствии со ст. 4 Федерального закона от 29 июля 1998 г. № 135-ФЗ «Об оценочной деятельности в Российской Федерации» соответствующий квалификационный аттестат по направлению «Оценка недвижимости».</w:t>
      </w:r>
    </w:p>
    <w:p w:rsidR="00F638E3" w:rsidRPr="00F638E3" w:rsidRDefault="00F638E3" w:rsidP="001A6E1E">
      <w:pPr>
        <w:pStyle w:val="af2"/>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F638E3">
        <w:rPr>
          <w:rFonts w:ascii="Times New Roman" w:eastAsia="Times New Roman" w:hAnsi="Times New Roman"/>
          <w:bCs/>
          <w:sz w:val="24"/>
          <w:szCs w:val="24"/>
          <w:lang w:eastAsia="ru-RU"/>
        </w:rPr>
        <w:t>3.4.15. Предоставить по требованию Заказчика в течение 7 (семи) рабочих дней с момента получения требования Заказчика положительное экспертное заключение саморегулируемой организации оценщиков на Отчет.</w:t>
      </w:r>
    </w:p>
    <w:p w:rsidR="00F638E3" w:rsidRPr="00F638E3" w:rsidRDefault="00F638E3" w:rsidP="001A6E1E">
      <w:pPr>
        <w:pStyle w:val="af2"/>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F638E3">
        <w:rPr>
          <w:rFonts w:ascii="Times New Roman" w:eastAsia="Times New Roman" w:hAnsi="Times New Roman"/>
          <w:sz w:val="24"/>
          <w:szCs w:val="24"/>
          <w:lang w:eastAsia="ru-RU"/>
        </w:rPr>
        <w:t xml:space="preserve">3.4.16. Исполнять иные обязанности, предусмотренные настоящим Договором. </w:t>
      </w:r>
    </w:p>
    <w:p w:rsidR="009569F4" w:rsidRPr="009569F4" w:rsidRDefault="009569F4" w:rsidP="009569F4">
      <w:pPr>
        <w:tabs>
          <w:tab w:val="num" w:pos="709"/>
        </w:tabs>
        <w:suppressAutoHyphens/>
        <w:spacing w:after="0" w:line="240" w:lineRule="auto"/>
        <w:contextualSpacing/>
        <w:jc w:val="both"/>
        <w:rPr>
          <w:rFonts w:ascii="Times New Roman" w:eastAsia="Times New Roman" w:hAnsi="Times New Roman"/>
          <w:sz w:val="24"/>
          <w:szCs w:val="24"/>
          <w:lang w:eastAsia="ar-SA"/>
        </w:rPr>
      </w:pPr>
    </w:p>
    <w:p w:rsid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ПОРЯДОК И СРОКИ ВЫПОЛНЕНИЯ УСЛУГ</w:t>
      </w:r>
    </w:p>
    <w:p w:rsidR="007D298A" w:rsidRPr="009569F4" w:rsidRDefault="007D298A" w:rsidP="007D298A">
      <w:pPr>
        <w:spacing w:after="0" w:line="240" w:lineRule="auto"/>
        <w:ind w:left="360"/>
        <w:rPr>
          <w:rFonts w:ascii="Times New Roman" w:eastAsia="Times New Roman" w:hAnsi="Times New Roman"/>
          <w:b/>
          <w:bCs/>
          <w:snapToGrid w:val="0"/>
          <w:sz w:val="24"/>
          <w:szCs w:val="24"/>
        </w:rPr>
      </w:pPr>
    </w:p>
    <w:p w:rsidR="009569F4" w:rsidRPr="00FA7CBC" w:rsidRDefault="009569F4" w:rsidP="00DA4C18">
      <w:pPr>
        <w:numPr>
          <w:ilvl w:val="1"/>
          <w:numId w:val="30"/>
        </w:numPr>
        <w:shd w:val="clear" w:color="auto" w:fill="FFFFFF"/>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4823A6">
        <w:rPr>
          <w:rFonts w:ascii="Times New Roman" w:eastAsia="Times New Roman" w:hAnsi="Times New Roman"/>
          <w:sz w:val="24"/>
          <w:szCs w:val="24"/>
          <w:lang w:eastAsia="ru-RU"/>
        </w:rPr>
        <w:t xml:space="preserve">Исполнитель приступает к оказанию услуг на следующий день после подписания (заключения) </w:t>
      </w:r>
      <w:r w:rsidRPr="00FA7CBC">
        <w:rPr>
          <w:rFonts w:ascii="Times New Roman" w:eastAsia="Times New Roman" w:hAnsi="Times New Roman"/>
          <w:sz w:val="24"/>
          <w:szCs w:val="24"/>
          <w:lang w:eastAsia="ru-RU"/>
        </w:rPr>
        <w:t xml:space="preserve">настоящего Договора и оказывает услуги </w:t>
      </w:r>
      <w:r w:rsidR="004823A6" w:rsidRPr="00FA7CBC">
        <w:rPr>
          <w:rFonts w:ascii="Times New Roman" w:eastAsia="Times New Roman" w:hAnsi="Times New Roman"/>
          <w:sz w:val="24"/>
          <w:szCs w:val="24"/>
          <w:lang w:eastAsia="ru-RU"/>
        </w:rPr>
        <w:t>н</w:t>
      </w:r>
      <w:r w:rsidRPr="00FA7CBC">
        <w:rPr>
          <w:rFonts w:ascii="Times New Roman" w:eastAsia="Times New Roman" w:hAnsi="Times New Roman"/>
          <w:sz w:val="24"/>
          <w:szCs w:val="24"/>
          <w:lang w:eastAsia="ru-RU"/>
        </w:rPr>
        <w:t xml:space="preserve">е позднее </w:t>
      </w:r>
      <w:r w:rsidR="00492733">
        <w:rPr>
          <w:rFonts w:ascii="Times New Roman" w:eastAsia="Times New Roman" w:hAnsi="Times New Roman"/>
          <w:b/>
          <w:sz w:val="24"/>
          <w:szCs w:val="24"/>
          <w:lang w:eastAsia="ru-RU"/>
        </w:rPr>
        <w:t>12</w:t>
      </w:r>
      <w:r w:rsidR="00FF7AE8" w:rsidRPr="00FF7AE8">
        <w:rPr>
          <w:rFonts w:ascii="Times New Roman" w:eastAsia="Times New Roman" w:hAnsi="Times New Roman"/>
          <w:b/>
          <w:sz w:val="24"/>
          <w:szCs w:val="24"/>
          <w:lang w:eastAsia="ru-RU"/>
        </w:rPr>
        <w:t xml:space="preserve"> </w:t>
      </w:r>
      <w:r w:rsidRPr="00FF7AE8">
        <w:rPr>
          <w:rFonts w:ascii="Times New Roman" w:eastAsia="Times New Roman" w:hAnsi="Times New Roman"/>
          <w:b/>
          <w:sz w:val="24"/>
          <w:szCs w:val="24"/>
          <w:lang w:eastAsia="ru-RU"/>
        </w:rPr>
        <w:t>(</w:t>
      </w:r>
      <w:r w:rsidR="00492733">
        <w:rPr>
          <w:rFonts w:ascii="Times New Roman" w:eastAsia="Times New Roman" w:hAnsi="Times New Roman"/>
          <w:b/>
          <w:sz w:val="24"/>
          <w:szCs w:val="24"/>
          <w:lang w:eastAsia="ru-RU"/>
        </w:rPr>
        <w:t>двенадцать</w:t>
      </w:r>
      <w:r w:rsidRPr="00FF7AE8">
        <w:rPr>
          <w:rFonts w:ascii="Times New Roman" w:eastAsia="Times New Roman" w:hAnsi="Times New Roman"/>
          <w:b/>
          <w:sz w:val="24"/>
          <w:szCs w:val="24"/>
          <w:lang w:eastAsia="ru-RU"/>
        </w:rPr>
        <w:t xml:space="preserve">) </w:t>
      </w:r>
      <w:r w:rsidR="00FF7AE8" w:rsidRPr="00FF7AE8">
        <w:rPr>
          <w:rFonts w:ascii="Times New Roman" w:eastAsia="Times New Roman" w:hAnsi="Times New Roman"/>
          <w:b/>
          <w:sz w:val="24"/>
          <w:szCs w:val="24"/>
          <w:lang w:eastAsia="ru-RU"/>
        </w:rPr>
        <w:t>рабочих</w:t>
      </w:r>
      <w:r w:rsidRPr="00FF7AE8">
        <w:rPr>
          <w:rFonts w:ascii="Times New Roman" w:eastAsia="Times New Roman" w:hAnsi="Times New Roman"/>
          <w:b/>
          <w:sz w:val="24"/>
          <w:szCs w:val="24"/>
          <w:lang w:eastAsia="ru-RU"/>
        </w:rPr>
        <w:t xml:space="preserve"> дней</w:t>
      </w:r>
      <w:r w:rsidRPr="00FA7CBC">
        <w:rPr>
          <w:rFonts w:ascii="Times New Roman" w:eastAsia="Times New Roman" w:hAnsi="Times New Roman"/>
          <w:sz w:val="24"/>
          <w:szCs w:val="24"/>
          <w:lang w:eastAsia="ru-RU"/>
        </w:rPr>
        <w:t xml:space="preserve"> со дня, следующего за днем заключения Договора,</w:t>
      </w:r>
    </w:p>
    <w:p w:rsidR="009569F4" w:rsidRPr="00FA7CBC" w:rsidRDefault="009569F4" w:rsidP="00DA4C18">
      <w:pPr>
        <w:tabs>
          <w:tab w:val="left" w:pos="1276"/>
        </w:tabs>
        <w:spacing w:after="0" w:line="240" w:lineRule="auto"/>
        <w:ind w:firstLine="567"/>
        <w:jc w:val="both"/>
        <w:rPr>
          <w:rFonts w:ascii="Times New Roman" w:eastAsia="Times New Roman" w:hAnsi="Times New Roman"/>
          <w:sz w:val="24"/>
          <w:szCs w:val="24"/>
          <w:lang w:eastAsia="ru-RU"/>
        </w:rPr>
      </w:pPr>
      <w:r w:rsidRPr="00FA7CBC">
        <w:rPr>
          <w:rFonts w:ascii="Times New Roman" w:eastAsia="Times New Roman" w:hAnsi="Times New Roman"/>
          <w:sz w:val="24"/>
          <w:szCs w:val="24"/>
          <w:lang w:eastAsia="ru-RU"/>
        </w:rPr>
        <w:t>4.2. Датой подписания (заключения) Договора является дата, указанная на первой странице настоящего Договора в правом верхнем углу.</w:t>
      </w:r>
    </w:p>
    <w:p w:rsidR="009569F4" w:rsidRPr="00FA7CBC" w:rsidRDefault="009569F4" w:rsidP="00DA4C18">
      <w:pPr>
        <w:numPr>
          <w:ilvl w:val="1"/>
          <w:numId w:val="31"/>
        </w:numPr>
        <w:tabs>
          <w:tab w:val="left" w:pos="0"/>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FA7CBC">
        <w:rPr>
          <w:rFonts w:ascii="Times New Roman" w:eastAsia="Times New Roman" w:hAnsi="Times New Roman"/>
          <w:snapToGrid w:val="0"/>
          <w:color w:val="000000"/>
          <w:sz w:val="24"/>
          <w:szCs w:val="24"/>
          <w:lang w:val="x-none"/>
        </w:rPr>
        <w:t>Результатом оказания услуг по настоящему Договору явля</w:t>
      </w:r>
      <w:r w:rsidRPr="00FA7CBC">
        <w:rPr>
          <w:rFonts w:ascii="Times New Roman" w:eastAsia="Times New Roman" w:hAnsi="Times New Roman"/>
          <w:snapToGrid w:val="0"/>
          <w:color w:val="000000"/>
          <w:sz w:val="24"/>
          <w:szCs w:val="24"/>
        </w:rPr>
        <w:t>ю</w:t>
      </w:r>
      <w:r w:rsidRPr="00FA7CBC">
        <w:rPr>
          <w:rFonts w:ascii="Times New Roman" w:eastAsia="Times New Roman" w:hAnsi="Times New Roman"/>
          <w:snapToGrid w:val="0"/>
          <w:color w:val="000000"/>
          <w:sz w:val="24"/>
          <w:szCs w:val="24"/>
          <w:lang w:val="x-none"/>
        </w:rPr>
        <w:t xml:space="preserve">тся </w:t>
      </w:r>
      <w:r w:rsidRPr="00FA7CBC">
        <w:rPr>
          <w:rFonts w:ascii="Times New Roman" w:eastAsia="Times New Roman" w:hAnsi="Times New Roman"/>
          <w:b/>
          <w:snapToGrid w:val="0"/>
          <w:color w:val="000000"/>
          <w:sz w:val="24"/>
          <w:szCs w:val="24"/>
          <w:lang w:val="x-none"/>
        </w:rPr>
        <w:t>Отчет</w:t>
      </w:r>
      <w:r w:rsidR="00925BCF" w:rsidRPr="00FA7CBC">
        <w:rPr>
          <w:rFonts w:ascii="Times New Roman" w:eastAsia="Times New Roman" w:hAnsi="Times New Roman"/>
          <w:b/>
          <w:snapToGrid w:val="0"/>
          <w:color w:val="000000"/>
          <w:sz w:val="24"/>
          <w:szCs w:val="24"/>
        </w:rPr>
        <w:t>ы</w:t>
      </w:r>
      <w:r w:rsidRPr="00FA7CBC">
        <w:rPr>
          <w:rFonts w:ascii="Times New Roman" w:eastAsia="Times New Roman" w:hAnsi="Times New Roman"/>
          <w:b/>
          <w:snapToGrid w:val="0"/>
          <w:color w:val="000000"/>
          <w:sz w:val="24"/>
          <w:szCs w:val="24"/>
          <w:lang w:val="x-none"/>
        </w:rPr>
        <w:t xml:space="preserve"> об оценке</w:t>
      </w:r>
      <w:r w:rsidRPr="00FA7CBC">
        <w:rPr>
          <w:rFonts w:ascii="Times New Roman" w:eastAsia="Times New Roman" w:hAnsi="Times New Roman"/>
          <w:b/>
          <w:snapToGrid w:val="0"/>
          <w:color w:val="000000"/>
          <w:sz w:val="24"/>
          <w:szCs w:val="24"/>
        </w:rPr>
        <w:t xml:space="preserve"> </w:t>
      </w:r>
      <w:r w:rsidRPr="00FA7CBC">
        <w:rPr>
          <w:rFonts w:ascii="Times New Roman" w:eastAsia="Times New Roman" w:hAnsi="Times New Roman"/>
          <w:sz w:val="24"/>
          <w:szCs w:val="24"/>
          <w:lang w:val="x-none" w:eastAsia="x-none"/>
        </w:rPr>
        <w:t>(далее – Отчет)</w:t>
      </w:r>
      <w:r w:rsidRPr="00FA7CBC">
        <w:rPr>
          <w:rFonts w:ascii="Times New Roman" w:eastAsia="Times New Roman" w:hAnsi="Times New Roman"/>
          <w:snapToGrid w:val="0"/>
          <w:color w:val="000000"/>
          <w:sz w:val="24"/>
          <w:szCs w:val="24"/>
          <w:lang w:val="x-none"/>
        </w:rPr>
        <w:t>, которы</w:t>
      </w:r>
      <w:r w:rsidRPr="00FA7CBC">
        <w:rPr>
          <w:rFonts w:ascii="Times New Roman" w:eastAsia="Times New Roman" w:hAnsi="Times New Roman"/>
          <w:snapToGrid w:val="0"/>
          <w:color w:val="000000"/>
          <w:sz w:val="24"/>
          <w:szCs w:val="24"/>
        </w:rPr>
        <w:t>е</w:t>
      </w:r>
      <w:r w:rsidRPr="00FA7CBC">
        <w:rPr>
          <w:rFonts w:ascii="Times New Roman" w:eastAsia="Times New Roman" w:hAnsi="Times New Roman"/>
          <w:snapToGrid w:val="0"/>
          <w:color w:val="000000"/>
          <w:sz w:val="24"/>
          <w:szCs w:val="24"/>
          <w:lang w:val="x-none"/>
        </w:rPr>
        <w:t xml:space="preserve"> оформля</w:t>
      </w:r>
      <w:r w:rsidRPr="00FA7CBC">
        <w:rPr>
          <w:rFonts w:ascii="Times New Roman" w:eastAsia="Times New Roman" w:hAnsi="Times New Roman"/>
          <w:snapToGrid w:val="0"/>
          <w:color w:val="000000"/>
          <w:sz w:val="24"/>
          <w:szCs w:val="24"/>
        </w:rPr>
        <w:t>ю</w:t>
      </w:r>
      <w:r w:rsidR="00026535">
        <w:rPr>
          <w:rFonts w:ascii="Times New Roman" w:eastAsia="Times New Roman" w:hAnsi="Times New Roman"/>
          <w:snapToGrid w:val="0"/>
          <w:color w:val="000000"/>
          <w:sz w:val="24"/>
          <w:szCs w:val="24"/>
          <w:lang w:val="x-none"/>
        </w:rPr>
        <w:t xml:space="preserve">тся </w:t>
      </w:r>
      <w:r w:rsidRPr="00FA7CBC">
        <w:rPr>
          <w:rFonts w:ascii="Times New Roman" w:eastAsia="Times New Roman" w:hAnsi="Times New Roman"/>
          <w:snapToGrid w:val="0"/>
          <w:color w:val="000000"/>
          <w:sz w:val="24"/>
          <w:szCs w:val="24"/>
          <w:lang w:val="x-none"/>
        </w:rPr>
        <w:t>Исп</w:t>
      </w:r>
      <w:r w:rsidR="00026535">
        <w:rPr>
          <w:rFonts w:ascii="Times New Roman" w:eastAsia="Times New Roman" w:hAnsi="Times New Roman"/>
          <w:snapToGrid w:val="0"/>
          <w:color w:val="000000"/>
          <w:sz w:val="24"/>
          <w:szCs w:val="24"/>
          <w:lang w:val="x-none"/>
        </w:rPr>
        <w:t>олнителем</w:t>
      </w:r>
      <w:r w:rsidRPr="00FA7CBC">
        <w:rPr>
          <w:rFonts w:ascii="Times New Roman" w:eastAsia="Times New Roman" w:hAnsi="Times New Roman"/>
          <w:snapToGrid w:val="0"/>
          <w:color w:val="000000"/>
          <w:sz w:val="24"/>
          <w:szCs w:val="24"/>
          <w:lang w:val="x-none"/>
        </w:rPr>
        <w:t xml:space="preserve"> и переда</w:t>
      </w:r>
      <w:r w:rsidRPr="00FA7CBC">
        <w:rPr>
          <w:rFonts w:ascii="Times New Roman" w:eastAsia="Times New Roman" w:hAnsi="Times New Roman"/>
          <w:snapToGrid w:val="0"/>
          <w:color w:val="000000"/>
          <w:sz w:val="24"/>
          <w:szCs w:val="24"/>
        </w:rPr>
        <w:t>ю</w:t>
      </w:r>
      <w:r w:rsidRPr="00FA7CBC">
        <w:rPr>
          <w:rFonts w:ascii="Times New Roman" w:eastAsia="Times New Roman" w:hAnsi="Times New Roman"/>
          <w:snapToGrid w:val="0"/>
          <w:color w:val="000000"/>
          <w:sz w:val="24"/>
          <w:szCs w:val="24"/>
          <w:lang w:val="x-none"/>
        </w:rPr>
        <w:t>тс</w:t>
      </w:r>
      <w:r w:rsidR="00026535">
        <w:rPr>
          <w:rFonts w:ascii="Times New Roman" w:eastAsia="Times New Roman" w:hAnsi="Times New Roman"/>
          <w:snapToGrid w:val="0"/>
          <w:color w:val="000000"/>
          <w:sz w:val="24"/>
          <w:szCs w:val="24"/>
          <w:lang w:val="x-none"/>
        </w:rPr>
        <w:t xml:space="preserve">я </w:t>
      </w:r>
      <w:r w:rsidRPr="00FA7CBC">
        <w:rPr>
          <w:rFonts w:ascii="Times New Roman" w:eastAsia="Times New Roman" w:hAnsi="Times New Roman"/>
          <w:snapToGrid w:val="0"/>
          <w:color w:val="000000"/>
          <w:sz w:val="24"/>
          <w:szCs w:val="24"/>
          <w:lang w:val="x-none"/>
        </w:rPr>
        <w:t xml:space="preserve">Заказчику в письменной форме </w:t>
      </w:r>
      <w:r w:rsidRPr="00FA7CBC">
        <w:rPr>
          <w:rFonts w:ascii="Times New Roman" w:eastAsia="Times New Roman" w:hAnsi="Times New Roman"/>
          <w:sz w:val="24"/>
          <w:szCs w:val="24"/>
          <w:lang w:val="x-none" w:eastAsia="x-none"/>
        </w:rPr>
        <w:t>на русском языке на</w:t>
      </w:r>
      <w:r w:rsidR="00C97FC9">
        <w:rPr>
          <w:rFonts w:ascii="Times New Roman" w:eastAsia="Times New Roman" w:hAnsi="Times New Roman"/>
          <w:sz w:val="24"/>
          <w:szCs w:val="24"/>
          <w:lang w:val="x-none" w:eastAsia="x-none"/>
        </w:rPr>
        <w:t xml:space="preserve"> каждый объект оценки отдельно</w:t>
      </w:r>
      <w:r w:rsidRPr="00FA7CBC">
        <w:rPr>
          <w:rFonts w:ascii="Times New Roman" w:eastAsia="Times New Roman" w:hAnsi="Times New Roman"/>
          <w:sz w:val="24"/>
          <w:szCs w:val="24"/>
          <w:lang w:val="x-none" w:eastAsia="x-none"/>
        </w:rPr>
        <w:t>, в двух экземплярах на бумажном и в одном экземпляре на электронном носителе,</w:t>
      </w:r>
      <w:r w:rsidR="000A7E49">
        <w:rPr>
          <w:rFonts w:ascii="Times New Roman" w:eastAsia="Times New Roman" w:hAnsi="Times New Roman"/>
          <w:sz w:val="24"/>
          <w:szCs w:val="24"/>
          <w:lang w:eastAsia="x-none"/>
        </w:rPr>
        <w:t xml:space="preserve"> </w:t>
      </w:r>
      <w:r w:rsidR="000A7E49" w:rsidRPr="004D2E06">
        <w:rPr>
          <w:rFonts w:ascii="Times New Roman" w:eastAsia="Times New Roman" w:hAnsi="Times New Roman"/>
          <w:kern w:val="1"/>
          <w:sz w:val="24"/>
          <w:szCs w:val="24"/>
          <w:lang w:eastAsia="ar-SA"/>
        </w:rPr>
        <w:t>счет, счет-фактуру (при наличии)</w:t>
      </w:r>
      <w:r w:rsidR="000A7E49">
        <w:rPr>
          <w:rFonts w:ascii="Times New Roman" w:eastAsia="Times New Roman" w:hAnsi="Times New Roman"/>
          <w:kern w:val="1"/>
          <w:sz w:val="24"/>
          <w:szCs w:val="24"/>
          <w:lang w:eastAsia="ar-SA"/>
        </w:rPr>
        <w:t>,</w:t>
      </w:r>
      <w:r w:rsidRPr="00FA7CBC">
        <w:rPr>
          <w:rFonts w:ascii="Times New Roman" w:eastAsia="Times New Roman" w:hAnsi="Times New Roman"/>
          <w:snapToGrid w:val="0"/>
          <w:sz w:val="24"/>
          <w:szCs w:val="24"/>
          <w:lang w:val="x-none" w:eastAsia="x-none"/>
        </w:rPr>
        <w:t xml:space="preserve"> а также положительное экспертное заключение на Отчет об оценке, выданное  саморегулируемой </w:t>
      </w:r>
      <w:r w:rsidRPr="00FA7CBC">
        <w:rPr>
          <w:rFonts w:ascii="Times New Roman" w:eastAsia="Times New Roman" w:hAnsi="Times New Roman"/>
          <w:snapToGrid w:val="0"/>
          <w:sz w:val="24"/>
          <w:szCs w:val="24"/>
          <w:lang w:val="x-none" w:eastAsia="x-none"/>
        </w:rPr>
        <w:lastRenderedPageBreak/>
        <w:t xml:space="preserve">организацией, в 2-х экземплярах на бумажном и </w:t>
      </w:r>
      <w:r w:rsidRPr="00FA7CBC">
        <w:rPr>
          <w:rFonts w:ascii="Times New Roman" w:eastAsia="Times New Roman" w:hAnsi="Times New Roman"/>
          <w:sz w:val="24"/>
          <w:szCs w:val="24"/>
          <w:lang w:val="x-none" w:eastAsia="x-none"/>
        </w:rPr>
        <w:t>в одном экземпляре</w:t>
      </w:r>
      <w:r w:rsidRPr="00FA7CBC">
        <w:rPr>
          <w:rFonts w:ascii="Times New Roman" w:eastAsia="Times New Roman" w:hAnsi="Times New Roman"/>
          <w:snapToGrid w:val="0"/>
          <w:sz w:val="24"/>
          <w:szCs w:val="24"/>
          <w:lang w:val="x-none" w:eastAsia="x-none"/>
        </w:rPr>
        <w:t xml:space="preserve"> на электронном носителе</w:t>
      </w:r>
      <w:r w:rsidRPr="00FA7CBC">
        <w:rPr>
          <w:rFonts w:ascii="Times New Roman" w:eastAsia="Times New Roman" w:hAnsi="Times New Roman"/>
          <w:snapToGrid w:val="0"/>
          <w:sz w:val="24"/>
          <w:szCs w:val="24"/>
          <w:lang w:eastAsia="x-none"/>
        </w:rPr>
        <w:t xml:space="preserve"> </w:t>
      </w:r>
      <w:r w:rsidRPr="00FA7CBC">
        <w:rPr>
          <w:rFonts w:ascii="Times New Roman" w:eastAsia="Times New Roman" w:hAnsi="Times New Roman"/>
          <w:snapToGrid w:val="0"/>
          <w:color w:val="000000"/>
          <w:sz w:val="24"/>
          <w:szCs w:val="24"/>
          <w:lang w:val="x-none"/>
        </w:rPr>
        <w:t>и должен соответствовать положениям действующего законодательства и требованиям, установленным Договором.</w:t>
      </w:r>
      <w:r w:rsidR="00C97FC9">
        <w:rPr>
          <w:rFonts w:ascii="Times New Roman" w:eastAsia="Times New Roman" w:hAnsi="Times New Roman"/>
          <w:snapToGrid w:val="0"/>
          <w:color w:val="000000"/>
          <w:sz w:val="24"/>
          <w:szCs w:val="24"/>
        </w:rPr>
        <w:t xml:space="preserve"> Общее количество отчетов установлено техническим заданием.</w:t>
      </w:r>
    </w:p>
    <w:p w:rsidR="009569F4" w:rsidRPr="00FA7CBC" w:rsidRDefault="009569F4" w:rsidP="009569F4">
      <w:pPr>
        <w:numPr>
          <w:ilvl w:val="1"/>
          <w:numId w:val="31"/>
        </w:numPr>
        <w:tabs>
          <w:tab w:val="left" w:pos="709"/>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FA7CBC">
        <w:rPr>
          <w:rFonts w:ascii="Times New Roman" w:eastAsia="Times New Roman" w:hAnsi="Times New Roman"/>
          <w:snapToGrid w:val="0"/>
          <w:color w:val="000000"/>
          <w:sz w:val="24"/>
          <w:szCs w:val="24"/>
          <w:lang w:val="x-none"/>
        </w:rPr>
        <w:t xml:space="preserve">Датой окончания оказания услуг </w:t>
      </w:r>
      <w:r w:rsidRPr="00FA7CBC">
        <w:rPr>
          <w:rFonts w:ascii="Times New Roman" w:eastAsia="Times New Roman" w:hAnsi="Times New Roman"/>
          <w:snapToGrid w:val="0"/>
          <w:color w:val="000000"/>
          <w:sz w:val="24"/>
          <w:szCs w:val="24"/>
        </w:rPr>
        <w:t xml:space="preserve">в целом </w:t>
      </w:r>
      <w:r w:rsidR="00C97FC9">
        <w:rPr>
          <w:rFonts w:ascii="Times New Roman" w:eastAsia="Times New Roman" w:hAnsi="Times New Roman"/>
          <w:snapToGrid w:val="0"/>
          <w:color w:val="000000"/>
          <w:sz w:val="24"/>
          <w:szCs w:val="24"/>
          <w:lang w:val="x-none"/>
        </w:rPr>
        <w:t xml:space="preserve">считается дата передачи Заказчику </w:t>
      </w:r>
      <w:r w:rsidRPr="00FA7CBC">
        <w:rPr>
          <w:rFonts w:ascii="Times New Roman" w:eastAsia="Times New Roman" w:hAnsi="Times New Roman"/>
          <w:snapToGrid w:val="0"/>
          <w:color w:val="000000"/>
          <w:sz w:val="24"/>
          <w:szCs w:val="24"/>
          <w:lang w:val="x-none"/>
        </w:rPr>
        <w:t>Отчет</w:t>
      </w:r>
      <w:r w:rsidR="00925BCF" w:rsidRPr="00FA7CBC">
        <w:rPr>
          <w:rFonts w:ascii="Times New Roman" w:eastAsia="Times New Roman" w:hAnsi="Times New Roman"/>
          <w:snapToGrid w:val="0"/>
          <w:sz w:val="24"/>
          <w:szCs w:val="24"/>
        </w:rPr>
        <w:t>ов</w:t>
      </w:r>
      <w:r w:rsidRPr="00FA7CBC">
        <w:rPr>
          <w:rFonts w:ascii="Times New Roman" w:eastAsia="Times New Roman" w:hAnsi="Times New Roman"/>
          <w:snapToGrid w:val="0"/>
          <w:color w:val="000000"/>
          <w:sz w:val="24"/>
          <w:szCs w:val="24"/>
          <w:lang w:val="x-none"/>
        </w:rPr>
        <w:t xml:space="preserve"> об оценке</w:t>
      </w:r>
      <w:r w:rsidRPr="00FA7CBC">
        <w:rPr>
          <w:rFonts w:ascii="Times New Roman" w:eastAsia="Times New Roman" w:hAnsi="Times New Roman"/>
          <w:snapToGrid w:val="0"/>
          <w:color w:val="000000"/>
          <w:sz w:val="24"/>
          <w:szCs w:val="24"/>
        </w:rPr>
        <w:t xml:space="preserve">, но не позднее </w:t>
      </w:r>
      <w:r w:rsidR="002F02C2" w:rsidRPr="00FA7CBC">
        <w:rPr>
          <w:rFonts w:ascii="Times New Roman" w:eastAsia="Times New Roman" w:hAnsi="Times New Roman"/>
          <w:snapToGrid w:val="0"/>
          <w:color w:val="000000"/>
          <w:sz w:val="24"/>
          <w:szCs w:val="24"/>
        </w:rPr>
        <w:t>________</w:t>
      </w:r>
      <w:r w:rsidRPr="00FA7CBC">
        <w:rPr>
          <w:rFonts w:ascii="Times New Roman" w:eastAsia="Times New Roman" w:hAnsi="Times New Roman"/>
          <w:snapToGrid w:val="0"/>
          <w:color w:val="000000"/>
          <w:sz w:val="24"/>
          <w:szCs w:val="24"/>
        </w:rPr>
        <w:t xml:space="preserve"> 2018 года</w:t>
      </w:r>
      <w:r w:rsidR="00925BCF" w:rsidRPr="00FA7CBC">
        <w:rPr>
          <w:rFonts w:ascii="Times New Roman" w:eastAsia="Times New Roman" w:hAnsi="Times New Roman"/>
          <w:snapToGrid w:val="0"/>
          <w:color w:val="000000"/>
          <w:sz w:val="24"/>
          <w:szCs w:val="24"/>
        </w:rPr>
        <w:t>.</w:t>
      </w:r>
      <w:r w:rsidRPr="00FA7CBC">
        <w:rPr>
          <w:rFonts w:ascii="Times New Roman" w:eastAsia="Times New Roman" w:hAnsi="Times New Roman"/>
          <w:snapToGrid w:val="0"/>
          <w:color w:val="000000"/>
          <w:sz w:val="24"/>
          <w:szCs w:val="24"/>
          <w:lang w:val="x-none"/>
        </w:rPr>
        <w:t xml:space="preserve"> Передача Отчет</w:t>
      </w:r>
      <w:r w:rsidRPr="00FA7CBC">
        <w:rPr>
          <w:rFonts w:ascii="Times New Roman" w:eastAsia="Times New Roman" w:hAnsi="Times New Roman"/>
          <w:snapToGrid w:val="0"/>
          <w:color w:val="000000"/>
          <w:sz w:val="24"/>
          <w:szCs w:val="24"/>
        </w:rPr>
        <w:t>ов</w:t>
      </w:r>
      <w:r w:rsidRPr="00FA7CBC">
        <w:rPr>
          <w:rFonts w:ascii="Times New Roman" w:eastAsia="Times New Roman" w:hAnsi="Times New Roman"/>
          <w:snapToGrid w:val="0"/>
          <w:color w:val="000000"/>
          <w:sz w:val="24"/>
          <w:szCs w:val="24"/>
          <w:lang w:val="x-none"/>
        </w:rPr>
        <w:t xml:space="preserve"> об оценке оформляется Сторонами Акт</w:t>
      </w:r>
      <w:r w:rsidRPr="00FA7CBC">
        <w:rPr>
          <w:rFonts w:ascii="Times New Roman" w:eastAsia="Times New Roman" w:hAnsi="Times New Roman"/>
          <w:snapToGrid w:val="0"/>
          <w:color w:val="000000"/>
          <w:sz w:val="24"/>
          <w:szCs w:val="24"/>
        </w:rPr>
        <w:t>ами</w:t>
      </w:r>
      <w:r w:rsidRPr="00FA7CBC">
        <w:rPr>
          <w:rFonts w:ascii="Times New Roman" w:eastAsia="Times New Roman" w:hAnsi="Times New Roman"/>
          <w:snapToGrid w:val="0"/>
          <w:color w:val="000000"/>
          <w:sz w:val="24"/>
          <w:szCs w:val="24"/>
          <w:lang w:val="x-none"/>
        </w:rPr>
        <w:t xml:space="preserve"> </w:t>
      </w:r>
      <w:r w:rsidR="00F42CE6">
        <w:rPr>
          <w:rFonts w:ascii="Times New Roman" w:eastAsia="Times New Roman" w:hAnsi="Times New Roman"/>
          <w:snapToGrid w:val="0"/>
          <w:color w:val="000000"/>
          <w:sz w:val="24"/>
          <w:szCs w:val="24"/>
        </w:rPr>
        <w:t>оказанных</w:t>
      </w:r>
      <w:r w:rsidRPr="00FA7CBC">
        <w:rPr>
          <w:rFonts w:ascii="Times New Roman" w:eastAsia="Times New Roman" w:hAnsi="Times New Roman"/>
          <w:snapToGrid w:val="0"/>
          <w:color w:val="000000"/>
          <w:sz w:val="24"/>
          <w:szCs w:val="24"/>
          <w:lang w:val="x-none"/>
        </w:rPr>
        <w:t xml:space="preserve"> услуг. </w:t>
      </w:r>
    </w:p>
    <w:p w:rsidR="009569F4" w:rsidRPr="009569F4" w:rsidRDefault="009569F4"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В течение </w:t>
      </w:r>
      <w:r w:rsidRPr="009569F4">
        <w:rPr>
          <w:rFonts w:ascii="Times New Roman" w:eastAsia="Times New Roman" w:hAnsi="Times New Roman"/>
          <w:b/>
          <w:sz w:val="24"/>
          <w:szCs w:val="24"/>
          <w:lang w:eastAsia="ru-RU"/>
        </w:rPr>
        <w:t>5 (пяти) рабочих дней</w:t>
      </w:r>
      <w:r w:rsidRPr="009569F4">
        <w:rPr>
          <w:rFonts w:ascii="Times New Roman" w:eastAsia="Times New Roman" w:hAnsi="Times New Roman"/>
          <w:sz w:val="24"/>
          <w:szCs w:val="24"/>
          <w:lang w:eastAsia="ru-RU"/>
        </w:rPr>
        <w:t xml:space="preserve"> по факту оказания услуг</w:t>
      </w:r>
      <w:r w:rsidR="00876AA2">
        <w:rPr>
          <w:rFonts w:ascii="Times New Roman" w:eastAsia="Times New Roman" w:hAnsi="Times New Roman"/>
          <w:sz w:val="24"/>
          <w:szCs w:val="24"/>
          <w:lang w:eastAsia="ru-RU"/>
        </w:rPr>
        <w:t xml:space="preserve">, но не позднее сроков, </w:t>
      </w:r>
      <w:r w:rsidR="00876AA2" w:rsidRPr="00873550">
        <w:rPr>
          <w:rFonts w:ascii="Times New Roman" w:eastAsia="Times New Roman" w:hAnsi="Times New Roman"/>
          <w:sz w:val="24"/>
          <w:szCs w:val="24"/>
          <w:lang w:eastAsia="ru-RU"/>
        </w:rPr>
        <w:t>указанных в п. 4.1., 4.4.</w:t>
      </w:r>
      <w:r w:rsidR="001A17FA" w:rsidRPr="00873550">
        <w:rPr>
          <w:rFonts w:ascii="Times New Roman" w:eastAsia="Times New Roman" w:hAnsi="Times New Roman"/>
          <w:sz w:val="24"/>
          <w:szCs w:val="24"/>
          <w:lang w:eastAsia="ru-RU"/>
        </w:rPr>
        <w:t xml:space="preserve"> настоящего Договора,</w:t>
      </w:r>
      <w:r w:rsidRPr="00873550">
        <w:rPr>
          <w:rFonts w:ascii="Times New Roman" w:eastAsia="Times New Roman" w:hAnsi="Times New Roman"/>
          <w:sz w:val="24"/>
          <w:szCs w:val="24"/>
          <w:lang w:eastAsia="ru-RU"/>
        </w:rPr>
        <w:t xml:space="preserve"> Исполнитель направляе</w:t>
      </w:r>
      <w:r w:rsidR="007170C1" w:rsidRPr="00873550">
        <w:rPr>
          <w:rFonts w:ascii="Times New Roman" w:eastAsia="Times New Roman" w:hAnsi="Times New Roman"/>
          <w:sz w:val="24"/>
          <w:szCs w:val="24"/>
          <w:lang w:eastAsia="ru-RU"/>
        </w:rPr>
        <w:t>т Заказчику</w:t>
      </w:r>
      <w:r w:rsidR="00873550" w:rsidRPr="00873550">
        <w:rPr>
          <w:rFonts w:ascii="Times New Roman" w:eastAsia="Times New Roman" w:hAnsi="Times New Roman"/>
          <w:sz w:val="24"/>
          <w:szCs w:val="24"/>
          <w:lang w:eastAsia="ru-RU"/>
        </w:rPr>
        <w:t xml:space="preserve"> </w:t>
      </w:r>
      <w:r w:rsidR="00873550" w:rsidRPr="00873550">
        <w:rPr>
          <w:rFonts w:ascii="Times New Roman" w:eastAsia="Times New Roman" w:hAnsi="Times New Roman"/>
          <w:sz w:val="24"/>
          <w:szCs w:val="24"/>
          <w:lang w:eastAsia="ar-SA"/>
        </w:rPr>
        <w:t>финансово-отчетные документы, оформленных согласно действующему законодательству Российской Федерации</w:t>
      </w:r>
      <w:r w:rsidR="000A7E49" w:rsidRPr="000A7E49">
        <w:rPr>
          <w:rFonts w:ascii="Times New Roman" w:eastAsia="Times New Roman" w:hAnsi="Times New Roman"/>
          <w:kern w:val="1"/>
          <w:sz w:val="24"/>
          <w:szCs w:val="24"/>
          <w:lang w:eastAsia="ar-SA"/>
        </w:rPr>
        <w:t xml:space="preserve"> </w:t>
      </w:r>
      <w:r w:rsidR="000A7E49">
        <w:rPr>
          <w:rFonts w:ascii="Times New Roman" w:eastAsia="Times New Roman" w:hAnsi="Times New Roman"/>
          <w:kern w:val="1"/>
          <w:sz w:val="24"/>
          <w:szCs w:val="24"/>
          <w:lang w:eastAsia="ar-SA"/>
        </w:rPr>
        <w:t>(</w:t>
      </w:r>
      <w:r w:rsidR="000A7E49" w:rsidRPr="004D2E06">
        <w:rPr>
          <w:rFonts w:ascii="Times New Roman" w:eastAsia="Times New Roman" w:hAnsi="Times New Roman"/>
          <w:kern w:val="1"/>
          <w:sz w:val="24"/>
          <w:szCs w:val="24"/>
          <w:lang w:eastAsia="ar-SA"/>
        </w:rPr>
        <w:t>счет, счет-фактуру (при наличии)</w:t>
      </w:r>
      <w:r w:rsidR="000A7E49">
        <w:rPr>
          <w:rFonts w:ascii="Times New Roman" w:eastAsia="Times New Roman" w:hAnsi="Times New Roman"/>
          <w:kern w:val="1"/>
          <w:sz w:val="24"/>
          <w:szCs w:val="24"/>
          <w:lang w:eastAsia="ar-SA"/>
        </w:rPr>
        <w:t>)</w:t>
      </w:r>
      <w:r w:rsidRPr="00873550">
        <w:rPr>
          <w:rFonts w:ascii="Times New Roman" w:eastAsia="Times New Roman" w:hAnsi="Times New Roman"/>
          <w:sz w:val="24"/>
          <w:szCs w:val="24"/>
          <w:lang w:eastAsia="ru-RU"/>
        </w:rPr>
        <w:t>, 2</w:t>
      </w:r>
      <w:r w:rsidRPr="009569F4">
        <w:rPr>
          <w:rFonts w:ascii="Times New Roman" w:eastAsia="Times New Roman" w:hAnsi="Times New Roman"/>
          <w:sz w:val="24"/>
          <w:szCs w:val="24"/>
          <w:lang w:eastAsia="ru-RU"/>
        </w:rPr>
        <w:t xml:space="preserve"> экземпляра </w:t>
      </w:r>
      <w:r w:rsidR="00492733">
        <w:rPr>
          <w:rFonts w:ascii="Times New Roman" w:eastAsia="Times New Roman" w:hAnsi="Times New Roman"/>
          <w:spacing w:val="-10"/>
          <w:sz w:val="24"/>
          <w:szCs w:val="24"/>
          <w:lang w:eastAsia="ru-RU"/>
        </w:rPr>
        <w:t>А</w:t>
      </w:r>
      <w:r w:rsidRPr="009569F4">
        <w:rPr>
          <w:rFonts w:ascii="Times New Roman" w:eastAsia="Times New Roman" w:hAnsi="Times New Roman"/>
          <w:spacing w:val="-10"/>
          <w:sz w:val="24"/>
          <w:szCs w:val="24"/>
          <w:lang w:eastAsia="ru-RU"/>
        </w:rPr>
        <w:t xml:space="preserve">кта </w:t>
      </w:r>
      <w:r w:rsidR="00492733">
        <w:rPr>
          <w:rFonts w:ascii="Times New Roman" w:eastAsia="Times New Roman" w:hAnsi="Times New Roman"/>
          <w:spacing w:val="-10"/>
          <w:sz w:val="24"/>
          <w:szCs w:val="24"/>
          <w:lang w:eastAsia="ru-RU"/>
        </w:rPr>
        <w:t>оказанных</w:t>
      </w:r>
      <w:r w:rsidR="00873550">
        <w:rPr>
          <w:rFonts w:ascii="Times New Roman" w:eastAsia="Times New Roman" w:hAnsi="Times New Roman"/>
          <w:spacing w:val="-10"/>
          <w:sz w:val="24"/>
          <w:szCs w:val="24"/>
          <w:lang w:eastAsia="ru-RU"/>
        </w:rPr>
        <w:t xml:space="preserve"> услуг, отчеты об оценке</w:t>
      </w:r>
      <w:r w:rsidRPr="009569F4">
        <w:rPr>
          <w:rFonts w:ascii="Times New Roman" w:eastAsia="Times New Roman" w:hAnsi="Times New Roman"/>
          <w:sz w:val="24"/>
          <w:szCs w:val="24"/>
          <w:lang w:eastAsia="ru-RU"/>
        </w:rPr>
        <w:t>.</w:t>
      </w:r>
    </w:p>
    <w:p w:rsidR="009569F4" w:rsidRDefault="009569F4"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Получив от Исполнителя комплект отчетных документов, указанных в п. </w:t>
      </w:r>
      <w:r w:rsidR="00492733">
        <w:rPr>
          <w:rFonts w:ascii="Times New Roman" w:eastAsia="Times New Roman" w:hAnsi="Times New Roman"/>
          <w:sz w:val="24"/>
          <w:szCs w:val="24"/>
          <w:lang w:eastAsia="ru-RU"/>
        </w:rPr>
        <w:t xml:space="preserve">4.3. и </w:t>
      </w:r>
      <w:r w:rsidRPr="009569F4">
        <w:rPr>
          <w:rFonts w:ascii="Times New Roman" w:eastAsia="Times New Roman" w:hAnsi="Times New Roman"/>
          <w:sz w:val="24"/>
          <w:szCs w:val="24"/>
          <w:lang w:eastAsia="ru-RU"/>
        </w:rPr>
        <w:t xml:space="preserve">4.5. настоящего Договора, Заказчик обязан </w:t>
      </w:r>
      <w:r w:rsidRPr="009569F4">
        <w:rPr>
          <w:rFonts w:ascii="Times New Roman" w:eastAsia="Times New Roman" w:hAnsi="Times New Roman"/>
          <w:b/>
          <w:sz w:val="24"/>
          <w:szCs w:val="24"/>
          <w:lang w:eastAsia="ru-RU"/>
        </w:rPr>
        <w:t>не позднее 10 (десяти) рабочих дней</w:t>
      </w:r>
      <w:r w:rsidRPr="009569F4">
        <w:rPr>
          <w:rFonts w:ascii="Times New Roman" w:eastAsia="Times New Roman" w:hAnsi="Times New Roman"/>
          <w:sz w:val="24"/>
          <w:szCs w:val="24"/>
          <w:lang w:eastAsia="ru-RU"/>
        </w:rPr>
        <w:t xml:space="preserve">, с момента их получения, подписать </w:t>
      </w:r>
      <w:r w:rsidR="00BD17C8">
        <w:rPr>
          <w:rFonts w:ascii="Times New Roman" w:eastAsia="Times New Roman" w:hAnsi="Times New Roman"/>
          <w:sz w:val="24"/>
          <w:szCs w:val="24"/>
          <w:lang w:eastAsia="ru-RU"/>
        </w:rPr>
        <w:t>А</w:t>
      </w:r>
      <w:r w:rsidRPr="009569F4">
        <w:rPr>
          <w:rFonts w:ascii="Times New Roman" w:eastAsia="Times New Roman" w:hAnsi="Times New Roman"/>
          <w:sz w:val="24"/>
          <w:szCs w:val="24"/>
          <w:lang w:eastAsia="ru-RU"/>
        </w:rPr>
        <w:t xml:space="preserve">кты и возвратить Исполнителю один экземпляр акта, либо отказаться от приема и направить Исполнителю письменное мотивированное </w:t>
      </w:r>
      <w:r w:rsidR="00BD17C8">
        <w:rPr>
          <w:rFonts w:ascii="Times New Roman" w:eastAsia="Times New Roman" w:hAnsi="Times New Roman"/>
          <w:sz w:val="24"/>
          <w:szCs w:val="24"/>
          <w:lang w:eastAsia="ru-RU"/>
        </w:rPr>
        <w:t>замечание</w:t>
      </w:r>
      <w:r w:rsidRPr="009569F4">
        <w:rPr>
          <w:rFonts w:ascii="Times New Roman" w:eastAsia="Times New Roman" w:hAnsi="Times New Roman"/>
          <w:sz w:val="24"/>
          <w:szCs w:val="24"/>
          <w:lang w:eastAsia="ru-RU"/>
        </w:rPr>
        <w:t>.</w:t>
      </w:r>
    </w:p>
    <w:p w:rsidR="008934B2" w:rsidRPr="008934B2" w:rsidRDefault="008934B2" w:rsidP="008934B2">
      <w:pPr>
        <w:spacing w:after="0" w:line="240" w:lineRule="auto"/>
        <w:ind w:firstLine="567"/>
        <w:jc w:val="both"/>
        <w:rPr>
          <w:rFonts w:ascii="Times New Roman" w:eastAsia="Times New Roman" w:hAnsi="Times New Roman"/>
          <w:sz w:val="24"/>
          <w:szCs w:val="24"/>
          <w:lang w:eastAsia="ru-RU"/>
        </w:rPr>
      </w:pPr>
      <w:r w:rsidRPr="008934B2">
        <w:rPr>
          <w:rFonts w:ascii="Times New Roman" w:eastAsia="Times New Roman" w:hAnsi="Times New Roman"/>
          <w:sz w:val="24"/>
          <w:szCs w:val="24"/>
          <w:lang w:eastAsia="ru-RU"/>
        </w:rPr>
        <w:t xml:space="preserve">Исполнитель обязан в течение 5 (пяти) рабочих дней со дня получения мотивированных письменных замечаний от Заказчика устранить такие замечания и представить Отчет(-ы) и Акт оказанных услуг повторно. </w:t>
      </w:r>
    </w:p>
    <w:p w:rsidR="008934B2" w:rsidRPr="008934B2" w:rsidRDefault="008934B2" w:rsidP="008934B2">
      <w:pPr>
        <w:spacing w:after="0" w:line="240" w:lineRule="auto"/>
        <w:ind w:firstLine="567"/>
        <w:jc w:val="both"/>
        <w:rPr>
          <w:rFonts w:ascii="Times New Roman" w:eastAsia="Times New Roman" w:hAnsi="Times New Roman"/>
          <w:sz w:val="24"/>
          <w:szCs w:val="24"/>
          <w:lang w:eastAsia="ru-RU"/>
        </w:rPr>
      </w:pPr>
      <w:r w:rsidRPr="008934B2">
        <w:rPr>
          <w:rFonts w:ascii="Times New Roman" w:eastAsia="Times New Roman" w:hAnsi="Times New Roman"/>
          <w:sz w:val="24"/>
          <w:szCs w:val="24"/>
          <w:lang w:eastAsia="ru-RU"/>
        </w:rPr>
        <w:t>В случае наличия у Заказчика замечаний к повторно представленному Отчету(-ам) и Акту оказанных услуг Заказчик составляет и направляет Исполнителю мотивированные замечания к Отчету(-ам), а также Заказчик вправе направить уведомление о расторжении настоящего Договора в связи с ненадлежащим исполнением обязательств по Договору Исполнителем.</w:t>
      </w:r>
    </w:p>
    <w:p w:rsidR="008934B2" w:rsidRPr="008934B2" w:rsidRDefault="008934B2" w:rsidP="008934B2">
      <w:pPr>
        <w:spacing w:after="0" w:line="240" w:lineRule="auto"/>
        <w:ind w:firstLine="567"/>
        <w:jc w:val="both"/>
        <w:rPr>
          <w:rFonts w:ascii="Times New Roman" w:eastAsia="Times New Roman" w:hAnsi="Times New Roman"/>
          <w:sz w:val="24"/>
          <w:szCs w:val="24"/>
          <w:lang w:eastAsia="ru-RU"/>
        </w:rPr>
      </w:pPr>
      <w:r w:rsidRPr="008934B2">
        <w:rPr>
          <w:rFonts w:ascii="Times New Roman" w:eastAsia="Times New Roman" w:hAnsi="Times New Roman"/>
          <w:sz w:val="24"/>
          <w:szCs w:val="24"/>
          <w:lang w:eastAsia="ru-RU"/>
        </w:rPr>
        <w:t>Услуги считаются надлежаще оказанными Исполнителем и принятыми Заказчиком с момента подписания уполномоченными представителями обеих Сторон Акта оказанных услуг.</w:t>
      </w:r>
    </w:p>
    <w:p w:rsidR="005E70A9" w:rsidRDefault="005E70A9"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срока</w:t>
      </w:r>
      <w:r w:rsidR="00BD17C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предусмотренного пунктом 4.4. настоящего </w:t>
      </w:r>
      <w:r w:rsidR="007170C1">
        <w:rPr>
          <w:rFonts w:ascii="Times New Roman" w:eastAsia="Times New Roman" w:hAnsi="Times New Roman"/>
          <w:sz w:val="24"/>
          <w:szCs w:val="24"/>
          <w:lang w:eastAsia="ru-RU"/>
        </w:rPr>
        <w:t>Д</w:t>
      </w:r>
      <w:r>
        <w:rPr>
          <w:rFonts w:ascii="Times New Roman" w:eastAsia="Times New Roman" w:hAnsi="Times New Roman"/>
          <w:sz w:val="24"/>
          <w:szCs w:val="24"/>
          <w:lang w:eastAsia="ru-RU"/>
        </w:rPr>
        <w:t>оговора</w:t>
      </w:r>
      <w:r w:rsidR="00876AA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Заказчик вправе </w:t>
      </w:r>
      <w:r w:rsidR="00AA72D6">
        <w:rPr>
          <w:rFonts w:ascii="Times New Roman" w:eastAsia="Times New Roman" w:hAnsi="Times New Roman"/>
          <w:sz w:val="24"/>
          <w:szCs w:val="24"/>
          <w:lang w:eastAsia="ru-RU"/>
        </w:rPr>
        <w:t xml:space="preserve">отказаться от </w:t>
      </w:r>
      <w:r w:rsidR="007170C1">
        <w:rPr>
          <w:rFonts w:ascii="Times New Roman" w:eastAsia="Times New Roman" w:hAnsi="Times New Roman"/>
          <w:sz w:val="24"/>
          <w:szCs w:val="24"/>
          <w:lang w:eastAsia="ru-RU"/>
        </w:rPr>
        <w:t xml:space="preserve">приемки </w:t>
      </w:r>
      <w:r w:rsidR="00AA72D6">
        <w:rPr>
          <w:rFonts w:ascii="Times New Roman" w:eastAsia="Times New Roman" w:hAnsi="Times New Roman"/>
          <w:sz w:val="24"/>
          <w:szCs w:val="24"/>
          <w:lang w:eastAsia="ru-RU"/>
        </w:rPr>
        <w:t xml:space="preserve">и оплаты </w:t>
      </w:r>
      <w:r w:rsidR="007170C1">
        <w:rPr>
          <w:rFonts w:ascii="Times New Roman" w:eastAsia="Times New Roman" w:hAnsi="Times New Roman"/>
          <w:sz w:val="24"/>
          <w:szCs w:val="24"/>
          <w:lang w:eastAsia="ru-RU"/>
        </w:rPr>
        <w:t xml:space="preserve">услуг </w:t>
      </w:r>
      <w:r w:rsidR="00AA72D6">
        <w:rPr>
          <w:rFonts w:ascii="Times New Roman" w:eastAsia="Times New Roman" w:hAnsi="Times New Roman"/>
          <w:sz w:val="24"/>
          <w:szCs w:val="24"/>
          <w:lang w:eastAsia="ru-RU"/>
        </w:rPr>
        <w:t>без претензий со стороны Исполнителя.</w:t>
      </w:r>
    </w:p>
    <w:p w:rsidR="0088323A" w:rsidRDefault="0088323A" w:rsidP="0088323A">
      <w:p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p>
    <w:p w:rsidR="00457B6A" w:rsidRPr="00F010D5" w:rsidRDefault="00457B6A" w:rsidP="00457B6A">
      <w:pPr>
        <w:widowControl w:val="0"/>
        <w:numPr>
          <w:ilvl w:val="0"/>
          <w:numId w:val="30"/>
        </w:numPr>
        <w:suppressLineNumbers/>
        <w:tabs>
          <w:tab w:val="left" w:pos="567"/>
        </w:tabs>
        <w:suppressAutoHyphens/>
        <w:autoSpaceDE w:val="0"/>
        <w:autoSpaceDN w:val="0"/>
        <w:adjustRightInd w:val="0"/>
        <w:spacing w:after="0" w:line="240" w:lineRule="auto"/>
        <w:jc w:val="center"/>
        <w:rPr>
          <w:rFonts w:ascii="Times New Roman" w:eastAsia="Times New Roman" w:hAnsi="Times New Roman"/>
          <w:kern w:val="2"/>
          <w:sz w:val="24"/>
          <w:szCs w:val="24"/>
          <w:lang w:eastAsia="ru-RU"/>
        </w:rPr>
      </w:pPr>
      <w:r w:rsidRPr="00F010D5">
        <w:rPr>
          <w:rFonts w:ascii="Times New Roman" w:eastAsia="Times New Roman" w:hAnsi="Times New Roman"/>
          <w:b/>
          <w:kern w:val="2"/>
          <w:sz w:val="24"/>
          <w:szCs w:val="24"/>
          <w:lang w:eastAsia="ru-RU"/>
        </w:rPr>
        <w:t xml:space="preserve">ОБЕСПЕЧЕНИЕ ИСПОЛНЕНИЯ </w:t>
      </w:r>
      <w:r>
        <w:rPr>
          <w:rFonts w:ascii="Times New Roman" w:eastAsia="Times New Roman" w:hAnsi="Times New Roman"/>
          <w:b/>
          <w:kern w:val="2"/>
          <w:sz w:val="24"/>
          <w:szCs w:val="24"/>
          <w:lang w:eastAsia="ru-RU"/>
        </w:rPr>
        <w:t>ДОГОВОРА</w:t>
      </w:r>
    </w:p>
    <w:p w:rsidR="00457B6A" w:rsidRPr="00F010D5" w:rsidRDefault="00457B6A" w:rsidP="00457B6A">
      <w:pPr>
        <w:widowControl w:val="0"/>
        <w:suppressLineNumbers/>
        <w:tabs>
          <w:tab w:val="left" w:pos="567"/>
        </w:tabs>
        <w:suppressAutoHyphens/>
        <w:autoSpaceDE w:val="0"/>
        <w:autoSpaceDN w:val="0"/>
        <w:adjustRightInd w:val="0"/>
        <w:spacing w:after="60" w:line="240" w:lineRule="auto"/>
        <w:ind w:left="927" w:firstLine="567"/>
        <w:jc w:val="both"/>
        <w:rPr>
          <w:rFonts w:ascii="Times New Roman" w:eastAsia="Times New Roman" w:hAnsi="Times New Roman"/>
          <w:kern w:val="2"/>
          <w:sz w:val="24"/>
          <w:szCs w:val="24"/>
          <w:lang w:eastAsia="ru-RU"/>
        </w:rPr>
      </w:pPr>
    </w:p>
    <w:p w:rsidR="00457B6A" w:rsidRPr="008372A4" w:rsidRDefault="00457B6A" w:rsidP="008372A4">
      <w:pPr>
        <w:pStyle w:val="af2"/>
        <w:widowControl w:val="0"/>
        <w:numPr>
          <w:ilvl w:val="1"/>
          <w:numId w:val="34"/>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8372A4">
        <w:rPr>
          <w:rFonts w:ascii="Times New Roman" w:eastAsia="Times New Roman" w:hAnsi="Times New Roman"/>
          <w:kern w:val="2"/>
          <w:sz w:val="24"/>
          <w:szCs w:val="24"/>
          <w:lang w:eastAsia="ar-SA"/>
        </w:rPr>
        <w:t xml:space="preserve">В целях обеспечения исполнения обязательств по Договору </w:t>
      </w:r>
      <w:r w:rsidR="00416CF3">
        <w:rPr>
          <w:rFonts w:ascii="Times New Roman" w:eastAsia="Times New Roman" w:hAnsi="Times New Roman"/>
          <w:kern w:val="2"/>
          <w:sz w:val="24"/>
          <w:szCs w:val="24"/>
          <w:lang w:eastAsia="ar-SA"/>
        </w:rPr>
        <w:t>Исполнитель</w:t>
      </w:r>
      <w:r w:rsidRPr="008372A4">
        <w:rPr>
          <w:rFonts w:ascii="Times New Roman" w:eastAsia="Times New Roman" w:hAnsi="Times New Roman"/>
          <w:kern w:val="2"/>
          <w:sz w:val="24"/>
          <w:szCs w:val="24"/>
          <w:lang w:eastAsia="ar-SA"/>
        </w:rPr>
        <w:t xml:space="preserve"> представляет Заказчику обеспечение исполнения Договора в форме банковской гарантии, выданной банком</w:t>
      </w:r>
      <w:r w:rsidR="001A17FA">
        <w:rPr>
          <w:rFonts w:ascii="Times New Roman" w:eastAsia="Times New Roman" w:hAnsi="Times New Roman"/>
          <w:kern w:val="2"/>
          <w:sz w:val="24"/>
          <w:szCs w:val="24"/>
          <w:lang w:eastAsia="ar-SA"/>
        </w:rPr>
        <w:t>,</w:t>
      </w:r>
      <w:r w:rsidRPr="008372A4">
        <w:rPr>
          <w:rFonts w:ascii="Times New Roman" w:eastAsia="Times New Roman" w:hAnsi="Times New Roman"/>
          <w:kern w:val="2"/>
          <w:sz w:val="24"/>
          <w:szCs w:val="24"/>
          <w:lang w:eastAsia="ar-SA"/>
        </w:rPr>
        <w:t xml:space="preserve"> или внесением денежных средств на указанный Заказчиком счет.</w:t>
      </w:r>
    </w:p>
    <w:p w:rsidR="00457B6A" w:rsidRPr="00F010D5" w:rsidRDefault="008372A4" w:rsidP="008372A4">
      <w:pPr>
        <w:widowControl w:val="0"/>
        <w:suppressLineNumbers/>
        <w:tabs>
          <w:tab w:val="left" w:pos="567"/>
          <w:tab w:val="left" w:pos="993"/>
        </w:tabs>
        <w:suppressAutoHyphens/>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5.2.</w:t>
      </w:r>
      <w:r w:rsidR="00457B6A" w:rsidRPr="00F010D5">
        <w:rPr>
          <w:rFonts w:ascii="Times New Roman" w:eastAsia="Times New Roman" w:hAnsi="Times New Roman"/>
          <w:kern w:val="2"/>
          <w:sz w:val="24"/>
          <w:szCs w:val="24"/>
          <w:lang w:eastAsia="ar-SA"/>
        </w:rPr>
        <w:t xml:space="preserve">Срок действия банковской гарантии должен превышать срок действия </w:t>
      </w:r>
      <w:r w:rsidR="00457B6A">
        <w:rPr>
          <w:rFonts w:ascii="Times New Roman" w:eastAsia="Times New Roman" w:hAnsi="Times New Roman"/>
          <w:kern w:val="2"/>
          <w:sz w:val="24"/>
          <w:szCs w:val="24"/>
          <w:lang w:eastAsia="ar-SA"/>
        </w:rPr>
        <w:t>Договора</w:t>
      </w:r>
      <w:r w:rsidR="00457B6A" w:rsidRPr="00F010D5">
        <w:rPr>
          <w:rFonts w:ascii="Times New Roman" w:eastAsia="Times New Roman" w:hAnsi="Times New Roman"/>
          <w:kern w:val="2"/>
          <w:sz w:val="24"/>
          <w:szCs w:val="24"/>
          <w:lang w:eastAsia="ar-SA"/>
        </w:rPr>
        <w:t xml:space="preserve"> не менее чем на один месяц.</w:t>
      </w:r>
    </w:p>
    <w:p w:rsidR="00457B6A" w:rsidRPr="008372A4" w:rsidRDefault="00457B6A" w:rsidP="008372A4">
      <w:pPr>
        <w:pStyle w:val="af2"/>
        <w:widowControl w:val="0"/>
        <w:numPr>
          <w:ilvl w:val="1"/>
          <w:numId w:val="35"/>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8372A4">
        <w:rPr>
          <w:rFonts w:ascii="Times New Roman" w:eastAsia="Times New Roman" w:hAnsi="Times New Roman"/>
          <w:kern w:val="2"/>
          <w:sz w:val="24"/>
          <w:szCs w:val="24"/>
          <w:lang w:eastAsia="ar-SA"/>
        </w:rPr>
        <w:t>Обеспечение исполнения Договора представляется на сумму _________ (_____________) рублей ______ копеек.</w:t>
      </w:r>
    </w:p>
    <w:p w:rsidR="00457B6A" w:rsidRPr="008372A4" w:rsidRDefault="00457B6A" w:rsidP="008372A4">
      <w:pPr>
        <w:pStyle w:val="af2"/>
        <w:widowControl w:val="0"/>
        <w:numPr>
          <w:ilvl w:val="1"/>
          <w:numId w:val="35"/>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8372A4">
        <w:rPr>
          <w:rFonts w:ascii="Times New Roman" w:eastAsia="Times New Roman" w:hAnsi="Times New Roman"/>
          <w:kern w:val="2"/>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457B6A" w:rsidRPr="00F010D5" w:rsidRDefault="00457B6A" w:rsidP="008372A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нарушение сроков </w:t>
      </w:r>
      <w:r w:rsidRPr="00F010D5">
        <w:rPr>
          <w:rFonts w:ascii="Times New Roman" w:eastAsia="Times New Roman" w:hAnsi="Times New Roman"/>
          <w:sz w:val="24"/>
          <w:szCs w:val="24"/>
          <w:lang w:eastAsia="ru-RU"/>
        </w:rPr>
        <w:t xml:space="preserve">оказания услуг </w:t>
      </w:r>
      <w:r w:rsidRPr="00F010D5">
        <w:rPr>
          <w:rFonts w:ascii="Times New Roman" w:eastAsia="Times New Roman" w:hAnsi="Times New Roman"/>
          <w:kern w:val="2"/>
          <w:sz w:val="24"/>
          <w:szCs w:val="24"/>
          <w:lang w:eastAsia="ar-SA"/>
        </w:rPr>
        <w:t xml:space="preserve">по </w:t>
      </w:r>
      <w:r>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w:t>
      </w:r>
    </w:p>
    <w:p w:rsidR="00457B6A" w:rsidRPr="00F010D5" w:rsidRDefault="00457B6A" w:rsidP="008372A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sz w:val="24"/>
          <w:szCs w:val="24"/>
          <w:lang w:eastAsia="ru-RU"/>
        </w:rPr>
        <w:t xml:space="preserve">оказание услуг </w:t>
      </w:r>
      <w:r w:rsidRPr="00F010D5">
        <w:rPr>
          <w:rFonts w:ascii="Times New Roman" w:eastAsia="Times New Roman" w:hAnsi="Times New Roman"/>
          <w:kern w:val="2"/>
          <w:sz w:val="24"/>
          <w:szCs w:val="24"/>
          <w:lang w:eastAsia="ar-SA"/>
        </w:rPr>
        <w:t>не в полном объеме;</w:t>
      </w:r>
    </w:p>
    <w:p w:rsidR="00457B6A" w:rsidRPr="00F010D5" w:rsidRDefault="00457B6A" w:rsidP="008372A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sz w:val="24"/>
          <w:szCs w:val="24"/>
          <w:lang w:eastAsia="ru-RU"/>
        </w:rPr>
        <w:t xml:space="preserve">оказание услуг </w:t>
      </w:r>
      <w:r w:rsidRPr="00F010D5">
        <w:rPr>
          <w:rFonts w:ascii="Times New Roman" w:eastAsia="Times New Roman" w:hAnsi="Times New Roman"/>
          <w:kern w:val="2"/>
          <w:sz w:val="24"/>
          <w:szCs w:val="24"/>
          <w:lang w:eastAsia="ar-SA"/>
        </w:rPr>
        <w:t>ненадлежащего качества.</w:t>
      </w:r>
    </w:p>
    <w:p w:rsidR="00457B6A" w:rsidRPr="00F010D5" w:rsidRDefault="00457B6A" w:rsidP="008372A4">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В случае если по каким-либо причинам обеспечение исполнения обязательств по </w:t>
      </w:r>
      <w:r>
        <w:rPr>
          <w:rFonts w:ascii="Times New Roman" w:eastAsia="Times New Roman" w:hAnsi="Times New Roman"/>
          <w:kern w:val="2"/>
          <w:sz w:val="24"/>
          <w:szCs w:val="24"/>
          <w:lang w:eastAsia="ar-SA"/>
        </w:rPr>
        <w:t xml:space="preserve">Договору </w:t>
      </w:r>
      <w:r w:rsidRPr="00F010D5">
        <w:rPr>
          <w:rFonts w:ascii="Times New Roman" w:eastAsia="Times New Roman" w:hAnsi="Times New Roman"/>
          <w:kern w:val="2"/>
          <w:sz w:val="24"/>
          <w:szCs w:val="24"/>
          <w:lang w:eastAsia="ar-SA"/>
        </w:rPr>
        <w:t xml:space="preserve">перестало быть действительным, закончило свое действие (в том числе в случае нарушения Исполнителем сроков исполнения обязательств, предусмотренных </w:t>
      </w:r>
      <w:r>
        <w:rPr>
          <w:rFonts w:ascii="Times New Roman" w:eastAsia="Times New Roman" w:hAnsi="Times New Roman"/>
          <w:kern w:val="2"/>
          <w:sz w:val="24"/>
          <w:szCs w:val="24"/>
          <w:lang w:eastAsia="ar-SA"/>
        </w:rPr>
        <w:t>Договором</w:t>
      </w:r>
      <w:r w:rsidRPr="00F010D5">
        <w:rPr>
          <w:rFonts w:ascii="Times New Roman" w:eastAsia="Times New Roman" w:hAnsi="Times New Roman"/>
          <w:kern w:val="2"/>
          <w:sz w:val="24"/>
          <w:szCs w:val="24"/>
          <w:lang w:eastAsia="ar-SA"/>
        </w:rPr>
        <w:t xml:space="preserve">) или иным образом перестало обеспечивать исполнение Исполнителем своих обязательств по </w:t>
      </w:r>
      <w:r>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 xml:space="preserve">,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w:t>
      </w:r>
      <w:r>
        <w:rPr>
          <w:rFonts w:ascii="Times New Roman" w:eastAsia="Times New Roman" w:hAnsi="Times New Roman"/>
          <w:kern w:val="2"/>
          <w:sz w:val="24"/>
          <w:szCs w:val="24"/>
          <w:lang w:eastAsia="ar-SA"/>
        </w:rPr>
        <w:t xml:space="preserve">Договору </w:t>
      </w:r>
      <w:r w:rsidRPr="00F010D5">
        <w:rPr>
          <w:rFonts w:ascii="Times New Roman" w:eastAsia="Times New Roman" w:hAnsi="Times New Roman"/>
          <w:kern w:val="2"/>
          <w:sz w:val="24"/>
          <w:szCs w:val="24"/>
          <w:lang w:eastAsia="ar-SA"/>
        </w:rPr>
        <w:t xml:space="preserve">на тот же срок и на тех же условиях. В случае если обеспечение исполнения </w:t>
      </w:r>
      <w:r>
        <w:rPr>
          <w:rFonts w:ascii="Times New Roman" w:eastAsia="Times New Roman" w:hAnsi="Times New Roman"/>
          <w:kern w:val="2"/>
          <w:sz w:val="24"/>
          <w:szCs w:val="24"/>
          <w:lang w:eastAsia="ar-SA"/>
        </w:rPr>
        <w:t>Договора</w:t>
      </w:r>
      <w:r w:rsidRPr="00F010D5">
        <w:rPr>
          <w:rFonts w:ascii="Times New Roman" w:eastAsia="Times New Roman" w:hAnsi="Times New Roman"/>
          <w:kern w:val="2"/>
          <w:sz w:val="24"/>
          <w:szCs w:val="24"/>
          <w:lang w:eastAsia="ar-SA"/>
        </w:rPr>
        <w:t xml:space="preserve"> утратило действие после окончания срока исполнения обязательств Исполнителя и </w:t>
      </w:r>
      <w:r>
        <w:rPr>
          <w:rFonts w:ascii="Times New Roman" w:eastAsia="Times New Roman" w:hAnsi="Times New Roman"/>
          <w:kern w:val="2"/>
          <w:sz w:val="24"/>
          <w:szCs w:val="24"/>
          <w:lang w:eastAsia="ar-SA"/>
        </w:rPr>
        <w:t xml:space="preserve">Договор </w:t>
      </w:r>
      <w:r w:rsidRPr="00F010D5">
        <w:rPr>
          <w:rFonts w:ascii="Times New Roman" w:eastAsia="Times New Roman" w:hAnsi="Times New Roman"/>
          <w:kern w:val="2"/>
          <w:sz w:val="24"/>
          <w:szCs w:val="24"/>
          <w:lang w:eastAsia="ar-SA"/>
        </w:rPr>
        <w:t>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457B6A" w:rsidRPr="00711DC3" w:rsidRDefault="00457B6A" w:rsidP="008372A4">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711DC3">
        <w:rPr>
          <w:rFonts w:ascii="Times New Roman" w:eastAsia="Times New Roman" w:hAnsi="Times New Roman"/>
          <w:kern w:val="2"/>
          <w:sz w:val="24"/>
          <w:szCs w:val="24"/>
          <w:lang w:eastAsia="ar-SA"/>
        </w:rPr>
        <w:t xml:space="preserve">В случае если Исполнитель представляет Заказчику обеспечение Договора в форме залога денежных средств, залог возвращается Исполнителю в течение 5 (пяти) рабочих дней с </w:t>
      </w:r>
      <w:r w:rsidRPr="00711DC3">
        <w:rPr>
          <w:rFonts w:ascii="Times New Roman" w:eastAsia="Times New Roman" w:hAnsi="Times New Roman"/>
          <w:kern w:val="2"/>
          <w:sz w:val="24"/>
          <w:szCs w:val="24"/>
          <w:lang w:eastAsia="ar-SA"/>
        </w:rPr>
        <w:lastRenderedPageBreak/>
        <w:t>момента исполнения обязательств по Договору.</w:t>
      </w:r>
    </w:p>
    <w:p w:rsidR="009569F4" w:rsidRPr="00711DC3" w:rsidRDefault="009569F4" w:rsidP="009569F4">
      <w:pPr>
        <w:tabs>
          <w:tab w:val="left" w:pos="709"/>
        </w:tabs>
        <w:spacing w:after="0" w:line="240" w:lineRule="auto"/>
        <w:contextualSpacing/>
        <w:jc w:val="both"/>
        <w:rPr>
          <w:rFonts w:ascii="Times New Roman" w:eastAsia="Times New Roman" w:hAnsi="Times New Roman"/>
          <w:snapToGrid w:val="0"/>
          <w:color w:val="000000"/>
          <w:sz w:val="24"/>
          <w:szCs w:val="24"/>
          <w:lang w:val="x-none"/>
        </w:rPr>
      </w:pPr>
    </w:p>
    <w:p w:rsidR="009569F4" w:rsidRDefault="009569F4" w:rsidP="008372A4">
      <w:pPr>
        <w:numPr>
          <w:ilvl w:val="0"/>
          <w:numId w:val="36"/>
        </w:numPr>
        <w:suppressAutoHyphens/>
        <w:spacing w:after="0" w:line="240" w:lineRule="auto"/>
        <w:contextualSpacing/>
        <w:jc w:val="center"/>
        <w:rPr>
          <w:rFonts w:ascii="Times New Roman" w:eastAsia="Times New Roman" w:hAnsi="Times New Roman"/>
          <w:b/>
          <w:sz w:val="24"/>
          <w:szCs w:val="24"/>
          <w:lang w:eastAsia="ar-SA"/>
        </w:rPr>
      </w:pPr>
      <w:r w:rsidRPr="00711DC3">
        <w:rPr>
          <w:rFonts w:ascii="Times New Roman" w:eastAsia="Times New Roman" w:hAnsi="Times New Roman"/>
          <w:b/>
          <w:sz w:val="24"/>
          <w:szCs w:val="24"/>
          <w:lang w:eastAsia="ar-SA"/>
        </w:rPr>
        <w:t>ОТВЕТСТВЕННОСТЬ СТОРОН</w:t>
      </w:r>
    </w:p>
    <w:p w:rsidR="007D298A" w:rsidRPr="00711DC3" w:rsidRDefault="007D298A" w:rsidP="007D298A">
      <w:pPr>
        <w:suppressAutoHyphens/>
        <w:spacing w:after="0" w:line="240" w:lineRule="auto"/>
        <w:ind w:left="360"/>
        <w:contextualSpacing/>
        <w:rPr>
          <w:rFonts w:ascii="Times New Roman" w:eastAsia="Times New Roman" w:hAnsi="Times New Roman"/>
          <w:b/>
          <w:sz w:val="24"/>
          <w:szCs w:val="24"/>
          <w:lang w:eastAsia="ar-SA"/>
        </w:rPr>
      </w:pP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6.1.</w:t>
      </w:r>
      <w:r w:rsidRPr="00600B81">
        <w:rPr>
          <w:rFonts w:ascii="Times New Roman" w:eastAsia="Times New Roman" w:hAnsi="Times New Roman"/>
          <w:sz w:val="24"/>
          <w:szCs w:val="24"/>
          <w:lang w:eastAsia="ru-RU"/>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6.2.</w:t>
      </w:r>
      <w:r w:rsidRPr="00600B81">
        <w:rPr>
          <w:rFonts w:ascii="Times New Roman" w:eastAsia="Times New Roman" w:hAnsi="Times New Roman"/>
          <w:sz w:val="24"/>
          <w:szCs w:val="24"/>
          <w:lang w:eastAsia="ru-RU"/>
        </w:rPr>
        <w:tab/>
        <w:t>Исполнитель гарантирует Заказчику надлежащее качество услуг по оценке и обоснованность полученных в результате услуг выводов и по требованию Заказчика отвечает за правильность своих выводов перед налоговыми и другими государственными органами Российской Федерации.</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6.3.</w:t>
      </w:r>
      <w:r w:rsidRPr="00600B81">
        <w:rPr>
          <w:rFonts w:ascii="Times New Roman" w:eastAsia="Times New Roman" w:hAnsi="Times New Roman"/>
          <w:sz w:val="24"/>
          <w:szCs w:val="24"/>
          <w:lang w:eastAsia="ru-RU"/>
        </w:rPr>
        <w:tab/>
        <w:t>В случае если Заказчик понесет какие-либо убытки, связанные с неквалифицированным оказанием услуг по оценке Исполнителем, за исключением случаев, когда убытки понесены в результате умышленного или неосторожного невыполнения Заказчиком рекомендаций Исполнителя, последний гарантирует компенсацию понесенных Заказчиком убытков в соответствии с действующим законодательством Российской Федерации.</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6.4.</w:t>
      </w:r>
      <w:r w:rsidRPr="00600B81">
        <w:rPr>
          <w:rFonts w:ascii="Times New Roman" w:eastAsia="Times New Roman" w:hAnsi="Times New Roman"/>
          <w:sz w:val="24"/>
          <w:szCs w:val="24"/>
          <w:lang w:eastAsia="ru-RU"/>
        </w:rPr>
        <w:tab/>
        <w:t>Если убытки, понесенные Заказчиком, возникли в результате грубой неосторожности или умышленных противоправных действий Исполнителя, Исполнитель возмещает Заказчику убытки в полном объеме и уплачивает Заказчику штраф в размере 1% от цены настоящего Договора, указанной в пункте 2.1. настоящего Договора.</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6.5.</w:t>
      </w:r>
      <w:r w:rsidRPr="00600B81">
        <w:rPr>
          <w:rFonts w:ascii="Times New Roman" w:eastAsia="Times New Roman" w:hAnsi="Times New Roman"/>
          <w:sz w:val="24"/>
          <w:szCs w:val="24"/>
          <w:lang w:eastAsia="ru-RU"/>
        </w:rPr>
        <w:tab/>
        <w:t xml:space="preserve">В случае нарушения Исполнителем сроков оказания услуг по оценке объекта либо сроков устранения представленных Заказчиком замечаний, Заказчик вправе требовать от Исполнителя, а Исполнитель обязуется уплатить Заказчику неустойку в размере 0,1% (ноль целых одна десятая процента) от цены настоящего Договора, указанной в пункте 2.1 настоящего Договора, за каждый календарный день просрочки исполнения обязательства, в том числе устранения замечаний, которые выполнены с просрочкой, начиная со дня, следующего после дня истечения установленного срока исполнения обязательства. </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6.6.</w:t>
      </w:r>
      <w:r w:rsidRPr="00600B81">
        <w:rPr>
          <w:rFonts w:ascii="Times New Roman" w:eastAsia="Times New Roman" w:hAnsi="Times New Roman"/>
          <w:sz w:val="24"/>
          <w:szCs w:val="24"/>
          <w:lang w:eastAsia="ru-RU"/>
        </w:rPr>
        <w:tab/>
        <w:t xml:space="preserve">В случае нарушения Заказчиком предусмотренных настоящим Договором сроков оплаты услуг по оценке Исполнитель вправе требовать от Заказчика, а Заказчик обязуется уплатить неустойку в размере 1/300 ключевой ставки Центрального Банка Российской Федерации, действующей на дату уплаты неустойки, от неоплаченной в срок суммы за каждый день просрочки, начиная со дня, следующего после дня истечения установленного срока исполнения обязательства. </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6.7.</w:t>
      </w:r>
      <w:r w:rsidRPr="00600B81">
        <w:rPr>
          <w:rFonts w:ascii="Times New Roman" w:eastAsia="Times New Roman" w:hAnsi="Times New Roman"/>
          <w:sz w:val="24"/>
          <w:szCs w:val="24"/>
          <w:lang w:eastAsia="ru-RU"/>
        </w:rPr>
        <w:tab/>
        <w:t xml:space="preserve">В случае если Исполнитель не приступает своевременно к исполнению Договора или оказывает услуги по оценке настолько медленно, что завершение их к сроку становится явно невозможным, Заказчик вправе отказаться от исполнения настоящего Договора и потребовать возмещения убытков, а кроме того, потребовать у Исполнителя уплаты штрафа в размере 10 % (десяти </w:t>
      </w:r>
      <w:r w:rsidR="008934B2" w:rsidRPr="00600B81">
        <w:rPr>
          <w:rFonts w:ascii="Times New Roman" w:eastAsia="Times New Roman" w:hAnsi="Times New Roman"/>
          <w:sz w:val="24"/>
          <w:szCs w:val="24"/>
          <w:lang w:eastAsia="ru-RU"/>
        </w:rPr>
        <w:t>процентов) от</w:t>
      </w:r>
      <w:r w:rsidRPr="00600B81">
        <w:rPr>
          <w:rFonts w:ascii="Times New Roman" w:eastAsia="Times New Roman" w:hAnsi="Times New Roman"/>
          <w:sz w:val="24"/>
          <w:szCs w:val="24"/>
          <w:lang w:eastAsia="ru-RU"/>
        </w:rPr>
        <w:t xml:space="preserve"> цены настоящего Договора, указанной в пункте 2.1. настоящего Договора.</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6.8.</w:t>
      </w:r>
      <w:r w:rsidRPr="00600B81">
        <w:rPr>
          <w:rFonts w:ascii="Times New Roman" w:eastAsia="Times New Roman" w:hAnsi="Times New Roman"/>
          <w:sz w:val="24"/>
          <w:szCs w:val="24"/>
          <w:lang w:eastAsia="ru-RU"/>
        </w:rPr>
        <w:tab/>
        <w:t>В случае полного или частичного отказа Исполнителя от исполнения обязательств по настоящему Договору, Заказчик вправе потребовать, а Исполнитель обязан уплатить штраф в размере 10 % (десяти процентов) от цены настоящего Договора, указанной в пункте 2.1. настоящего Договора.</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6.9.</w:t>
      </w:r>
      <w:r w:rsidRPr="00600B81">
        <w:rPr>
          <w:rFonts w:ascii="Times New Roman" w:eastAsia="Times New Roman" w:hAnsi="Times New Roman"/>
          <w:sz w:val="24"/>
          <w:szCs w:val="24"/>
          <w:lang w:eastAsia="ru-RU"/>
        </w:rPr>
        <w:tab/>
        <w:t>Убытки, причиненные Заказчику, или имущественный вред, причиненный третьим лицам, вследствие использования результата оказания услуг по оценке, подлежат возмещению в полном объеме за счет Исполнителя.</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6.10.</w:t>
      </w:r>
      <w:r w:rsidRPr="00600B81">
        <w:rPr>
          <w:rFonts w:ascii="Times New Roman" w:eastAsia="Times New Roman" w:hAnsi="Times New Roman"/>
          <w:sz w:val="24"/>
          <w:szCs w:val="24"/>
          <w:lang w:eastAsia="ru-RU"/>
        </w:rPr>
        <w:tab/>
        <w:t>Уплата неустоек, возмещение убытков осуществляется по письменному требованию Стороны не позднее 5 (пяти) календарных дней с даты истечения срока рассмотрения претензии, указанного в пункте 8.2 Договора. Предъявление требования об уплате неустоек, возмещении убытков является правом, а не обязанностью соответствующей Стороны</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6.11.</w:t>
      </w:r>
      <w:r w:rsidRPr="00600B81">
        <w:rPr>
          <w:rFonts w:ascii="Times New Roman" w:eastAsia="Times New Roman" w:hAnsi="Times New Roman"/>
          <w:sz w:val="24"/>
          <w:szCs w:val="24"/>
          <w:lang w:eastAsia="ru-RU"/>
        </w:rPr>
        <w:tab/>
        <w:t>Уплата Исполнителем неустойки и возмещение убытков не освобождают Исполнителя от исполнения обязательств в натуре по настоящему Договору</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lastRenderedPageBreak/>
        <w:t>6.12.</w:t>
      </w:r>
      <w:r w:rsidRPr="00600B81">
        <w:rPr>
          <w:rFonts w:ascii="Times New Roman" w:eastAsia="Times New Roman" w:hAnsi="Times New Roman"/>
          <w:sz w:val="24"/>
          <w:szCs w:val="24"/>
          <w:lang w:eastAsia="ru-RU"/>
        </w:rPr>
        <w:tab/>
        <w:t>Для целей расчета неустойки по настоящему Договору Стороны применяют стоимость Услуг в том размере, в котором такая цена оплачена или подлежит оплате по настоящему Договору, с учетом НДС (включается в случае, если победитель конкурса (лицо, с которым по итогам конкурса принято решение о заключении договора в установленном конкурсной документацией порядке) является плательщиком НДС в соответствии с действующим законодательством Российской Федерации).</w:t>
      </w:r>
    </w:p>
    <w:p w:rsidR="009569F4" w:rsidRPr="009569F4" w:rsidRDefault="009569F4" w:rsidP="009569F4">
      <w:pPr>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p>
    <w:p w:rsidR="009569F4" w:rsidRDefault="009569F4" w:rsidP="008372A4">
      <w:pPr>
        <w:numPr>
          <w:ilvl w:val="0"/>
          <w:numId w:val="36"/>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 xml:space="preserve"> ОБСТОЯТЕЛЬСТВА НЕПРЕОДОЛИМОЙ СИЛЫ</w:t>
      </w:r>
    </w:p>
    <w:p w:rsidR="007D298A" w:rsidRPr="009569F4" w:rsidRDefault="007D298A" w:rsidP="007D298A">
      <w:p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contextualSpacing/>
        <w:rPr>
          <w:rFonts w:ascii="Times New Roman" w:eastAsia="Times New Roman" w:hAnsi="Times New Roman"/>
          <w:b/>
          <w:sz w:val="24"/>
          <w:szCs w:val="24"/>
          <w:lang w:eastAsia="ar-SA"/>
        </w:rPr>
      </w:pP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w:t>
      </w:r>
      <w:r w:rsidR="009A6973">
        <w:rPr>
          <w:rFonts w:ascii="Times New Roman" w:eastAsia="Times New Roman" w:hAnsi="Times New Roman"/>
          <w:sz w:val="24"/>
          <w:szCs w:val="24"/>
          <w:lang w:eastAsia="ar-SA"/>
        </w:rPr>
        <w:t xml:space="preserve"> об этих обстоятельствах лишает</w:t>
      </w:r>
      <w:r w:rsidRPr="009569F4">
        <w:rPr>
          <w:rFonts w:ascii="Times New Roman" w:eastAsia="Times New Roman" w:hAnsi="Times New Roman"/>
          <w:sz w:val="24"/>
          <w:szCs w:val="24"/>
          <w:lang w:eastAsia="ar-SA"/>
        </w:rPr>
        <w:t xml:space="preserve"> соответствующую сторону права ссылается на них в будущем.</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Обязанность доказать наличие обстоятельств непре</w:t>
      </w:r>
      <w:r w:rsidR="009A6973">
        <w:rPr>
          <w:rFonts w:ascii="Times New Roman" w:eastAsia="Times New Roman" w:hAnsi="Times New Roman"/>
          <w:sz w:val="24"/>
          <w:szCs w:val="24"/>
          <w:lang w:eastAsia="ar-SA"/>
        </w:rPr>
        <w:t>одолимой силы лежит на Стороне Д</w:t>
      </w:r>
      <w:r w:rsidRPr="009569F4">
        <w:rPr>
          <w:rFonts w:ascii="Times New Roman" w:eastAsia="Times New Roman" w:hAnsi="Times New Roman"/>
          <w:sz w:val="24"/>
          <w:szCs w:val="24"/>
          <w:lang w:eastAsia="ar-SA"/>
        </w:rPr>
        <w:t>оговора, не выполнившей свои обязательства по договору.</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w:t>
      </w:r>
      <w:r w:rsidR="009A6973">
        <w:rPr>
          <w:rFonts w:ascii="Times New Roman" w:eastAsia="Times New Roman" w:hAnsi="Times New Roman"/>
          <w:sz w:val="24"/>
          <w:szCs w:val="24"/>
          <w:lang w:eastAsia="ar-SA"/>
        </w:rPr>
        <w:t>С</w:t>
      </w:r>
      <w:r w:rsidRPr="009569F4">
        <w:rPr>
          <w:rFonts w:ascii="Times New Roman" w:eastAsia="Times New Roman" w:hAnsi="Times New Roman"/>
          <w:sz w:val="24"/>
          <w:szCs w:val="24"/>
          <w:lang w:eastAsia="ar-SA"/>
        </w:rPr>
        <w:t>тороны вправе расторгнуть договор. В этом случае ни одна из сторон не имеет права потребовать от другой стороны возмещения убытков.</w:t>
      </w:r>
    </w:p>
    <w:p w:rsidR="009569F4" w:rsidRPr="009569F4" w:rsidRDefault="009569F4" w:rsidP="009569F4">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9569F4" w:rsidRDefault="009569F4" w:rsidP="00F9510A">
      <w:pPr>
        <w:numPr>
          <w:ilvl w:val="0"/>
          <w:numId w:val="38"/>
        </w:numPr>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ПОРЯДОК РАЗРЕШЕНИЯ СПОРОВ</w:t>
      </w:r>
    </w:p>
    <w:p w:rsidR="007D298A" w:rsidRPr="009569F4" w:rsidRDefault="007D298A" w:rsidP="007D298A">
      <w:pPr>
        <w:suppressAutoHyphens/>
        <w:spacing w:after="0" w:line="240" w:lineRule="auto"/>
        <w:ind w:left="360"/>
        <w:contextualSpacing/>
        <w:rPr>
          <w:rFonts w:ascii="Times New Roman" w:eastAsia="Times New Roman" w:hAnsi="Times New Roman"/>
          <w:b/>
          <w:sz w:val="24"/>
          <w:szCs w:val="24"/>
          <w:lang w:eastAsia="ar-SA"/>
        </w:rPr>
      </w:pPr>
    </w:p>
    <w:p w:rsidR="001D5383" w:rsidRPr="00600B81" w:rsidRDefault="001D5383" w:rsidP="001D5383">
      <w:pPr>
        <w:tabs>
          <w:tab w:val="num" w:pos="1200"/>
        </w:tabs>
        <w:spacing w:after="0" w:line="240" w:lineRule="auto"/>
        <w:ind w:firstLine="709"/>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 xml:space="preserve">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1D5383" w:rsidRPr="00600B81" w:rsidRDefault="001D5383" w:rsidP="001D5383">
      <w:pPr>
        <w:tabs>
          <w:tab w:val="num" w:pos="1200"/>
        </w:tabs>
        <w:spacing w:after="0" w:line="240" w:lineRule="auto"/>
        <w:ind w:firstLine="709"/>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от даты получения претензии. </w:t>
      </w:r>
    </w:p>
    <w:p w:rsidR="001D5383" w:rsidRPr="00600B81" w:rsidRDefault="001D5383" w:rsidP="001D5383">
      <w:pPr>
        <w:tabs>
          <w:tab w:val="num" w:pos="1200"/>
        </w:tabs>
        <w:spacing w:after="0" w:line="240" w:lineRule="auto"/>
        <w:ind w:firstLine="709"/>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eastAsia="Times New Roman" w:hAnsi="Times New Roman"/>
          <w:sz w:val="24"/>
          <w:szCs w:val="24"/>
          <w:lang w:eastAsia="ru-RU"/>
        </w:rPr>
        <w:t xml:space="preserve">                    </w:t>
      </w:r>
      <w:r w:rsidRPr="00600B81">
        <w:rPr>
          <w:rFonts w:ascii="Times New Roman" w:eastAsia="Times New Roman" w:hAnsi="Times New Roman"/>
          <w:sz w:val="24"/>
          <w:szCs w:val="24"/>
          <w:lang w:eastAsia="ru-RU"/>
        </w:rPr>
        <w:t xml:space="preserve">г. Москвы в соответствии с действующим законодательством Российской Федерации. </w:t>
      </w:r>
    </w:p>
    <w:p w:rsidR="007D298A" w:rsidRPr="009569F4" w:rsidRDefault="007D298A" w:rsidP="007D298A">
      <w:pPr>
        <w:spacing w:after="0" w:line="240" w:lineRule="auto"/>
        <w:ind w:left="567"/>
        <w:jc w:val="both"/>
        <w:rPr>
          <w:rFonts w:ascii="Times New Roman" w:eastAsia="Times New Roman" w:hAnsi="Times New Roman"/>
          <w:b/>
          <w:sz w:val="24"/>
          <w:szCs w:val="24"/>
          <w:lang w:eastAsia="ru-RU"/>
        </w:rPr>
      </w:pPr>
    </w:p>
    <w:p w:rsidR="009569F4" w:rsidRDefault="009569F4" w:rsidP="00F9510A">
      <w:pPr>
        <w:widowControl w:val="0"/>
        <w:numPr>
          <w:ilvl w:val="0"/>
          <w:numId w:val="38"/>
        </w:numPr>
        <w:autoSpaceDE w:val="0"/>
        <w:autoSpaceDN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ПОРЯДОК РАСТОРЖЕНИЯ ДОГОВОРА</w:t>
      </w:r>
    </w:p>
    <w:p w:rsidR="007D298A" w:rsidRPr="009569F4" w:rsidRDefault="007D298A" w:rsidP="007D298A">
      <w:pPr>
        <w:widowControl w:val="0"/>
        <w:autoSpaceDE w:val="0"/>
        <w:autoSpaceDN w:val="0"/>
        <w:spacing w:after="0" w:line="240" w:lineRule="auto"/>
        <w:ind w:left="360"/>
        <w:rPr>
          <w:rFonts w:ascii="Times New Roman" w:eastAsia="Times New Roman" w:hAnsi="Times New Roman"/>
          <w:b/>
          <w:sz w:val="24"/>
          <w:szCs w:val="24"/>
          <w:lang w:eastAsia="ru-RU"/>
        </w:rPr>
      </w:pPr>
    </w:p>
    <w:p w:rsidR="009569F4" w:rsidRPr="009569F4" w:rsidRDefault="009569F4" w:rsidP="00F9510A">
      <w:pPr>
        <w:numPr>
          <w:ilvl w:val="1"/>
          <w:numId w:val="38"/>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Настоящий Договор может быть расторгнут:</w:t>
      </w:r>
    </w:p>
    <w:p w:rsidR="009569F4" w:rsidRPr="009569F4" w:rsidRDefault="009569F4" w:rsidP="00F9510A">
      <w:pPr>
        <w:numPr>
          <w:ilvl w:val="2"/>
          <w:numId w:val="38"/>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соглашению Сторон;</w:t>
      </w:r>
    </w:p>
    <w:p w:rsidR="009569F4" w:rsidRPr="009569F4" w:rsidRDefault="009569F4" w:rsidP="00F9510A">
      <w:pPr>
        <w:numPr>
          <w:ilvl w:val="2"/>
          <w:numId w:val="38"/>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решению Арбитражного суда;</w:t>
      </w:r>
    </w:p>
    <w:p w:rsidR="009569F4" w:rsidRPr="009569F4" w:rsidRDefault="009569F4" w:rsidP="00F9510A">
      <w:pPr>
        <w:numPr>
          <w:ilvl w:val="2"/>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bCs/>
          <w:spacing w:val="2"/>
          <w:sz w:val="24"/>
          <w:szCs w:val="24"/>
          <w:lang w:eastAsia="ru-RU"/>
        </w:rPr>
        <w:t xml:space="preserve">В случае одностороннего отказа любой из Сторон </w:t>
      </w:r>
      <w:r w:rsidRPr="009569F4">
        <w:rPr>
          <w:rFonts w:ascii="Times New Roman" w:eastAsia="Times New Roman" w:hAnsi="Times New Roman"/>
          <w:spacing w:val="2"/>
          <w:sz w:val="24"/>
          <w:szCs w:val="24"/>
          <w:lang w:eastAsia="ru-RU"/>
        </w:rPr>
        <w:t>Договор</w:t>
      </w:r>
      <w:r w:rsidRPr="009569F4">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9569F4" w:rsidRPr="009569F4" w:rsidRDefault="009569F4" w:rsidP="00F9510A">
      <w:pPr>
        <w:numPr>
          <w:ilvl w:val="2"/>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В иных случаях, предусмотренных законода</w:t>
      </w:r>
      <w:r w:rsidR="004C6E01">
        <w:rPr>
          <w:rFonts w:ascii="Times New Roman" w:eastAsia="Times New Roman" w:hAnsi="Times New Roman"/>
          <w:spacing w:val="2"/>
          <w:sz w:val="24"/>
          <w:szCs w:val="24"/>
          <w:lang w:eastAsia="ru-RU"/>
        </w:rPr>
        <w:t xml:space="preserve">тельством Российской Федерации </w:t>
      </w:r>
      <w:r w:rsidRPr="009569F4">
        <w:rPr>
          <w:rFonts w:ascii="Times New Roman" w:eastAsia="Times New Roman" w:hAnsi="Times New Roman"/>
          <w:spacing w:val="2"/>
          <w:sz w:val="24"/>
          <w:szCs w:val="24"/>
          <w:lang w:eastAsia="ru-RU"/>
        </w:rPr>
        <w:t>или настоящим Договором.</w:t>
      </w:r>
    </w:p>
    <w:p w:rsidR="009569F4" w:rsidRPr="009569F4" w:rsidRDefault="009569F4" w:rsidP="00F9510A">
      <w:pPr>
        <w:numPr>
          <w:ilvl w:val="1"/>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9569F4">
        <w:rPr>
          <w:rFonts w:ascii="Times New Roman" w:eastAsia="Times New Roman" w:hAnsi="Times New Roman"/>
          <w:b/>
          <w:spacing w:val="2"/>
          <w:sz w:val="24"/>
          <w:szCs w:val="24"/>
          <w:lang w:eastAsia="ru-RU"/>
        </w:rPr>
        <w:t>10 (десяти) рабочих дней</w:t>
      </w:r>
      <w:r w:rsidRPr="009569F4">
        <w:rPr>
          <w:rFonts w:ascii="Times New Roman" w:eastAsia="Times New Roman" w:hAnsi="Times New Roman"/>
          <w:spacing w:val="2"/>
          <w:sz w:val="24"/>
          <w:szCs w:val="24"/>
          <w:lang w:eastAsia="ru-RU"/>
        </w:rPr>
        <w:t xml:space="preserve"> с даты его получения.</w:t>
      </w:r>
      <w:r w:rsidR="004C6E01">
        <w:rPr>
          <w:rFonts w:ascii="Times New Roman" w:eastAsia="Times New Roman" w:hAnsi="Times New Roman"/>
          <w:spacing w:val="2"/>
          <w:sz w:val="24"/>
          <w:szCs w:val="24"/>
          <w:lang w:eastAsia="ru-RU"/>
        </w:rPr>
        <w:t xml:space="preserve"> В случае неполучения ответа в указанный срок, Договор считается расторгнутым.</w:t>
      </w:r>
    </w:p>
    <w:p w:rsidR="009569F4" w:rsidRPr="009569F4" w:rsidRDefault="009569F4" w:rsidP="00F9510A">
      <w:pPr>
        <w:numPr>
          <w:ilvl w:val="1"/>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lastRenderedPageBreak/>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w:t>
      </w:r>
      <w:r w:rsidR="00E962AE">
        <w:rPr>
          <w:rFonts w:ascii="Times New Roman" w:eastAsia="Times New Roman" w:hAnsi="Times New Roman"/>
          <w:spacing w:val="2"/>
          <w:sz w:val="24"/>
          <w:szCs w:val="24"/>
          <w:lang w:eastAsia="ru-RU"/>
        </w:rPr>
        <w:t>ения Договора на основании пп. 9</w:t>
      </w:r>
      <w:r w:rsidRPr="009569F4">
        <w:rPr>
          <w:rFonts w:ascii="Times New Roman" w:eastAsia="Times New Roman" w:hAnsi="Times New Roman"/>
          <w:spacing w:val="2"/>
          <w:sz w:val="24"/>
          <w:szCs w:val="24"/>
          <w:lang w:eastAsia="ru-RU"/>
        </w:rPr>
        <w:t>.</w:t>
      </w:r>
      <w:r w:rsidR="004C6E01">
        <w:rPr>
          <w:rFonts w:ascii="Times New Roman" w:eastAsia="Times New Roman" w:hAnsi="Times New Roman"/>
          <w:spacing w:val="2"/>
          <w:sz w:val="24"/>
          <w:szCs w:val="24"/>
          <w:lang w:eastAsia="ru-RU"/>
        </w:rPr>
        <w:t>1</w:t>
      </w:r>
      <w:r w:rsidRPr="009569F4">
        <w:rPr>
          <w:rFonts w:ascii="Times New Roman" w:eastAsia="Times New Roman" w:hAnsi="Times New Roman"/>
          <w:spacing w:val="2"/>
          <w:sz w:val="24"/>
          <w:szCs w:val="24"/>
          <w:lang w:eastAsia="ru-RU"/>
        </w:rPr>
        <w:t>.3. настоящего раздела.</w:t>
      </w:r>
    </w:p>
    <w:p w:rsidR="009569F4" w:rsidRPr="009569F4" w:rsidRDefault="009569F4" w:rsidP="009569F4">
      <w:pPr>
        <w:spacing w:after="0" w:line="240" w:lineRule="auto"/>
        <w:ind w:left="2013" w:right="-5"/>
        <w:jc w:val="both"/>
        <w:rPr>
          <w:rFonts w:ascii="Times New Roman" w:eastAsia="Times New Roman" w:hAnsi="Times New Roman"/>
          <w:b/>
          <w:spacing w:val="2"/>
          <w:sz w:val="24"/>
          <w:szCs w:val="24"/>
          <w:lang w:eastAsia="ru-RU"/>
        </w:rPr>
      </w:pPr>
    </w:p>
    <w:p w:rsidR="009569F4" w:rsidRPr="007D298A" w:rsidRDefault="009569F4" w:rsidP="00F9510A">
      <w:pPr>
        <w:numPr>
          <w:ilvl w:val="0"/>
          <w:numId w:val="38"/>
        </w:numPr>
        <w:spacing w:after="0" w:line="240" w:lineRule="auto"/>
        <w:jc w:val="center"/>
        <w:rPr>
          <w:rFonts w:ascii="Times New Roman" w:eastAsia="Times New Roman" w:hAnsi="Times New Roman"/>
          <w:sz w:val="24"/>
          <w:szCs w:val="24"/>
          <w:lang w:eastAsia="ru-RU"/>
        </w:rPr>
      </w:pPr>
      <w:r w:rsidRPr="008E1CD3">
        <w:rPr>
          <w:rFonts w:ascii="Times New Roman" w:eastAsia="Times New Roman" w:hAnsi="Times New Roman"/>
          <w:b/>
          <w:sz w:val="24"/>
          <w:szCs w:val="24"/>
          <w:lang w:eastAsia="ru-RU"/>
        </w:rPr>
        <w:t>СРОК ДЕЙСТВИЯ ДОГОВОРА</w:t>
      </w:r>
    </w:p>
    <w:p w:rsidR="007D298A" w:rsidRPr="008E1CD3" w:rsidRDefault="007D298A" w:rsidP="007D298A">
      <w:pPr>
        <w:spacing w:after="0" w:line="240" w:lineRule="auto"/>
        <w:ind w:left="360"/>
        <w:rPr>
          <w:rFonts w:ascii="Times New Roman" w:eastAsia="Times New Roman" w:hAnsi="Times New Roman"/>
          <w:sz w:val="24"/>
          <w:szCs w:val="24"/>
          <w:lang w:eastAsia="ru-RU"/>
        </w:rPr>
      </w:pPr>
    </w:p>
    <w:p w:rsidR="009569F4" w:rsidRPr="008E1CD3" w:rsidRDefault="009569F4" w:rsidP="00E927C5">
      <w:pPr>
        <w:numPr>
          <w:ilvl w:val="1"/>
          <w:numId w:val="37"/>
        </w:numPr>
        <w:spacing w:after="0" w:line="240" w:lineRule="auto"/>
        <w:ind w:left="0" w:firstLine="567"/>
        <w:jc w:val="both"/>
        <w:rPr>
          <w:rFonts w:ascii="Times New Roman" w:eastAsia="Times New Roman" w:hAnsi="Times New Roman"/>
          <w:b/>
          <w:sz w:val="24"/>
          <w:szCs w:val="24"/>
          <w:lang w:eastAsia="ru-RU"/>
        </w:rPr>
      </w:pPr>
      <w:r w:rsidRPr="008E1CD3">
        <w:rPr>
          <w:rFonts w:ascii="Times New Roman" w:eastAsia="Times New Roman" w:hAnsi="Times New Roman"/>
          <w:sz w:val="24"/>
          <w:szCs w:val="24"/>
          <w:lang w:eastAsia="ru-RU"/>
        </w:rPr>
        <w:t>Договор вступает в силу с даты подписания его Сторонами действует до полного исполнения Сторонами в</w:t>
      </w:r>
      <w:r w:rsidR="008E1CD3" w:rsidRPr="008E1CD3">
        <w:rPr>
          <w:rFonts w:ascii="Times New Roman" w:eastAsia="Times New Roman" w:hAnsi="Times New Roman"/>
          <w:sz w:val="24"/>
          <w:szCs w:val="24"/>
          <w:lang w:eastAsia="ru-RU"/>
        </w:rPr>
        <w:t>сех взятых на себя обязательств, но не позднее 3</w:t>
      </w:r>
      <w:r w:rsidR="00FF7AE8">
        <w:rPr>
          <w:rFonts w:ascii="Times New Roman" w:eastAsia="Times New Roman" w:hAnsi="Times New Roman"/>
          <w:sz w:val="24"/>
          <w:szCs w:val="24"/>
          <w:lang w:eastAsia="ru-RU"/>
        </w:rPr>
        <w:t>0</w:t>
      </w:r>
      <w:r w:rsidR="008E1CD3" w:rsidRPr="008E1CD3">
        <w:rPr>
          <w:rFonts w:ascii="Times New Roman" w:eastAsia="Times New Roman" w:hAnsi="Times New Roman"/>
          <w:sz w:val="24"/>
          <w:szCs w:val="24"/>
          <w:lang w:eastAsia="ru-RU"/>
        </w:rPr>
        <w:t>.</w:t>
      </w:r>
      <w:r w:rsidR="00FF7AE8">
        <w:rPr>
          <w:rFonts w:ascii="Times New Roman" w:eastAsia="Times New Roman" w:hAnsi="Times New Roman"/>
          <w:sz w:val="24"/>
          <w:szCs w:val="24"/>
          <w:lang w:eastAsia="ru-RU"/>
        </w:rPr>
        <w:t>09</w:t>
      </w:r>
      <w:r w:rsidR="008E1CD3" w:rsidRPr="008E1CD3">
        <w:rPr>
          <w:rFonts w:ascii="Times New Roman" w:eastAsia="Times New Roman" w:hAnsi="Times New Roman"/>
          <w:sz w:val="24"/>
          <w:szCs w:val="24"/>
          <w:lang w:eastAsia="ru-RU"/>
        </w:rPr>
        <w:t>.2018.</w:t>
      </w:r>
    </w:p>
    <w:p w:rsidR="009569F4" w:rsidRDefault="009569F4" w:rsidP="009569F4">
      <w:pPr>
        <w:spacing w:after="0" w:line="240" w:lineRule="auto"/>
        <w:ind w:left="567"/>
        <w:jc w:val="both"/>
        <w:rPr>
          <w:rFonts w:ascii="Times New Roman" w:eastAsia="Times New Roman" w:hAnsi="Times New Roman"/>
          <w:b/>
          <w:sz w:val="24"/>
          <w:szCs w:val="24"/>
          <w:lang w:eastAsia="ru-RU"/>
        </w:rPr>
      </w:pPr>
    </w:p>
    <w:p w:rsidR="007D298A" w:rsidRPr="009569F4" w:rsidRDefault="007D298A" w:rsidP="009569F4">
      <w:pPr>
        <w:spacing w:after="0" w:line="240" w:lineRule="auto"/>
        <w:ind w:left="567"/>
        <w:jc w:val="both"/>
        <w:rPr>
          <w:rFonts w:ascii="Times New Roman" w:eastAsia="Times New Roman" w:hAnsi="Times New Roman"/>
          <w:b/>
          <w:sz w:val="24"/>
          <w:szCs w:val="24"/>
          <w:lang w:eastAsia="ru-RU"/>
        </w:rPr>
      </w:pPr>
    </w:p>
    <w:p w:rsidR="009569F4" w:rsidRDefault="009569F4" w:rsidP="00E927C5">
      <w:pPr>
        <w:numPr>
          <w:ilvl w:val="0"/>
          <w:numId w:val="37"/>
        </w:numPr>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АНТИКОРРУПЦИОННАЯ ОГОВОРКА</w:t>
      </w:r>
    </w:p>
    <w:p w:rsidR="007D298A" w:rsidRPr="009569F4" w:rsidRDefault="007D298A" w:rsidP="007D298A">
      <w:pPr>
        <w:spacing w:after="0" w:line="240" w:lineRule="auto"/>
        <w:ind w:left="360"/>
        <w:rPr>
          <w:rFonts w:ascii="Times New Roman" w:eastAsia="Times New Roman" w:hAnsi="Times New Roman"/>
          <w:b/>
          <w:sz w:val="24"/>
          <w:szCs w:val="24"/>
          <w:lang w:eastAsia="ru-RU"/>
        </w:rPr>
      </w:pPr>
    </w:p>
    <w:p w:rsidR="009569F4" w:rsidRPr="009569F4" w:rsidRDefault="009569F4" w:rsidP="00E927C5">
      <w:pPr>
        <w:numPr>
          <w:ilvl w:val="1"/>
          <w:numId w:val="37"/>
        </w:numPr>
        <w:spacing w:after="0" w:line="240" w:lineRule="auto"/>
        <w:ind w:left="0" w:firstLine="568"/>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69F4" w:rsidRPr="009569F4" w:rsidRDefault="009569F4" w:rsidP="009569F4">
      <w:pPr>
        <w:spacing w:after="0" w:line="240" w:lineRule="auto"/>
        <w:ind w:firstLine="568"/>
        <w:jc w:val="both"/>
        <w:rPr>
          <w:rFonts w:ascii="Times New Roman" w:eastAsia="Times New Roman" w:hAnsi="Times New Roman"/>
          <w:b/>
          <w:sz w:val="24"/>
          <w:szCs w:val="24"/>
          <w:lang w:eastAsia="ru-RU"/>
        </w:rPr>
      </w:pPr>
      <w:r w:rsidRPr="009569F4">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69F4" w:rsidRPr="009569F4" w:rsidRDefault="009569F4" w:rsidP="00E927C5">
      <w:pPr>
        <w:widowControl w:val="0"/>
        <w:numPr>
          <w:ilvl w:val="1"/>
          <w:numId w:val="37"/>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569F4" w:rsidRPr="009569F4" w:rsidRDefault="009569F4" w:rsidP="00E927C5">
      <w:pPr>
        <w:widowControl w:val="0"/>
        <w:numPr>
          <w:ilvl w:val="1"/>
          <w:numId w:val="37"/>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69F4" w:rsidRPr="009569F4" w:rsidRDefault="009569F4" w:rsidP="009569F4">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9569F4" w:rsidRDefault="009569F4" w:rsidP="00E927C5">
      <w:pPr>
        <w:keepNext/>
        <w:numPr>
          <w:ilvl w:val="0"/>
          <w:numId w:val="37"/>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ЗАКЛЮЧИТЕЛЬНЫЕ ПОЛОЖЕНИЯ</w:t>
      </w:r>
    </w:p>
    <w:p w:rsidR="007D298A" w:rsidRPr="009569F4" w:rsidRDefault="007D298A" w:rsidP="007D298A">
      <w:pPr>
        <w:keepNext/>
        <w:tabs>
          <w:tab w:val="left" w:pos="1276"/>
        </w:tabs>
        <w:autoSpaceDE w:val="0"/>
        <w:autoSpaceDN w:val="0"/>
        <w:adjustRightInd w:val="0"/>
        <w:spacing w:after="0" w:line="240" w:lineRule="auto"/>
        <w:ind w:left="360"/>
        <w:rPr>
          <w:rFonts w:ascii="Times New Roman" w:eastAsia="Times New Roman" w:hAnsi="Times New Roman"/>
          <w:b/>
          <w:sz w:val="24"/>
          <w:szCs w:val="24"/>
          <w:lang w:eastAsia="ru-RU"/>
        </w:rPr>
      </w:pP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w:t>
      </w:r>
      <w:r w:rsidR="0056414F">
        <w:rPr>
          <w:rFonts w:ascii="Times New Roman" w:eastAsia="Times New Roman" w:hAnsi="Times New Roman"/>
          <w:sz w:val="24"/>
          <w:szCs w:val="24"/>
          <w:lang w:eastAsia="ru-RU"/>
        </w:rPr>
        <w:t xml:space="preserve">и с использованием факсимильной </w:t>
      </w:r>
      <w:r w:rsidRPr="009569F4">
        <w:rPr>
          <w:rFonts w:ascii="Times New Roman" w:eastAsia="Times New Roman" w:hAnsi="Times New Roman"/>
          <w:sz w:val="24"/>
          <w:szCs w:val="24"/>
          <w:lang w:eastAsia="ru-RU"/>
        </w:rPr>
        <w:t xml:space="preserve">связи </w:t>
      </w:r>
      <w:r w:rsidR="0056414F">
        <w:rPr>
          <w:rFonts w:ascii="Times New Roman" w:eastAsia="Times New Roman" w:hAnsi="Times New Roman"/>
          <w:sz w:val="24"/>
          <w:szCs w:val="24"/>
          <w:lang w:eastAsia="ru-RU"/>
        </w:rPr>
        <w:t xml:space="preserve">или с использованием электронной почты </w:t>
      </w:r>
      <w:r w:rsidRPr="009569F4">
        <w:rPr>
          <w:rFonts w:ascii="Times New Roman" w:eastAsia="Times New Roman" w:hAnsi="Times New Roman"/>
          <w:sz w:val="24"/>
          <w:szCs w:val="24"/>
          <w:lang w:eastAsia="ru-RU"/>
        </w:rPr>
        <w:t>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lastRenderedPageBreak/>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i/>
          <w:sz w:val="24"/>
          <w:szCs w:val="24"/>
          <w:lang w:eastAsia="ru-RU"/>
        </w:rPr>
      </w:pPr>
      <w:r w:rsidRPr="009569F4">
        <w:rPr>
          <w:rFonts w:ascii="Times New Roman" w:eastAsia="Times New Roman" w:hAnsi="Times New Roman"/>
          <w:sz w:val="24"/>
          <w:szCs w:val="24"/>
          <w:lang w:eastAsia="ru-RU"/>
        </w:rPr>
        <w:t xml:space="preserve">К договору прилагаются: </w:t>
      </w:r>
    </w:p>
    <w:p w:rsidR="00C17766" w:rsidRDefault="0056414F" w:rsidP="00C17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7766" w:rsidRPr="00C17766">
        <w:rPr>
          <w:rFonts w:ascii="Times New Roman" w:eastAsia="Times New Roman" w:hAnsi="Times New Roman"/>
          <w:sz w:val="24"/>
          <w:szCs w:val="24"/>
          <w:lang w:eastAsia="ru-RU"/>
        </w:rPr>
        <w:t xml:space="preserve">   </w:t>
      </w:r>
      <w:r w:rsidR="009569F4" w:rsidRPr="009569F4">
        <w:rPr>
          <w:rFonts w:ascii="Times New Roman" w:eastAsia="Times New Roman" w:hAnsi="Times New Roman"/>
          <w:sz w:val="24"/>
          <w:szCs w:val="24"/>
          <w:lang w:eastAsia="ru-RU"/>
        </w:rPr>
        <w:t>- Техническое зад</w:t>
      </w:r>
      <w:r w:rsidR="005C182B">
        <w:rPr>
          <w:rFonts w:ascii="Times New Roman" w:eastAsia="Times New Roman" w:hAnsi="Times New Roman"/>
          <w:sz w:val="24"/>
          <w:szCs w:val="24"/>
          <w:lang w:eastAsia="ru-RU"/>
        </w:rPr>
        <w:t>ание на оценку (Приложение № 1);</w:t>
      </w:r>
    </w:p>
    <w:p w:rsidR="00C17766" w:rsidRPr="00257BF2" w:rsidRDefault="00C17766" w:rsidP="00171996">
      <w:pPr>
        <w:spacing w:after="0" w:line="240" w:lineRule="auto"/>
        <w:ind w:left="708"/>
        <w:jc w:val="both"/>
        <w:rPr>
          <w:rFonts w:ascii="Times New Roman" w:eastAsia="Times New Roman" w:hAnsi="Times New Roman"/>
          <w:sz w:val="24"/>
          <w:szCs w:val="24"/>
          <w:lang w:eastAsia="ru-RU"/>
        </w:rPr>
      </w:pPr>
      <w:r w:rsidRPr="00C17766">
        <w:rPr>
          <w:rFonts w:ascii="Times New Roman" w:eastAsia="Times New Roman" w:hAnsi="Times New Roman"/>
          <w:sz w:val="24"/>
          <w:szCs w:val="24"/>
          <w:lang w:eastAsia="ru-RU"/>
        </w:rPr>
        <w:t xml:space="preserve"> - </w:t>
      </w:r>
      <w:r w:rsidRPr="00C17766">
        <w:rPr>
          <w:rFonts w:ascii="Times New Roman" w:hAnsi="Times New Roman"/>
          <w:sz w:val="24"/>
          <w:szCs w:val="24"/>
        </w:rPr>
        <w:t xml:space="preserve">Перечень состава сведений об оценщике или оценщиках </w:t>
      </w:r>
      <w:r>
        <w:rPr>
          <w:rFonts w:ascii="Times New Roman" w:eastAsia="Times New Roman" w:hAnsi="Times New Roman"/>
          <w:sz w:val="24"/>
          <w:szCs w:val="24"/>
          <w:lang w:eastAsia="ru-RU"/>
        </w:rPr>
        <w:t>(Приложение № 2</w:t>
      </w:r>
      <w:r w:rsidR="00171996">
        <w:rPr>
          <w:rFonts w:ascii="Times New Roman" w:eastAsia="Times New Roman" w:hAnsi="Times New Roman"/>
          <w:sz w:val="24"/>
          <w:szCs w:val="24"/>
          <w:lang w:eastAsia="ru-RU"/>
        </w:rPr>
        <w:t>,</w:t>
      </w:r>
      <w:r w:rsidR="00171996" w:rsidRPr="00171996">
        <w:rPr>
          <w:rFonts w:ascii="Times New Roman" w:eastAsia="Times New Roman" w:hAnsi="Times New Roman"/>
          <w:sz w:val="24"/>
          <w:szCs w:val="24"/>
          <w:lang w:eastAsia="ru-RU"/>
        </w:rPr>
        <w:t xml:space="preserve"> </w:t>
      </w:r>
      <w:r w:rsidR="00171996" w:rsidRPr="006E5C19">
        <w:rPr>
          <w:rFonts w:ascii="Times New Roman" w:eastAsia="Times New Roman" w:hAnsi="Times New Roman"/>
          <w:sz w:val="24"/>
          <w:szCs w:val="24"/>
          <w:lang w:eastAsia="ru-RU"/>
        </w:rPr>
        <w:t>предоставляется Исполнителем в момент подписания Договора</w:t>
      </w:r>
      <w:r>
        <w:rPr>
          <w:rFonts w:ascii="Times New Roman" w:eastAsia="Times New Roman" w:hAnsi="Times New Roman"/>
          <w:sz w:val="24"/>
          <w:szCs w:val="24"/>
          <w:lang w:eastAsia="ru-RU"/>
        </w:rPr>
        <w:t>)</w:t>
      </w:r>
      <w:r w:rsidR="00257BF2">
        <w:rPr>
          <w:rFonts w:ascii="Times New Roman" w:eastAsia="Times New Roman" w:hAnsi="Times New Roman"/>
          <w:sz w:val="24"/>
          <w:szCs w:val="24"/>
          <w:lang w:eastAsia="ru-RU"/>
        </w:rPr>
        <w:t>;</w:t>
      </w:r>
    </w:p>
    <w:p w:rsidR="005C182B" w:rsidRPr="009569F4" w:rsidRDefault="00C17766" w:rsidP="0056414F">
      <w:pPr>
        <w:spacing w:after="0" w:line="240" w:lineRule="auto"/>
        <w:jc w:val="both"/>
        <w:rPr>
          <w:rFonts w:ascii="Times New Roman" w:eastAsia="Times New Roman" w:hAnsi="Times New Roman"/>
          <w:sz w:val="24"/>
          <w:szCs w:val="24"/>
          <w:lang w:eastAsia="ru-RU"/>
        </w:rPr>
      </w:pPr>
      <w:r w:rsidRPr="00C17766">
        <w:rPr>
          <w:rFonts w:ascii="Times New Roman" w:eastAsia="Times New Roman" w:hAnsi="Times New Roman"/>
          <w:sz w:val="24"/>
          <w:szCs w:val="24"/>
          <w:lang w:eastAsia="ru-RU"/>
        </w:rPr>
        <w:t xml:space="preserve">   </w:t>
      </w:r>
      <w:r w:rsidR="005C182B">
        <w:rPr>
          <w:rFonts w:ascii="Times New Roman" w:eastAsia="Times New Roman" w:hAnsi="Times New Roman"/>
          <w:sz w:val="24"/>
          <w:szCs w:val="24"/>
          <w:lang w:eastAsia="ru-RU"/>
        </w:rPr>
        <w:t xml:space="preserve">          - Акт оказанных услуг (Приложение № </w:t>
      </w:r>
      <w:r w:rsidR="00257BF2">
        <w:rPr>
          <w:rFonts w:ascii="Times New Roman" w:eastAsia="Times New Roman" w:hAnsi="Times New Roman"/>
          <w:sz w:val="24"/>
          <w:szCs w:val="24"/>
          <w:lang w:val="en-US" w:eastAsia="ru-RU"/>
        </w:rPr>
        <w:t>3</w:t>
      </w:r>
      <w:r w:rsidR="005C182B">
        <w:rPr>
          <w:rFonts w:ascii="Times New Roman" w:eastAsia="Times New Roman" w:hAnsi="Times New Roman"/>
          <w:sz w:val="24"/>
          <w:szCs w:val="24"/>
          <w:lang w:eastAsia="ru-RU"/>
        </w:rPr>
        <w:t>).</w:t>
      </w:r>
    </w:p>
    <w:p w:rsidR="009569F4" w:rsidRPr="009569F4" w:rsidRDefault="009569F4" w:rsidP="009569F4">
      <w:pPr>
        <w:spacing w:after="0" w:line="240" w:lineRule="auto"/>
        <w:jc w:val="both"/>
        <w:rPr>
          <w:rFonts w:ascii="Times New Roman" w:eastAsia="Times New Roman" w:hAnsi="Times New Roman"/>
          <w:sz w:val="24"/>
          <w:szCs w:val="24"/>
          <w:lang w:eastAsia="ru-RU"/>
        </w:rPr>
      </w:pPr>
    </w:p>
    <w:p w:rsidR="009569F4" w:rsidRPr="009569F4" w:rsidRDefault="009569F4" w:rsidP="00E927C5">
      <w:pPr>
        <w:numPr>
          <w:ilvl w:val="0"/>
          <w:numId w:val="37"/>
        </w:numPr>
        <w:suppressAutoHyphens/>
        <w:spacing w:after="0" w:line="240" w:lineRule="auto"/>
        <w:contextualSpacing/>
        <w:jc w:val="center"/>
        <w:rPr>
          <w:rFonts w:ascii="Times New Roman" w:eastAsia="Times New Roman" w:hAnsi="Times New Roman"/>
          <w:sz w:val="24"/>
          <w:szCs w:val="24"/>
          <w:lang w:eastAsia="ar-SA"/>
        </w:rPr>
      </w:pPr>
      <w:r w:rsidRPr="009569F4">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2127"/>
        <w:gridCol w:w="283"/>
        <w:gridCol w:w="2552"/>
        <w:gridCol w:w="2126"/>
      </w:tblGrid>
      <w:tr w:rsidR="009569F4" w:rsidRPr="009569F4" w:rsidTr="00AD7086">
        <w:trPr>
          <w:trHeight w:val="426"/>
        </w:trPr>
        <w:tc>
          <w:tcPr>
            <w:tcW w:w="5069" w:type="dxa"/>
            <w:gridSpan w:val="2"/>
            <w:shd w:val="clear" w:color="auto" w:fill="auto"/>
          </w:tcPr>
          <w:p w:rsidR="009569F4" w:rsidRPr="009569F4" w:rsidRDefault="009569F4" w:rsidP="009569F4">
            <w:pPr>
              <w:snapToGri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Заказчик:</w:t>
            </w:r>
          </w:p>
          <w:p w:rsidR="009569F4" w:rsidRPr="009569F4" w:rsidRDefault="009569F4" w:rsidP="009569F4">
            <w:pPr>
              <w:snapToGrid w:val="0"/>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569F4">
              <w:rPr>
                <w:rFonts w:ascii="Times New Roman" w:eastAsia="Times New Roman" w:hAnsi="Times New Roman"/>
                <w:sz w:val="24"/>
                <w:szCs w:val="24"/>
                <w:lang w:eastAsia="ru-RU"/>
              </w:rPr>
              <w:t>(ИПУ РАН)</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Юридический адрес: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9569F4" w:rsidRPr="009569F4" w:rsidRDefault="007A0453"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w:t>
            </w:r>
            <w:r w:rsidR="009569F4" w:rsidRPr="009569F4">
              <w:rPr>
                <w:rFonts w:ascii="Times New Roman" w:eastAsia="Times New Roman" w:hAnsi="Times New Roman"/>
                <w:sz w:val="24"/>
                <w:szCs w:val="24"/>
                <w:lang w:eastAsia="ru-RU"/>
              </w:rPr>
              <w:t xml:space="preserve"> адрес: </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w:t>
            </w:r>
            <w:r w:rsidR="007D298A">
              <w:rPr>
                <w:rFonts w:ascii="Times New Roman" w:eastAsia="Times New Roman" w:hAnsi="Times New Roman"/>
                <w:sz w:val="24"/>
                <w:szCs w:val="24"/>
                <w:lang w:eastAsia="ru-RU"/>
              </w:rPr>
              <w:t xml:space="preserve"> ГСП-7,</w:t>
            </w:r>
            <w:r w:rsidRPr="009569F4">
              <w:rPr>
                <w:rFonts w:ascii="Times New Roman" w:eastAsia="Times New Roman" w:hAnsi="Times New Roman"/>
                <w:sz w:val="24"/>
                <w:szCs w:val="24"/>
                <w:lang w:eastAsia="ru-RU"/>
              </w:rPr>
              <w:t xml:space="preserve"> г. Москва, ул. Профсоюзная, д.65</w:t>
            </w:r>
          </w:p>
          <w:p w:rsidR="007D298A" w:rsidRPr="009569F4" w:rsidRDefault="007D298A"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1037739269590,</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ИНН 7728013512 </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КПП 772801001</w:t>
            </w:r>
          </w:p>
          <w:p w:rsidR="003943EC" w:rsidRPr="009569F4" w:rsidRDefault="009569F4" w:rsidP="003943EC">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ГУ Банка России по ЦФО</w:t>
            </w:r>
            <w:r w:rsidR="003943EC" w:rsidRPr="009569F4">
              <w:rPr>
                <w:rFonts w:ascii="Times New Roman" w:eastAsia="Times New Roman" w:hAnsi="Times New Roman"/>
                <w:sz w:val="24"/>
                <w:szCs w:val="24"/>
                <w:lang w:eastAsia="ru-RU"/>
              </w:rPr>
              <w:t xml:space="preserve"> УФК по г.</w:t>
            </w:r>
            <w:r w:rsidR="00E962AE">
              <w:rPr>
                <w:rFonts w:ascii="Times New Roman" w:eastAsia="Times New Roman" w:hAnsi="Times New Roman"/>
                <w:sz w:val="24"/>
                <w:szCs w:val="24"/>
                <w:lang w:eastAsia="ru-RU"/>
              </w:rPr>
              <w:t xml:space="preserve"> </w:t>
            </w:r>
            <w:r w:rsidR="003943EC" w:rsidRPr="009569F4">
              <w:rPr>
                <w:rFonts w:ascii="Times New Roman" w:eastAsia="Times New Roman" w:hAnsi="Times New Roman"/>
                <w:sz w:val="24"/>
                <w:szCs w:val="24"/>
                <w:lang w:eastAsia="ru-RU"/>
              </w:rPr>
              <w:t>Москве</w:t>
            </w:r>
          </w:p>
          <w:p w:rsidR="009569F4" w:rsidRPr="009569F4" w:rsidRDefault="003943EC"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(ИПУ РАН, л/с 20736Ц83220)</w:t>
            </w:r>
          </w:p>
          <w:p w:rsidR="003943EC" w:rsidRPr="009569F4" w:rsidRDefault="003943EC" w:rsidP="003943EC">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т/с 40501810845252000079</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БИК 044525000</w:t>
            </w:r>
          </w:p>
          <w:p w:rsidR="007D298A" w:rsidRDefault="007D298A" w:rsidP="007D29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ОКАТО 45293566000</w:t>
            </w:r>
          </w:p>
          <w:p w:rsidR="007D298A" w:rsidRDefault="007D298A" w:rsidP="007D29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45902000</w:t>
            </w:r>
          </w:p>
          <w:p w:rsidR="001827C6"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ОКПО 00229530, ОКВЭД </w:t>
            </w:r>
            <w:r w:rsidR="009964AE">
              <w:rPr>
                <w:rFonts w:ascii="Times New Roman" w:eastAsia="Times New Roman" w:hAnsi="Times New Roman"/>
                <w:sz w:val="24"/>
                <w:szCs w:val="24"/>
                <w:lang w:eastAsia="ru-RU"/>
              </w:rPr>
              <w:t>7</w:t>
            </w:r>
            <w:r w:rsidR="007D298A">
              <w:rPr>
                <w:rFonts w:ascii="Times New Roman" w:eastAsia="Times New Roman" w:hAnsi="Times New Roman"/>
                <w:sz w:val="24"/>
                <w:szCs w:val="24"/>
                <w:lang w:eastAsia="ru-RU"/>
              </w:rPr>
              <w:t>2</w:t>
            </w:r>
            <w:r w:rsidR="009964AE">
              <w:rPr>
                <w:rFonts w:ascii="Times New Roman" w:eastAsia="Times New Roman" w:hAnsi="Times New Roman"/>
                <w:sz w:val="24"/>
                <w:szCs w:val="24"/>
                <w:lang w:eastAsia="ru-RU"/>
              </w:rPr>
              <w:t>.19</w:t>
            </w:r>
            <w:r>
              <w:rPr>
                <w:rFonts w:ascii="Times New Roman" w:eastAsia="Times New Roman" w:hAnsi="Times New Roman"/>
                <w:sz w:val="24"/>
                <w:szCs w:val="24"/>
                <w:lang w:eastAsia="ru-RU"/>
              </w:rPr>
              <w:t>,</w:t>
            </w:r>
          </w:p>
          <w:p w:rsidR="001827C6"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8-495-334-85-80</w:t>
            </w:r>
          </w:p>
          <w:p w:rsidR="001827C6" w:rsidRPr="00FE7761"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w:t>
            </w:r>
            <w:r w:rsidR="00FE77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адрес: </w:t>
            </w:r>
            <w:r>
              <w:rPr>
                <w:rFonts w:ascii="Times New Roman" w:eastAsia="Times New Roman" w:hAnsi="Times New Roman"/>
                <w:sz w:val="24"/>
                <w:szCs w:val="24"/>
                <w:lang w:val="en-US" w:eastAsia="ru-RU"/>
              </w:rPr>
              <w:t>dan</w:t>
            </w:r>
            <w:r w:rsidRPr="00FE7761">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ipu</w:t>
            </w:r>
            <w:r w:rsidRPr="00FE7761">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p>
          <w:p w:rsidR="009569F4" w:rsidRPr="009569F4" w:rsidRDefault="009569F4" w:rsidP="009569F4">
            <w:pPr>
              <w:spacing w:after="0" w:line="240" w:lineRule="auto"/>
              <w:jc w:val="both"/>
              <w:rPr>
                <w:rFonts w:ascii="Times New Roman" w:eastAsia="Times New Roman" w:hAnsi="Times New Roman"/>
                <w:sz w:val="24"/>
                <w:szCs w:val="24"/>
                <w:lang w:eastAsia="ru-RU"/>
              </w:rPr>
            </w:pPr>
          </w:p>
        </w:tc>
        <w:tc>
          <w:tcPr>
            <w:tcW w:w="283" w:type="dxa"/>
            <w:shd w:val="clear" w:color="auto" w:fill="auto"/>
          </w:tcPr>
          <w:p w:rsidR="009569F4" w:rsidRPr="009569F4" w:rsidRDefault="009569F4" w:rsidP="009569F4">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9569F4">
            <w:pPr>
              <w:spacing w:after="0" w:line="240" w:lineRule="auto"/>
              <w:jc w:val="center"/>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Исполнитель:</w:t>
            </w:r>
          </w:p>
        </w:tc>
      </w:tr>
      <w:tr w:rsidR="009569F4" w:rsidRPr="009569F4" w:rsidTr="00AD7086">
        <w:trPr>
          <w:trHeight w:val="80"/>
        </w:trPr>
        <w:tc>
          <w:tcPr>
            <w:tcW w:w="5069" w:type="dxa"/>
            <w:gridSpan w:val="2"/>
            <w:shd w:val="clear" w:color="auto" w:fill="auto"/>
          </w:tcPr>
          <w:p w:rsidR="00024E26" w:rsidRPr="00024E26" w:rsidRDefault="00E47018" w:rsidP="009569F4">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sz w:val="24"/>
                <w:szCs w:val="24"/>
                <w:lang w:eastAsia="ru-RU"/>
              </w:rPr>
              <w:t>_____________________</w:t>
            </w:r>
          </w:p>
        </w:tc>
        <w:tc>
          <w:tcPr>
            <w:tcW w:w="283" w:type="dxa"/>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_____________________</w:t>
            </w:r>
          </w:p>
        </w:tc>
      </w:tr>
      <w:tr w:rsidR="009569F4" w:rsidRPr="009569F4" w:rsidTr="00AD7086">
        <w:trPr>
          <w:trHeight w:val="621"/>
        </w:trPr>
        <w:tc>
          <w:tcPr>
            <w:tcW w:w="2942" w:type="dxa"/>
            <w:tcBorders>
              <w:bottom w:val="single" w:sz="4" w:space="0" w:color="auto"/>
            </w:tcBorders>
            <w:shd w:val="clear" w:color="auto" w:fill="auto"/>
          </w:tcPr>
          <w:p w:rsidR="009569F4" w:rsidRPr="009569F4" w:rsidRDefault="009569F4" w:rsidP="009569F4">
            <w:pPr>
              <w:snapToGrid w:val="0"/>
              <w:spacing w:after="0" w:line="240" w:lineRule="auto"/>
              <w:ind w:firstLine="567"/>
              <w:jc w:val="both"/>
              <w:rPr>
                <w:rFonts w:ascii="Times New Roman" w:eastAsia="Times New Roman" w:hAnsi="Times New Roman"/>
                <w:bCs/>
                <w:sz w:val="24"/>
                <w:szCs w:val="24"/>
                <w:lang w:eastAsia="ru-RU"/>
              </w:rPr>
            </w:pPr>
          </w:p>
        </w:tc>
        <w:tc>
          <w:tcPr>
            <w:tcW w:w="2127" w:type="dxa"/>
            <w:shd w:val="clear" w:color="auto" w:fill="auto"/>
            <w:vAlign w:val="bottom"/>
          </w:tcPr>
          <w:p w:rsidR="009569F4" w:rsidRPr="009569F4" w:rsidRDefault="009569F4" w:rsidP="00E47018">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w:t>
            </w:r>
            <w:r w:rsidR="00E47018">
              <w:rPr>
                <w:rFonts w:ascii="Times New Roman" w:eastAsia="Times New Roman" w:hAnsi="Times New Roman"/>
                <w:b/>
                <w:bCs/>
                <w:sz w:val="24"/>
                <w:szCs w:val="24"/>
                <w:lang w:eastAsia="ru-RU"/>
              </w:rPr>
              <w:t xml:space="preserve">                            </w:t>
            </w:r>
            <w:r w:rsidRPr="009569F4">
              <w:rPr>
                <w:rFonts w:ascii="Times New Roman" w:eastAsia="Times New Roman" w:hAnsi="Times New Roman"/>
                <w:b/>
                <w:bCs/>
                <w:sz w:val="24"/>
                <w:szCs w:val="24"/>
                <w:lang w:eastAsia="ru-RU"/>
              </w:rPr>
              <w:t>/</w:t>
            </w:r>
          </w:p>
        </w:tc>
        <w:tc>
          <w:tcPr>
            <w:tcW w:w="283" w:type="dxa"/>
            <w:shd w:val="clear" w:color="auto" w:fill="auto"/>
            <w:vAlign w:val="bottom"/>
          </w:tcPr>
          <w:p w:rsidR="009569F4" w:rsidRPr="009569F4" w:rsidRDefault="009569F4" w:rsidP="009569F4">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9569F4" w:rsidRPr="009569F4" w:rsidRDefault="009569F4" w:rsidP="009569F4">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                            /</w:t>
            </w:r>
          </w:p>
        </w:tc>
      </w:tr>
    </w:tbl>
    <w:p w:rsidR="009569F4" w:rsidRPr="009569F4" w:rsidRDefault="009569F4" w:rsidP="009569F4">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9569F4">
        <w:rPr>
          <w:rFonts w:ascii="Times New Roman" w:eastAsia="Times New Roman" w:hAnsi="Times New Roman"/>
          <w:bCs/>
          <w:sz w:val="24"/>
          <w:szCs w:val="24"/>
          <w:lang w:eastAsia="ru-RU"/>
        </w:rPr>
        <w:t>м.п.                                                                                  м.п</w:t>
      </w: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C17ADF" w:rsidRDefault="00C17ADF" w:rsidP="006603C4">
      <w:pPr>
        <w:ind w:left="5670"/>
        <w:contextualSpacing/>
        <w:jc w:val="right"/>
        <w:rPr>
          <w:rFonts w:ascii="Times New Roman" w:eastAsia="Calibri" w:hAnsi="Times New Roman"/>
          <w:sz w:val="24"/>
          <w:szCs w:val="24"/>
        </w:rPr>
      </w:pPr>
    </w:p>
    <w:p w:rsidR="00C17ADF" w:rsidRDefault="00C17ADF" w:rsidP="006603C4">
      <w:pPr>
        <w:ind w:left="5670"/>
        <w:contextualSpacing/>
        <w:jc w:val="right"/>
        <w:rPr>
          <w:rFonts w:ascii="Times New Roman" w:eastAsia="Calibri" w:hAnsi="Times New Roman"/>
          <w:sz w:val="24"/>
          <w:szCs w:val="24"/>
        </w:rPr>
      </w:pP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№1</w:t>
      </w: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w:t>
      </w:r>
      <w:r w:rsidR="00FF7AE8">
        <w:rPr>
          <w:rFonts w:ascii="Times New Roman" w:eastAsia="Calibri" w:hAnsi="Times New Roman"/>
          <w:sz w:val="24"/>
          <w:szCs w:val="24"/>
        </w:rPr>
        <w:t>8</w:t>
      </w:r>
      <w:r w:rsidRPr="00706205">
        <w:rPr>
          <w:rFonts w:ascii="Times New Roman" w:eastAsia="Calibri" w:hAnsi="Times New Roman"/>
          <w:sz w:val="24"/>
          <w:szCs w:val="24"/>
        </w:rPr>
        <w:t xml:space="preserve"> г.</w:t>
      </w:r>
    </w:p>
    <w:p w:rsidR="006603C4"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FF7AE8" w:rsidRDefault="00FF7AE8" w:rsidP="006603C4">
      <w:pPr>
        <w:ind w:left="5670"/>
        <w:contextualSpacing/>
        <w:jc w:val="right"/>
        <w:rPr>
          <w:rFonts w:ascii="Times New Roman" w:eastAsia="Calibri" w:hAnsi="Times New Roman"/>
          <w:sz w:val="24"/>
          <w:szCs w:val="24"/>
        </w:rPr>
      </w:pPr>
    </w:p>
    <w:p w:rsidR="007C4798" w:rsidRPr="007C4798" w:rsidRDefault="007C4798" w:rsidP="007C4798">
      <w:pPr>
        <w:spacing w:after="60" w:line="240" w:lineRule="auto"/>
        <w:jc w:val="center"/>
        <w:rPr>
          <w:rFonts w:ascii="Times New Roman" w:eastAsia="Times New Roman" w:hAnsi="Times New Roman"/>
          <w:b/>
          <w:bCs/>
          <w:sz w:val="24"/>
          <w:szCs w:val="24"/>
          <w:lang w:eastAsia="ru-RU"/>
        </w:rPr>
      </w:pPr>
      <w:r w:rsidRPr="007C4798">
        <w:rPr>
          <w:rFonts w:ascii="Times New Roman" w:eastAsia="Times New Roman" w:hAnsi="Times New Roman"/>
          <w:b/>
          <w:bCs/>
          <w:sz w:val="24"/>
          <w:szCs w:val="24"/>
          <w:lang w:eastAsia="ru-RU"/>
        </w:rPr>
        <w:t>ТЕХНИЧЕСКОЕ ЗАДАНИЕ</w:t>
      </w:r>
    </w:p>
    <w:p w:rsidR="007C4798" w:rsidRPr="007C4798" w:rsidRDefault="007C4798" w:rsidP="007C4798">
      <w:pPr>
        <w:tabs>
          <w:tab w:val="left" w:pos="0"/>
        </w:tabs>
        <w:suppressAutoHyphens/>
        <w:autoSpaceDE w:val="0"/>
        <w:spacing w:after="60" w:line="240" w:lineRule="auto"/>
        <w:jc w:val="center"/>
        <w:rPr>
          <w:rFonts w:ascii="Times New Roman" w:eastAsia="Times New Roman" w:hAnsi="Times New Roman"/>
          <w:b/>
          <w:bCs/>
          <w:spacing w:val="-1"/>
          <w:sz w:val="24"/>
          <w:szCs w:val="24"/>
          <w:lang w:eastAsia="ru-RU"/>
        </w:rPr>
      </w:pPr>
      <w:r w:rsidRPr="007C4798">
        <w:rPr>
          <w:rFonts w:ascii="Times New Roman" w:eastAsia="Times New Roman" w:hAnsi="Times New Roman"/>
          <w:b/>
          <w:bCs/>
          <w:spacing w:val="-1"/>
          <w:sz w:val="24"/>
          <w:szCs w:val="24"/>
          <w:lang w:eastAsia="ru-RU"/>
        </w:rPr>
        <w:t xml:space="preserve">на оказание услуг по оценке рыночной стоимости права пользования нежилыми помещениями ИПУ РАН на условиях аренды по адресу: г.Москва, ул.Профсоюзная, д. 65, стр. 1, 3, 4, 5  </w:t>
      </w:r>
    </w:p>
    <w:p w:rsidR="007C4798" w:rsidRPr="007C4798" w:rsidRDefault="007C4798" w:rsidP="007C4798">
      <w:pPr>
        <w:tabs>
          <w:tab w:val="left" w:pos="0"/>
        </w:tabs>
        <w:suppressAutoHyphens/>
        <w:autoSpaceDE w:val="0"/>
        <w:spacing w:after="60" w:line="240" w:lineRule="auto"/>
        <w:jc w:val="center"/>
        <w:rPr>
          <w:rFonts w:ascii="Times New Roman" w:eastAsia="Times New Roman" w:hAnsi="Times New Roman"/>
          <w:sz w:val="24"/>
          <w:szCs w:val="24"/>
          <w:lang w:eastAsia="ru-RU"/>
        </w:rPr>
      </w:pPr>
    </w:p>
    <w:p w:rsidR="007C4798" w:rsidRPr="007C4798" w:rsidRDefault="007C4798" w:rsidP="007C4798">
      <w:pPr>
        <w:numPr>
          <w:ilvl w:val="0"/>
          <w:numId w:val="29"/>
        </w:numPr>
        <w:shd w:val="clear" w:color="auto" w:fill="FFFFFF"/>
        <w:tabs>
          <w:tab w:val="left" w:pos="0"/>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Место оказания услуг: </w:t>
      </w:r>
      <w:r w:rsidRPr="007C4798">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стр.1, 3, 4, 5.</w:t>
      </w:r>
    </w:p>
    <w:p w:rsidR="007C4798" w:rsidRPr="007C4798" w:rsidRDefault="007C4798" w:rsidP="007C4798">
      <w:pPr>
        <w:numPr>
          <w:ilvl w:val="0"/>
          <w:numId w:val="29"/>
        </w:numPr>
        <w:shd w:val="clear" w:color="auto" w:fill="FFFFFF"/>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Наименование оказываемых услуг (объекта закупки): </w:t>
      </w:r>
      <w:r w:rsidRPr="007C4798">
        <w:rPr>
          <w:rFonts w:ascii="Times New Roman" w:hAnsi="Times New Roman"/>
          <w:sz w:val="24"/>
          <w:szCs w:val="24"/>
        </w:rPr>
        <w:t>Оценка рыночной стоимости права пользования нежилыми помещениями</w:t>
      </w:r>
      <w:r w:rsidRPr="007C4798">
        <w:rPr>
          <w:b/>
          <w:bCs/>
          <w:spacing w:val="-1"/>
        </w:rPr>
        <w:t xml:space="preserve"> </w:t>
      </w:r>
      <w:r w:rsidRPr="007C4798">
        <w:rPr>
          <w:rFonts w:ascii="Times New Roman" w:hAnsi="Times New Roman"/>
          <w:sz w:val="24"/>
          <w:szCs w:val="24"/>
        </w:rPr>
        <w:t xml:space="preserve">ИПУ РАН на условиях аренды по адресу: г.Москва, ул.Профсоюзная, д.65, стр. 1, 3, 4, 5. </w:t>
      </w:r>
    </w:p>
    <w:p w:rsidR="007C4798" w:rsidRPr="007C4798" w:rsidRDefault="007C4798" w:rsidP="007C4798">
      <w:pPr>
        <w:numPr>
          <w:ilvl w:val="0"/>
          <w:numId w:val="29"/>
        </w:numPr>
        <w:tabs>
          <w:tab w:val="left" w:pos="567"/>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Цель оказываемых услуг: </w:t>
      </w:r>
      <w:r w:rsidRPr="007C4798">
        <w:rPr>
          <w:rFonts w:ascii="Times New Roman" w:hAnsi="Times New Roman"/>
          <w:sz w:val="24"/>
          <w:szCs w:val="24"/>
        </w:rPr>
        <w:t>Определение величины рыночной ставки арендной платы.</w:t>
      </w:r>
    </w:p>
    <w:p w:rsidR="007C4798" w:rsidRPr="007C4798" w:rsidRDefault="007C4798" w:rsidP="007C4798">
      <w:pPr>
        <w:numPr>
          <w:ilvl w:val="0"/>
          <w:numId w:val="29"/>
        </w:numPr>
        <w:shd w:val="clear" w:color="auto" w:fill="FFFFFF"/>
        <w:tabs>
          <w:tab w:val="left" w:pos="567"/>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Объем оказываемых услуг: </w:t>
      </w:r>
      <w:r w:rsidRPr="007C4798">
        <w:rPr>
          <w:rFonts w:ascii="Times New Roman" w:hAnsi="Times New Roman"/>
          <w:sz w:val="24"/>
          <w:szCs w:val="24"/>
        </w:rPr>
        <w:t>Оценка величины рыночной стоимости права пользования нежилыми помещениями, указанными в Перечне объектов недвижимости, подлежащих оценке (Приложение №1 к Техническому заданию), за один квадратный метр площади объектов недвижимости (в месяц и в год), без учета НДС и эксплуатационных расходов и с учетом НДС без учета эксплуатационных расходов.</w:t>
      </w:r>
    </w:p>
    <w:p w:rsidR="007C4798" w:rsidRPr="007C4798" w:rsidRDefault="007C4798" w:rsidP="007C4798">
      <w:pPr>
        <w:numPr>
          <w:ilvl w:val="0"/>
          <w:numId w:val="29"/>
        </w:numPr>
        <w:shd w:val="clear" w:color="auto" w:fill="FFFFFF"/>
        <w:tabs>
          <w:tab w:val="left" w:pos="709"/>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Сроки оказываемых услуг: </w:t>
      </w:r>
      <w:r w:rsidRPr="007C4798">
        <w:rPr>
          <w:rFonts w:ascii="Times New Roman" w:hAnsi="Times New Roman"/>
          <w:sz w:val="24"/>
          <w:szCs w:val="24"/>
        </w:rPr>
        <w:t>12 рабочих дней, с даты заключения договора.</w:t>
      </w:r>
    </w:p>
    <w:p w:rsidR="007C4798" w:rsidRPr="007C4798" w:rsidRDefault="007C4798" w:rsidP="007C4798">
      <w:pPr>
        <w:numPr>
          <w:ilvl w:val="0"/>
          <w:numId w:val="29"/>
        </w:numPr>
        <w:shd w:val="clear" w:color="auto" w:fill="FFFFFF"/>
        <w:tabs>
          <w:tab w:val="left" w:pos="426"/>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Источник финансирования: </w:t>
      </w:r>
      <w:r w:rsidRPr="007C4798">
        <w:rPr>
          <w:rFonts w:ascii="Times New Roman" w:hAnsi="Times New Roman"/>
          <w:sz w:val="24"/>
          <w:szCs w:val="24"/>
        </w:rPr>
        <w:t>внебюджетные средства ИПУ РАН (средства, получаемые от предпринимательской и иной приносящей доход деятельности).</w:t>
      </w:r>
    </w:p>
    <w:p w:rsidR="00BF6848" w:rsidRDefault="007C4798" w:rsidP="00BF6848">
      <w:pPr>
        <w:numPr>
          <w:ilvl w:val="0"/>
          <w:numId w:val="29"/>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b/>
          <w:sz w:val="24"/>
          <w:szCs w:val="24"/>
          <w:lang w:eastAsia="ru-RU"/>
        </w:rPr>
        <w:t xml:space="preserve">Порядок формирования цены договора: </w:t>
      </w:r>
      <w:r w:rsidRPr="007C4798">
        <w:rPr>
          <w:rFonts w:ascii="Times New Roman" w:eastAsia="Times New Roman" w:hAnsi="Times New Roman"/>
          <w:sz w:val="24"/>
          <w:szCs w:val="24"/>
          <w:lang w:eastAsia="ru-RU"/>
        </w:rPr>
        <w:t>Цена договора является твердой и не может изменяться в ходе исполнения контракта. Цена договора включает в себя все расходы Исполнителя, в том числе транспортные, накладные расходы, другие обязательные платежи, связанные с исполнением контракта.</w:t>
      </w:r>
    </w:p>
    <w:p w:rsidR="00BF6848" w:rsidRPr="00BF6848" w:rsidRDefault="007C4798" w:rsidP="00BF6848">
      <w:pPr>
        <w:numPr>
          <w:ilvl w:val="0"/>
          <w:numId w:val="29"/>
        </w:numPr>
        <w:spacing w:after="0" w:line="240" w:lineRule="auto"/>
        <w:ind w:left="0" w:firstLine="709"/>
        <w:jc w:val="both"/>
        <w:rPr>
          <w:rFonts w:ascii="Times New Roman" w:eastAsia="Times New Roman" w:hAnsi="Times New Roman"/>
          <w:sz w:val="24"/>
          <w:szCs w:val="24"/>
          <w:lang w:eastAsia="ru-RU"/>
        </w:rPr>
      </w:pPr>
      <w:r w:rsidRPr="00BF6848">
        <w:rPr>
          <w:rFonts w:ascii="Times New Roman" w:hAnsi="Times New Roman"/>
          <w:b/>
          <w:sz w:val="24"/>
          <w:szCs w:val="24"/>
        </w:rPr>
        <w:t>Порядок оплаты оказываемых услуг</w:t>
      </w:r>
      <w:r w:rsidRPr="00BF6848">
        <w:rPr>
          <w:rFonts w:ascii="Times New Roman" w:hAnsi="Times New Roman"/>
          <w:sz w:val="24"/>
          <w:szCs w:val="24"/>
        </w:rPr>
        <w:t xml:space="preserve">: </w:t>
      </w:r>
      <w:r w:rsidR="00BF6848" w:rsidRPr="00BF6848">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перечисления денежных средств на расчетный счет Исполнителя по факту оказания услуг не позднее</w:t>
      </w:r>
      <w:r w:rsidR="00BF6848" w:rsidRPr="00BF6848">
        <w:rPr>
          <w:rFonts w:ascii="Times New Roman" w:eastAsia="Times New Roman" w:hAnsi="Times New Roman"/>
          <w:sz w:val="24"/>
          <w:szCs w:val="24"/>
          <w:lang w:eastAsia="ar-SA"/>
        </w:rPr>
        <w:t xml:space="preserve"> </w:t>
      </w:r>
      <w:r w:rsidR="00BF6848" w:rsidRPr="00BF6848">
        <w:rPr>
          <w:rFonts w:ascii="Times New Roman" w:eastAsia="Times New Roman" w:hAnsi="Times New Roman"/>
          <w:sz w:val="24"/>
          <w:szCs w:val="24"/>
          <w:lang w:eastAsia="ru-RU"/>
        </w:rPr>
        <w:t>15 (пятнадцати) рабочих дней с</w:t>
      </w:r>
      <w:r w:rsidR="00BF6848" w:rsidRPr="00BF6848">
        <w:rPr>
          <w:rFonts w:ascii="Times New Roman" w:eastAsia="Times New Roman" w:hAnsi="Times New Roman"/>
          <w:sz w:val="24"/>
          <w:szCs w:val="24"/>
          <w:lang w:eastAsia="ar-SA"/>
        </w:rPr>
        <w:t xml:space="preserve"> момента предоставления Исполнителем надлежаще оформленных и подписанных отчетных документов в соответствии с п. 4.3., 4.5. настоящего Договора и подписания Заказчиком надлежаще оформленных А</w:t>
      </w:r>
      <w:r w:rsidR="00BF6848" w:rsidRPr="00BF6848">
        <w:rPr>
          <w:rFonts w:ascii="Times New Roman" w:eastAsia="Times New Roman" w:hAnsi="Times New Roman"/>
          <w:spacing w:val="-10"/>
          <w:sz w:val="24"/>
          <w:szCs w:val="24"/>
          <w:lang w:eastAsia="ar-SA"/>
        </w:rPr>
        <w:t>ктов оказанных  услуг</w:t>
      </w:r>
      <w:r w:rsidR="00BF6848" w:rsidRPr="00BF6848">
        <w:rPr>
          <w:rFonts w:ascii="Times New Roman" w:eastAsia="Times New Roman" w:hAnsi="Times New Roman"/>
          <w:sz w:val="24"/>
          <w:szCs w:val="24"/>
          <w:lang w:eastAsia="ru-RU"/>
        </w:rPr>
        <w:t xml:space="preserve">. </w:t>
      </w:r>
    </w:p>
    <w:p w:rsidR="007C4798" w:rsidRPr="007C4798" w:rsidRDefault="007C4798" w:rsidP="00BF6848">
      <w:pPr>
        <w:widowControl w:val="0"/>
        <w:numPr>
          <w:ilvl w:val="0"/>
          <w:numId w:val="29"/>
        </w:numPr>
        <w:shd w:val="clear" w:color="auto" w:fill="FFFFFF"/>
        <w:tabs>
          <w:tab w:val="left" w:pos="426"/>
        </w:tabs>
        <w:autoSpaceDE w:val="0"/>
        <w:autoSpaceDN w:val="0"/>
        <w:adjustRightInd w:val="0"/>
        <w:spacing w:after="0" w:line="240" w:lineRule="auto"/>
        <w:ind w:left="0" w:firstLine="709"/>
        <w:contextualSpacing/>
        <w:jc w:val="both"/>
        <w:rPr>
          <w:rFonts w:ascii="Times New Roman" w:hAnsi="Times New Roman"/>
          <w:b/>
          <w:sz w:val="24"/>
          <w:szCs w:val="24"/>
        </w:rPr>
      </w:pPr>
      <w:r w:rsidRPr="007C4798">
        <w:rPr>
          <w:rFonts w:ascii="Times New Roman" w:hAnsi="Times New Roman"/>
          <w:b/>
          <w:sz w:val="24"/>
          <w:szCs w:val="24"/>
        </w:rPr>
        <w:t>Требования к оказанию услуг:</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Оказание услуг по оценке величины рыночной ставки арендной платы объектов недвижимости, осуществляется в соответствии с требованиями:</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закона от 29.07.1998 г. № 135-ФЗ «Об оценочной деятельности в Российской Федерации» (с последующими изменениями);</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20.05.2015 № 297;</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«Цель оценки и виды стоимости (ФСО № 2)», утвержденного приказом Минэкономразвития России от 20.05.2015 г. № 298;</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«Требования к отчету об оценке (ФСО № 3)», утвержденного приказом Минэкономразвития России от 20.05.2015 г. № 299;</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«Оценка недвижимости (ФСО № 7)», утвержденного приказом Минэкономразвития России от 25.09.2014 г. № 611;</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Стандартов и правил оценочной деятельности саморегулируемой организации оценщиков, членом которой является(ются) оценщик(щики);</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b/>
          <w:sz w:val="24"/>
          <w:szCs w:val="24"/>
          <w:lang w:eastAsia="ru-RU"/>
        </w:rPr>
      </w:pPr>
      <w:r w:rsidRPr="007C4798">
        <w:rPr>
          <w:rFonts w:ascii="Times New Roman" w:eastAsia="Times New Roman" w:hAnsi="Times New Roman"/>
          <w:sz w:val="24"/>
          <w:szCs w:val="24"/>
          <w:lang w:eastAsia="ru-RU"/>
        </w:rPr>
        <w:lastRenderedPageBreak/>
        <w:t>- Нормативно-правовых актов Российской Федерации и субъектов Российской Федерации, на территории которых находится объект оценки.</w:t>
      </w:r>
    </w:p>
    <w:p w:rsidR="007C4798" w:rsidRPr="007C4798" w:rsidRDefault="007C4798" w:rsidP="007C4798">
      <w:pPr>
        <w:numPr>
          <w:ilvl w:val="0"/>
          <w:numId w:val="29"/>
        </w:numPr>
        <w:tabs>
          <w:tab w:val="left" w:pos="567"/>
        </w:tabs>
        <w:spacing w:after="0" w:line="240" w:lineRule="auto"/>
        <w:ind w:left="0" w:firstLine="709"/>
        <w:contextualSpacing/>
        <w:jc w:val="both"/>
        <w:rPr>
          <w:rFonts w:ascii="Times New Roman" w:hAnsi="Times New Roman"/>
          <w:b/>
          <w:sz w:val="24"/>
          <w:szCs w:val="24"/>
        </w:rPr>
      </w:pPr>
      <w:r w:rsidRPr="007C4798">
        <w:rPr>
          <w:rFonts w:ascii="Times New Roman" w:hAnsi="Times New Roman"/>
          <w:b/>
          <w:sz w:val="24"/>
          <w:szCs w:val="24"/>
        </w:rPr>
        <w:t>Результаты оказанных услуг:</w:t>
      </w:r>
    </w:p>
    <w:p w:rsidR="007C4798" w:rsidRPr="007C4798" w:rsidRDefault="007C4798" w:rsidP="007C4798">
      <w:pPr>
        <w:spacing w:after="0" w:line="240" w:lineRule="auto"/>
        <w:ind w:firstLine="709"/>
        <w:jc w:val="both"/>
        <w:rPr>
          <w:rFonts w:ascii="Times New Roman" w:hAnsi="Times New Roman"/>
          <w:sz w:val="24"/>
          <w:szCs w:val="24"/>
        </w:rPr>
      </w:pPr>
      <w:r w:rsidRPr="007C4798">
        <w:rPr>
          <w:rFonts w:ascii="Times New Roman" w:hAnsi="Times New Roman"/>
          <w:sz w:val="24"/>
          <w:szCs w:val="24"/>
        </w:rPr>
        <w:t xml:space="preserve">Итогом оказания услуг является отчет, составленный на русском языке (далее – Отчет) на каждый объект оценки отдельно (всего </w:t>
      </w:r>
      <w:r w:rsidR="005A311B">
        <w:rPr>
          <w:rFonts w:ascii="Times New Roman" w:hAnsi="Times New Roman"/>
          <w:sz w:val="24"/>
          <w:szCs w:val="24"/>
        </w:rPr>
        <w:t>11</w:t>
      </w:r>
      <w:r w:rsidRPr="007C4798">
        <w:rPr>
          <w:rFonts w:ascii="Times New Roman" w:hAnsi="Times New Roman"/>
          <w:sz w:val="24"/>
          <w:szCs w:val="24"/>
        </w:rPr>
        <w:t xml:space="preserve"> (</w:t>
      </w:r>
      <w:r w:rsidR="005A311B">
        <w:rPr>
          <w:rFonts w:ascii="Times New Roman" w:hAnsi="Times New Roman"/>
          <w:sz w:val="24"/>
          <w:szCs w:val="24"/>
        </w:rPr>
        <w:t>одиннадцать</w:t>
      </w:r>
      <w:r w:rsidRPr="007C4798">
        <w:rPr>
          <w:rFonts w:ascii="Times New Roman" w:hAnsi="Times New Roman"/>
          <w:sz w:val="24"/>
          <w:szCs w:val="24"/>
        </w:rPr>
        <w:t>) Отчетов), в двух экземплярах на бумажном и в одном экземпляре на электронном носителе,</w:t>
      </w:r>
      <w:r w:rsidRPr="007C4798">
        <w:rPr>
          <w:rFonts w:ascii="Times New Roman" w:hAnsi="Times New Roman"/>
          <w:snapToGrid w:val="0"/>
          <w:sz w:val="24"/>
          <w:szCs w:val="24"/>
        </w:rPr>
        <w:t xml:space="preserve"> а также положительное экспертное заключение на Отчет об оценке, выданное саморегулируемой организацией, в 2-х экземплярах на бумажном и </w:t>
      </w:r>
      <w:r w:rsidRPr="007C4798">
        <w:rPr>
          <w:rFonts w:ascii="Times New Roman" w:hAnsi="Times New Roman"/>
          <w:sz w:val="24"/>
          <w:szCs w:val="24"/>
        </w:rPr>
        <w:t>в одном экземпляре</w:t>
      </w:r>
      <w:r w:rsidRPr="007C4798">
        <w:rPr>
          <w:rFonts w:ascii="Times New Roman" w:hAnsi="Times New Roman"/>
          <w:snapToGrid w:val="0"/>
          <w:sz w:val="24"/>
          <w:szCs w:val="24"/>
        </w:rPr>
        <w:t xml:space="preserve"> на электронном носителе.</w:t>
      </w:r>
    </w:p>
    <w:p w:rsidR="007C4798" w:rsidRPr="007C4798" w:rsidRDefault="007C4798" w:rsidP="007C4798">
      <w:pPr>
        <w:spacing w:after="0" w:line="240" w:lineRule="auto"/>
        <w:ind w:firstLine="709"/>
        <w:jc w:val="both"/>
        <w:rPr>
          <w:rFonts w:ascii="Times New Roman" w:hAnsi="Times New Roman"/>
          <w:snapToGrid w:val="0"/>
          <w:sz w:val="24"/>
          <w:szCs w:val="24"/>
        </w:rPr>
      </w:pPr>
      <w:r w:rsidRPr="007C4798">
        <w:rPr>
          <w:rFonts w:ascii="Times New Roman" w:hAnsi="Times New Roman"/>
          <w:snapToGrid w:val="0"/>
          <w:sz w:val="24"/>
          <w:szCs w:val="24"/>
        </w:rPr>
        <w:t xml:space="preserve">Экземпляр Отчета на электронном носителе и экспертное заключение на Отчет об оценке, выданное саморегулируемой организацией, на электронном носителе предоставляется в виде сканированных образов подписанного и утвержденного Отчета на бумажном носителе и экспертного заключения на бумажном носителе в виде отдельных файлов в формате </w:t>
      </w:r>
      <w:r w:rsidRPr="007C4798">
        <w:rPr>
          <w:rFonts w:ascii="Times New Roman" w:hAnsi="Times New Roman"/>
          <w:snapToGrid w:val="0"/>
          <w:sz w:val="24"/>
          <w:szCs w:val="24"/>
          <w:lang w:val="en-US"/>
        </w:rPr>
        <w:t>pdf</w:t>
      </w:r>
      <w:r w:rsidRPr="007C4798">
        <w:rPr>
          <w:rFonts w:ascii="Times New Roman" w:hAnsi="Times New Roman"/>
          <w:snapToGrid w:val="0"/>
          <w:sz w:val="24"/>
          <w:szCs w:val="24"/>
        </w:rPr>
        <w:t xml:space="preserve">, объемом не более 10 мегабайт каждый. </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должен соответствовать требованиям, установленным Федеральным законом от 29.07.1998 г. № 135-ФЗ «Об оценочной деятельности в Российской Федерации» и федеральным стандартам оценки.</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по каждому объекту оценки не должен допускать неоднозначного толкования или вводить в заблуждение. В Отчете по каждому объекту оценки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7C4798" w:rsidRPr="007C4798" w:rsidRDefault="007C4798" w:rsidP="007C4798">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 Отчете должны быть указаны:</w:t>
      </w:r>
    </w:p>
    <w:p w:rsidR="007C4798" w:rsidRPr="007C4798" w:rsidRDefault="007C4798"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дата составления и порядковый номер Отчета;</w:t>
      </w:r>
    </w:p>
    <w:p w:rsidR="007C4798" w:rsidRPr="007C4798" w:rsidRDefault="007C4798"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основание для проведения оценщиком оценки объекта оценки;</w:t>
      </w:r>
    </w:p>
    <w:p w:rsidR="007C4798" w:rsidRPr="007C4798" w:rsidRDefault="007C4798" w:rsidP="007D298A">
      <w:pPr>
        <w:numPr>
          <w:ilvl w:val="0"/>
          <w:numId w:val="24"/>
        </w:numPr>
        <w:adjustRightInd w:val="0"/>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сведения об оценщике или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7C4798" w:rsidRPr="007C4798" w:rsidRDefault="007C4798" w:rsidP="007D298A">
      <w:pPr>
        <w:numPr>
          <w:ilvl w:val="0"/>
          <w:numId w:val="24"/>
        </w:numPr>
        <w:adjustRightInd w:val="0"/>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 от 29.07.1998 г. № 135-ФЗ «Об оценочной деятельности в Российской Федерации»;</w:t>
      </w:r>
    </w:p>
    <w:p w:rsidR="007C4798" w:rsidRPr="007C4798" w:rsidRDefault="007C4798"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цель оценки: 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7C4798" w:rsidRPr="007C4798" w:rsidRDefault="007C4798"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стандарты оценки для определения стоимости объекта оценки, перечень использованных при проведении оценки объекта данных с указанием источников их получения, принятые при проведении оценки объекта допущения;</w:t>
      </w:r>
    </w:p>
    <w:p w:rsidR="007C4798" w:rsidRPr="007C4798" w:rsidRDefault="007C4798" w:rsidP="007C4798">
      <w:pPr>
        <w:numPr>
          <w:ilvl w:val="0"/>
          <w:numId w:val="26"/>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величина рыночной ставки арендной платы за один квадратный метр площади объектов недвижимости (в месяц и в год), указанных в Перечне по состоянию на 01.03.2018 г.,</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фотографии объекта оценки;</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последовательность определения стоимости объекта оценки и ее итоговая величина (с НДС и без НДС), а также ограничения и пределы применения полученного результата;</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дата определения стоимости объекта оценки;</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перечень документов, использованных оценщиком и устанавливающих количественные и качественные характеристики объекта оценки.</w:t>
      </w:r>
    </w:p>
    <w:p w:rsidR="007C4798" w:rsidRPr="007C4798" w:rsidRDefault="007C4798" w:rsidP="007C4798">
      <w:pPr>
        <w:numPr>
          <w:ilvl w:val="0"/>
          <w:numId w:val="2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C4798">
        <w:rPr>
          <w:rFonts w:ascii="Times New Roman" w:eastAsia="Times New Roman" w:hAnsi="Times New Roman"/>
          <w:sz w:val="24"/>
          <w:szCs w:val="24"/>
          <w:lang w:eastAsia="ru-RU"/>
        </w:rPr>
        <w:t xml:space="preserve">Копии документов, подтверждающих квалификацию и регламентирующих деятельность исполнителя (копия квалификационного аттестата оценщика (ст. 21.2 Федерального закона "Об оценочной деятельности в Российской Федерации" от 29.07.1998   N 135-ФЗ; </w:t>
      </w:r>
      <w:r w:rsidRPr="007C4798">
        <w:rPr>
          <w:rFonts w:ascii="Times New Roman" w:eastAsia="Times New Roman" w:hAnsi="Times New Roman"/>
          <w:color w:val="000000"/>
          <w:sz w:val="24"/>
          <w:szCs w:val="24"/>
          <w:lang w:eastAsia="ru-RU"/>
        </w:rPr>
        <w:t xml:space="preserve">сведения об обязательном страховании гражданской ответственности оценщика в соответствии с указанным Федеральным законом; наименование саморегулируемой </w:t>
      </w:r>
      <w:r w:rsidRPr="007C4798">
        <w:rPr>
          <w:rFonts w:ascii="Times New Roman" w:eastAsia="Times New Roman" w:hAnsi="Times New Roman"/>
          <w:color w:val="000000"/>
          <w:sz w:val="24"/>
          <w:szCs w:val="24"/>
          <w:lang w:eastAsia="ru-RU"/>
        </w:rPr>
        <w:lastRenderedPageBreak/>
        <w:t>организации оценщиков, членом которой является оценщик, и место нахождения этой организации)</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Иные материалы, предусмотренные федеральными стандартами оценки.</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p>
    <w:p w:rsidR="007C4798" w:rsidRPr="007C4798" w:rsidRDefault="007C4798" w:rsidP="007C4798">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 тексте Отчета об оценке должны присутствовать ссылки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 то к Отчету об оценке должны быть приложены копии соответствующих материалов.</w:t>
      </w:r>
    </w:p>
    <w:p w:rsidR="007C4798" w:rsidRPr="007C4798" w:rsidRDefault="007C4798" w:rsidP="007C4798">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 Отчет о рыночной стоимости по каждому объекту оценки должен быть оформлен на новой, белой бумаге, плотностью не менее 80г/кв.м, форматом 210×297 мм,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7C4798" w:rsidRPr="007C4798" w:rsidRDefault="007C4798" w:rsidP="007C4798">
      <w:pPr>
        <w:spacing w:after="0" w:line="240" w:lineRule="auto"/>
        <w:ind w:firstLine="709"/>
        <w:jc w:val="both"/>
        <w:rPr>
          <w:rFonts w:ascii="Times New Roman" w:eastAsia="Times New Roman" w:hAnsi="Times New Roman"/>
          <w:b/>
          <w:sz w:val="24"/>
          <w:szCs w:val="24"/>
          <w:lang w:eastAsia="ru-RU"/>
        </w:rPr>
      </w:pPr>
      <w:r w:rsidRPr="007C4798">
        <w:rPr>
          <w:rFonts w:ascii="Times New Roman" w:eastAsia="Times New Roman" w:hAnsi="Times New Roman"/>
          <w:b/>
          <w:sz w:val="24"/>
          <w:szCs w:val="24"/>
          <w:lang w:eastAsia="ru-RU"/>
        </w:rPr>
        <w:t>Требования, установленные Заказчиком:</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к техническим и функциональным характеристикам услуг</w:t>
      </w:r>
      <w:r w:rsidRPr="007C4798">
        <w:rPr>
          <w:rFonts w:ascii="Times New Roman" w:eastAsia="Times New Roman" w:hAnsi="Times New Roman"/>
          <w:sz w:val="24"/>
          <w:szCs w:val="24"/>
          <w:lang w:eastAsia="ru-RU"/>
        </w:rPr>
        <w:t>: обязательное использование затратного, сравнительного и доходного подходов к оценке или обоснование отказа от использования того или иного подхода; нормативное обоснование проведения оценки; тщательное описание объекта оценки и окружающих его объектов.</w:t>
      </w:r>
    </w:p>
    <w:p w:rsidR="007C4798" w:rsidRPr="007C4798" w:rsidRDefault="007C4798" w:rsidP="007C4798">
      <w:pPr>
        <w:spacing w:after="0" w:line="240" w:lineRule="auto"/>
        <w:ind w:firstLine="709"/>
        <w:jc w:val="both"/>
        <w:rPr>
          <w:rFonts w:ascii="Times New Roman" w:eastAsia="Times New Roman" w:hAnsi="Times New Roman"/>
          <w:b/>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к достоверности отчета как документа, содержащего сведения доказательственного значения</w:t>
      </w:r>
      <w:r w:rsidRPr="007C4798">
        <w:rPr>
          <w:rFonts w:ascii="Times New Roman" w:eastAsia="Times New Roman" w:hAnsi="Times New Roman"/>
          <w:sz w:val="24"/>
          <w:szCs w:val="24"/>
          <w:lang w:eastAsia="ru-RU"/>
        </w:rPr>
        <w:t>: в течение одного года с даты составления Отчета об оценке.</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 xml:space="preserve">к гарантийному сроку услуг: </w:t>
      </w:r>
      <w:r w:rsidRPr="007C4798">
        <w:rPr>
          <w:rFonts w:ascii="Times New Roman" w:eastAsia="Times New Roman" w:hAnsi="Times New Roman"/>
          <w:sz w:val="24"/>
          <w:szCs w:val="24"/>
          <w:lang w:eastAsia="ru-RU"/>
        </w:rPr>
        <w:t>1 (один) год с даты приемки услуг.</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 xml:space="preserve">к сроку оказания услуг: </w:t>
      </w:r>
      <w:r w:rsidRPr="007C4798">
        <w:rPr>
          <w:rFonts w:ascii="Times New Roman" w:eastAsia="Times New Roman" w:hAnsi="Times New Roman"/>
          <w:sz w:val="24"/>
          <w:szCs w:val="24"/>
          <w:lang w:eastAsia="ru-RU"/>
        </w:rPr>
        <w:t>12 (двенадцать) рабочих дней с даты заключения договора.</w:t>
      </w:r>
    </w:p>
    <w:p w:rsidR="007C4798" w:rsidRPr="007C4798" w:rsidRDefault="007C4798" w:rsidP="007C4798">
      <w:pPr>
        <w:spacing w:after="0" w:line="240" w:lineRule="auto"/>
        <w:ind w:firstLine="709"/>
        <w:jc w:val="both"/>
        <w:rPr>
          <w:rFonts w:ascii="Times New Roman" w:eastAsia="Times New Roman" w:hAnsi="Times New Roman"/>
          <w:b/>
          <w:bCs/>
          <w:sz w:val="24"/>
          <w:szCs w:val="24"/>
          <w:lang w:eastAsia="ru-RU"/>
        </w:rPr>
      </w:pPr>
    </w:p>
    <w:p w:rsidR="007C4798" w:rsidRPr="007C4798" w:rsidRDefault="007C4798" w:rsidP="007C4798">
      <w:pPr>
        <w:spacing w:after="0" w:line="240" w:lineRule="auto"/>
        <w:ind w:firstLine="709"/>
        <w:jc w:val="both"/>
        <w:rPr>
          <w:rFonts w:ascii="Times New Roman" w:eastAsia="Times New Roman" w:hAnsi="Times New Roman"/>
          <w:b/>
          <w:bCs/>
          <w:sz w:val="24"/>
          <w:szCs w:val="24"/>
          <w:lang w:eastAsia="ru-RU"/>
        </w:rPr>
      </w:pPr>
    </w:p>
    <w:p w:rsidR="007C4798" w:rsidRPr="007C4798" w:rsidRDefault="007C4798" w:rsidP="007C4798">
      <w:pPr>
        <w:spacing w:after="0" w:line="240" w:lineRule="auto"/>
        <w:ind w:firstLine="709"/>
        <w:jc w:val="both"/>
        <w:rPr>
          <w:rFonts w:ascii="Times New Roman" w:eastAsia="Times New Roman" w:hAnsi="Times New Roman"/>
          <w:b/>
          <w:bCs/>
          <w:sz w:val="24"/>
          <w:szCs w:val="24"/>
          <w:lang w:eastAsia="ru-RU"/>
        </w:rPr>
      </w:pPr>
    </w:p>
    <w:p w:rsidR="007C4798" w:rsidRPr="007C4798" w:rsidRDefault="007C4798" w:rsidP="007C4798">
      <w:pPr>
        <w:spacing w:after="0" w:line="240" w:lineRule="auto"/>
        <w:jc w:val="both"/>
        <w:rPr>
          <w:rFonts w:ascii="Times New Roman" w:eastAsia="Times New Roman" w:hAnsi="Times New Roman"/>
          <w:bCs/>
          <w:sz w:val="24"/>
          <w:szCs w:val="24"/>
          <w:lang w:eastAsia="ru-RU"/>
        </w:rPr>
      </w:pPr>
    </w:p>
    <w:p w:rsidR="007C4798" w:rsidRPr="007C4798" w:rsidRDefault="007C4798" w:rsidP="007C4798">
      <w:pPr>
        <w:spacing w:after="0" w:line="240" w:lineRule="auto"/>
        <w:jc w:val="both"/>
        <w:rPr>
          <w:rFonts w:ascii="Times New Roman" w:eastAsia="Times New Roman" w:hAnsi="Times New Roman"/>
          <w:bCs/>
          <w:sz w:val="24"/>
          <w:szCs w:val="24"/>
          <w:lang w:eastAsia="ru-RU"/>
        </w:rPr>
      </w:pPr>
    </w:p>
    <w:p w:rsidR="007C4798" w:rsidRPr="007C4798" w:rsidRDefault="007C4798" w:rsidP="007C4798">
      <w:pPr>
        <w:spacing w:after="0" w:line="240" w:lineRule="auto"/>
        <w:jc w:val="both"/>
        <w:rPr>
          <w:rFonts w:ascii="Times New Roman" w:eastAsia="Times New Roman" w:hAnsi="Times New Roman"/>
          <w:bCs/>
          <w:sz w:val="24"/>
          <w:szCs w:val="24"/>
          <w:lang w:eastAsia="ru-RU"/>
        </w:rPr>
      </w:pPr>
    </w:p>
    <w:p w:rsidR="007C4798" w:rsidRPr="007C4798" w:rsidRDefault="007C4798" w:rsidP="007C4798">
      <w:pPr>
        <w:widowControl w:val="0"/>
        <w:autoSpaceDE w:val="0"/>
        <w:autoSpaceDN w:val="0"/>
        <w:adjustRightInd w:val="0"/>
        <w:spacing w:after="0" w:line="240" w:lineRule="auto"/>
        <w:ind w:firstLine="709"/>
        <w:jc w:val="right"/>
        <w:rPr>
          <w:rFonts w:ascii="Times New Roman" w:eastAsia="Times New Roman" w:hAnsi="Times New Roman"/>
          <w:sz w:val="22"/>
          <w:szCs w:val="22"/>
          <w:lang w:eastAsia="ru-RU"/>
        </w:rPr>
        <w:sectPr w:rsidR="007C4798" w:rsidRPr="007C4798" w:rsidSect="00801331">
          <w:footerReference w:type="default" r:id="rId27"/>
          <w:pgSz w:w="11906" w:h="16838"/>
          <w:pgMar w:top="567" w:right="851" w:bottom="567" w:left="1134" w:header="709" w:footer="709" w:gutter="0"/>
          <w:cols w:space="708"/>
          <w:titlePg/>
          <w:docGrid w:linePitch="381"/>
        </w:sectPr>
      </w:pPr>
    </w:p>
    <w:p w:rsidR="007C4798" w:rsidRPr="007C4798" w:rsidRDefault="007C4798" w:rsidP="007C4798">
      <w:pPr>
        <w:widowControl w:val="0"/>
        <w:autoSpaceDE w:val="0"/>
        <w:autoSpaceDN w:val="0"/>
        <w:adjustRightInd w:val="0"/>
        <w:spacing w:after="0" w:line="240" w:lineRule="auto"/>
        <w:ind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lastRenderedPageBreak/>
        <w:t>Приложение № 1</w:t>
      </w:r>
    </w:p>
    <w:p w:rsidR="007C4798" w:rsidRPr="007C4798" w:rsidRDefault="007C4798" w:rsidP="007C4798">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к Техническому заданию</w:t>
      </w:r>
    </w:p>
    <w:p w:rsidR="007C4798" w:rsidRPr="007C4798" w:rsidRDefault="007C4798" w:rsidP="007C4798">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 xml:space="preserve"> на оказание услуг по оценке рыночной </w:t>
      </w:r>
    </w:p>
    <w:p w:rsidR="007C4798" w:rsidRPr="007C4798" w:rsidRDefault="007C4798" w:rsidP="007C4798">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стоимости права пользования</w:t>
      </w:r>
    </w:p>
    <w:p w:rsidR="007C4798" w:rsidRPr="007C4798" w:rsidRDefault="007C4798" w:rsidP="007C4798">
      <w:pPr>
        <w:spacing w:after="0" w:line="240" w:lineRule="auto"/>
        <w:ind w:right="-5" w:firstLine="709"/>
        <w:jc w:val="right"/>
        <w:rPr>
          <w:rFonts w:ascii="Times New Roman" w:eastAsia="Times New Roman" w:hAnsi="Times New Roman"/>
          <w:sz w:val="24"/>
          <w:szCs w:val="24"/>
          <w:lang w:eastAsia="ru-RU"/>
        </w:rPr>
      </w:pPr>
      <w:r w:rsidRPr="007C4798">
        <w:rPr>
          <w:rFonts w:ascii="Times New Roman" w:eastAsia="Times New Roman" w:hAnsi="Times New Roman"/>
          <w:sz w:val="22"/>
          <w:szCs w:val="22"/>
          <w:lang w:eastAsia="ru-RU"/>
        </w:rPr>
        <w:t>нежилыми помещениями ИПУ РАН</w:t>
      </w:r>
    </w:p>
    <w:p w:rsidR="007C4798" w:rsidRPr="007C4798" w:rsidRDefault="007C4798" w:rsidP="007C4798">
      <w:pPr>
        <w:spacing w:after="0" w:line="240" w:lineRule="auto"/>
        <w:jc w:val="center"/>
        <w:rPr>
          <w:rFonts w:ascii="Times New Roman" w:eastAsia="Times New Roman" w:hAnsi="Times New Roman"/>
          <w:b/>
          <w:sz w:val="24"/>
          <w:szCs w:val="24"/>
          <w:lang w:eastAsia="ru-RU"/>
        </w:rPr>
      </w:pPr>
    </w:p>
    <w:p w:rsidR="007C4798" w:rsidRPr="007C4798" w:rsidRDefault="007C4798" w:rsidP="007C4798">
      <w:pPr>
        <w:spacing w:after="0" w:line="240" w:lineRule="auto"/>
        <w:jc w:val="center"/>
        <w:rPr>
          <w:rFonts w:ascii="Times New Roman" w:eastAsia="Times New Roman" w:hAnsi="Times New Roman"/>
          <w:b/>
          <w:sz w:val="24"/>
          <w:szCs w:val="24"/>
          <w:lang w:eastAsia="ru-RU"/>
        </w:rPr>
      </w:pPr>
      <w:r w:rsidRPr="007C4798">
        <w:rPr>
          <w:rFonts w:ascii="Times New Roman" w:eastAsia="Times New Roman" w:hAnsi="Times New Roman"/>
          <w:b/>
          <w:sz w:val="24"/>
          <w:szCs w:val="24"/>
          <w:lang w:eastAsia="ru-RU"/>
        </w:rPr>
        <w:t>ТЕХНИЧЕСКИЕ ХАРАКТЕРИСТИКИ</w:t>
      </w:r>
    </w:p>
    <w:p w:rsidR="007C4798" w:rsidRPr="007C4798" w:rsidRDefault="007C4798" w:rsidP="007C4798">
      <w:pPr>
        <w:spacing w:after="0" w:line="240" w:lineRule="auto"/>
        <w:jc w:val="center"/>
        <w:rPr>
          <w:rFonts w:ascii="Times New Roman" w:eastAsia="Times New Roman" w:hAnsi="Times New Roman"/>
          <w:sz w:val="22"/>
          <w:szCs w:val="22"/>
          <w:lang w:eastAsia="ru-RU"/>
        </w:rPr>
      </w:pPr>
      <w:r w:rsidRPr="007C4798">
        <w:rPr>
          <w:rFonts w:ascii="Times New Roman" w:eastAsia="Times New Roman" w:hAnsi="Times New Roman"/>
          <w:b/>
          <w:sz w:val="24"/>
          <w:szCs w:val="24"/>
          <w:lang w:eastAsia="ru-RU"/>
        </w:rPr>
        <w:t xml:space="preserve">НЕЖИЛЫХ ПОМЕЩЕНИЙ ИПУ РАН, ПЛАНИРУЕМЫХ К СДАЧЕ В АРЕНДУ                                                                                                                                </w:t>
      </w:r>
      <w:r w:rsidRPr="007C4798">
        <w:rPr>
          <w:rFonts w:ascii="Times New Roman" w:eastAsia="Times New Roman" w:hAnsi="Times New Roman"/>
          <w:sz w:val="22"/>
          <w:szCs w:val="22"/>
          <w:lang w:eastAsia="ru-RU"/>
        </w:rPr>
        <w:t xml:space="preserve">                           </w:t>
      </w:r>
    </w:p>
    <w:p w:rsidR="007C4798" w:rsidRPr="007C4798" w:rsidRDefault="007C4798" w:rsidP="007C4798">
      <w:pPr>
        <w:spacing w:after="0" w:line="240" w:lineRule="auto"/>
        <w:jc w:val="both"/>
        <w:rPr>
          <w:rFonts w:ascii="Times New Roman" w:eastAsia="Times New Roman" w:hAnsi="Times New Roman"/>
          <w:b/>
          <w:sz w:val="22"/>
          <w:szCs w:val="22"/>
          <w:lang w:eastAsia="ru-RU"/>
        </w:rPr>
      </w:pPr>
      <w:r w:rsidRPr="007C4798">
        <w:rPr>
          <w:rFonts w:ascii="Times New Roman" w:eastAsia="Times New Roman" w:hAnsi="Times New Roman"/>
          <w:sz w:val="22"/>
          <w:szCs w:val="22"/>
          <w:lang w:eastAsia="ru-RU"/>
        </w:rPr>
        <w:t xml:space="preserve">                                                                                                                                                                                                                                                   </w:t>
      </w:r>
    </w:p>
    <w:tbl>
      <w:tblPr>
        <w:tblW w:w="146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276"/>
        <w:gridCol w:w="4961"/>
        <w:gridCol w:w="1418"/>
        <w:gridCol w:w="1701"/>
        <w:gridCol w:w="1701"/>
        <w:gridCol w:w="1417"/>
        <w:gridCol w:w="1337"/>
      </w:tblGrid>
      <w:tr w:rsidR="007C4798" w:rsidRPr="007C4798" w:rsidTr="007D298A">
        <w:trPr>
          <w:trHeight w:val="1247"/>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val="en-US" w:bidi="en-US"/>
              </w:rPr>
              <w:t xml:space="preserve">№ </w:t>
            </w: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п/п</w:t>
            </w:r>
          </w:p>
          <w:p w:rsidR="007C4798" w:rsidRPr="007C4798" w:rsidRDefault="007C4798" w:rsidP="007C4798">
            <w:pPr>
              <w:spacing w:after="0"/>
              <w:jc w:val="center"/>
              <w:rPr>
                <w:rFonts w:ascii="Times New Roman" w:eastAsia="Times New Roman" w:hAnsi="Times New Roman"/>
                <w:sz w:val="24"/>
                <w:szCs w:val="24"/>
                <w:lang w:val="en-US" w:bidi="en-US"/>
              </w:rPr>
            </w:pPr>
          </w:p>
          <w:p w:rsidR="007C4798" w:rsidRPr="007C4798" w:rsidRDefault="007C4798" w:rsidP="007C4798">
            <w:pPr>
              <w:spacing w:after="0"/>
              <w:jc w:val="center"/>
              <w:rPr>
                <w:rFonts w:ascii="Times New Roman" w:eastAsia="Times New Roman" w:hAnsi="Times New Roman"/>
                <w:sz w:val="24"/>
                <w:szCs w:val="24"/>
                <w:lang w:val="en-US" w:bidi="en-US"/>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4"/>
                <w:szCs w:val="24"/>
                <w:lang w:val="en-US" w:bidi="en-US"/>
              </w:rPr>
            </w:pPr>
          </w:p>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b/>
                <w:sz w:val="24"/>
                <w:szCs w:val="24"/>
                <w:lang w:val="en-US" w:bidi="en-US"/>
              </w:rPr>
            </w:pPr>
            <w:r w:rsidRPr="007C4798">
              <w:rPr>
                <w:rFonts w:ascii="Times New Roman" w:eastAsia="Times New Roman" w:hAnsi="Times New Roman"/>
                <w:sz w:val="24"/>
                <w:szCs w:val="24"/>
                <w:lang w:bidi="en-US"/>
              </w:rPr>
              <w:t xml:space="preserve">Площадь </w:t>
            </w:r>
            <w:r w:rsidRPr="007C4798">
              <w:rPr>
                <w:rFonts w:ascii="Times New Roman" w:eastAsia="Times New Roman" w:hAnsi="Times New Roman"/>
                <w:sz w:val="24"/>
                <w:szCs w:val="24"/>
                <w:lang w:val="en-US" w:bidi="en-US"/>
              </w:rPr>
              <w:t>(</w:t>
            </w:r>
            <w:r w:rsidRPr="007C4798">
              <w:rPr>
                <w:rFonts w:ascii="Times New Roman" w:eastAsia="Times New Roman" w:hAnsi="Times New Roman"/>
                <w:sz w:val="24"/>
                <w:szCs w:val="24"/>
                <w:vertAlign w:val="subscript"/>
                <w:lang w:bidi="en-US"/>
              </w:rPr>
              <w:t>м</w:t>
            </w:r>
            <w:r w:rsidRPr="007C4798">
              <w:rPr>
                <w:rFonts w:ascii="Times New Roman" w:eastAsia="Times New Roman" w:hAnsi="Times New Roman"/>
                <w:sz w:val="24"/>
                <w:szCs w:val="24"/>
                <w:vertAlign w:val="superscript"/>
                <w:lang w:bidi="en-US"/>
              </w:rPr>
              <w:t>2</w:t>
            </w:r>
            <w:r w:rsidRPr="007C4798">
              <w:rPr>
                <w:rFonts w:ascii="Times New Roman" w:eastAsia="Times New Roman" w:hAnsi="Times New Roman"/>
                <w:sz w:val="24"/>
                <w:szCs w:val="24"/>
                <w:lang w:val="en-US" w:bidi="en-US"/>
              </w:rPr>
              <w:t>)</w:t>
            </w:r>
          </w:p>
          <w:p w:rsidR="007C4798" w:rsidRPr="007C4798" w:rsidRDefault="007C4798" w:rsidP="007C4798">
            <w:pPr>
              <w:spacing w:after="0"/>
              <w:jc w:val="center"/>
              <w:rPr>
                <w:rFonts w:ascii="Times New Roman" w:eastAsia="Times New Roman" w:hAnsi="Times New Roman"/>
                <w:sz w:val="24"/>
                <w:szCs w:val="24"/>
                <w:lang w:val="en-US" w:bidi="en-US"/>
              </w:rPr>
            </w:pPr>
          </w:p>
          <w:p w:rsidR="007C4798" w:rsidRPr="007C4798" w:rsidRDefault="007C4798" w:rsidP="007C4798">
            <w:pPr>
              <w:spacing w:after="0"/>
              <w:jc w:val="center"/>
              <w:rPr>
                <w:rFonts w:ascii="Times New Roman" w:eastAsia="Times New Roman" w:hAnsi="Times New Roman"/>
                <w:sz w:val="24"/>
                <w:szCs w:val="24"/>
                <w:lang w:val="en-US" w:bidi="en-US"/>
              </w:rPr>
            </w:pP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Местонахождение</w:t>
            </w: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арендуемых помещений и адрес</w:t>
            </w:r>
          </w:p>
        </w:tc>
        <w:tc>
          <w:tcPr>
            <w:tcW w:w="4820" w:type="dxa"/>
            <w:gridSpan w:val="3"/>
            <w:tcBorders>
              <w:top w:val="single" w:sz="4" w:space="0" w:color="000000"/>
              <w:left w:val="single" w:sz="4" w:space="0" w:color="000000"/>
              <w:bottom w:val="single" w:sz="4" w:space="0" w:color="auto"/>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Технические</w:t>
            </w:r>
            <w:r w:rsidRPr="007C4798">
              <w:rPr>
                <w:rFonts w:ascii="Times New Roman" w:eastAsia="Times New Roman" w:hAnsi="Times New Roman"/>
                <w:sz w:val="24"/>
                <w:szCs w:val="24"/>
                <w:lang w:val="en-US" w:bidi="en-US"/>
              </w:rPr>
              <w:t xml:space="preserve"> </w:t>
            </w:r>
            <w:r w:rsidRPr="007C4798">
              <w:rPr>
                <w:rFonts w:ascii="Times New Roman" w:eastAsia="Times New Roman" w:hAnsi="Times New Roman"/>
                <w:sz w:val="24"/>
                <w:szCs w:val="24"/>
                <w:lang w:bidi="en-US"/>
              </w:rPr>
              <w:t>характеристики</w:t>
            </w: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помещений</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Целевое использование</w:t>
            </w:r>
          </w:p>
        </w:tc>
        <w:tc>
          <w:tcPr>
            <w:tcW w:w="1337" w:type="dxa"/>
            <w:vMerge w:val="restart"/>
            <w:tcBorders>
              <w:top w:val="single" w:sz="4" w:space="0" w:color="000000"/>
              <w:left w:val="single" w:sz="4" w:space="0" w:color="000000"/>
              <w:bottom w:val="single" w:sz="4" w:space="0" w:color="000000"/>
              <w:right w:val="single" w:sz="4" w:space="0" w:color="auto"/>
            </w:tcBorders>
            <w:vAlign w:val="center"/>
          </w:tcPr>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Срок, на который заключается договор</w:t>
            </w:r>
          </w:p>
        </w:tc>
      </w:tr>
      <w:tr w:rsidR="007D298A" w:rsidRPr="007C4798" w:rsidTr="007D298A">
        <w:trPr>
          <w:trHeight w:val="783"/>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line="240" w:lineRule="auto"/>
              <w:rPr>
                <w:rFonts w:ascii="Times New Roman" w:eastAsia="Times New Roman" w:hAnsi="Times New Roman"/>
                <w:sz w:val="18"/>
                <w:szCs w:val="18"/>
                <w:lang w:bidi="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line="240" w:lineRule="auto"/>
              <w:rPr>
                <w:rFonts w:ascii="Times New Roman" w:eastAsia="Times New Roman" w:hAnsi="Times New Roman"/>
                <w:sz w:val="18"/>
                <w:szCs w:val="18"/>
                <w:lang w:bidi="en-US"/>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line="240" w:lineRule="auto"/>
              <w:rPr>
                <w:rFonts w:ascii="Times New Roman" w:eastAsia="Times New Roman" w:hAnsi="Times New Roman"/>
                <w:sz w:val="16"/>
                <w:szCs w:val="16"/>
                <w:lang w:bidi="en-US"/>
              </w:rPr>
            </w:pPr>
          </w:p>
        </w:tc>
        <w:tc>
          <w:tcPr>
            <w:tcW w:w="1418" w:type="dxa"/>
            <w:tcBorders>
              <w:top w:val="single" w:sz="4" w:space="0" w:color="auto"/>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Наличие санузлов</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Санитарное состояние помещения</w:t>
            </w:r>
          </w:p>
        </w:tc>
        <w:tc>
          <w:tcPr>
            <w:tcW w:w="1701" w:type="dxa"/>
            <w:tcBorders>
              <w:top w:val="single" w:sz="4" w:space="0" w:color="auto"/>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Наличие инженерных систем</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line="240" w:lineRule="auto"/>
              <w:rPr>
                <w:rFonts w:ascii="Times New Roman" w:eastAsia="Times New Roman" w:hAnsi="Times New Roman"/>
                <w:sz w:val="18"/>
                <w:szCs w:val="18"/>
                <w:lang w:bidi="en-US"/>
              </w:rPr>
            </w:pPr>
          </w:p>
        </w:tc>
        <w:tc>
          <w:tcPr>
            <w:tcW w:w="1337" w:type="dxa"/>
            <w:vMerge/>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line="240" w:lineRule="auto"/>
              <w:rPr>
                <w:rFonts w:ascii="Times New Roman" w:eastAsia="Times New Roman" w:hAnsi="Times New Roman"/>
                <w:sz w:val="18"/>
                <w:szCs w:val="18"/>
                <w:lang w:bidi="en-US"/>
              </w:rPr>
            </w:pPr>
          </w:p>
        </w:tc>
      </w:tr>
      <w:tr w:rsidR="007D298A" w:rsidRPr="007C4798" w:rsidTr="007D298A">
        <w:trPr>
          <w:trHeight w:val="1518"/>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0"/>
                <w:szCs w:val="20"/>
                <w:lang w:bidi="en-US"/>
              </w:rPr>
            </w:pPr>
            <w:r w:rsidRPr="007C4798">
              <w:rPr>
                <w:rFonts w:ascii="Times New Roman" w:eastAsia="Times New Roman" w:hAnsi="Times New Roman"/>
                <w:sz w:val="20"/>
                <w:szCs w:val="20"/>
                <w:lang w:bidi="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122,1</w:t>
            </w:r>
          </w:p>
          <w:p w:rsidR="007C4798" w:rsidRPr="007C4798" w:rsidRDefault="007C4798" w:rsidP="007C4798">
            <w:pPr>
              <w:spacing w:after="0"/>
              <w:jc w:val="center"/>
              <w:rPr>
                <w:rFonts w:ascii="Times New Roman" w:eastAsia="Times New Roman" w:hAnsi="Times New Roman"/>
                <w:sz w:val="22"/>
                <w:szCs w:val="22"/>
                <w:lang w:bidi="en-US"/>
              </w:rPr>
            </w:pP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ind w:right="111"/>
              <w:jc w:val="center"/>
              <w:rPr>
                <w:rFonts w:ascii="Times New Roman" w:eastAsia="Times New Roman" w:hAnsi="Times New Roman"/>
                <w:b/>
                <w:sz w:val="18"/>
                <w:szCs w:val="18"/>
                <w:lang w:bidi="en-US"/>
              </w:rPr>
            </w:pPr>
          </w:p>
          <w:p w:rsidR="007C4798" w:rsidRPr="007C4798" w:rsidRDefault="007C4798" w:rsidP="007C4798">
            <w:pPr>
              <w:spacing w:after="0"/>
              <w:ind w:right="111"/>
              <w:jc w:val="both"/>
              <w:rPr>
                <w:rFonts w:ascii="Times New Roman" w:eastAsia="Times New Roman" w:hAnsi="Times New Roman"/>
                <w:b/>
                <w:sz w:val="24"/>
                <w:szCs w:val="24"/>
                <w:lang w:val="en-US" w:bidi="en-US"/>
              </w:rPr>
            </w:pPr>
            <w:r w:rsidRPr="007C4798">
              <w:rPr>
                <w:rFonts w:ascii="AGFriquer" w:eastAsia="Times New Roman" w:hAnsi="AGFriquer"/>
                <w:color w:val="000000"/>
                <w:sz w:val="24"/>
                <w:szCs w:val="24"/>
              </w:rPr>
              <w:t>117997, г. Москва, ул. Профсоюзная, д. 65, строение 1, 4 этаж, помещение № II, комн. №№ 2, 2а, 2б; помещение № I, комн. №№ 46, 47; 5 этаж, помещение № II, комн. № 21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0"/>
                <w:szCs w:val="20"/>
                <w:lang w:bidi="en-US"/>
              </w:rPr>
            </w:pPr>
            <w:r w:rsidRPr="007C4798">
              <w:rPr>
                <w:rFonts w:ascii="Times New Roman" w:eastAsia="Times New Roman" w:hAnsi="Times New Roman"/>
                <w:sz w:val="22"/>
                <w:szCs w:val="22"/>
              </w:rPr>
              <w:t>34,9</w:t>
            </w: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ind w:right="111"/>
              <w:jc w:val="center"/>
              <w:rPr>
                <w:rFonts w:ascii="Times New Roman" w:eastAsia="Times New Roman" w:hAnsi="Times New Roman"/>
                <w:b/>
                <w:sz w:val="16"/>
                <w:szCs w:val="16"/>
                <w:lang w:bidi="en-US"/>
              </w:rPr>
            </w:pPr>
          </w:p>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комн. № 14,</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16"/>
                <w:szCs w:val="16"/>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16"/>
                <w:szCs w:val="16"/>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150,2</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rPr>
                <w:rFonts w:ascii="Times New Roman" w:eastAsia="Times New Roman" w:hAnsi="Times New Roman"/>
                <w:sz w:val="24"/>
                <w:szCs w:val="24"/>
              </w:rPr>
            </w:pPr>
            <w:r w:rsidRPr="007C4798">
              <w:rPr>
                <w:rFonts w:ascii="AGFriquer" w:eastAsia="Times New Roman" w:hAnsi="AGFriquer"/>
                <w:color w:val="000000"/>
                <w:sz w:val="24"/>
                <w:szCs w:val="24"/>
              </w:rPr>
              <w:t>117997, г. Москва, ул. Профсоюзная, д. 65, строение 1, Строение 1, 1 этаж, помещение № VI, комн. №№ 40,41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1 271,8</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rPr>
                <w:rFonts w:ascii="Times New Roman" w:eastAsia="Times New Roman" w:hAnsi="Times New Roman"/>
                <w:sz w:val="24"/>
                <w:szCs w:val="24"/>
              </w:rPr>
            </w:pPr>
            <w:r w:rsidRPr="007C4798">
              <w:rPr>
                <w:rFonts w:ascii="AGFriquer" w:eastAsia="Times New Roman" w:hAnsi="AGFriquer"/>
                <w:color w:val="000000"/>
                <w:sz w:val="24"/>
                <w:szCs w:val="24"/>
              </w:rPr>
              <w:t>117997, г. Москва, ул. Профсоюзная, д. 65, Строение 3, 1 этаж, помещение № VII, комн.№№ 1,2,3,4; Строение 4, 1 этаж, помещение № II, комн. №№ 2, 3, 4, 4а, 4б, 4в, 4г, 4д, 4е, 4ж, 4з, 4и, 5, 6, 7, 8, 9; Строение 5, 1 этаж, помещение № I, комн. №№ 1-8,12-18; помещение № IV, комн.№ 1-11;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 xml:space="preserve">помещение № V, комн.№ 1,3. </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Производство</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450,2</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rPr>
                <w:rFonts w:ascii="AGFriquer" w:eastAsia="Times New Roman" w:hAnsi="AGFriquer"/>
                <w:color w:val="000000"/>
                <w:sz w:val="24"/>
                <w:szCs w:val="24"/>
              </w:rPr>
            </w:pPr>
            <w:r w:rsidRPr="007C4798">
              <w:rPr>
                <w:rFonts w:ascii="AGFriquer" w:eastAsia="Times New Roman" w:hAnsi="AGFriquer"/>
                <w:color w:val="000000"/>
                <w:sz w:val="24"/>
                <w:szCs w:val="24"/>
              </w:rPr>
              <w:t>117997, г. Москва, ул. Профсоюзная, д. 65, Строение 4, 1 этаж, помещение № IV, комн. № 1, помещение № VI, комн. №1, помещение № VII, комн. № 1, помещение № VIII, комн.№№1-10; а1 этаж, помещение № II комн. №1,2, помещение № IIа комн. №№ 1,2,3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Склад</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3 года</w:t>
            </w:r>
          </w:p>
        </w:tc>
      </w:tr>
      <w:tr w:rsidR="00E13F03"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E13F03" w:rsidRPr="007C4798" w:rsidRDefault="00E13F03" w:rsidP="00E13F03">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13F03" w:rsidRPr="00E13F03" w:rsidRDefault="00E13F03" w:rsidP="00E13F03">
            <w:pPr>
              <w:jc w:val="center"/>
              <w:rPr>
                <w:rFonts w:ascii="Times New Roman" w:hAnsi="Times New Roman"/>
                <w:sz w:val="22"/>
                <w:szCs w:val="22"/>
                <w:lang w:val="en-US"/>
              </w:rPr>
            </w:pPr>
            <w:r w:rsidRPr="00E13F03">
              <w:rPr>
                <w:rFonts w:ascii="Times New Roman" w:hAnsi="Times New Roman"/>
                <w:sz w:val="22"/>
                <w:szCs w:val="22"/>
              </w:rPr>
              <w:t>97,6</w:t>
            </w:r>
          </w:p>
        </w:tc>
        <w:tc>
          <w:tcPr>
            <w:tcW w:w="4961" w:type="dxa"/>
            <w:tcBorders>
              <w:top w:val="single" w:sz="4" w:space="0" w:color="000000"/>
              <w:left w:val="single" w:sz="4" w:space="0" w:color="000000"/>
              <w:bottom w:val="single" w:sz="4" w:space="0" w:color="000000"/>
              <w:right w:val="single" w:sz="4" w:space="0" w:color="000000"/>
            </w:tcBorders>
          </w:tcPr>
          <w:p w:rsidR="00E13F03" w:rsidRPr="00E13F03" w:rsidRDefault="00E13F03" w:rsidP="00E13F03">
            <w:pPr>
              <w:rPr>
                <w:rFonts w:ascii="Times New Roman" w:hAnsi="Times New Roman"/>
                <w:sz w:val="22"/>
                <w:szCs w:val="22"/>
                <w:lang w:bidi="en-US"/>
              </w:rPr>
            </w:pPr>
          </w:p>
          <w:p w:rsidR="00E13F03" w:rsidRPr="00E13F03" w:rsidRDefault="00E13F03" w:rsidP="00E13F03">
            <w:pPr>
              <w:ind w:right="111"/>
              <w:jc w:val="both"/>
              <w:rPr>
                <w:rFonts w:ascii="Times New Roman" w:hAnsi="Times New Roman"/>
                <w:sz w:val="22"/>
                <w:lang w:bidi="en-US"/>
              </w:rPr>
            </w:pPr>
            <w:r w:rsidRPr="00E13F03">
              <w:rPr>
                <w:rFonts w:ascii="Times New Roman" w:hAnsi="Times New Roman"/>
                <w:color w:val="000000"/>
                <w:sz w:val="22"/>
              </w:rPr>
              <w:t>117997, г. Москва, ул. Профсоюзная, д. 65, строение 1,</w:t>
            </w:r>
            <w:r w:rsidRPr="00E13F03">
              <w:rPr>
                <w:rFonts w:ascii="Times New Roman" w:hAnsi="Times New Roman"/>
                <w:sz w:val="22"/>
              </w:rPr>
              <w:t xml:space="preserve"> </w:t>
            </w:r>
            <w:r w:rsidRPr="00E13F03">
              <w:rPr>
                <w:rFonts w:ascii="Times New Roman" w:hAnsi="Times New Roman"/>
                <w:color w:val="000000"/>
                <w:sz w:val="22"/>
              </w:rPr>
              <w:t>1 этаж, помещение № II, ком. №№ 1-2,18</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13F03" w:rsidRPr="007C4798" w:rsidRDefault="00E13F03" w:rsidP="00E13F03">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E13F03"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E13F03" w:rsidRPr="007C4798" w:rsidRDefault="00E13F03" w:rsidP="00E13F03">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13F03" w:rsidRPr="00E13F03" w:rsidRDefault="00E13F03" w:rsidP="00E13F03">
            <w:pPr>
              <w:jc w:val="center"/>
              <w:rPr>
                <w:rFonts w:ascii="Times New Roman" w:hAnsi="Times New Roman"/>
                <w:sz w:val="22"/>
                <w:szCs w:val="22"/>
                <w:lang w:val="en-US"/>
              </w:rPr>
            </w:pPr>
            <w:r w:rsidRPr="00E13F03">
              <w:rPr>
                <w:rFonts w:ascii="Times New Roman" w:hAnsi="Times New Roman"/>
                <w:sz w:val="22"/>
                <w:szCs w:val="22"/>
                <w:lang w:val="en-US"/>
              </w:rPr>
              <w:t>122</w:t>
            </w:r>
            <w:r w:rsidRPr="00E13F03">
              <w:rPr>
                <w:rFonts w:ascii="Times New Roman" w:hAnsi="Times New Roman"/>
                <w:sz w:val="22"/>
                <w:szCs w:val="22"/>
              </w:rPr>
              <w:t>,</w:t>
            </w:r>
            <w:r w:rsidRPr="00E13F03">
              <w:rPr>
                <w:rFonts w:ascii="Times New Roman" w:hAnsi="Times New Roman"/>
                <w:sz w:val="22"/>
                <w:szCs w:val="22"/>
                <w:lang w:val="en-US"/>
              </w:rPr>
              <w:t>6</w:t>
            </w:r>
          </w:p>
        </w:tc>
        <w:tc>
          <w:tcPr>
            <w:tcW w:w="4961" w:type="dxa"/>
            <w:tcBorders>
              <w:top w:val="single" w:sz="4" w:space="0" w:color="000000"/>
              <w:left w:val="single" w:sz="4" w:space="0" w:color="000000"/>
              <w:bottom w:val="single" w:sz="4" w:space="0" w:color="000000"/>
              <w:right w:val="single" w:sz="4" w:space="0" w:color="000000"/>
            </w:tcBorders>
          </w:tcPr>
          <w:p w:rsidR="00E13F03" w:rsidRPr="00E13F03" w:rsidRDefault="00E13F03" w:rsidP="00E13F03">
            <w:pPr>
              <w:rPr>
                <w:rFonts w:ascii="Times New Roman" w:hAnsi="Times New Roman"/>
                <w:sz w:val="22"/>
                <w:szCs w:val="22"/>
                <w:lang w:bidi="en-US"/>
              </w:rPr>
            </w:pPr>
          </w:p>
          <w:p w:rsidR="00E13F03" w:rsidRPr="00E13F03" w:rsidRDefault="00E13F03" w:rsidP="00E13F03">
            <w:pPr>
              <w:ind w:right="111"/>
              <w:jc w:val="both"/>
              <w:rPr>
                <w:rFonts w:ascii="Times New Roman" w:hAnsi="Times New Roman"/>
                <w:sz w:val="22"/>
                <w:lang w:bidi="en-US"/>
              </w:rPr>
            </w:pPr>
            <w:r w:rsidRPr="00E13F03">
              <w:rPr>
                <w:rFonts w:ascii="Times New Roman" w:hAnsi="Times New Roman"/>
                <w:color w:val="000000"/>
                <w:sz w:val="22"/>
              </w:rPr>
              <w:t>117997, г. Москва, ул. Профсоюзная, д. 65, строение 1,</w:t>
            </w:r>
            <w:r w:rsidRPr="00E13F03">
              <w:rPr>
                <w:rFonts w:ascii="Times New Roman" w:hAnsi="Times New Roman"/>
                <w:sz w:val="22"/>
              </w:rPr>
              <w:t xml:space="preserve"> </w:t>
            </w:r>
            <w:r w:rsidRPr="00E13F03">
              <w:rPr>
                <w:rFonts w:ascii="Times New Roman" w:hAnsi="Times New Roman"/>
                <w:color w:val="000000"/>
                <w:sz w:val="22"/>
              </w:rPr>
              <w:t xml:space="preserve">1 этаж, помещение № I, ком. № 21а; помещение № II, ком. №№ </w:t>
            </w:r>
            <w:r w:rsidRPr="00E13F03">
              <w:rPr>
                <w:rFonts w:ascii="Times New Roman" w:hAnsi="Times New Roman"/>
                <w:color w:val="000000"/>
                <w:sz w:val="22"/>
                <w:lang w:val="en-US"/>
              </w:rPr>
              <w:t>3</w:t>
            </w:r>
            <w:r w:rsidRPr="00E13F03">
              <w:rPr>
                <w:rFonts w:ascii="Times New Roman" w:hAnsi="Times New Roman"/>
                <w:color w:val="000000"/>
                <w:sz w:val="22"/>
              </w:rPr>
              <w:t>,4, 7-10, 12-15, 17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13F03" w:rsidRPr="007C4798" w:rsidRDefault="00E13F03" w:rsidP="00E13F03">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246,3</w:t>
            </w: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rPr>
                <w:rFonts w:ascii="Times New Roman" w:eastAsia="Times New Roman" w:hAnsi="Times New Roman"/>
                <w:sz w:val="22"/>
                <w:szCs w:val="22"/>
                <w:lang w:bidi="en-US"/>
              </w:rPr>
            </w:pPr>
          </w:p>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комн. №№ 9, 10, 11, 11а, 11б, 11в, 12, 15, 16, 17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182,2</w:t>
            </w: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rPr>
                <w:rFonts w:ascii="Times New Roman" w:eastAsia="Times New Roman" w:hAnsi="Times New Roman"/>
                <w:sz w:val="22"/>
                <w:szCs w:val="22"/>
                <w:lang w:bidi="en-US"/>
              </w:rPr>
            </w:pPr>
          </w:p>
          <w:p w:rsidR="007C4798" w:rsidRPr="007C4798" w:rsidRDefault="007C4798" w:rsidP="007C4798">
            <w:pPr>
              <w:spacing w:after="0"/>
              <w:ind w:right="111"/>
              <w:jc w:val="both"/>
              <w:rPr>
                <w:rFonts w:ascii="Times New Roman" w:eastAsia="Times New Roman" w:hAnsi="Times New Roman"/>
                <w:b/>
                <w:sz w:val="24"/>
                <w:szCs w:val="24"/>
                <w:lang w:val="en-US" w:bidi="en-US"/>
              </w:rPr>
            </w:pPr>
            <w:r w:rsidRPr="007C4798">
              <w:rPr>
                <w:rFonts w:ascii="AGFriquer" w:eastAsia="Times New Roman" w:hAnsi="AGFriquer"/>
                <w:color w:val="000000"/>
                <w:sz w:val="24"/>
                <w:szCs w:val="24"/>
              </w:rPr>
              <w:t>117997, г. Москва, ул. Профсоюзная, д. 65, строение 1, 2 этаж, помещение № I, комн. №№ 99,100, 101, 102, 104, 105, 106, 106а, 106б</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AGFriquer" w:eastAsia="Times New Roman" w:hAnsi="AGFriquer"/>
                <w:color w:val="000000"/>
                <w:sz w:val="24"/>
                <w:szCs w:val="24"/>
              </w:rPr>
              <w:t>542,5</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 xml:space="preserve">117997, г. Москва, ул. Профсоюзная, д. 65, строение 1, 1 этаж, помещение № VI, комн. №№ 27, 27а, 27б, 40а, 40б; 2 этаж, помещение 1, комн. </w:t>
            </w:r>
            <w:r w:rsidRPr="007C4798">
              <w:rPr>
                <w:rFonts w:ascii="Times New Roman" w:eastAsia="Times New Roman" w:hAnsi="Times New Roman"/>
                <w:color w:val="000000"/>
                <w:sz w:val="24"/>
                <w:szCs w:val="24"/>
              </w:rPr>
              <w:t>№41, 41а, 41б, 41в, 41г, 41д, 41е, 41ж, 41и</w:t>
            </w:r>
            <w:r w:rsidRPr="007C4798">
              <w:rPr>
                <w:rFonts w:ascii="AGFriquer" w:eastAsia="Times New Roman" w:hAnsi="AGFriquer"/>
                <w:color w:val="000000"/>
                <w:sz w:val="24"/>
                <w:szCs w:val="24"/>
              </w:rPr>
              <w:t>, 3 этаж, помещение № I, комн. №№ 42, 43, 44, 44а, 44б, 44в, 45, 45а, 45б, 48, 50, 51; помещение № II, комн. №№ 35, 36</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AGFriquer" w:eastAsia="Times New Roman" w:hAnsi="AGFriquer"/>
                <w:color w:val="000000"/>
                <w:sz w:val="24"/>
                <w:szCs w:val="24"/>
              </w:rPr>
              <w:t>110,4</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 xml:space="preserve">117997, г. Москва, ул. Профсоюзная, д. 65, строение 1, 5 этаж, помещение № II, комн. №№ 26, 27, 28, 29, 30, 31, 32 </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bl>
    <w:p w:rsidR="007D298A" w:rsidRDefault="007D298A" w:rsidP="007C4798">
      <w:pPr>
        <w:pStyle w:val="afffff9"/>
        <w:rPr>
          <w:sz w:val="22"/>
          <w:szCs w:val="22"/>
          <w:lang w:val="ru-RU"/>
        </w:rPr>
        <w:sectPr w:rsidR="007D298A" w:rsidSect="007D298A">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418" w:right="1134" w:bottom="709" w:left="851" w:header="709" w:footer="709" w:gutter="0"/>
          <w:cols w:space="708"/>
          <w:titlePg/>
          <w:docGrid w:linePitch="360"/>
        </w:sectPr>
      </w:pPr>
    </w:p>
    <w:p w:rsidR="007503DB" w:rsidRPr="008228C1" w:rsidRDefault="00171996" w:rsidP="007503D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p>
    <w:p w:rsidR="007503DB" w:rsidRPr="002F05FB" w:rsidRDefault="007503DB" w:rsidP="007503D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F05FB">
        <w:rPr>
          <w:rFonts w:ascii="Times New Roman" w:eastAsia="Times New Roman" w:hAnsi="Times New Roman"/>
          <w:sz w:val="24"/>
          <w:szCs w:val="24"/>
          <w:lang w:eastAsia="ru-RU"/>
        </w:rPr>
        <w:t xml:space="preserve">к договору от «___» </w:t>
      </w:r>
      <w:r>
        <w:rPr>
          <w:rFonts w:ascii="Times New Roman" w:eastAsia="Times New Roman" w:hAnsi="Times New Roman"/>
          <w:sz w:val="24"/>
          <w:szCs w:val="24"/>
          <w:lang w:eastAsia="ru-RU"/>
        </w:rPr>
        <w:t>_______</w:t>
      </w:r>
      <w:r w:rsidRPr="002F05FB">
        <w:rPr>
          <w:rFonts w:ascii="Times New Roman" w:eastAsia="Times New Roman" w:hAnsi="Times New Roman"/>
          <w:sz w:val="24"/>
          <w:szCs w:val="24"/>
          <w:lang w:eastAsia="ru-RU"/>
        </w:rPr>
        <w:t xml:space="preserve"> 2018 г.</w:t>
      </w:r>
    </w:p>
    <w:p w:rsidR="007503DB" w:rsidRPr="008228C1" w:rsidRDefault="007503DB" w:rsidP="007503D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F05FB">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________________________</w:t>
      </w: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 xml:space="preserve">ФОРМА </w:t>
      </w: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sz w:val="24"/>
          <w:szCs w:val="24"/>
          <w:lang w:eastAsia="ru-RU"/>
        </w:rPr>
      </w:pPr>
    </w:p>
    <w:p w:rsidR="007503DB" w:rsidRPr="008228C1" w:rsidRDefault="007503DB" w:rsidP="007503DB">
      <w:pPr>
        <w:widowControl w:val="0"/>
        <w:autoSpaceDE w:val="0"/>
        <w:autoSpaceDN w:val="0"/>
        <w:adjustRightInd w:val="0"/>
        <w:spacing w:after="0" w:line="240" w:lineRule="auto"/>
        <w:jc w:val="center"/>
        <w:rPr>
          <w:rFonts w:ascii="Times New Roman" w:eastAsia="Times New Roman" w:hAnsi="Times New Roman"/>
          <w:b/>
          <w:sz w:val="24"/>
          <w:szCs w:val="24"/>
          <w:lang w:val="x-none" w:eastAsia="ru-RU"/>
        </w:rPr>
      </w:pPr>
      <w:r w:rsidRPr="008228C1">
        <w:rPr>
          <w:rFonts w:ascii="Times New Roman" w:eastAsia="Times New Roman" w:hAnsi="Times New Roman"/>
          <w:b/>
          <w:sz w:val="24"/>
          <w:szCs w:val="24"/>
          <w:lang w:val="x-none" w:eastAsia="ru-RU"/>
        </w:rPr>
        <w:t>Акт оказан</w:t>
      </w:r>
      <w:r w:rsidRPr="008228C1">
        <w:rPr>
          <w:rFonts w:ascii="Times New Roman" w:eastAsia="Times New Roman" w:hAnsi="Times New Roman"/>
          <w:b/>
          <w:sz w:val="24"/>
          <w:szCs w:val="24"/>
          <w:lang w:eastAsia="ru-RU"/>
        </w:rPr>
        <w:t>ных</w:t>
      </w:r>
      <w:r w:rsidRPr="008228C1">
        <w:rPr>
          <w:rFonts w:ascii="Times New Roman" w:eastAsia="Times New Roman" w:hAnsi="Times New Roman"/>
          <w:b/>
          <w:sz w:val="24"/>
          <w:szCs w:val="24"/>
          <w:lang w:val="x-none" w:eastAsia="ru-RU"/>
        </w:rPr>
        <w:t xml:space="preserve"> услуг</w:t>
      </w:r>
    </w:p>
    <w:p w:rsidR="007503DB" w:rsidRPr="008228C1" w:rsidRDefault="007503DB" w:rsidP="00750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 xml:space="preserve">по договору от «____» </w:t>
      </w:r>
      <w:r>
        <w:rPr>
          <w:rFonts w:ascii="Times New Roman" w:eastAsia="Times New Roman" w:hAnsi="Times New Roman"/>
          <w:sz w:val="24"/>
          <w:szCs w:val="24"/>
          <w:lang w:eastAsia="ru-RU"/>
        </w:rPr>
        <w:t>_____________</w:t>
      </w:r>
      <w:r w:rsidRPr="008228C1">
        <w:rPr>
          <w:rFonts w:ascii="Times New Roman" w:eastAsia="Times New Roman" w:hAnsi="Times New Roman"/>
          <w:sz w:val="24"/>
          <w:szCs w:val="24"/>
          <w:lang w:eastAsia="ru-RU"/>
        </w:rPr>
        <w:t xml:space="preserve"> 2018 г.</w:t>
      </w:r>
    </w:p>
    <w:p w:rsidR="007503DB" w:rsidRPr="008228C1" w:rsidRDefault="007503DB" w:rsidP="00750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__________________</w:t>
      </w: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sz w:val="24"/>
          <w:szCs w:val="24"/>
          <w:lang w:eastAsia="ru-RU"/>
        </w:rPr>
      </w:pP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г. Москва                                                                                                     «___»  _______2018 г.</w:t>
      </w: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sz w:val="24"/>
          <w:szCs w:val="24"/>
          <w:lang w:eastAsia="ru-RU"/>
        </w:rPr>
      </w:pP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8228C1">
        <w:rPr>
          <w:rFonts w:ascii="Times New Roman" w:eastAsia="Times New Roman" w:hAnsi="Times New Roman"/>
          <w:sz w:val="24"/>
          <w:szCs w:val="24"/>
          <w:lang w:eastAsia="ru-RU"/>
        </w:rPr>
        <w:t>, именуемое в дальнейшем «Заказчик», в лице _______________________________________, действующего на основании ____________, с одной стороны, и _______________________, именуемый в дальнейшем «Исполнитель», в лице ________________________, действующего на основании  _____________, с другой стороны, именуемые в дальнейшем «Стороны», составили  акт о нижеследующем:</w:t>
      </w: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В соответствии с Договором _________ от __________ 20__ г. № _______ (далее - Договор),</w:t>
      </w:r>
      <w:r w:rsidRPr="008228C1">
        <w:rPr>
          <w:rFonts w:ascii="Times New Roman" w:eastAsia="Times New Roman" w:hAnsi="Times New Roman"/>
          <w:b/>
          <w:sz w:val="24"/>
          <w:szCs w:val="24"/>
          <w:lang w:eastAsia="ru-RU"/>
        </w:rPr>
        <w:t xml:space="preserve"> </w:t>
      </w:r>
      <w:r w:rsidRPr="008228C1">
        <w:rPr>
          <w:rFonts w:ascii="Times New Roman" w:eastAsia="Times New Roman" w:hAnsi="Times New Roman"/>
          <w:sz w:val="24"/>
          <w:szCs w:val="24"/>
          <w:lang w:eastAsia="ru-RU"/>
        </w:rPr>
        <w:t xml:space="preserve">Исполнителем были оказаны услуги </w:t>
      </w:r>
      <w:r w:rsidR="004D1720" w:rsidRPr="001A674E">
        <w:rPr>
          <w:rFonts w:ascii="Times New Roman" w:eastAsia="Times New Roman" w:hAnsi="Times New Roman"/>
          <w:bCs/>
          <w:color w:val="000000"/>
          <w:sz w:val="24"/>
          <w:szCs w:val="24"/>
          <w:lang w:val="x-none" w:eastAsia="x-none"/>
        </w:rPr>
        <w:t>по оценке рыночной стоимости права пользования нежилыми</w:t>
      </w:r>
      <w:r w:rsidR="004D1720">
        <w:rPr>
          <w:rFonts w:ascii="Times New Roman" w:eastAsia="Times New Roman" w:hAnsi="Times New Roman"/>
          <w:bCs/>
          <w:color w:val="000000"/>
          <w:sz w:val="24"/>
          <w:szCs w:val="24"/>
          <w:lang w:eastAsia="x-none"/>
        </w:rPr>
        <w:t xml:space="preserve"> </w:t>
      </w:r>
      <w:r w:rsidR="004D1720" w:rsidRPr="001A674E">
        <w:rPr>
          <w:rFonts w:ascii="Times New Roman" w:eastAsia="Times New Roman" w:hAnsi="Times New Roman"/>
          <w:bCs/>
          <w:color w:val="000000"/>
          <w:sz w:val="24"/>
          <w:szCs w:val="24"/>
          <w:lang w:val="x-none" w:eastAsia="x-none"/>
        </w:rPr>
        <w:t>помещениями ИПУ РАН на ус</w:t>
      </w:r>
      <w:r w:rsidR="004D1720">
        <w:rPr>
          <w:rFonts w:ascii="Times New Roman" w:eastAsia="Times New Roman" w:hAnsi="Times New Roman"/>
          <w:bCs/>
          <w:color w:val="000000"/>
          <w:sz w:val="24"/>
          <w:szCs w:val="24"/>
          <w:lang w:eastAsia="x-none"/>
        </w:rPr>
        <w:t>л</w:t>
      </w:r>
      <w:r w:rsidR="004D1720" w:rsidRPr="001A674E">
        <w:rPr>
          <w:rFonts w:ascii="Times New Roman" w:eastAsia="Times New Roman" w:hAnsi="Times New Roman"/>
          <w:bCs/>
          <w:color w:val="000000"/>
          <w:sz w:val="24"/>
          <w:szCs w:val="24"/>
          <w:lang w:val="x-none" w:eastAsia="x-none"/>
        </w:rPr>
        <w:t>овиях аренды по адресу: г.</w:t>
      </w:r>
      <w:r w:rsidR="004D1720">
        <w:rPr>
          <w:rFonts w:ascii="Times New Roman" w:eastAsia="Times New Roman" w:hAnsi="Times New Roman"/>
          <w:bCs/>
          <w:color w:val="000000"/>
          <w:sz w:val="24"/>
          <w:szCs w:val="24"/>
          <w:lang w:eastAsia="x-none"/>
        </w:rPr>
        <w:t xml:space="preserve"> </w:t>
      </w:r>
      <w:r w:rsidR="004D1720" w:rsidRPr="001A674E">
        <w:rPr>
          <w:rFonts w:ascii="Times New Roman" w:eastAsia="Times New Roman" w:hAnsi="Times New Roman"/>
          <w:bCs/>
          <w:color w:val="000000"/>
          <w:sz w:val="24"/>
          <w:szCs w:val="24"/>
          <w:lang w:val="x-none" w:eastAsia="x-none"/>
        </w:rPr>
        <w:t>Москва,</w:t>
      </w:r>
      <w:r w:rsidR="004D1720">
        <w:rPr>
          <w:rFonts w:ascii="Times New Roman" w:eastAsia="Times New Roman" w:hAnsi="Times New Roman"/>
          <w:bCs/>
          <w:color w:val="000000"/>
          <w:sz w:val="24"/>
          <w:szCs w:val="24"/>
          <w:lang w:eastAsia="x-none"/>
        </w:rPr>
        <w:t xml:space="preserve"> </w:t>
      </w:r>
      <w:r w:rsidR="004D1720" w:rsidRPr="001A674E">
        <w:rPr>
          <w:rFonts w:ascii="Times New Roman" w:eastAsia="Times New Roman" w:hAnsi="Times New Roman"/>
          <w:bCs/>
          <w:color w:val="000000"/>
          <w:sz w:val="24"/>
          <w:szCs w:val="24"/>
          <w:lang w:val="x-none" w:eastAsia="x-none"/>
        </w:rPr>
        <w:t>ул.</w:t>
      </w:r>
      <w:r w:rsidR="004D1720">
        <w:rPr>
          <w:rFonts w:ascii="Times New Roman" w:eastAsia="Times New Roman" w:hAnsi="Times New Roman"/>
          <w:bCs/>
          <w:color w:val="000000"/>
          <w:sz w:val="24"/>
          <w:szCs w:val="24"/>
          <w:lang w:eastAsia="x-none"/>
        </w:rPr>
        <w:t xml:space="preserve"> </w:t>
      </w:r>
      <w:r w:rsidR="004D1720" w:rsidRPr="001A674E">
        <w:rPr>
          <w:rFonts w:ascii="Times New Roman" w:eastAsia="Times New Roman" w:hAnsi="Times New Roman"/>
          <w:bCs/>
          <w:color w:val="000000"/>
          <w:sz w:val="24"/>
          <w:szCs w:val="24"/>
          <w:lang w:val="x-none" w:eastAsia="x-none"/>
        </w:rPr>
        <w:t>Профсоюзная, д.65, стр. 1, 3, 4, 5</w:t>
      </w:r>
      <w:r w:rsidRPr="008228C1">
        <w:rPr>
          <w:rFonts w:ascii="Times New Roman" w:eastAsia="Times New Roman" w:hAnsi="Times New Roman"/>
          <w:sz w:val="24"/>
          <w:szCs w:val="24"/>
          <w:lang w:eastAsia="ru-RU"/>
        </w:rPr>
        <w:t>.</w:t>
      </w: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Стоимость оказанных услуг составила _____________ рублей (_________________ рублей  ___ копеек), в том числе НДС 18% _____________ рублей (_______________рублей ___      копеек).</w:t>
      </w: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Услуги оказаны (в полном /не в полном) объеме.</w:t>
      </w:r>
    </w:p>
    <w:p w:rsidR="007503DB"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Настоящий Акт составлен в двух экземплярах и является основанием для взаимных расчетов и платежей между Сторонами.</w:t>
      </w: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7503DB" w:rsidRPr="008228C1" w:rsidTr="00C17766">
        <w:trPr>
          <w:trHeight w:val="1429"/>
        </w:trPr>
        <w:tc>
          <w:tcPr>
            <w:tcW w:w="4501" w:type="dxa"/>
            <w:gridSpan w:val="2"/>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Заказчик:</w:t>
            </w:r>
          </w:p>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61" w:type="dxa"/>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hideMark/>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sz w:val="24"/>
                <w:szCs w:val="24"/>
                <w:lang w:eastAsia="ru-RU"/>
              </w:rPr>
              <w:t>Исполнитель</w:t>
            </w:r>
            <w:r w:rsidRPr="008228C1">
              <w:rPr>
                <w:rFonts w:ascii="Times New Roman" w:eastAsia="Times New Roman" w:hAnsi="Times New Roman"/>
                <w:b/>
                <w:bCs/>
                <w:sz w:val="24"/>
                <w:szCs w:val="24"/>
                <w:lang w:eastAsia="ru-RU"/>
              </w:rPr>
              <w:t>:</w:t>
            </w:r>
          </w:p>
        </w:tc>
      </w:tr>
      <w:tr w:rsidR="007503DB" w:rsidRPr="008228C1" w:rsidTr="00C17766">
        <w:trPr>
          <w:trHeight w:val="70"/>
        </w:trPr>
        <w:tc>
          <w:tcPr>
            <w:tcW w:w="4501" w:type="dxa"/>
            <w:gridSpan w:val="2"/>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bCs/>
                <w:sz w:val="24"/>
                <w:szCs w:val="24"/>
                <w:lang w:eastAsia="ru-RU"/>
              </w:rPr>
              <w:t>____________________</w:t>
            </w:r>
          </w:p>
        </w:tc>
        <w:tc>
          <w:tcPr>
            <w:tcW w:w="1761" w:type="dxa"/>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_____________________</w:t>
            </w:r>
          </w:p>
        </w:tc>
      </w:tr>
      <w:tr w:rsidR="007503DB" w:rsidRPr="008228C1" w:rsidTr="00C17766">
        <w:trPr>
          <w:trHeight w:val="545"/>
        </w:trPr>
        <w:tc>
          <w:tcPr>
            <w:tcW w:w="2812" w:type="dxa"/>
            <w:tcBorders>
              <w:top w:val="nil"/>
              <w:left w:val="nil"/>
              <w:bottom w:val="single" w:sz="4" w:space="0" w:color="auto"/>
              <w:right w:val="nil"/>
            </w:tcBorders>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1689" w:type="dxa"/>
            <w:vAlign w:val="bottom"/>
            <w:hideMark/>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bCs/>
                <w:sz w:val="24"/>
                <w:szCs w:val="24"/>
                <w:lang w:eastAsia="ru-RU"/>
              </w:rPr>
              <w:t>/                             /</w:t>
            </w:r>
          </w:p>
        </w:tc>
        <w:tc>
          <w:tcPr>
            <w:tcW w:w="1761" w:type="dxa"/>
            <w:vAlign w:val="bottom"/>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51" w:type="dxa"/>
            <w:tcBorders>
              <w:top w:val="nil"/>
              <w:left w:val="nil"/>
              <w:bottom w:val="single" w:sz="4" w:space="0" w:color="auto"/>
              <w:right w:val="nil"/>
            </w:tcBorders>
            <w:vAlign w:val="bottom"/>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950" w:type="dxa"/>
            <w:vAlign w:val="bottom"/>
            <w:hideMark/>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                        /</w:t>
            </w:r>
          </w:p>
        </w:tc>
      </w:tr>
    </w:tbl>
    <w:p w:rsidR="00FA636F" w:rsidRPr="00D60285" w:rsidRDefault="00FA636F" w:rsidP="00FA636F">
      <w:pPr>
        <w:keepNext/>
        <w:pageBreakBefore/>
        <w:spacing w:after="0" w:line="240" w:lineRule="auto"/>
        <w:ind w:left="746"/>
        <w:jc w:val="center"/>
        <w:outlineLvl w:val="0"/>
        <w:rPr>
          <w:rFonts w:ascii="Times New Roman" w:eastAsiaTheme="majorEastAsia" w:hAnsi="Times New Roman"/>
          <w:b/>
          <w:sz w:val="24"/>
          <w:szCs w:val="24"/>
        </w:rPr>
      </w:pPr>
      <w:r w:rsidRPr="00D60285">
        <w:rPr>
          <w:rFonts w:ascii="Times New Roman" w:eastAsiaTheme="majorEastAsia" w:hAnsi="Times New Roman"/>
          <w:b/>
          <w:sz w:val="24"/>
          <w:szCs w:val="24"/>
          <w:lang w:val="en-US"/>
        </w:rPr>
        <w:lastRenderedPageBreak/>
        <w:t>VI</w:t>
      </w:r>
      <w:r w:rsidRPr="00D60285">
        <w:rPr>
          <w:rFonts w:ascii="Times New Roman" w:eastAsiaTheme="majorEastAsia" w:hAnsi="Times New Roman"/>
          <w:b/>
          <w:sz w:val="24"/>
          <w:szCs w:val="24"/>
        </w:rPr>
        <w:t>. ТЕХНИЧЕСКАЯ ЧАСТЬ ДОКУМЕНТАЦИИ ОБ АУКЦИОНЕ</w:t>
      </w:r>
    </w:p>
    <w:p w:rsidR="00FA636F" w:rsidRPr="00FA636F" w:rsidRDefault="00FA636F" w:rsidP="00FA636F">
      <w:pPr>
        <w:widowControl w:val="0"/>
        <w:suppressLineNumbers/>
        <w:suppressAutoHyphens/>
        <w:spacing w:after="0" w:line="240" w:lineRule="auto"/>
        <w:ind w:firstLine="567"/>
        <w:rPr>
          <w:rFonts w:ascii="Times New Roman" w:hAnsi="Times New Roman"/>
          <w:sz w:val="24"/>
          <w:szCs w:val="24"/>
        </w:rPr>
      </w:pPr>
    </w:p>
    <w:p w:rsidR="007D298A" w:rsidRPr="007C4798" w:rsidRDefault="007D298A" w:rsidP="007D298A">
      <w:pPr>
        <w:spacing w:after="60" w:line="240" w:lineRule="auto"/>
        <w:jc w:val="center"/>
        <w:rPr>
          <w:rFonts w:ascii="Times New Roman" w:eastAsia="Times New Roman" w:hAnsi="Times New Roman"/>
          <w:b/>
          <w:bCs/>
          <w:sz w:val="24"/>
          <w:szCs w:val="24"/>
          <w:lang w:eastAsia="ru-RU"/>
        </w:rPr>
      </w:pPr>
      <w:r w:rsidRPr="007C4798">
        <w:rPr>
          <w:rFonts w:ascii="Times New Roman" w:eastAsia="Times New Roman" w:hAnsi="Times New Roman"/>
          <w:b/>
          <w:bCs/>
          <w:sz w:val="24"/>
          <w:szCs w:val="24"/>
          <w:lang w:eastAsia="ru-RU"/>
        </w:rPr>
        <w:t>ТЕХНИЧЕСКОЕ ЗАДАНИЕ</w:t>
      </w:r>
    </w:p>
    <w:p w:rsidR="007D298A" w:rsidRPr="007C4798" w:rsidRDefault="007D298A" w:rsidP="007D298A">
      <w:pPr>
        <w:tabs>
          <w:tab w:val="left" w:pos="0"/>
        </w:tabs>
        <w:suppressAutoHyphens/>
        <w:autoSpaceDE w:val="0"/>
        <w:spacing w:after="60" w:line="240" w:lineRule="auto"/>
        <w:jc w:val="center"/>
        <w:rPr>
          <w:rFonts w:ascii="Times New Roman" w:eastAsia="Times New Roman" w:hAnsi="Times New Roman"/>
          <w:b/>
          <w:bCs/>
          <w:spacing w:val="-1"/>
          <w:sz w:val="24"/>
          <w:szCs w:val="24"/>
          <w:lang w:eastAsia="ru-RU"/>
        </w:rPr>
      </w:pPr>
      <w:r w:rsidRPr="007C4798">
        <w:rPr>
          <w:rFonts w:ascii="Times New Roman" w:eastAsia="Times New Roman" w:hAnsi="Times New Roman"/>
          <w:b/>
          <w:bCs/>
          <w:spacing w:val="-1"/>
          <w:sz w:val="24"/>
          <w:szCs w:val="24"/>
          <w:lang w:eastAsia="ru-RU"/>
        </w:rPr>
        <w:t xml:space="preserve">на оказание услуг по оценке рыночной стоимости права пользования нежилыми помещениями ИПУ РАН на условиях аренды по адресу: г.Москва, ул.Профсоюзная, д. 65, стр. 1, 3, 4, 5  </w:t>
      </w:r>
    </w:p>
    <w:p w:rsidR="007D298A" w:rsidRPr="007C4798" w:rsidRDefault="007D298A" w:rsidP="007D298A">
      <w:pPr>
        <w:tabs>
          <w:tab w:val="left" w:pos="0"/>
        </w:tabs>
        <w:suppressAutoHyphens/>
        <w:autoSpaceDE w:val="0"/>
        <w:spacing w:after="60" w:line="240" w:lineRule="auto"/>
        <w:jc w:val="center"/>
        <w:rPr>
          <w:rFonts w:ascii="Times New Roman" w:eastAsia="Times New Roman" w:hAnsi="Times New Roman"/>
          <w:sz w:val="24"/>
          <w:szCs w:val="24"/>
          <w:lang w:eastAsia="ru-RU"/>
        </w:rPr>
      </w:pPr>
    </w:p>
    <w:p w:rsidR="007D298A" w:rsidRPr="007C4798" w:rsidRDefault="007D298A" w:rsidP="00BF6848">
      <w:pPr>
        <w:numPr>
          <w:ilvl w:val="0"/>
          <w:numId w:val="41"/>
        </w:numPr>
        <w:shd w:val="clear" w:color="auto" w:fill="FFFFFF"/>
        <w:tabs>
          <w:tab w:val="left" w:pos="0"/>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Место оказания услуг: </w:t>
      </w:r>
      <w:r w:rsidRPr="007C4798">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стр.1, 3, 4, 5.</w:t>
      </w:r>
    </w:p>
    <w:p w:rsidR="007D298A" w:rsidRPr="007C4798" w:rsidRDefault="007D298A" w:rsidP="00BF6848">
      <w:pPr>
        <w:numPr>
          <w:ilvl w:val="0"/>
          <w:numId w:val="41"/>
        </w:numPr>
        <w:shd w:val="clear" w:color="auto" w:fill="FFFFFF"/>
        <w:tabs>
          <w:tab w:val="left" w:pos="0"/>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Наименование оказываемых услуг (объекта закупки): </w:t>
      </w:r>
      <w:r w:rsidRPr="007C4798">
        <w:rPr>
          <w:rFonts w:ascii="Times New Roman" w:hAnsi="Times New Roman"/>
          <w:sz w:val="24"/>
          <w:szCs w:val="24"/>
        </w:rPr>
        <w:t>Оценка рыночной стоимости права пользования нежилыми помещениями</w:t>
      </w:r>
      <w:r w:rsidRPr="007C4798">
        <w:rPr>
          <w:b/>
          <w:bCs/>
          <w:spacing w:val="-1"/>
        </w:rPr>
        <w:t xml:space="preserve"> </w:t>
      </w:r>
      <w:r w:rsidRPr="007C4798">
        <w:rPr>
          <w:rFonts w:ascii="Times New Roman" w:hAnsi="Times New Roman"/>
          <w:sz w:val="24"/>
          <w:szCs w:val="24"/>
        </w:rPr>
        <w:t xml:space="preserve">ИПУ РАН на условиях аренды по адресу: г.Москва, ул.Профсоюзная, д.65, стр. 1, 3, 4, 5. </w:t>
      </w:r>
    </w:p>
    <w:p w:rsidR="007D298A" w:rsidRPr="007C4798" w:rsidRDefault="007D298A" w:rsidP="00BF6848">
      <w:pPr>
        <w:numPr>
          <w:ilvl w:val="0"/>
          <w:numId w:val="41"/>
        </w:numPr>
        <w:tabs>
          <w:tab w:val="left" w:pos="0"/>
          <w:tab w:val="left" w:pos="567"/>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Цель оказываемых услуг: </w:t>
      </w:r>
      <w:r w:rsidRPr="007C4798">
        <w:rPr>
          <w:rFonts w:ascii="Times New Roman" w:hAnsi="Times New Roman"/>
          <w:sz w:val="24"/>
          <w:szCs w:val="24"/>
        </w:rPr>
        <w:t>Определение величины рыночной ставки арендной платы.</w:t>
      </w:r>
    </w:p>
    <w:p w:rsidR="007D298A" w:rsidRPr="007C4798" w:rsidRDefault="007D298A" w:rsidP="00BF6848">
      <w:pPr>
        <w:numPr>
          <w:ilvl w:val="0"/>
          <w:numId w:val="41"/>
        </w:numPr>
        <w:shd w:val="clear" w:color="auto" w:fill="FFFFFF"/>
        <w:tabs>
          <w:tab w:val="left" w:pos="0"/>
          <w:tab w:val="left" w:pos="567"/>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Объем оказываемых услуг: </w:t>
      </w:r>
      <w:r w:rsidRPr="007C4798">
        <w:rPr>
          <w:rFonts w:ascii="Times New Roman" w:hAnsi="Times New Roman"/>
          <w:sz w:val="24"/>
          <w:szCs w:val="24"/>
        </w:rPr>
        <w:t>Оценка величины рыночной стоимости права пользования нежилыми помещениями, указанными в Перечне объектов недвижимости, подлежащих оценке (Приложение №1 к Техническому заданию), за один квадратный метр площади объектов недвижимости (в месяц и в год), без учета НДС и эксплуатационных расходов и с учетом НДС без учета эксплуатационных расходов.</w:t>
      </w:r>
    </w:p>
    <w:p w:rsidR="007D298A" w:rsidRPr="007C4798" w:rsidRDefault="007D298A" w:rsidP="00BF6848">
      <w:pPr>
        <w:numPr>
          <w:ilvl w:val="0"/>
          <w:numId w:val="41"/>
        </w:numPr>
        <w:shd w:val="clear" w:color="auto" w:fill="FFFFFF"/>
        <w:tabs>
          <w:tab w:val="left" w:pos="0"/>
          <w:tab w:val="left" w:pos="709"/>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Сроки оказываемых услуг: </w:t>
      </w:r>
      <w:r w:rsidRPr="007C4798">
        <w:rPr>
          <w:rFonts w:ascii="Times New Roman" w:hAnsi="Times New Roman"/>
          <w:sz w:val="24"/>
          <w:szCs w:val="24"/>
        </w:rPr>
        <w:t>12 рабочих дней, с даты заключения договора.</w:t>
      </w:r>
    </w:p>
    <w:p w:rsidR="007D298A" w:rsidRPr="007C4798" w:rsidRDefault="007D298A" w:rsidP="00BF6848">
      <w:pPr>
        <w:numPr>
          <w:ilvl w:val="0"/>
          <w:numId w:val="41"/>
        </w:numPr>
        <w:shd w:val="clear" w:color="auto" w:fill="FFFFFF"/>
        <w:tabs>
          <w:tab w:val="left" w:pos="0"/>
          <w:tab w:val="left" w:pos="426"/>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Источник финансирования: </w:t>
      </w:r>
      <w:r w:rsidRPr="007C4798">
        <w:rPr>
          <w:rFonts w:ascii="Times New Roman" w:hAnsi="Times New Roman"/>
          <w:sz w:val="24"/>
          <w:szCs w:val="24"/>
        </w:rPr>
        <w:t>внебюджетные средства ИПУ РАН (средства, получаемые от предпринимательской и иной приносящей доход деятельности).</w:t>
      </w:r>
    </w:p>
    <w:p w:rsidR="007D298A" w:rsidRPr="007C4798" w:rsidRDefault="007D298A" w:rsidP="00BF6848">
      <w:pPr>
        <w:numPr>
          <w:ilvl w:val="0"/>
          <w:numId w:val="41"/>
        </w:numPr>
        <w:tabs>
          <w:tab w:val="left" w:pos="0"/>
        </w:tabs>
        <w:spacing w:after="0" w:line="240" w:lineRule="auto"/>
        <w:ind w:left="0" w:firstLine="567"/>
        <w:jc w:val="both"/>
        <w:rPr>
          <w:rFonts w:ascii="Times New Roman" w:eastAsia="Times New Roman" w:hAnsi="Times New Roman"/>
          <w:sz w:val="24"/>
          <w:szCs w:val="24"/>
          <w:lang w:eastAsia="ru-RU"/>
        </w:rPr>
      </w:pPr>
      <w:r w:rsidRPr="007C4798">
        <w:rPr>
          <w:rFonts w:ascii="Times New Roman" w:eastAsia="Times New Roman" w:hAnsi="Times New Roman"/>
          <w:b/>
          <w:sz w:val="24"/>
          <w:szCs w:val="24"/>
          <w:lang w:eastAsia="ru-RU"/>
        </w:rPr>
        <w:t xml:space="preserve">Порядок формирования цены договора: </w:t>
      </w:r>
      <w:r w:rsidRPr="007C4798">
        <w:rPr>
          <w:rFonts w:ascii="Times New Roman" w:eastAsia="Times New Roman" w:hAnsi="Times New Roman"/>
          <w:sz w:val="24"/>
          <w:szCs w:val="24"/>
          <w:lang w:eastAsia="ru-RU"/>
        </w:rPr>
        <w:t>Цена договора является твердой и не может изменяться в ходе исполнения контракта. Цена договора включает в себя все расходы Исполнителя, в том числе транспортные, накладные расходы, другие обязательные платежи, связанные с исполнением контракта.</w:t>
      </w:r>
    </w:p>
    <w:p w:rsidR="00BF6848" w:rsidRPr="00BF6848" w:rsidRDefault="00BF6848" w:rsidP="00BF6848">
      <w:pPr>
        <w:numPr>
          <w:ilvl w:val="0"/>
          <w:numId w:val="41"/>
        </w:numPr>
        <w:tabs>
          <w:tab w:val="left" w:pos="0"/>
        </w:tabs>
        <w:spacing w:after="0" w:line="240" w:lineRule="auto"/>
        <w:ind w:left="0" w:firstLine="567"/>
        <w:jc w:val="both"/>
        <w:rPr>
          <w:rFonts w:ascii="Times New Roman" w:eastAsia="Times New Roman" w:hAnsi="Times New Roman"/>
          <w:sz w:val="24"/>
          <w:szCs w:val="24"/>
          <w:lang w:eastAsia="ru-RU"/>
        </w:rPr>
      </w:pPr>
      <w:r w:rsidRPr="00BF6848">
        <w:rPr>
          <w:rFonts w:ascii="Times New Roman" w:hAnsi="Times New Roman"/>
          <w:b/>
          <w:sz w:val="24"/>
          <w:szCs w:val="24"/>
        </w:rPr>
        <w:t>Порядок оплаты оказываемых услуг</w:t>
      </w:r>
      <w:r w:rsidRPr="00BF6848">
        <w:rPr>
          <w:rFonts w:ascii="Times New Roman" w:hAnsi="Times New Roman"/>
          <w:sz w:val="24"/>
          <w:szCs w:val="24"/>
        </w:rPr>
        <w:t xml:space="preserve">: </w:t>
      </w:r>
      <w:r w:rsidRPr="00BF6848">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перечисления денежных средств на расчетный счет Исполнителя по факту оказания услуг не позднее</w:t>
      </w:r>
      <w:r w:rsidRPr="00BF6848">
        <w:rPr>
          <w:rFonts w:ascii="Times New Roman" w:eastAsia="Times New Roman" w:hAnsi="Times New Roman"/>
          <w:sz w:val="24"/>
          <w:szCs w:val="24"/>
          <w:lang w:eastAsia="ar-SA"/>
        </w:rPr>
        <w:t xml:space="preserve"> </w:t>
      </w:r>
      <w:r w:rsidRPr="00BF6848">
        <w:rPr>
          <w:rFonts w:ascii="Times New Roman" w:eastAsia="Times New Roman" w:hAnsi="Times New Roman"/>
          <w:sz w:val="24"/>
          <w:szCs w:val="24"/>
          <w:lang w:eastAsia="ru-RU"/>
        </w:rPr>
        <w:t>15 (пятнадцати) рабочих дней с</w:t>
      </w:r>
      <w:r w:rsidRPr="00BF6848">
        <w:rPr>
          <w:rFonts w:ascii="Times New Roman" w:eastAsia="Times New Roman" w:hAnsi="Times New Roman"/>
          <w:sz w:val="24"/>
          <w:szCs w:val="24"/>
          <w:lang w:eastAsia="ar-SA"/>
        </w:rPr>
        <w:t xml:space="preserve"> момента предоставления Исполнителем надлежаще оформленных и подписанных отчетных документов в соответствии с п. 4.3., 4.5. настоящего Договора и подписания Заказчиком надлежаще оформленных А</w:t>
      </w:r>
      <w:r w:rsidRPr="00BF6848">
        <w:rPr>
          <w:rFonts w:ascii="Times New Roman" w:eastAsia="Times New Roman" w:hAnsi="Times New Roman"/>
          <w:spacing w:val="-10"/>
          <w:sz w:val="24"/>
          <w:szCs w:val="24"/>
          <w:lang w:eastAsia="ar-SA"/>
        </w:rPr>
        <w:t>ктов оказанных  услуг</w:t>
      </w:r>
      <w:r w:rsidRPr="00BF6848">
        <w:rPr>
          <w:rFonts w:ascii="Times New Roman" w:eastAsia="Times New Roman" w:hAnsi="Times New Roman"/>
          <w:sz w:val="24"/>
          <w:szCs w:val="24"/>
          <w:lang w:eastAsia="ru-RU"/>
        </w:rPr>
        <w:t xml:space="preserve">. </w:t>
      </w:r>
    </w:p>
    <w:p w:rsidR="007D298A" w:rsidRPr="007C4798" w:rsidRDefault="007D298A" w:rsidP="00BF6848">
      <w:pPr>
        <w:numPr>
          <w:ilvl w:val="0"/>
          <w:numId w:val="41"/>
        </w:numPr>
        <w:shd w:val="clear" w:color="auto" w:fill="FFFFFF"/>
        <w:tabs>
          <w:tab w:val="left" w:pos="0"/>
          <w:tab w:val="left" w:pos="709"/>
        </w:tabs>
        <w:spacing w:after="0" w:line="240" w:lineRule="auto"/>
        <w:ind w:left="0" w:firstLine="567"/>
        <w:jc w:val="both"/>
        <w:outlineLvl w:val="1"/>
        <w:rPr>
          <w:rFonts w:ascii="Times New Roman" w:hAnsi="Times New Roman"/>
          <w:b/>
          <w:sz w:val="24"/>
          <w:szCs w:val="24"/>
        </w:rPr>
      </w:pPr>
      <w:r w:rsidRPr="007C4798">
        <w:rPr>
          <w:rFonts w:ascii="Times New Roman" w:hAnsi="Times New Roman"/>
          <w:b/>
          <w:sz w:val="24"/>
          <w:szCs w:val="24"/>
        </w:rPr>
        <w:t>Требования к оказанию услуг:</w:t>
      </w:r>
    </w:p>
    <w:p w:rsidR="007D298A" w:rsidRPr="007C4798" w:rsidRDefault="007D298A" w:rsidP="00BF6848">
      <w:pPr>
        <w:tabs>
          <w:tab w:val="left" w:pos="0"/>
        </w:tabs>
        <w:spacing w:after="0" w:line="240" w:lineRule="auto"/>
        <w:ind w:firstLine="567"/>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Оказание услуг по оценке величины рыночной ставки арендной платы объектов недвижимости, осуществляется в соответствии с требованиями:</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закона от 29.07.1998 г. № 135-ФЗ «Об оценочной деятельности в Российской Федерации» (с последующими изменениями);</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20.05.2015 № 297;</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«Цель оценки и виды стоимости (ФСО № 2)», утвержденного приказом Минэкономразвития России от 20.05.2015 г. № 298;</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«Требования к отчету об оценке (ФСО № 3)», утвержденного приказом Минэкономразвития России от 20.05.2015 г. № 299;</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«Оценка недвижимости (ФСО № 7)», утвержденного приказом Минэкономразвития России от 25.09.2014 г. № 611;</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Стандартов и правил оценочной деятельности саморегулируемой организации оценщиков, членом которой является(ются) оценщик(щики);</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b/>
          <w:sz w:val="24"/>
          <w:szCs w:val="24"/>
          <w:lang w:eastAsia="ru-RU"/>
        </w:rPr>
      </w:pPr>
      <w:r w:rsidRPr="007C4798">
        <w:rPr>
          <w:rFonts w:ascii="Times New Roman" w:eastAsia="Times New Roman" w:hAnsi="Times New Roman"/>
          <w:sz w:val="24"/>
          <w:szCs w:val="24"/>
          <w:lang w:eastAsia="ru-RU"/>
        </w:rPr>
        <w:t>- Нормативно-правовых актов Российской Федерации и субъектов Российской Федерации, на территории которых находится объект оценки.</w:t>
      </w:r>
    </w:p>
    <w:p w:rsidR="007D298A" w:rsidRPr="007C4798" w:rsidRDefault="007D298A" w:rsidP="00C17ADF">
      <w:pPr>
        <w:numPr>
          <w:ilvl w:val="0"/>
          <w:numId w:val="41"/>
        </w:numPr>
        <w:tabs>
          <w:tab w:val="left" w:pos="567"/>
        </w:tabs>
        <w:spacing w:after="0" w:line="240" w:lineRule="auto"/>
        <w:ind w:left="0" w:firstLine="709"/>
        <w:contextualSpacing/>
        <w:jc w:val="both"/>
        <w:rPr>
          <w:rFonts w:ascii="Times New Roman" w:hAnsi="Times New Roman"/>
          <w:b/>
          <w:sz w:val="24"/>
          <w:szCs w:val="24"/>
        </w:rPr>
      </w:pPr>
      <w:r w:rsidRPr="007C4798">
        <w:rPr>
          <w:rFonts w:ascii="Times New Roman" w:hAnsi="Times New Roman"/>
          <w:b/>
          <w:sz w:val="24"/>
          <w:szCs w:val="24"/>
        </w:rPr>
        <w:lastRenderedPageBreak/>
        <w:t>Результаты оказанных услуг:</w:t>
      </w:r>
    </w:p>
    <w:p w:rsidR="007D298A" w:rsidRPr="007C4798" w:rsidRDefault="007D298A" w:rsidP="007D298A">
      <w:pPr>
        <w:spacing w:after="0" w:line="240" w:lineRule="auto"/>
        <w:ind w:firstLine="709"/>
        <w:jc w:val="both"/>
        <w:rPr>
          <w:rFonts w:ascii="Times New Roman" w:hAnsi="Times New Roman"/>
          <w:sz w:val="24"/>
          <w:szCs w:val="24"/>
        </w:rPr>
      </w:pPr>
      <w:r w:rsidRPr="007C4798">
        <w:rPr>
          <w:rFonts w:ascii="Times New Roman" w:hAnsi="Times New Roman"/>
          <w:sz w:val="24"/>
          <w:szCs w:val="24"/>
        </w:rPr>
        <w:t>Итогом оказания услуг является отчет, составленный на русском языке (далее – Отчет) на каждый объект оценки отдельно (</w:t>
      </w:r>
      <w:r w:rsidR="004952DB" w:rsidRPr="007C4798">
        <w:rPr>
          <w:rFonts w:ascii="Times New Roman" w:hAnsi="Times New Roman"/>
          <w:sz w:val="24"/>
          <w:szCs w:val="24"/>
        </w:rPr>
        <w:t xml:space="preserve">всего </w:t>
      </w:r>
      <w:r w:rsidR="004952DB">
        <w:rPr>
          <w:rFonts w:ascii="Times New Roman" w:hAnsi="Times New Roman"/>
          <w:sz w:val="24"/>
          <w:szCs w:val="24"/>
        </w:rPr>
        <w:t>11</w:t>
      </w:r>
      <w:r w:rsidR="004952DB" w:rsidRPr="007C4798">
        <w:rPr>
          <w:rFonts w:ascii="Times New Roman" w:hAnsi="Times New Roman"/>
          <w:sz w:val="24"/>
          <w:szCs w:val="24"/>
        </w:rPr>
        <w:t xml:space="preserve"> (</w:t>
      </w:r>
      <w:r w:rsidR="004952DB">
        <w:rPr>
          <w:rFonts w:ascii="Times New Roman" w:hAnsi="Times New Roman"/>
          <w:sz w:val="24"/>
          <w:szCs w:val="24"/>
        </w:rPr>
        <w:t>одиннадцать</w:t>
      </w:r>
      <w:r w:rsidR="004952DB" w:rsidRPr="007C4798">
        <w:rPr>
          <w:rFonts w:ascii="Times New Roman" w:hAnsi="Times New Roman"/>
          <w:sz w:val="24"/>
          <w:szCs w:val="24"/>
        </w:rPr>
        <w:t>) Отчетов</w:t>
      </w:r>
      <w:r w:rsidRPr="007C4798">
        <w:rPr>
          <w:rFonts w:ascii="Times New Roman" w:hAnsi="Times New Roman"/>
          <w:sz w:val="24"/>
          <w:szCs w:val="24"/>
        </w:rPr>
        <w:t>), в двух экземплярах на бумажном и в одном экземпляре на электронном носителе,</w:t>
      </w:r>
      <w:r w:rsidRPr="007C4798">
        <w:rPr>
          <w:rFonts w:ascii="Times New Roman" w:hAnsi="Times New Roman"/>
          <w:snapToGrid w:val="0"/>
          <w:sz w:val="24"/>
          <w:szCs w:val="24"/>
        </w:rPr>
        <w:t xml:space="preserve"> а также положительное экспертное заключение на Отчет об оценке, выданное саморегулируемой организацией, в 2-х экземплярах на бумажном и </w:t>
      </w:r>
      <w:r w:rsidRPr="007C4798">
        <w:rPr>
          <w:rFonts w:ascii="Times New Roman" w:hAnsi="Times New Roman"/>
          <w:sz w:val="24"/>
          <w:szCs w:val="24"/>
        </w:rPr>
        <w:t>в одном экземпляре</w:t>
      </w:r>
      <w:r w:rsidRPr="007C4798">
        <w:rPr>
          <w:rFonts w:ascii="Times New Roman" w:hAnsi="Times New Roman"/>
          <w:snapToGrid w:val="0"/>
          <w:sz w:val="24"/>
          <w:szCs w:val="24"/>
        </w:rPr>
        <w:t xml:space="preserve"> на электронном носителе.</w:t>
      </w:r>
    </w:p>
    <w:p w:rsidR="007D298A" w:rsidRPr="007C4798" w:rsidRDefault="007D298A" w:rsidP="007D298A">
      <w:pPr>
        <w:spacing w:after="0" w:line="240" w:lineRule="auto"/>
        <w:ind w:firstLine="709"/>
        <w:jc w:val="both"/>
        <w:rPr>
          <w:rFonts w:ascii="Times New Roman" w:hAnsi="Times New Roman"/>
          <w:snapToGrid w:val="0"/>
          <w:sz w:val="24"/>
          <w:szCs w:val="24"/>
        </w:rPr>
      </w:pPr>
      <w:r w:rsidRPr="007C4798">
        <w:rPr>
          <w:rFonts w:ascii="Times New Roman" w:hAnsi="Times New Roman"/>
          <w:snapToGrid w:val="0"/>
          <w:sz w:val="24"/>
          <w:szCs w:val="24"/>
        </w:rPr>
        <w:t xml:space="preserve">Экземпляр Отчета на электронном носителе и экспертное заключение на Отчет об оценке, выданное саморегулируемой организацией, на электронном носителе предоставляется в виде сканированных образов подписанного и утвержденного Отчета на бумажном носителе и экспертного заключения на бумажном носителе в виде отдельных файлов в формате </w:t>
      </w:r>
      <w:r w:rsidRPr="007C4798">
        <w:rPr>
          <w:rFonts w:ascii="Times New Roman" w:hAnsi="Times New Roman"/>
          <w:snapToGrid w:val="0"/>
          <w:sz w:val="24"/>
          <w:szCs w:val="24"/>
          <w:lang w:val="en-US"/>
        </w:rPr>
        <w:t>pdf</w:t>
      </w:r>
      <w:r w:rsidRPr="007C4798">
        <w:rPr>
          <w:rFonts w:ascii="Times New Roman" w:hAnsi="Times New Roman"/>
          <w:snapToGrid w:val="0"/>
          <w:sz w:val="24"/>
          <w:szCs w:val="24"/>
        </w:rPr>
        <w:t xml:space="preserve">, объемом не более 10 мегабайт каждый. </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должен соответствовать требованиям, установленным Федеральным законом от 29.07.1998 г. № 135-ФЗ «Об оценочной деятельности в Российской Федерации» и федеральным стандартам оценки.</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по каждому объекту оценки не должен допускать неоднозначного толкования или вводить в заблуждение. В Отчете по каждому объекту оценки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7D298A" w:rsidRPr="007C4798" w:rsidRDefault="007D298A" w:rsidP="007D298A">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 Отчете должны быть указаны:</w:t>
      </w:r>
    </w:p>
    <w:p w:rsidR="007D298A" w:rsidRPr="007C4798" w:rsidRDefault="007D298A"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дата составления и порядковый номер Отчета;</w:t>
      </w:r>
    </w:p>
    <w:p w:rsidR="007D298A" w:rsidRPr="007C4798" w:rsidRDefault="007D298A"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основание для проведения оценщиком оценки объекта оценки;</w:t>
      </w:r>
    </w:p>
    <w:p w:rsidR="007D298A" w:rsidRPr="007C4798" w:rsidRDefault="007D298A" w:rsidP="007D298A">
      <w:pPr>
        <w:numPr>
          <w:ilvl w:val="0"/>
          <w:numId w:val="24"/>
        </w:numPr>
        <w:adjustRightInd w:val="0"/>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сведения об оценщике или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7D298A" w:rsidRPr="007C4798" w:rsidRDefault="007D298A" w:rsidP="007D298A">
      <w:pPr>
        <w:numPr>
          <w:ilvl w:val="0"/>
          <w:numId w:val="24"/>
        </w:numPr>
        <w:adjustRightInd w:val="0"/>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 от 29.07.1998 г. № 135-ФЗ «Об оценочной деятельности в Российской Федерации»;</w:t>
      </w:r>
    </w:p>
    <w:p w:rsidR="007D298A" w:rsidRPr="007C4798" w:rsidRDefault="007D298A"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цель оценки: 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7D298A" w:rsidRPr="007C4798" w:rsidRDefault="007D298A"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стандарты оценки для определения стоимости объекта оценки, перечень использованных при проведении оценки объекта данных с указанием источников их получения, принятые при проведении оценки объекта допущения;</w:t>
      </w:r>
    </w:p>
    <w:p w:rsidR="007D298A" w:rsidRPr="007C4798" w:rsidRDefault="007D298A" w:rsidP="007D298A">
      <w:pPr>
        <w:numPr>
          <w:ilvl w:val="0"/>
          <w:numId w:val="26"/>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величина рыночной ставки арендной платы за один квадратный метр площади объектов недвижимости (в месяц и в год), указанных в Перечне по состоянию на 01.03.2018 г.,</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фотографии объекта оценки;</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последовательность определения стоимости объекта оценки и ее итоговая величина (с НДС и без НДС), а также ограничения и пределы применения полученного результата;</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дата определения стоимости объекта оценки;</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перечень документов, использованных оценщиком и устанавливающих количественные и качественные характеристики объекта оценки.</w:t>
      </w:r>
    </w:p>
    <w:p w:rsidR="007D298A" w:rsidRPr="007C4798" w:rsidRDefault="007D298A" w:rsidP="007D298A">
      <w:pPr>
        <w:numPr>
          <w:ilvl w:val="0"/>
          <w:numId w:val="2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C4798">
        <w:rPr>
          <w:rFonts w:ascii="Times New Roman" w:eastAsia="Times New Roman" w:hAnsi="Times New Roman"/>
          <w:sz w:val="24"/>
          <w:szCs w:val="24"/>
          <w:lang w:eastAsia="ru-RU"/>
        </w:rPr>
        <w:t xml:space="preserve">Копии документов, подтверждающих квалификацию и регламентирующих деятельность исполнителя (копия квалификационного аттестата оценщика (ст. 21.2 Федерального закона "Об оценочной деятельности в Российской Федерации" от 29.07.1998   N 135-ФЗ; </w:t>
      </w:r>
      <w:r w:rsidRPr="007C4798">
        <w:rPr>
          <w:rFonts w:ascii="Times New Roman" w:eastAsia="Times New Roman" w:hAnsi="Times New Roman"/>
          <w:color w:val="000000"/>
          <w:sz w:val="24"/>
          <w:szCs w:val="24"/>
          <w:lang w:eastAsia="ru-RU"/>
        </w:rPr>
        <w:t xml:space="preserve">сведения об обязательном страховании гражданской ответственности оценщика в соответствии с указанным Федеральным законом; наименование саморегулируемой </w:t>
      </w:r>
      <w:r w:rsidRPr="007C4798">
        <w:rPr>
          <w:rFonts w:ascii="Times New Roman" w:eastAsia="Times New Roman" w:hAnsi="Times New Roman"/>
          <w:color w:val="000000"/>
          <w:sz w:val="24"/>
          <w:szCs w:val="24"/>
          <w:lang w:eastAsia="ru-RU"/>
        </w:rPr>
        <w:lastRenderedPageBreak/>
        <w:t>организации оценщиков, членом которой является оценщик, и место нахождения этой организации)</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Иные материалы, предусмотренные федеральными стандартами оценки.</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p>
    <w:p w:rsidR="007D298A" w:rsidRPr="007C4798" w:rsidRDefault="007D298A" w:rsidP="007D298A">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 тексте Отчета об оценке должны присутствовать ссылки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 то к Отчету об оценке должны быть приложены копии соответствующих материалов.</w:t>
      </w:r>
    </w:p>
    <w:p w:rsidR="007D298A" w:rsidRPr="007C4798" w:rsidRDefault="007D298A" w:rsidP="007D298A">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 Отчет о рыночной стоимости по каждому объекту оценки должен быть оформлен на новой, белой бумаге, плотностью не менее 80г/кв.м, форматом 210×297 мм,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7D298A" w:rsidRPr="007C4798" w:rsidRDefault="007D298A" w:rsidP="007D298A">
      <w:pPr>
        <w:spacing w:after="0" w:line="240" w:lineRule="auto"/>
        <w:ind w:firstLine="709"/>
        <w:jc w:val="both"/>
        <w:rPr>
          <w:rFonts w:ascii="Times New Roman" w:eastAsia="Times New Roman" w:hAnsi="Times New Roman"/>
          <w:b/>
          <w:sz w:val="24"/>
          <w:szCs w:val="24"/>
          <w:lang w:eastAsia="ru-RU"/>
        </w:rPr>
      </w:pPr>
      <w:r w:rsidRPr="007C4798">
        <w:rPr>
          <w:rFonts w:ascii="Times New Roman" w:eastAsia="Times New Roman" w:hAnsi="Times New Roman"/>
          <w:b/>
          <w:sz w:val="24"/>
          <w:szCs w:val="24"/>
          <w:lang w:eastAsia="ru-RU"/>
        </w:rPr>
        <w:t>Требования, установленные Заказчиком:</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к техническим и функциональным характеристикам услуг</w:t>
      </w:r>
      <w:r w:rsidRPr="007C4798">
        <w:rPr>
          <w:rFonts w:ascii="Times New Roman" w:eastAsia="Times New Roman" w:hAnsi="Times New Roman"/>
          <w:sz w:val="24"/>
          <w:szCs w:val="24"/>
          <w:lang w:eastAsia="ru-RU"/>
        </w:rPr>
        <w:t>: обязательное использование затратного, сравнительного и доходного подходов к оценке или обоснование отказа от использования того или иного подхода; нормативное обоснование проведения оценки; тщательное описание объекта оценки и окружающих его объектов.</w:t>
      </w:r>
    </w:p>
    <w:p w:rsidR="007D298A" w:rsidRPr="007C4798" w:rsidRDefault="007D298A" w:rsidP="007D298A">
      <w:pPr>
        <w:spacing w:after="0" w:line="240" w:lineRule="auto"/>
        <w:ind w:firstLine="709"/>
        <w:jc w:val="both"/>
        <w:rPr>
          <w:rFonts w:ascii="Times New Roman" w:eastAsia="Times New Roman" w:hAnsi="Times New Roman"/>
          <w:b/>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к достоверности отчета как документа, содержащего сведения доказательственного значения</w:t>
      </w:r>
      <w:r w:rsidRPr="007C4798">
        <w:rPr>
          <w:rFonts w:ascii="Times New Roman" w:eastAsia="Times New Roman" w:hAnsi="Times New Roman"/>
          <w:sz w:val="24"/>
          <w:szCs w:val="24"/>
          <w:lang w:eastAsia="ru-RU"/>
        </w:rPr>
        <w:t>: в течение одного года с даты составления Отчета об оценке.</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 xml:space="preserve">к гарантийному сроку услуг: </w:t>
      </w:r>
      <w:r w:rsidRPr="007C4798">
        <w:rPr>
          <w:rFonts w:ascii="Times New Roman" w:eastAsia="Times New Roman" w:hAnsi="Times New Roman"/>
          <w:sz w:val="24"/>
          <w:szCs w:val="24"/>
          <w:lang w:eastAsia="ru-RU"/>
        </w:rPr>
        <w:t>1 (один) год с даты приемки услуг.</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 xml:space="preserve">к сроку оказания услуг: </w:t>
      </w:r>
      <w:r w:rsidRPr="007C4798">
        <w:rPr>
          <w:rFonts w:ascii="Times New Roman" w:eastAsia="Times New Roman" w:hAnsi="Times New Roman"/>
          <w:sz w:val="24"/>
          <w:szCs w:val="24"/>
          <w:lang w:eastAsia="ru-RU"/>
        </w:rPr>
        <w:t>12 (двенадцать) рабочих дней с даты заключения договора.</w:t>
      </w:r>
    </w:p>
    <w:p w:rsidR="007D298A" w:rsidRPr="007C4798" w:rsidRDefault="007D298A" w:rsidP="007D298A">
      <w:pPr>
        <w:spacing w:after="0" w:line="240" w:lineRule="auto"/>
        <w:ind w:firstLine="709"/>
        <w:jc w:val="both"/>
        <w:rPr>
          <w:rFonts w:ascii="Times New Roman" w:eastAsia="Times New Roman" w:hAnsi="Times New Roman"/>
          <w:b/>
          <w:bCs/>
          <w:sz w:val="24"/>
          <w:szCs w:val="24"/>
          <w:lang w:eastAsia="ru-RU"/>
        </w:rPr>
      </w:pPr>
    </w:p>
    <w:p w:rsidR="007D298A" w:rsidRPr="007C4798" w:rsidRDefault="007D298A" w:rsidP="007D298A">
      <w:pPr>
        <w:spacing w:after="0" w:line="240" w:lineRule="auto"/>
        <w:ind w:firstLine="709"/>
        <w:jc w:val="both"/>
        <w:rPr>
          <w:rFonts w:ascii="Times New Roman" w:eastAsia="Times New Roman" w:hAnsi="Times New Roman"/>
          <w:b/>
          <w:bCs/>
          <w:sz w:val="24"/>
          <w:szCs w:val="24"/>
          <w:lang w:eastAsia="ru-RU"/>
        </w:rPr>
      </w:pPr>
    </w:p>
    <w:p w:rsidR="007D298A" w:rsidRPr="007C4798" w:rsidRDefault="007D298A" w:rsidP="007D298A">
      <w:pPr>
        <w:spacing w:after="0" w:line="240" w:lineRule="auto"/>
        <w:ind w:firstLine="709"/>
        <w:jc w:val="both"/>
        <w:rPr>
          <w:rFonts w:ascii="Times New Roman" w:eastAsia="Times New Roman" w:hAnsi="Times New Roman"/>
          <w:b/>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6A7614" w:rsidRDefault="006A7614" w:rsidP="006A7614">
      <w:pPr>
        <w:tabs>
          <w:tab w:val="left" w:pos="8415"/>
        </w:tabs>
        <w:rPr>
          <w:rFonts w:ascii="Times New Roman" w:eastAsia="Times New Roman" w:hAnsi="Times New Roman"/>
          <w:sz w:val="22"/>
          <w:szCs w:val="22"/>
          <w:lang w:eastAsia="ru-RU"/>
        </w:rPr>
      </w:pPr>
    </w:p>
    <w:p w:rsidR="006A7614" w:rsidRDefault="006A7614" w:rsidP="006A7614">
      <w:pPr>
        <w:rPr>
          <w:rFonts w:ascii="Times New Roman" w:eastAsia="Times New Roman" w:hAnsi="Times New Roman"/>
          <w:sz w:val="22"/>
          <w:szCs w:val="22"/>
          <w:lang w:eastAsia="ru-RU"/>
        </w:rPr>
      </w:pPr>
    </w:p>
    <w:p w:rsidR="007D298A" w:rsidRPr="006A7614" w:rsidRDefault="007D298A" w:rsidP="006A7614">
      <w:pPr>
        <w:rPr>
          <w:rFonts w:ascii="Times New Roman" w:eastAsia="Times New Roman" w:hAnsi="Times New Roman"/>
          <w:sz w:val="22"/>
          <w:szCs w:val="22"/>
          <w:lang w:eastAsia="ru-RU"/>
        </w:rPr>
        <w:sectPr w:rsidR="007D298A" w:rsidRPr="006A7614" w:rsidSect="007C4798">
          <w:pgSz w:w="11906" w:h="16838"/>
          <w:pgMar w:top="567" w:right="851" w:bottom="567" w:left="1134" w:header="709" w:footer="709" w:gutter="0"/>
          <w:cols w:space="708"/>
          <w:docGrid w:linePitch="360"/>
        </w:sectPr>
      </w:pPr>
    </w:p>
    <w:p w:rsidR="007D298A" w:rsidRPr="007C4798" w:rsidRDefault="007D298A" w:rsidP="007D298A">
      <w:pPr>
        <w:widowControl w:val="0"/>
        <w:autoSpaceDE w:val="0"/>
        <w:autoSpaceDN w:val="0"/>
        <w:adjustRightInd w:val="0"/>
        <w:spacing w:after="0" w:line="240" w:lineRule="auto"/>
        <w:ind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lastRenderedPageBreak/>
        <w:t>Приложение № 1</w:t>
      </w:r>
    </w:p>
    <w:p w:rsidR="007D298A" w:rsidRPr="007C4798" w:rsidRDefault="007D298A" w:rsidP="007D298A">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к Техническому заданию</w:t>
      </w:r>
    </w:p>
    <w:p w:rsidR="007D298A" w:rsidRPr="007C4798" w:rsidRDefault="007D298A" w:rsidP="007D298A">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 xml:space="preserve"> на оказание услуг по оценке рыночной </w:t>
      </w:r>
    </w:p>
    <w:p w:rsidR="007D298A" w:rsidRPr="007C4798" w:rsidRDefault="007D298A" w:rsidP="007D298A">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стоимости права пользования</w:t>
      </w:r>
    </w:p>
    <w:p w:rsidR="007D298A" w:rsidRPr="007C4798" w:rsidRDefault="007D298A" w:rsidP="007D298A">
      <w:pPr>
        <w:spacing w:after="0" w:line="240" w:lineRule="auto"/>
        <w:ind w:right="-5" w:firstLine="709"/>
        <w:jc w:val="right"/>
        <w:rPr>
          <w:rFonts w:ascii="Times New Roman" w:eastAsia="Times New Roman" w:hAnsi="Times New Roman"/>
          <w:sz w:val="24"/>
          <w:szCs w:val="24"/>
          <w:lang w:eastAsia="ru-RU"/>
        </w:rPr>
      </w:pPr>
      <w:r w:rsidRPr="007C4798">
        <w:rPr>
          <w:rFonts w:ascii="Times New Roman" w:eastAsia="Times New Roman" w:hAnsi="Times New Roman"/>
          <w:sz w:val="22"/>
          <w:szCs w:val="22"/>
          <w:lang w:eastAsia="ru-RU"/>
        </w:rPr>
        <w:t>нежилыми помещениями ИПУ РАН</w:t>
      </w:r>
    </w:p>
    <w:p w:rsidR="007D298A" w:rsidRPr="007C4798" w:rsidRDefault="007D298A" w:rsidP="007D298A">
      <w:pPr>
        <w:spacing w:after="0" w:line="240" w:lineRule="auto"/>
        <w:jc w:val="center"/>
        <w:rPr>
          <w:rFonts w:ascii="Times New Roman" w:eastAsia="Times New Roman" w:hAnsi="Times New Roman"/>
          <w:b/>
          <w:sz w:val="24"/>
          <w:szCs w:val="24"/>
          <w:lang w:eastAsia="ru-RU"/>
        </w:rPr>
      </w:pPr>
    </w:p>
    <w:p w:rsidR="007D298A" w:rsidRPr="007C4798" w:rsidRDefault="007D298A" w:rsidP="007D298A">
      <w:pPr>
        <w:spacing w:after="0" w:line="240" w:lineRule="auto"/>
        <w:jc w:val="center"/>
        <w:rPr>
          <w:rFonts w:ascii="Times New Roman" w:eastAsia="Times New Roman" w:hAnsi="Times New Roman"/>
          <w:b/>
          <w:sz w:val="24"/>
          <w:szCs w:val="24"/>
          <w:lang w:eastAsia="ru-RU"/>
        </w:rPr>
      </w:pPr>
      <w:r w:rsidRPr="007C4798">
        <w:rPr>
          <w:rFonts w:ascii="Times New Roman" w:eastAsia="Times New Roman" w:hAnsi="Times New Roman"/>
          <w:b/>
          <w:sz w:val="24"/>
          <w:szCs w:val="24"/>
          <w:lang w:eastAsia="ru-RU"/>
        </w:rPr>
        <w:t>ТЕХНИЧЕСКИЕ ХАРАКТЕРИСТИКИ</w:t>
      </w:r>
    </w:p>
    <w:p w:rsidR="007D298A" w:rsidRPr="007C4798" w:rsidRDefault="007D298A" w:rsidP="007D298A">
      <w:pPr>
        <w:spacing w:after="0" w:line="240" w:lineRule="auto"/>
        <w:jc w:val="center"/>
        <w:rPr>
          <w:rFonts w:ascii="Times New Roman" w:eastAsia="Times New Roman" w:hAnsi="Times New Roman"/>
          <w:sz w:val="22"/>
          <w:szCs w:val="22"/>
          <w:lang w:eastAsia="ru-RU"/>
        </w:rPr>
      </w:pPr>
      <w:r w:rsidRPr="007C4798">
        <w:rPr>
          <w:rFonts w:ascii="Times New Roman" w:eastAsia="Times New Roman" w:hAnsi="Times New Roman"/>
          <w:b/>
          <w:sz w:val="24"/>
          <w:szCs w:val="24"/>
          <w:lang w:eastAsia="ru-RU"/>
        </w:rPr>
        <w:t xml:space="preserve">НЕЖИЛЫХ ПОМЕЩЕНИЙ ИПУ РАН, ПЛАНИРУЕМЫХ К СДАЧЕ В АРЕНДУ                                                                                                                                </w:t>
      </w:r>
      <w:r w:rsidRPr="007C4798">
        <w:rPr>
          <w:rFonts w:ascii="Times New Roman" w:eastAsia="Times New Roman" w:hAnsi="Times New Roman"/>
          <w:sz w:val="22"/>
          <w:szCs w:val="22"/>
          <w:lang w:eastAsia="ru-RU"/>
        </w:rPr>
        <w:t xml:space="preserve">                           </w:t>
      </w:r>
    </w:p>
    <w:p w:rsidR="007D298A" w:rsidRPr="007C4798" w:rsidRDefault="007D298A" w:rsidP="007D298A">
      <w:pPr>
        <w:spacing w:after="0" w:line="240" w:lineRule="auto"/>
        <w:jc w:val="both"/>
        <w:rPr>
          <w:rFonts w:ascii="Times New Roman" w:eastAsia="Times New Roman" w:hAnsi="Times New Roman"/>
          <w:b/>
          <w:sz w:val="22"/>
          <w:szCs w:val="22"/>
          <w:lang w:eastAsia="ru-RU"/>
        </w:rPr>
      </w:pPr>
      <w:r w:rsidRPr="007C4798">
        <w:rPr>
          <w:rFonts w:ascii="Times New Roman" w:eastAsia="Times New Roman" w:hAnsi="Times New Roman"/>
          <w:sz w:val="22"/>
          <w:szCs w:val="22"/>
          <w:lang w:eastAsia="ru-RU"/>
        </w:rPr>
        <w:t xml:space="preserve">                                                                                                                                                                                                                                                   </w:t>
      </w:r>
    </w:p>
    <w:tbl>
      <w:tblPr>
        <w:tblW w:w="146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276"/>
        <w:gridCol w:w="4961"/>
        <w:gridCol w:w="1418"/>
        <w:gridCol w:w="1701"/>
        <w:gridCol w:w="1701"/>
        <w:gridCol w:w="1417"/>
        <w:gridCol w:w="1337"/>
      </w:tblGrid>
      <w:tr w:rsidR="007D298A" w:rsidRPr="007C4798" w:rsidTr="008442CA">
        <w:trPr>
          <w:trHeight w:val="1247"/>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val="en-US" w:bidi="en-US"/>
              </w:rPr>
              <w:t xml:space="preserve">№ </w:t>
            </w: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п/п</w:t>
            </w:r>
          </w:p>
          <w:p w:rsidR="007D298A" w:rsidRPr="007C4798" w:rsidRDefault="007D298A" w:rsidP="008442CA">
            <w:pPr>
              <w:spacing w:after="0"/>
              <w:jc w:val="center"/>
              <w:rPr>
                <w:rFonts w:ascii="Times New Roman" w:eastAsia="Times New Roman" w:hAnsi="Times New Roman"/>
                <w:sz w:val="24"/>
                <w:szCs w:val="24"/>
                <w:lang w:val="en-US" w:bidi="en-US"/>
              </w:rPr>
            </w:pPr>
          </w:p>
          <w:p w:rsidR="007D298A" w:rsidRPr="007C4798" w:rsidRDefault="007D298A" w:rsidP="008442CA">
            <w:pPr>
              <w:spacing w:after="0"/>
              <w:jc w:val="center"/>
              <w:rPr>
                <w:rFonts w:ascii="Times New Roman" w:eastAsia="Times New Roman" w:hAnsi="Times New Roman"/>
                <w:sz w:val="24"/>
                <w:szCs w:val="24"/>
                <w:lang w:val="en-US" w:bidi="en-US"/>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4"/>
                <w:szCs w:val="24"/>
                <w:lang w:val="en-US" w:bidi="en-US"/>
              </w:rPr>
            </w:pPr>
          </w:p>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b/>
                <w:sz w:val="24"/>
                <w:szCs w:val="24"/>
                <w:lang w:val="en-US" w:bidi="en-US"/>
              </w:rPr>
            </w:pPr>
            <w:r w:rsidRPr="007C4798">
              <w:rPr>
                <w:rFonts w:ascii="Times New Roman" w:eastAsia="Times New Roman" w:hAnsi="Times New Roman"/>
                <w:sz w:val="24"/>
                <w:szCs w:val="24"/>
                <w:lang w:bidi="en-US"/>
              </w:rPr>
              <w:t xml:space="preserve">Площадь </w:t>
            </w:r>
            <w:r w:rsidRPr="007C4798">
              <w:rPr>
                <w:rFonts w:ascii="Times New Roman" w:eastAsia="Times New Roman" w:hAnsi="Times New Roman"/>
                <w:sz w:val="24"/>
                <w:szCs w:val="24"/>
                <w:lang w:val="en-US" w:bidi="en-US"/>
              </w:rPr>
              <w:t>(</w:t>
            </w:r>
            <w:r w:rsidRPr="007C4798">
              <w:rPr>
                <w:rFonts w:ascii="Times New Roman" w:eastAsia="Times New Roman" w:hAnsi="Times New Roman"/>
                <w:sz w:val="24"/>
                <w:szCs w:val="24"/>
                <w:vertAlign w:val="subscript"/>
                <w:lang w:bidi="en-US"/>
              </w:rPr>
              <w:t>м</w:t>
            </w:r>
            <w:r w:rsidRPr="007C4798">
              <w:rPr>
                <w:rFonts w:ascii="Times New Roman" w:eastAsia="Times New Roman" w:hAnsi="Times New Roman"/>
                <w:sz w:val="24"/>
                <w:szCs w:val="24"/>
                <w:vertAlign w:val="superscript"/>
                <w:lang w:bidi="en-US"/>
              </w:rPr>
              <w:t>2</w:t>
            </w:r>
            <w:r w:rsidRPr="007C4798">
              <w:rPr>
                <w:rFonts w:ascii="Times New Roman" w:eastAsia="Times New Roman" w:hAnsi="Times New Roman"/>
                <w:sz w:val="24"/>
                <w:szCs w:val="24"/>
                <w:lang w:val="en-US" w:bidi="en-US"/>
              </w:rPr>
              <w:t>)</w:t>
            </w:r>
          </w:p>
          <w:p w:rsidR="007D298A" w:rsidRPr="007C4798" w:rsidRDefault="007D298A" w:rsidP="008442CA">
            <w:pPr>
              <w:spacing w:after="0"/>
              <w:jc w:val="center"/>
              <w:rPr>
                <w:rFonts w:ascii="Times New Roman" w:eastAsia="Times New Roman" w:hAnsi="Times New Roman"/>
                <w:sz w:val="24"/>
                <w:szCs w:val="24"/>
                <w:lang w:val="en-US" w:bidi="en-US"/>
              </w:rPr>
            </w:pPr>
          </w:p>
          <w:p w:rsidR="007D298A" w:rsidRPr="007C4798" w:rsidRDefault="007D298A" w:rsidP="008442CA">
            <w:pPr>
              <w:spacing w:after="0"/>
              <w:jc w:val="center"/>
              <w:rPr>
                <w:rFonts w:ascii="Times New Roman" w:eastAsia="Times New Roman" w:hAnsi="Times New Roman"/>
                <w:sz w:val="24"/>
                <w:szCs w:val="24"/>
                <w:lang w:val="en-US" w:bidi="en-US"/>
              </w:rPr>
            </w:pP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Местонахождение</w:t>
            </w: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арендуемых помещений и адрес</w:t>
            </w:r>
          </w:p>
        </w:tc>
        <w:tc>
          <w:tcPr>
            <w:tcW w:w="4820" w:type="dxa"/>
            <w:gridSpan w:val="3"/>
            <w:tcBorders>
              <w:top w:val="single" w:sz="4" w:space="0" w:color="000000"/>
              <w:left w:val="single" w:sz="4" w:space="0" w:color="000000"/>
              <w:bottom w:val="single" w:sz="4" w:space="0" w:color="auto"/>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Технические</w:t>
            </w:r>
            <w:r w:rsidRPr="007C4798">
              <w:rPr>
                <w:rFonts w:ascii="Times New Roman" w:eastAsia="Times New Roman" w:hAnsi="Times New Roman"/>
                <w:sz w:val="24"/>
                <w:szCs w:val="24"/>
                <w:lang w:val="en-US" w:bidi="en-US"/>
              </w:rPr>
              <w:t xml:space="preserve"> </w:t>
            </w:r>
            <w:r w:rsidRPr="007C4798">
              <w:rPr>
                <w:rFonts w:ascii="Times New Roman" w:eastAsia="Times New Roman" w:hAnsi="Times New Roman"/>
                <w:sz w:val="24"/>
                <w:szCs w:val="24"/>
                <w:lang w:bidi="en-US"/>
              </w:rPr>
              <w:t>характеристики</w:t>
            </w: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помещений</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Целевое использование</w:t>
            </w:r>
          </w:p>
        </w:tc>
        <w:tc>
          <w:tcPr>
            <w:tcW w:w="1337" w:type="dxa"/>
            <w:vMerge w:val="restart"/>
            <w:tcBorders>
              <w:top w:val="single" w:sz="4" w:space="0" w:color="000000"/>
              <w:left w:val="single" w:sz="4" w:space="0" w:color="000000"/>
              <w:bottom w:val="single" w:sz="4" w:space="0" w:color="000000"/>
              <w:right w:val="single" w:sz="4" w:space="0" w:color="auto"/>
            </w:tcBorders>
            <w:vAlign w:val="center"/>
          </w:tcPr>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Срок, на который заключается договор</w:t>
            </w:r>
          </w:p>
        </w:tc>
      </w:tr>
      <w:tr w:rsidR="007D298A" w:rsidRPr="007C4798" w:rsidTr="008442CA">
        <w:trPr>
          <w:trHeight w:val="783"/>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line="240" w:lineRule="auto"/>
              <w:rPr>
                <w:rFonts w:ascii="Times New Roman" w:eastAsia="Times New Roman" w:hAnsi="Times New Roman"/>
                <w:sz w:val="18"/>
                <w:szCs w:val="18"/>
                <w:lang w:bidi="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line="240" w:lineRule="auto"/>
              <w:rPr>
                <w:rFonts w:ascii="Times New Roman" w:eastAsia="Times New Roman" w:hAnsi="Times New Roman"/>
                <w:sz w:val="18"/>
                <w:szCs w:val="18"/>
                <w:lang w:bidi="en-US"/>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line="240" w:lineRule="auto"/>
              <w:rPr>
                <w:rFonts w:ascii="Times New Roman" w:eastAsia="Times New Roman" w:hAnsi="Times New Roman"/>
                <w:sz w:val="16"/>
                <w:szCs w:val="16"/>
                <w:lang w:bidi="en-US"/>
              </w:rPr>
            </w:pPr>
          </w:p>
        </w:tc>
        <w:tc>
          <w:tcPr>
            <w:tcW w:w="1418" w:type="dxa"/>
            <w:tcBorders>
              <w:top w:val="single" w:sz="4" w:space="0" w:color="auto"/>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Наличие санузлов</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Санитарное состояние помещения</w:t>
            </w:r>
          </w:p>
        </w:tc>
        <w:tc>
          <w:tcPr>
            <w:tcW w:w="1701" w:type="dxa"/>
            <w:tcBorders>
              <w:top w:val="single" w:sz="4" w:space="0" w:color="auto"/>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Наличие инженерных систем</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line="240" w:lineRule="auto"/>
              <w:rPr>
                <w:rFonts w:ascii="Times New Roman" w:eastAsia="Times New Roman" w:hAnsi="Times New Roman"/>
                <w:sz w:val="18"/>
                <w:szCs w:val="18"/>
                <w:lang w:bidi="en-US"/>
              </w:rPr>
            </w:pPr>
          </w:p>
        </w:tc>
        <w:tc>
          <w:tcPr>
            <w:tcW w:w="1337" w:type="dxa"/>
            <w:vMerge/>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line="240" w:lineRule="auto"/>
              <w:rPr>
                <w:rFonts w:ascii="Times New Roman" w:eastAsia="Times New Roman" w:hAnsi="Times New Roman"/>
                <w:sz w:val="18"/>
                <w:szCs w:val="18"/>
                <w:lang w:bidi="en-US"/>
              </w:rPr>
            </w:pPr>
          </w:p>
        </w:tc>
      </w:tr>
      <w:tr w:rsidR="007D298A" w:rsidRPr="007C4798" w:rsidTr="008442CA">
        <w:trPr>
          <w:trHeight w:val="1518"/>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0"/>
                <w:szCs w:val="20"/>
                <w:lang w:bidi="en-US"/>
              </w:rPr>
            </w:pPr>
            <w:r w:rsidRPr="007C4798">
              <w:rPr>
                <w:rFonts w:ascii="Times New Roman" w:eastAsia="Times New Roman" w:hAnsi="Times New Roman"/>
                <w:sz w:val="20"/>
                <w:szCs w:val="20"/>
                <w:lang w:bidi="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122,1</w:t>
            </w:r>
          </w:p>
          <w:p w:rsidR="007D298A" w:rsidRPr="007C4798" w:rsidRDefault="007D298A" w:rsidP="008442CA">
            <w:pPr>
              <w:spacing w:after="0"/>
              <w:jc w:val="center"/>
              <w:rPr>
                <w:rFonts w:ascii="Times New Roman" w:eastAsia="Times New Roman" w:hAnsi="Times New Roman"/>
                <w:sz w:val="22"/>
                <w:szCs w:val="22"/>
                <w:lang w:bidi="en-US"/>
              </w:rPr>
            </w:pP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ind w:right="111"/>
              <w:jc w:val="center"/>
              <w:rPr>
                <w:rFonts w:ascii="Times New Roman" w:eastAsia="Times New Roman" w:hAnsi="Times New Roman"/>
                <w:b/>
                <w:sz w:val="18"/>
                <w:szCs w:val="18"/>
                <w:lang w:bidi="en-US"/>
              </w:rPr>
            </w:pPr>
          </w:p>
          <w:p w:rsidR="007D298A" w:rsidRPr="007C4798" w:rsidRDefault="007D298A" w:rsidP="008442CA">
            <w:pPr>
              <w:spacing w:after="0"/>
              <w:ind w:right="111"/>
              <w:jc w:val="both"/>
              <w:rPr>
                <w:rFonts w:ascii="Times New Roman" w:eastAsia="Times New Roman" w:hAnsi="Times New Roman"/>
                <w:b/>
                <w:sz w:val="24"/>
                <w:szCs w:val="24"/>
                <w:lang w:val="en-US" w:bidi="en-US"/>
              </w:rPr>
            </w:pPr>
            <w:r w:rsidRPr="007C4798">
              <w:rPr>
                <w:rFonts w:ascii="AGFriquer" w:eastAsia="Times New Roman" w:hAnsi="AGFriquer"/>
                <w:color w:val="000000"/>
                <w:sz w:val="24"/>
                <w:szCs w:val="24"/>
              </w:rPr>
              <w:t>117997, г. Москва, ул. Профсоюзная, д. 65, строение 1, 4 этаж, помещение № II, комн. №№ 2, 2а, 2б; помещение № I, комн. №№ 46, 47; 5 этаж, помещение № II, комн. № 21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0"/>
                <w:szCs w:val="20"/>
                <w:lang w:bidi="en-US"/>
              </w:rPr>
            </w:pPr>
            <w:r w:rsidRPr="007C4798">
              <w:rPr>
                <w:rFonts w:ascii="Times New Roman" w:eastAsia="Times New Roman" w:hAnsi="Times New Roman"/>
                <w:sz w:val="22"/>
                <w:szCs w:val="22"/>
              </w:rPr>
              <w:t>34,9</w:t>
            </w: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ind w:right="111"/>
              <w:jc w:val="center"/>
              <w:rPr>
                <w:rFonts w:ascii="Times New Roman" w:eastAsia="Times New Roman" w:hAnsi="Times New Roman"/>
                <w:b/>
                <w:sz w:val="16"/>
                <w:szCs w:val="16"/>
                <w:lang w:bidi="en-US"/>
              </w:rPr>
            </w:pPr>
          </w:p>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комн. № 14,</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16"/>
                <w:szCs w:val="16"/>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16"/>
                <w:szCs w:val="16"/>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150,2</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rPr>
                <w:rFonts w:ascii="Times New Roman" w:eastAsia="Times New Roman" w:hAnsi="Times New Roman"/>
                <w:sz w:val="24"/>
                <w:szCs w:val="24"/>
              </w:rPr>
            </w:pPr>
            <w:r w:rsidRPr="007C4798">
              <w:rPr>
                <w:rFonts w:ascii="AGFriquer" w:eastAsia="Times New Roman" w:hAnsi="AGFriquer"/>
                <w:color w:val="000000"/>
                <w:sz w:val="24"/>
                <w:szCs w:val="24"/>
              </w:rPr>
              <w:t>117997, г. Москва, ул. Профсоюзная, д. 65, строение 1, Строение 1, 1 этаж, помещение № VI, комн. №№ 40,41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1 271,8</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rPr>
                <w:rFonts w:ascii="Times New Roman" w:eastAsia="Times New Roman" w:hAnsi="Times New Roman"/>
                <w:sz w:val="24"/>
                <w:szCs w:val="24"/>
              </w:rPr>
            </w:pPr>
            <w:r w:rsidRPr="007C4798">
              <w:rPr>
                <w:rFonts w:ascii="AGFriquer" w:eastAsia="Times New Roman" w:hAnsi="AGFriquer"/>
                <w:color w:val="000000"/>
                <w:sz w:val="24"/>
                <w:szCs w:val="24"/>
              </w:rPr>
              <w:t>117997, г. Москва, ул. Профсоюзная, д. 65, Строение 3, 1 этаж, помещение № VII, комн.№№ 1,2,3,4; Строение 4, 1 этаж, помещение № II, комн. №№ 2, 3, 4, 4а, 4б, 4в, 4г, 4д, 4е, 4ж, 4з, 4и, 5, 6, 7, 8, 9; Строение 5, 1 этаж, помещение № I, комн. №№ 1-8,12-18; помещение № IV, комн.№ 1-11;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 xml:space="preserve">помещение № V, комн.№ 1,3. </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Производство</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450,2</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rPr>
                <w:rFonts w:ascii="AGFriquer" w:eastAsia="Times New Roman" w:hAnsi="AGFriquer"/>
                <w:color w:val="000000"/>
                <w:sz w:val="24"/>
                <w:szCs w:val="24"/>
              </w:rPr>
            </w:pPr>
            <w:r w:rsidRPr="007C4798">
              <w:rPr>
                <w:rFonts w:ascii="AGFriquer" w:eastAsia="Times New Roman" w:hAnsi="AGFriquer"/>
                <w:color w:val="000000"/>
                <w:sz w:val="24"/>
                <w:szCs w:val="24"/>
              </w:rPr>
              <w:t>117997, г. Москва, ул. Профсоюзная, д. 65, Строение 4, 1 этаж, помещение № IV, комн. № 1, помещение № VI, комн. №1, помещение № VII, комн. № 1, помещение № VIII, комн.№№1-10; а1 этаж, помещение № II комн. №1,2, помещение № IIа комн. №№ 1,2,3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Склад</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3 года</w:t>
            </w:r>
          </w:p>
        </w:tc>
      </w:tr>
      <w:tr w:rsidR="00E13F03"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E13F03" w:rsidRPr="007C4798" w:rsidRDefault="00E13F03" w:rsidP="00E13F03">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13F03" w:rsidRPr="00E13F03" w:rsidRDefault="00E13F03" w:rsidP="00E13F03">
            <w:pPr>
              <w:jc w:val="center"/>
              <w:rPr>
                <w:rFonts w:ascii="Times New Roman" w:hAnsi="Times New Roman"/>
                <w:sz w:val="22"/>
                <w:szCs w:val="22"/>
                <w:lang w:val="en-US"/>
              </w:rPr>
            </w:pPr>
            <w:r w:rsidRPr="00E13F03">
              <w:rPr>
                <w:rFonts w:ascii="Times New Roman" w:hAnsi="Times New Roman"/>
                <w:sz w:val="22"/>
                <w:szCs w:val="22"/>
              </w:rPr>
              <w:t>97,6</w:t>
            </w:r>
          </w:p>
        </w:tc>
        <w:tc>
          <w:tcPr>
            <w:tcW w:w="4961" w:type="dxa"/>
            <w:tcBorders>
              <w:top w:val="single" w:sz="4" w:space="0" w:color="000000"/>
              <w:left w:val="single" w:sz="4" w:space="0" w:color="000000"/>
              <w:bottom w:val="single" w:sz="4" w:space="0" w:color="000000"/>
              <w:right w:val="single" w:sz="4" w:space="0" w:color="000000"/>
            </w:tcBorders>
          </w:tcPr>
          <w:p w:rsidR="00E13F03" w:rsidRPr="00E13F03" w:rsidRDefault="00E13F03" w:rsidP="00E13F03">
            <w:pPr>
              <w:rPr>
                <w:rFonts w:ascii="Times New Roman" w:hAnsi="Times New Roman"/>
                <w:sz w:val="22"/>
                <w:szCs w:val="22"/>
                <w:lang w:bidi="en-US"/>
              </w:rPr>
            </w:pPr>
          </w:p>
          <w:p w:rsidR="00E13F03" w:rsidRPr="00E13F03" w:rsidRDefault="00E13F03" w:rsidP="00E13F03">
            <w:pPr>
              <w:ind w:right="111"/>
              <w:jc w:val="both"/>
              <w:rPr>
                <w:rFonts w:ascii="Times New Roman" w:hAnsi="Times New Roman"/>
                <w:sz w:val="22"/>
                <w:lang w:bidi="en-US"/>
              </w:rPr>
            </w:pPr>
            <w:r w:rsidRPr="00E13F03">
              <w:rPr>
                <w:rFonts w:ascii="Times New Roman" w:hAnsi="Times New Roman"/>
                <w:color w:val="000000"/>
                <w:sz w:val="22"/>
              </w:rPr>
              <w:t>117997, г. Москва, ул. Профсоюзная, д. 65, строение 1,</w:t>
            </w:r>
            <w:r w:rsidRPr="00E13F03">
              <w:rPr>
                <w:rFonts w:ascii="Times New Roman" w:hAnsi="Times New Roman"/>
                <w:sz w:val="22"/>
              </w:rPr>
              <w:t xml:space="preserve"> </w:t>
            </w:r>
            <w:r w:rsidRPr="00E13F03">
              <w:rPr>
                <w:rFonts w:ascii="Times New Roman" w:hAnsi="Times New Roman"/>
                <w:color w:val="000000"/>
                <w:sz w:val="22"/>
              </w:rPr>
              <w:t>1 этаж, помещение № II, ком. №№ 1-2,18</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13F03" w:rsidRPr="007C4798" w:rsidRDefault="00E13F03" w:rsidP="00E13F03">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E13F03"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E13F03" w:rsidRPr="007C4798" w:rsidRDefault="00E13F03" w:rsidP="00E13F03">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13F03" w:rsidRPr="00E13F03" w:rsidRDefault="00E13F03" w:rsidP="00E13F03">
            <w:pPr>
              <w:jc w:val="center"/>
              <w:rPr>
                <w:rFonts w:ascii="Times New Roman" w:hAnsi="Times New Roman"/>
                <w:sz w:val="22"/>
                <w:szCs w:val="22"/>
                <w:lang w:val="en-US"/>
              </w:rPr>
            </w:pPr>
            <w:r w:rsidRPr="00E13F03">
              <w:rPr>
                <w:rFonts w:ascii="Times New Roman" w:hAnsi="Times New Roman"/>
                <w:sz w:val="22"/>
                <w:szCs w:val="22"/>
                <w:lang w:val="en-US"/>
              </w:rPr>
              <w:t>122</w:t>
            </w:r>
            <w:r w:rsidRPr="00E13F03">
              <w:rPr>
                <w:rFonts w:ascii="Times New Roman" w:hAnsi="Times New Roman"/>
                <w:sz w:val="22"/>
                <w:szCs w:val="22"/>
              </w:rPr>
              <w:t>,</w:t>
            </w:r>
            <w:r w:rsidRPr="00E13F03">
              <w:rPr>
                <w:rFonts w:ascii="Times New Roman" w:hAnsi="Times New Roman"/>
                <w:sz w:val="22"/>
                <w:szCs w:val="22"/>
                <w:lang w:val="en-US"/>
              </w:rPr>
              <w:t>6</w:t>
            </w:r>
          </w:p>
        </w:tc>
        <w:tc>
          <w:tcPr>
            <w:tcW w:w="4961" w:type="dxa"/>
            <w:tcBorders>
              <w:top w:val="single" w:sz="4" w:space="0" w:color="000000"/>
              <w:left w:val="single" w:sz="4" w:space="0" w:color="000000"/>
              <w:bottom w:val="single" w:sz="4" w:space="0" w:color="000000"/>
              <w:right w:val="single" w:sz="4" w:space="0" w:color="000000"/>
            </w:tcBorders>
          </w:tcPr>
          <w:p w:rsidR="00E13F03" w:rsidRPr="00E13F03" w:rsidRDefault="00E13F03" w:rsidP="00E13F03">
            <w:pPr>
              <w:rPr>
                <w:rFonts w:ascii="Times New Roman" w:hAnsi="Times New Roman"/>
                <w:sz w:val="22"/>
                <w:szCs w:val="22"/>
                <w:lang w:bidi="en-US"/>
              </w:rPr>
            </w:pPr>
          </w:p>
          <w:p w:rsidR="00E13F03" w:rsidRPr="00E13F03" w:rsidRDefault="00E13F03" w:rsidP="00E13F03">
            <w:pPr>
              <w:ind w:right="111"/>
              <w:jc w:val="both"/>
              <w:rPr>
                <w:rFonts w:ascii="Times New Roman" w:hAnsi="Times New Roman"/>
                <w:sz w:val="22"/>
                <w:lang w:bidi="en-US"/>
              </w:rPr>
            </w:pPr>
            <w:r w:rsidRPr="00E13F03">
              <w:rPr>
                <w:rFonts w:ascii="Times New Roman" w:hAnsi="Times New Roman"/>
                <w:color w:val="000000"/>
                <w:sz w:val="22"/>
              </w:rPr>
              <w:t>117997, г. Москва, ул. Профсоюзная, д. 65, строение 1,</w:t>
            </w:r>
            <w:r w:rsidRPr="00E13F03">
              <w:rPr>
                <w:rFonts w:ascii="Times New Roman" w:hAnsi="Times New Roman"/>
                <w:sz w:val="22"/>
              </w:rPr>
              <w:t xml:space="preserve"> </w:t>
            </w:r>
            <w:r w:rsidRPr="00E13F03">
              <w:rPr>
                <w:rFonts w:ascii="Times New Roman" w:hAnsi="Times New Roman"/>
                <w:color w:val="000000"/>
                <w:sz w:val="22"/>
              </w:rPr>
              <w:t xml:space="preserve">1 этаж, помещение № I, ком. № 21а; помещение № II, ком. №№ </w:t>
            </w:r>
            <w:r w:rsidRPr="00E13F03">
              <w:rPr>
                <w:rFonts w:ascii="Times New Roman" w:hAnsi="Times New Roman"/>
                <w:color w:val="000000"/>
                <w:sz w:val="22"/>
                <w:lang w:val="en-US"/>
              </w:rPr>
              <w:t>3</w:t>
            </w:r>
            <w:r w:rsidRPr="00E13F03">
              <w:rPr>
                <w:rFonts w:ascii="Times New Roman" w:hAnsi="Times New Roman"/>
                <w:color w:val="000000"/>
                <w:sz w:val="22"/>
              </w:rPr>
              <w:t>,4, 7-10, 12-15, 17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E13F03" w:rsidRPr="007C4798" w:rsidRDefault="00E13F03" w:rsidP="00E13F03">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13F03" w:rsidRPr="007C4798" w:rsidRDefault="00E13F03" w:rsidP="00E13F03">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E13F03" w:rsidRPr="007C4798" w:rsidRDefault="00E13F03" w:rsidP="00E13F03">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246,3</w:t>
            </w: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rPr>
                <w:rFonts w:ascii="Times New Roman" w:eastAsia="Times New Roman" w:hAnsi="Times New Roman"/>
                <w:sz w:val="22"/>
                <w:szCs w:val="22"/>
                <w:lang w:bidi="en-US"/>
              </w:rPr>
            </w:pPr>
          </w:p>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комн. №№ 9, 10, 11, 11а, 11б, 11в, 12, 15, 16, 17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bookmarkStart w:id="19" w:name="_GoBack"/>
            <w:bookmarkEnd w:id="19"/>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182,2</w:t>
            </w: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rPr>
                <w:rFonts w:ascii="Times New Roman" w:eastAsia="Times New Roman" w:hAnsi="Times New Roman"/>
                <w:sz w:val="22"/>
                <w:szCs w:val="22"/>
                <w:lang w:bidi="en-US"/>
              </w:rPr>
            </w:pPr>
          </w:p>
          <w:p w:rsidR="007D298A" w:rsidRPr="007C4798" w:rsidRDefault="007D298A" w:rsidP="008442CA">
            <w:pPr>
              <w:spacing w:after="0"/>
              <w:ind w:right="111"/>
              <w:jc w:val="both"/>
              <w:rPr>
                <w:rFonts w:ascii="Times New Roman" w:eastAsia="Times New Roman" w:hAnsi="Times New Roman"/>
                <w:b/>
                <w:sz w:val="24"/>
                <w:szCs w:val="24"/>
                <w:lang w:val="en-US" w:bidi="en-US"/>
              </w:rPr>
            </w:pPr>
            <w:r w:rsidRPr="007C4798">
              <w:rPr>
                <w:rFonts w:ascii="AGFriquer" w:eastAsia="Times New Roman" w:hAnsi="AGFriquer"/>
                <w:color w:val="000000"/>
                <w:sz w:val="24"/>
                <w:szCs w:val="24"/>
              </w:rPr>
              <w:t>117997, г. Москва, ул. Профсоюзная, д. 65, строение 1, 2 этаж, помещение № I, комн. №№ 99,100, 101, 102, 104, 105, 106, 106а, 106б</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AGFriquer" w:eastAsia="Times New Roman" w:hAnsi="AGFriquer"/>
                <w:color w:val="000000"/>
                <w:sz w:val="24"/>
                <w:szCs w:val="24"/>
              </w:rPr>
              <w:t>542,5</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 xml:space="preserve">117997, г. Москва, ул. Профсоюзная, д. 65, строение 1, 1 этаж, помещение № VI, комн. №№ 27, 27а, 27б, 40а, 40б; 2 этаж, помещение 1, комн. </w:t>
            </w:r>
            <w:r w:rsidRPr="007C4798">
              <w:rPr>
                <w:rFonts w:ascii="Times New Roman" w:eastAsia="Times New Roman" w:hAnsi="Times New Roman"/>
                <w:color w:val="000000"/>
                <w:sz w:val="24"/>
                <w:szCs w:val="24"/>
              </w:rPr>
              <w:t>№41, 41а, 41б, 41в, 41г, 41д, 41е, 41ж, 41и</w:t>
            </w:r>
            <w:r w:rsidRPr="007C4798">
              <w:rPr>
                <w:rFonts w:ascii="AGFriquer" w:eastAsia="Times New Roman" w:hAnsi="AGFriquer"/>
                <w:color w:val="000000"/>
                <w:sz w:val="24"/>
                <w:szCs w:val="24"/>
              </w:rPr>
              <w:t>, 3 этаж, помещение № I, комн. №№ 42, 43, 44, 44а, 44б, 44в, 45, 45а, 45б, 48, 50, 51; помещение № II, комн. №№ 35, 36</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AGFriquer" w:eastAsia="Times New Roman" w:hAnsi="AGFriquer"/>
                <w:color w:val="000000"/>
                <w:sz w:val="24"/>
                <w:szCs w:val="24"/>
              </w:rPr>
              <w:t>110,4</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 xml:space="preserve">117997, г. Москва, ул. Профсоюзная, д. 65, строение 1, 5 этаж, помещение № II, комн. №№ 26, 27, 28, 29, 30, 31, 32 </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bl>
    <w:p w:rsidR="007D298A" w:rsidRDefault="007D298A" w:rsidP="007D298A">
      <w:pPr>
        <w:pStyle w:val="afffff9"/>
        <w:rPr>
          <w:sz w:val="22"/>
          <w:szCs w:val="22"/>
          <w:lang w:val="ru-RU"/>
        </w:rPr>
        <w:sectPr w:rsidR="007D298A" w:rsidSect="007D298A">
          <w:headerReference w:type="even" r:id="rId34"/>
          <w:headerReference w:type="default" r:id="rId35"/>
          <w:footerReference w:type="even" r:id="rId36"/>
          <w:footerReference w:type="default" r:id="rId37"/>
          <w:headerReference w:type="first" r:id="rId38"/>
          <w:footerReference w:type="first" r:id="rId39"/>
          <w:pgSz w:w="16838" w:h="11906" w:orient="landscape" w:code="9"/>
          <w:pgMar w:top="1418" w:right="1134" w:bottom="709" w:left="851" w:header="709" w:footer="709" w:gutter="0"/>
          <w:cols w:space="708"/>
          <w:titlePg/>
          <w:docGrid w:linePitch="360"/>
        </w:sectPr>
      </w:pPr>
    </w:p>
    <w:p w:rsidR="006603C4" w:rsidRDefault="006603C4" w:rsidP="00A14A05">
      <w:pPr>
        <w:autoSpaceDN w:val="0"/>
        <w:spacing w:after="0" w:line="240" w:lineRule="auto"/>
        <w:ind w:firstLine="709"/>
        <w:jc w:val="center"/>
        <w:rPr>
          <w:rFonts w:ascii="Times New Roman" w:hAnsi="Times New Roman"/>
          <w:bCs/>
          <w:sz w:val="26"/>
          <w:szCs w:val="26"/>
        </w:rPr>
      </w:pPr>
    </w:p>
    <w:p w:rsidR="00FA636F" w:rsidRPr="00C1608A" w:rsidRDefault="00FA636F" w:rsidP="00FA636F">
      <w:pPr>
        <w:shd w:val="clear" w:color="auto" w:fill="FFFFFF"/>
        <w:spacing w:after="0" w:line="240" w:lineRule="auto"/>
        <w:ind w:left="566"/>
        <w:jc w:val="center"/>
        <w:rPr>
          <w:rFonts w:ascii="Times New Roman" w:eastAsiaTheme="majorEastAsia" w:hAnsi="Times New Roman" w:cstheme="majorBidi"/>
          <w:b/>
          <w:bCs/>
          <w:sz w:val="24"/>
          <w:szCs w:val="24"/>
          <w:lang w:eastAsia="ru-RU"/>
        </w:rPr>
      </w:pPr>
      <w:bookmarkStart w:id="20" w:name="_Toc417901491"/>
      <w:r w:rsidRPr="00C1608A">
        <w:rPr>
          <w:rFonts w:ascii="Times New Roman" w:eastAsiaTheme="majorEastAsia" w:hAnsi="Times New Roman" w:cstheme="majorBidi"/>
          <w:b/>
          <w:sz w:val="24"/>
          <w:szCs w:val="24"/>
          <w:lang w:val="en-US" w:eastAsia="ru-RU"/>
        </w:rPr>
        <w:t>VII</w:t>
      </w:r>
      <w:r w:rsidRPr="00C1608A">
        <w:rPr>
          <w:rFonts w:ascii="Times New Roman" w:eastAsiaTheme="majorEastAsia" w:hAnsi="Times New Roman" w:cstheme="majorBidi"/>
          <w:b/>
          <w:sz w:val="24"/>
          <w:szCs w:val="24"/>
          <w:lang w:eastAsia="ru-RU"/>
        </w:rPr>
        <w:t>. ОБОСНОВАНИЯ НАЧАЛЬНОЙ (МАКСИМАЛЬНОЙ) ЦЕНЫ ДОГОВОРА</w:t>
      </w:r>
      <w:bookmarkEnd w:id="20"/>
    </w:p>
    <w:bookmarkEnd w:id="14"/>
    <w:bookmarkEnd w:id="15"/>
    <w:p w:rsidR="005A4710" w:rsidRPr="00FE7761" w:rsidRDefault="005A4710" w:rsidP="005A4710">
      <w:pPr>
        <w:spacing w:after="0" w:line="240" w:lineRule="auto"/>
        <w:ind w:right="-5"/>
        <w:jc w:val="center"/>
        <w:rPr>
          <w:rFonts w:ascii="Times New Roman" w:hAnsi="Times New Roman"/>
          <w:sz w:val="24"/>
          <w:szCs w:val="24"/>
        </w:rPr>
      </w:pPr>
      <w:r w:rsidRPr="00FE7761">
        <w:rPr>
          <w:rFonts w:ascii="Times New Roman" w:hAnsi="Times New Roman"/>
          <w:sz w:val="24"/>
          <w:szCs w:val="24"/>
        </w:rPr>
        <w:t xml:space="preserve">на оказание услуг по оценке рыночной стоимости права пользования нежилыми помещениями </w:t>
      </w:r>
      <w:r w:rsidRPr="00FE7761">
        <w:rPr>
          <w:rFonts w:ascii="Times New Roman" w:eastAsia="Times New Roman" w:hAnsi="Times New Roman"/>
          <w:bCs/>
          <w:spacing w:val="-1"/>
          <w:sz w:val="24"/>
          <w:szCs w:val="24"/>
          <w:lang w:eastAsia="ru-RU"/>
        </w:rPr>
        <w:t>ИПУ РАН на условиях аренды по адресу: г.Москва, ул.Профсоюзная, д.65, стр. 1, 3, 4, 5</w:t>
      </w:r>
    </w:p>
    <w:p w:rsidR="00812E1F" w:rsidRDefault="00812E1F" w:rsidP="002A1B30">
      <w:pPr>
        <w:suppressAutoHyphens/>
        <w:spacing w:after="0" w:line="240" w:lineRule="auto"/>
        <w:rPr>
          <w:rFonts w:ascii="Times New Roman" w:eastAsia="Times New Roman" w:hAnsi="Times New Roman"/>
          <w:sz w:val="24"/>
          <w:szCs w:val="24"/>
          <w:lang w:eastAsia="ar-SA"/>
        </w:rPr>
      </w:pPr>
    </w:p>
    <w:tbl>
      <w:tblPr>
        <w:tblW w:w="9660" w:type="dxa"/>
        <w:tblInd w:w="108" w:type="dxa"/>
        <w:tblLayout w:type="fixed"/>
        <w:tblLook w:val="04A0" w:firstRow="1" w:lastRow="0" w:firstColumn="1" w:lastColumn="0" w:noHBand="0" w:noVBand="1"/>
      </w:tblPr>
      <w:tblGrid>
        <w:gridCol w:w="576"/>
        <w:gridCol w:w="1409"/>
        <w:gridCol w:w="31"/>
        <w:gridCol w:w="1300"/>
        <w:gridCol w:w="86"/>
        <w:gridCol w:w="1211"/>
        <w:gridCol w:w="207"/>
        <w:gridCol w:w="1091"/>
        <w:gridCol w:w="326"/>
        <w:gridCol w:w="827"/>
        <w:gridCol w:w="307"/>
        <w:gridCol w:w="1276"/>
        <w:gridCol w:w="148"/>
        <w:gridCol w:w="865"/>
      </w:tblGrid>
      <w:tr w:rsidR="00B46AD9" w:rsidRPr="00B46AD9" w:rsidTr="00074CD5">
        <w:trPr>
          <w:trHeight w:val="1058"/>
        </w:trPr>
        <w:tc>
          <w:tcPr>
            <w:tcW w:w="9660" w:type="dxa"/>
            <w:gridSpan w:val="14"/>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24"/>
                <w:szCs w:val="24"/>
                <w:lang w:eastAsia="ru-RU"/>
              </w:rPr>
            </w:pPr>
            <w:r w:rsidRPr="00B46AD9">
              <w:rPr>
                <w:rFonts w:ascii="Times New Roman" w:eastAsia="Times New Roman" w:hAnsi="Times New Roman"/>
                <w:b/>
                <w:bCs/>
                <w:sz w:val="24"/>
                <w:szCs w:val="24"/>
                <w:lang w:eastAsia="ru-RU"/>
              </w:rPr>
              <w:t>Обоснование начальной (максимальной) цены договора на оказание услуг по оценке рыночной стоимости права пользования нежилыми помещениями ИПУ РАН</w:t>
            </w:r>
            <w:r w:rsidR="005A4710">
              <w:t xml:space="preserve"> </w:t>
            </w:r>
            <w:r w:rsidR="005A4710" w:rsidRPr="005A4710">
              <w:rPr>
                <w:rFonts w:ascii="Times New Roman" w:eastAsia="Times New Roman" w:hAnsi="Times New Roman"/>
                <w:b/>
                <w:bCs/>
                <w:sz w:val="24"/>
                <w:szCs w:val="24"/>
                <w:lang w:eastAsia="ru-RU"/>
              </w:rPr>
              <w:t>на условиях аренды по адресу: г.Москва, ул.Профсоюзная, д.65, стр. 1, 3, 4, 5</w:t>
            </w:r>
          </w:p>
        </w:tc>
      </w:tr>
      <w:tr w:rsidR="00B46AD9" w:rsidRPr="00B46AD9" w:rsidTr="00074CD5">
        <w:trPr>
          <w:trHeight w:val="92"/>
        </w:trPr>
        <w:tc>
          <w:tcPr>
            <w:tcW w:w="57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24"/>
                <w:szCs w:val="24"/>
                <w:lang w:eastAsia="ru-RU"/>
              </w:rPr>
            </w:pPr>
          </w:p>
        </w:tc>
        <w:tc>
          <w:tcPr>
            <w:tcW w:w="1440"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97"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98"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153"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731" w:type="dxa"/>
            <w:gridSpan w:val="3"/>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865"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r>
      <w:tr w:rsidR="00B46AD9" w:rsidRPr="00B46AD9" w:rsidTr="00C9701C">
        <w:trPr>
          <w:trHeight w:val="290"/>
        </w:trPr>
        <w:tc>
          <w:tcPr>
            <w:tcW w:w="331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Используемый метод определения НМЦД:</w:t>
            </w:r>
          </w:p>
        </w:tc>
        <w:tc>
          <w:tcPr>
            <w:tcW w:w="5479" w:type="dxa"/>
            <w:gridSpan w:val="9"/>
            <w:tcBorders>
              <w:top w:val="single" w:sz="4" w:space="0" w:color="auto"/>
              <w:left w:val="nil"/>
              <w:bottom w:val="single" w:sz="4" w:space="0" w:color="auto"/>
              <w:right w:val="single" w:sz="4" w:space="0" w:color="000000"/>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Метод сопоставимых рыночных цен (анализ рынка)</w:t>
            </w:r>
          </w:p>
        </w:tc>
        <w:tc>
          <w:tcPr>
            <w:tcW w:w="865"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p>
        </w:tc>
      </w:tr>
      <w:tr w:rsidR="00B46AD9" w:rsidRPr="00B46AD9" w:rsidTr="00074CD5">
        <w:trPr>
          <w:trHeight w:val="290"/>
        </w:trPr>
        <w:tc>
          <w:tcPr>
            <w:tcW w:w="576" w:type="dxa"/>
            <w:tcBorders>
              <w:top w:val="nil"/>
              <w:left w:val="nil"/>
              <w:bottom w:val="nil"/>
              <w:right w:val="nil"/>
            </w:tcBorders>
            <w:shd w:val="clear" w:color="auto" w:fill="auto"/>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97"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98"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153"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731" w:type="dxa"/>
            <w:gridSpan w:val="3"/>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865"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r>
      <w:tr w:rsidR="00B46AD9" w:rsidRPr="00B46AD9" w:rsidTr="00074CD5">
        <w:trPr>
          <w:trHeight w:val="1522"/>
        </w:trPr>
        <w:tc>
          <w:tcPr>
            <w:tcW w:w="9660" w:type="dxa"/>
            <w:gridSpan w:val="14"/>
            <w:tcBorders>
              <w:top w:val="nil"/>
              <w:left w:val="nil"/>
              <w:bottom w:val="nil"/>
              <w:right w:val="nil"/>
            </w:tcBorders>
            <w:shd w:val="clear" w:color="auto" w:fill="auto"/>
            <w:hideMark/>
          </w:tcPr>
          <w:p w:rsidR="00B46AD9" w:rsidRPr="00B46AD9" w:rsidRDefault="00B46AD9" w:rsidP="00094F60">
            <w:pPr>
              <w:spacing w:after="0" w:line="240" w:lineRule="auto"/>
              <w:jc w:val="both"/>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B46AD9" w:rsidRPr="00B46AD9" w:rsidTr="00074CD5">
        <w:trPr>
          <w:trHeight w:val="1232"/>
        </w:trPr>
        <w:tc>
          <w:tcPr>
            <w:tcW w:w="9660" w:type="dxa"/>
            <w:gridSpan w:val="14"/>
            <w:tcBorders>
              <w:top w:val="nil"/>
              <w:left w:val="nil"/>
              <w:bottom w:val="nil"/>
              <w:right w:val="nil"/>
            </w:tcBorders>
            <w:shd w:val="clear" w:color="auto" w:fill="auto"/>
            <w:hideMark/>
          </w:tcPr>
          <w:p w:rsidR="00B46AD9" w:rsidRPr="00B46AD9" w:rsidRDefault="00B46AD9" w:rsidP="00094F60">
            <w:pPr>
              <w:spacing w:after="0" w:line="240" w:lineRule="auto"/>
              <w:jc w:val="both"/>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46AD9" w:rsidRPr="00B46AD9" w:rsidTr="00C9701C">
        <w:trPr>
          <w:trHeight w:val="231"/>
        </w:trPr>
        <w:tc>
          <w:tcPr>
            <w:tcW w:w="8647" w:type="dxa"/>
            <w:gridSpan w:val="1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Способ размещения заказа: открытый аукцион в электронной форме</w:t>
            </w:r>
          </w:p>
        </w:tc>
        <w:tc>
          <w:tcPr>
            <w:tcW w:w="1013"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b/>
                <w:bCs/>
                <w:sz w:val="18"/>
                <w:szCs w:val="18"/>
                <w:lang w:eastAsia="ru-RU"/>
              </w:rPr>
            </w:pPr>
          </w:p>
        </w:tc>
      </w:tr>
      <w:tr w:rsidR="002A1B30" w:rsidRPr="00B46AD9" w:rsidTr="00C9701C">
        <w:trPr>
          <w:trHeight w:val="231"/>
        </w:trPr>
        <w:tc>
          <w:tcPr>
            <w:tcW w:w="57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09"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013"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r>
      <w:tr w:rsidR="00B46AD9" w:rsidRPr="00B46AD9" w:rsidTr="00C9701C">
        <w:trPr>
          <w:trHeight w:val="695"/>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 п/п</w:t>
            </w:r>
          </w:p>
        </w:tc>
        <w:tc>
          <w:tcPr>
            <w:tcW w:w="14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Категории</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 xml:space="preserve">Поставщик 1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Поставщик 2</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Поставщик 3</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 xml:space="preserve">Средняя цена, руб.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Начальная (максимальная) цена, руб.</w:t>
            </w:r>
          </w:p>
        </w:tc>
        <w:tc>
          <w:tcPr>
            <w:tcW w:w="101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Коэф. вариац., %</w:t>
            </w:r>
          </w:p>
        </w:tc>
      </w:tr>
      <w:tr w:rsidR="002A1B30" w:rsidRPr="00B46AD9" w:rsidTr="00C9701C">
        <w:trPr>
          <w:trHeight w:val="56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013" w:type="dxa"/>
            <w:gridSpan w:val="2"/>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r>
      <w:tr w:rsidR="002A1B30" w:rsidRPr="00B46AD9" w:rsidTr="00C9701C">
        <w:trPr>
          <w:trHeight w:val="1089"/>
        </w:trPr>
        <w:tc>
          <w:tcPr>
            <w:tcW w:w="5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1</w:t>
            </w:r>
          </w:p>
        </w:tc>
        <w:tc>
          <w:tcPr>
            <w:tcW w:w="1409"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Наименование услуг</w:t>
            </w:r>
          </w:p>
        </w:tc>
        <w:tc>
          <w:tcPr>
            <w:tcW w:w="5386" w:type="dxa"/>
            <w:gridSpan w:val="9"/>
            <w:tcBorders>
              <w:top w:val="single" w:sz="4" w:space="0" w:color="auto"/>
              <w:left w:val="nil"/>
              <w:bottom w:val="single" w:sz="4" w:space="0" w:color="auto"/>
              <w:right w:val="single" w:sz="4" w:space="0" w:color="auto"/>
            </w:tcBorders>
            <w:shd w:val="clear" w:color="000000" w:fill="D9D9D9"/>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Оказание услуг по оценке рыночной стоимости права пользования нежилыми помещениями ИПУ РАН</w:t>
            </w:r>
            <w:r w:rsidR="005A4710">
              <w:t xml:space="preserve"> </w:t>
            </w:r>
            <w:r w:rsidR="005A4710" w:rsidRPr="005A4710">
              <w:rPr>
                <w:rFonts w:ascii="Times New Roman" w:eastAsia="Times New Roman" w:hAnsi="Times New Roman"/>
                <w:b/>
                <w:bCs/>
                <w:color w:val="000000"/>
                <w:sz w:val="20"/>
                <w:szCs w:val="20"/>
                <w:lang w:eastAsia="ru-RU"/>
              </w:rPr>
              <w:t>на условиях аренды по адресу: г.Москва, ул.Профсоюзная, д.65, стр. 1, 3, 4, 5</w:t>
            </w:r>
          </w:p>
        </w:tc>
        <w:tc>
          <w:tcPr>
            <w:tcW w:w="1276"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X</w:t>
            </w:r>
          </w:p>
        </w:tc>
        <w:tc>
          <w:tcPr>
            <w:tcW w:w="1013"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B46AD9" w:rsidRPr="00B46AD9" w:rsidRDefault="00D75A7F" w:rsidP="00A3697D">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2,83</w:t>
            </w:r>
          </w:p>
        </w:tc>
      </w:tr>
      <w:tr w:rsidR="002A1B30" w:rsidRPr="00B46AD9" w:rsidTr="00C9701C">
        <w:trPr>
          <w:trHeight w:val="563"/>
        </w:trPr>
        <w:tc>
          <w:tcPr>
            <w:tcW w:w="576" w:type="dxa"/>
            <w:vMerge/>
            <w:tcBorders>
              <w:top w:val="nil"/>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09" w:type="dxa"/>
            <w:tcBorders>
              <w:top w:val="nil"/>
              <w:left w:val="nil"/>
              <w:bottom w:val="single" w:sz="4" w:space="0" w:color="auto"/>
              <w:right w:val="single" w:sz="4" w:space="0" w:color="auto"/>
            </w:tcBorders>
            <w:shd w:val="clear" w:color="000000" w:fill="FFFFFF"/>
            <w:vAlign w:val="center"/>
            <w:hideMark/>
          </w:tcPr>
          <w:p w:rsidR="00B46AD9" w:rsidRPr="00BA1C6C" w:rsidRDefault="00BA1C6C" w:rsidP="00BA1C6C">
            <w:pPr>
              <w:jc w:val="center"/>
              <w:rPr>
                <w:rFonts w:ascii="Times New Roman" w:hAnsi="Times New Roman"/>
                <w:sz w:val="18"/>
                <w:szCs w:val="18"/>
              </w:rPr>
            </w:pPr>
            <w:r w:rsidRPr="00BA1C6C">
              <w:rPr>
                <w:rFonts w:ascii="Times New Roman" w:hAnsi="Times New Roman"/>
                <w:sz w:val="18"/>
                <w:szCs w:val="18"/>
              </w:rPr>
              <w:t>Кол-во оказ</w:t>
            </w:r>
            <w:r w:rsidR="00D75A7F">
              <w:rPr>
                <w:rFonts w:ascii="Times New Roman" w:hAnsi="Times New Roman"/>
                <w:sz w:val="18"/>
                <w:szCs w:val="18"/>
              </w:rPr>
              <w:t>ы</w:t>
            </w:r>
            <w:r w:rsidRPr="00BA1C6C">
              <w:rPr>
                <w:rFonts w:ascii="Times New Roman" w:hAnsi="Times New Roman"/>
                <w:sz w:val="18"/>
                <w:szCs w:val="18"/>
              </w:rPr>
              <w:t>ваемых услуг</w:t>
            </w:r>
          </w:p>
        </w:tc>
        <w:tc>
          <w:tcPr>
            <w:tcW w:w="5386" w:type="dxa"/>
            <w:gridSpan w:val="9"/>
            <w:tcBorders>
              <w:top w:val="single" w:sz="4" w:space="0" w:color="auto"/>
              <w:left w:val="nil"/>
              <w:bottom w:val="single" w:sz="4" w:space="0" w:color="auto"/>
              <w:right w:val="single" w:sz="4" w:space="0" w:color="auto"/>
            </w:tcBorders>
            <w:shd w:val="clear" w:color="000000" w:fill="FFFFFF"/>
            <w:vAlign w:val="center"/>
            <w:hideMark/>
          </w:tcPr>
          <w:p w:rsidR="00B46AD9" w:rsidRPr="00B46AD9" w:rsidRDefault="00BA1C6C" w:rsidP="002A1B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009D27A1">
              <w:rPr>
                <w:rFonts w:ascii="Times New Roman" w:eastAsia="Times New Roman" w:hAnsi="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Х</w:t>
            </w:r>
          </w:p>
        </w:tc>
        <w:tc>
          <w:tcPr>
            <w:tcW w:w="1013" w:type="dxa"/>
            <w:gridSpan w:val="2"/>
            <w:vMerge/>
            <w:tcBorders>
              <w:top w:val="nil"/>
              <w:left w:val="single" w:sz="4" w:space="0" w:color="auto"/>
              <w:bottom w:val="single" w:sz="4" w:space="0" w:color="000000"/>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18"/>
                <w:szCs w:val="18"/>
                <w:lang w:eastAsia="ru-RU"/>
              </w:rPr>
            </w:pPr>
          </w:p>
        </w:tc>
      </w:tr>
      <w:tr w:rsidR="00D75A7F" w:rsidRPr="00B46AD9" w:rsidTr="00C9701C">
        <w:trPr>
          <w:trHeight w:val="492"/>
        </w:trPr>
        <w:tc>
          <w:tcPr>
            <w:tcW w:w="576" w:type="dxa"/>
            <w:vMerge/>
            <w:tcBorders>
              <w:top w:val="nil"/>
              <w:left w:val="single" w:sz="4" w:space="0" w:color="auto"/>
              <w:bottom w:val="single" w:sz="4" w:space="0" w:color="auto"/>
              <w:right w:val="single" w:sz="4" w:space="0" w:color="auto"/>
            </w:tcBorders>
            <w:vAlign w:val="center"/>
            <w:hideMark/>
          </w:tcPr>
          <w:p w:rsidR="00D75A7F" w:rsidRPr="00B46AD9" w:rsidRDefault="00D75A7F" w:rsidP="00BA1C6C">
            <w:pPr>
              <w:spacing w:after="0" w:line="240" w:lineRule="auto"/>
              <w:rPr>
                <w:rFonts w:ascii="Times New Roman" w:eastAsia="Times New Roman" w:hAnsi="Times New Roman"/>
                <w:sz w:val="20"/>
                <w:szCs w:val="20"/>
                <w:lang w:eastAsia="ru-RU"/>
              </w:rPr>
            </w:pPr>
          </w:p>
        </w:tc>
        <w:tc>
          <w:tcPr>
            <w:tcW w:w="1409" w:type="dxa"/>
            <w:tcBorders>
              <w:top w:val="nil"/>
              <w:left w:val="nil"/>
              <w:bottom w:val="single" w:sz="4" w:space="0" w:color="auto"/>
              <w:right w:val="single" w:sz="4" w:space="0" w:color="auto"/>
            </w:tcBorders>
            <w:shd w:val="clear" w:color="000000" w:fill="FFFFFF"/>
            <w:vAlign w:val="center"/>
            <w:hideMark/>
          </w:tcPr>
          <w:p w:rsidR="00D75A7F" w:rsidRPr="00B46AD9" w:rsidRDefault="00D75A7F" w:rsidP="00BA1C6C">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Цена услуги оценки за единицу, руб.</w:t>
            </w:r>
          </w:p>
        </w:tc>
        <w:tc>
          <w:tcPr>
            <w:tcW w:w="1331"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sz w:val="20"/>
                <w:szCs w:val="20"/>
              </w:rPr>
            </w:pPr>
            <w:r w:rsidRPr="00D75A7F">
              <w:rPr>
                <w:rFonts w:ascii="Times New Roman" w:hAnsi="Times New Roman"/>
                <w:sz w:val="20"/>
                <w:szCs w:val="20"/>
              </w:rPr>
              <w:t>145 500,00</w:t>
            </w:r>
          </w:p>
        </w:tc>
        <w:tc>
          <w:tcPr>
            <w:tcW w:w="1297"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sz w:val="20"/>
                <w:szCs w:val="20"/>
              </w:rPr>
            </w:pPr>
            <w:r w:rsidRPr="00D75A7F">
              <w:rPr>
                <w:rFonts w:ascii="Times New Roman" w:hAnsi="Times New Roman"/>
                <w:sz w:val="20"/>
                <w:szCs w:val="20"/>
              </w:rPr>
              <w:t>140 000,00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sz w:val="20"/>
                <w:szCs w:val="20"/>
              </w:rPr>
            </w:pPr>
            <w:r w:rsidRPr="00D75A7F">
              <w:rPr>
                <w:rFonts w:ascii="Times New Roman" w:hAnsi="Times New Roman"/>
                <w:sz w:val="20"/>
                <w:szCs w:val="20"/>
              </w:rPr>
              <w:t>148 000,00</w:t>
            </w:r>
          </w:p>
        </w:tc>
        <w:tc>
          <w:tcPr>
            <w:tcW w:w="1460" w:type="dxa"/>
            <w:gridSpan w:val="3"/>
            <w:tcBorders>
              <w:top w:val="nil"/>
              <w:left w:val="nil"/>
              <w:bottom w:val="single" w:sz="4" w:space="0" w:color="auto"/>
              <w:right w:val="single" w:sz="4" w:space="0" w:color="auto"/>
            </w:tcBorders>
            <w:shd w:val="clear" w:color="000000" w:fill="FFFFFF"/>
            <w:vAlign w:val="center"/>
            <w:hideMark/>
          </w:tcPr>
          <w:p w:rsidR="00D75A7F" w:rsidRPr="00D75A7F" w:rsidRDefault="00D75A7F">
            <w:pPr>
              <w:jc w:val="center"/>
              <w:rPr>
                <w:rFonts w:ascii="Times New Roman" w:hAnsi="Times New Roman"/>
                <w:b/>
                <w:bCs/>
                <w:color w:val="000000"/>
                <w:sz w:val="20"/>
                <w:szCs w:val="20"/>
              </w:rPr>
            </w:pPr>
            <w:r w:rsidRPr="00D75A7F">
              <w:rPr>
                <w:rFonts w:ascii="Times New Roman" w:hAnsi="Times New Roman"/>
                <w:b/>
                <w:bCs/>
                <w:color w:val="000000"/>
                <w:sz w:val="20"/>
                <w:szCs w:val="20"/>
              </w:rPr>
              <w:t>144 500,00</w:t>
            </w:r>
          </w:p>
        </w:tc>
        <w:tc>
          <w:tcPr>
            <w:tcW w:w="1276" w:type="dxa"/>
            <w:tcBorders>
              <w:top w:val="nil"/>
              <w:left w:val="nil"/>
              <w:bottom w:val="single" w:sz="4" w:space="0" w:color="auto"/>
              <w:right w:val="single" w:sz="4" w:space="0" w:color="auto"/>
            </w:tcBorders>
            <w:shd w:val="clear" w:color="000000" w:fill="FFFFFF"/>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X</w:t>
            </w:r>
          </w:p>
        </w:tc>
        <w:tc>
          <w:tcPr>
            <w:tcW w:w="1013" w:type="dxa"/>
            <w:gridSpan w:val="2"/>
            <w:vMerge/>
            <w:tcBorders>
              <w:top w:val="nil"/>
              <w:left w:val="single" w:sz="4" w:space="0" w:color="auto"/>
              <w:bottom w:val="single" w:sz="4" w:space="0" w:color="000000"/>
              <w:right w:val="single" w:sz="4" w:space="0" w:color="auto"/>
            </w:tcBorders>
            <w:vAlign w:val="center"/>
            <w:hideMark/>
          </w:tcPr>
          <w:p w:rsidR="00D75A7F" w:rsidRPr="00B46AD9" w:rsidRDefault="00D75A7F" w:rsidP="00BA1C6C">
            <w:pPr>
              <w:spacing w:after="0" w:line="240" w:lineRule="auto"/>
              <w:rPr>
                <w:rFonts w:ascii="Times New Roman" w:eastAsia="Times New Roman" w:hAnsi="Times New Roman"/>
                <w:b/>
                <w:bCs/>
                <w:color w:val="000000"/>
                <w:sz w:val="18"/>
                <w:szCs w:val="18"/>
                <w:lang w:eastAsia="ru-RU"/>
              </w:rPr>
            </w:pPr>
          </w:p>
        </w:tc>
      </w:tr>
      <w:tr w:rsidR="00D75A7F" w:rsidRPr="00B46AD9" w:rsidTr="00C9701C">
        <w:trPr>
          <w:trHeight w:val="362"/>
        </w:trPr>
        <w:tc>
          <w:tcPr>
            <w:tcW w:w="576" w:type="dxa"/>
            <w:vMerge/>
            <w:tcBorders>
              <w:top w:val="nil"/>
              <w:left w:val="single" w:sz="4" w:space="0" w:color="auto"/>
              <w:bottom w:val="single" w:sz="4" w:space="0" w:color="auto"/>
              <w:right w:val="single" w:sz="4" w:space="0" w:color="auto"/>
            </w:tcBorders>
            <w:vAlign w:val="center"/>
            <w:hideMark/>
          </w:tcPr>
          <w:p w:rsidR="00D75A7F" w:rsidRPr="00B46AD9" w:rsidRDefault="00D75A7F" w:rsidP="00BA1C6C">
            <w:pPr>
              <w:spacing w:after="0" w:line="240" w:lineRule="auto"/>
              <w:rPr>
                <w:rFonts w:ascii="Times New Roman" w:eastAsia="Times New Roman" w:hAnsi="Times New Roman"/>
                <w:sz w:val="20"/>
                <w:szCs w:val="20"/>
                <w:lang w:eastAsia="ru-RU"/>
              </w:rPr>
            </w:pPr>
          </w:p>
        </w:tc>
        <w:tc>
          <w:tcPr>
            <w:tcW w:w="1409" w:type="dxa"/>
            <w:tcBorders>
              <w:top w:val="nil"/>
              <w:left w:val="nil"/>
              <w:bottom w:val="single" w:sz="4" w:space="0" w:color="auto"/>
              <w:right w:val="single" w:sz="4" w:space="0" w:color="auto"/>
            </w:tcBorders>
            <w:shd w:val="clear" w:color="000000" w:fill="FFFFFF"/>
            <w:noWrap/>
            <w:vAlign w:val="center"/>
            <w:hideMark/>
          </w:tcPr>
          <w:p w:rsidR="00D75A7F" w:rsidRPr="00B46AD9" w:rsidRDefault="00D75A7F" w:rsidP="00BA1C6C">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Итого, руб.</w:t>
            </w:r>
          </w:p>
        </w:tc>
        <w:tc>
          <w:tcPr>
            <w:tcW w:w="1331"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145 500,00</w:t>
            </w:r>
          </w:p>
        </w:tc>
        <w:tc>
          <w:tcPr>
            <w:tcW w:w="1297"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140 000,00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148 000,00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b/>
                <w:bCs/>
                <w:color w:val="000000"/>
                <w:sz w:val="20"/>
                <w:szCs w:val="20"/>
              </w:rPr>
            </w:pPr>
            <w:r w:rsidRPr="00D75A7F">
              <w:rPr>
                <w:rFonts w:ascii="Times New Roman" w:hAnsi="Times New Roman"/>
                <w:b/>
                <w:bCs/>
                <w:color w:val="000000"/>
                <w:sz w:val="20"/>
                <w:szCs w:val="20"/>
              </w:rPr>
              <w:t>144 500,00</w:t>
            </w:r>
          </w:p>
        </w:tc>
        <w:tc>
          <w:tcPr>
            <w:tcW w:w="1013" w:type="dxa"/>
            <w:gridSpan w:val="2"/>
            <w:vMerge/>
            <w:tcBorders>
              <w:top w:val="nil"/>
              <w:left w:val="single" w:sz="4" w:space="0" w:color="auto"/>
              <w:bottom w:val="single" w:sz="4" w:space="0" w:color="000000"/>
              <w:right w:val="single" w:sz="4" w:space="0" w:color="auto"/>
            </w:tcBorders>
            <w:vAlign w:val="center"/>
            <w:hideMark/>
          </w:tcPr>
          <w:p w:rsidR="00D75A7F" w:rsidRPr="00B46AD9" w:rsidRDefault="00D75A7F" w:rsidP="00BA1C6C">
            <w:pPr>
              <w:spacing w:after="0" w:line="240" w:lineRule="auto"/>
              <w:rPr>
                <w:rFonts w:ascii="Times New Roman" w:eastAsia="Times New Roman" w:hAnsi="Times New Roman"/>
                <w:b/>
                <w:bCs/>
                <w:color w:val="000000"/>
                <w:sz w:val="18"/>
                <w:szCs w:val="18"/>
                <w:lang w:eastAsia="ru-RU"/>
              </w:rPr>
            </w:pPr>
          </w:p>
        </w:tc>
      </w:tr>
      <w:tr w:rsidR="00D75A7F" w:rsidRPr="00B46AD9" w:rsidTr="00C9701C">
        <w:trPr>
          <w:trHeight w:val="246"/>
        </w:trPr>
        <w:tc>
          <w:tcPr>
            <w:tcW w:w="737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A7F" w:rsidRPr="00B46AD9" w:rsidRDefault="00D75A7F" w:rsidP="002A1B30">
            <w:pPr>
              <w:spacing w:after="0" w:line="240" w:lineRule="auto"/>
              <w:jc w:val="right"/>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noWrap/>
            <w:vAlign w:val="center"/>
            <w:hideMark/>
          </w:tcPr>
          <w:p w:rsidR="00D75A7F" w:rsidRPr="00D75A7F" w:rsidRDefault="00D75A7F" w:rsidP="00094F60">
            <w:pPr>
              <w:spacing w:after="0" w:line="240" w:lineRule="auto"/>
              <w:jc w:val="center"/>
              <w:rPr>
                <w:rFonts w:ascii="Times New Roman" w:eastAsia="Times New Roman" w:hAnsi="Times New Roman"/>
                <w:b/>
                <w:bCs/>
                <w:color w:val="000000"/>
                <w:sz w:val="20"/>
                <w:szCs w:val="20"/>
                <w:lang w:eastAsia="ru-RU"/>
              </w:rPr>
            </w:pPr>
            <w:r w:rsidRPr="00D75A7F">
              <w:rPr>
                <w:rFonts w:ascii="Times New Roman" w:eastAsia="Times New Roman" w:hAnsi="Times New Roman"/>
                <w:b/>
                <w:bCs/>
                <w:color w:val="000000"/>
                <w:sz w:val="20"/>
                <w:szCs w:val="20"/>
                <w:lang w:eastAsia="ru-RU"/>
              </w:rPr>
              <w:t>144 500,00</w:t>
            </w:r>
          </w:p>
        </w:tc>
        <w:tc>
          <w:tcPr>
            <w:tcW w:w="1013" w:type="dxa"/>
            <w:gridSpan w:val="2"/>
            <w:tcBorders>
              <w:top w:val="nil"/>
              <w:left w:val="nil"/>
              <w:bottom w:val="nil"/>
              <w:right w:val="nil"/>
            </w:tcBorders>
            <w:shd w:val="clear" w:color="auto" w:fill="auto"/>
            <w:noWrap/>
            <w:vAlign w:val="bottom"/>
            <w:hideMark/>
          </w:tcPr>
          <w:p w:rsidR="00D75A7F" w:rsidRPr="00B46AD9" w:rsidRDefault="00D75A7F" w:rsidP="002A1B30">
            <w:pPr>
              <w:spacing w:after="0" w:line="240" w:lineRule="auto"/>
              <w:jc w:val="center"/>
              <w:rPr>
                <w:rFonts w:ascii="Times New Roman" w:eastAsia="Times New Roman" w:hAnsi="Times New Roman"/>
                <w:b/>
                <w:bCs/>
                <w:color w:val="000000"/>
                <w:sz w:val="20"/>
                <w:szCs w:val="20"/>
                <w:lang w:eastAsia="ru-RU"/>
              </w:rPr>
            </w:pPr>
          </w:p>
        </w:tc>
      </w:tr>
      <w:tr w:rsidR="00D75A7F" w:rsidRPr="00B46AD9" w:rsidTr="00C9701C">
        <w:trPr>
          <w:trHeight w:val="246"/>
        </w:trPr>
        <w:tc>
          <w:tcPr>
            <w:tcW w:w="737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D75A7F" w:rsidRPr="00B46AD9" w:rsidRDefault="00D75A7F" w:rsidP="002A1B30">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 том числе НДС:</w:t>
            </w:r>
          </w:p>
        </w:tc>
        <w:tc>
          <w:tcPr>
            <w:tcW w:w="1276" w:type="dxa"/>
            <w:tcBorders>
              <w:top w:val="nil"/>
              <w:left w:val="nil"/>
              <w:bottom w:val="single" w:sz="4" w:space="0" w:color="auto"/>
              <w:right w:val="single" w:sz="4" w:space="0" w:color="auto"/>
            </w:tcBorders>
            <w:shd w:val="clear" w:color="000000" w:fill="FFFFFF"/>
            <w:noWrap/>
            <w:vAlign w:val="center"/>
          </w:tcPr>
          <w:p w:rsidR="00D75A7F" w:rsidRPr="00D75A7F" w:rsidRDefault="00D75A7F" w:rsidP="00094F60">
            <w:pPr>
              <w:spacing w:after="0" w:line="240" w:lineRule="auto"/>
              <w:jc w:val="center"/>
              <w:rPr>
                <w:rFonts w:ascii="Times New Roman" w:eastAsia="Times New Roman" w:hAnsi="Times New Roman"/>
                <w:b/>
                <w:bCs/>
                <w:color w:val="000000"/>
                <w:sz w:val="20"/>
                <w:szCs w:val="20"/>
                <w:lang w:eastAsia="ru-RU"/>
              </w:rPr>
            </w:pPr>
            <w:r w:rsidRPr="00D75A7F">
              <w:rPr>
                <w:rFonts w:ascii="Times New Roman" w:eastAsia="Times New Roman" w:hAnsi="Times New Roman"/>
                <w:b/>
                <w:bCs/>
                <w:color w:val="000000"/>
                <w:sz w:val="20"/>
                <w:szCs w:val="20"/>
                <w:lang w:eastAsia="ru-RU"/>
              </w:rPr>
              <w:t>22 042,37</w:t>
            </w:r>
          </w:p>
        </w:tc>
        <w:tc>
          <w:tcPr>
            <w:tcW w:w="1013" w:type="dxa"/>
            <w:gridSpan w:val="2"/>
            <w:tcBorders>
              <w:top w:val="nil"/>
              <w:left w:val="nil"/>
              <w:bottom w:val="nil"/>
              <w:right w:val="nil"/>
            </w:tcBorders>
            <w:shd w:val="clear" w:color="auto" w:fill="auto"/>
            <w:noWrap/>
            <w:vAlign w:val="bottom"/>
          </w:tcPr>
          <w:p w:rsidR="00D75A7F" w:rsidRPr="00B46AD9" w:rsidRDefault="00D75A7F" w:rsidP="002A1B30">
            <w:pPr>
              <w:spacing w:after="0" w:line="240" w:lineRule="auto"/>
              <w:jc w:val="center"/>
              <w:rPr>
                <w:rFonts w:ascii="Times New Roman" w:eastAsia="Times New Roman" w:hAnsi="Times New Roman"/>
                <w:b/>
                <w:bCs/>
                <w:color w:val="000000"/>
                <w:sz w:val="20"/>
                <w:szCs w:val="20"/>
                <w:lang w:eastAsia="ru-RU"/>
              </w:rPr>
            </w:pPr>
          </w:p>
        </w:tc>
      </w:tr>
      <w:tr w:rsidR="002A1B30" w:rsidRPr="00B46AD9" w:rsidTr="00C9701C">
        <w:trPr>
          <w:trHeight w:val="246"/>
        </w:trPr>
        <w:tc>
          <w:tcPr>
            <w:tcW w:w="57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4055" w:type="dxa"/>
            <w:gridSpan w:val="7"/>
            <w:tcBorders>
              <w:top w:val="nil"/>
              <w:left w:val="nil"/>
              <w:bottom w:val="nil"/>
              <w:right w:val="nil"/>
            </w:tcBorders>
            <w:shd w:val="clear" w:color="000000" w:fill="FFFFFF"/>
            <w:noWrap/>
            <w:vAlign w:val="bottom"/>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 </w:t>
            </w:r>
          </w:p>
        </w:tc>
        <w:tc>
          <w:tcPr>
            <w:tcW w:w="1276" w:type="dxa"/>
            <w:tcBorders>
              <w:top w:val="nil"/>
              <w:left w:val="nil"/>
              <w:bottom w:val="nil"/>
              <w:right w:val="nil"/>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 </w:t>
            </w:r>
          </w:p>
        </w:tc>
        <w:tc>
          <w:tcPr>
            <w:tcW w:w="1013"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p>
        </w:tc>
      </w:tr>
      <w:tr w:rsidR="00B46AD9" w:rsidRPr="00B46AD9" w:rsidTr="00074CD5">
        <w:trPr>
          <w:trHeight w:val="667"/>
        </w:trPr>
        <w:tc>
          <w:tcPr>
            <w:tcW w:w="9660" w:type="dxa"/>
            <w:gridSpan w:val="14"/>
            <w:tcBorders>
              <w:top w:val="nil"/>
              <w:left w:val="nil"/>
              <w:bottom w:val="nil"/>
              <w:right w:val="nil"/>
            </w:tcBorders>
            <w:shd w:val="clear" w:color="000000" w:fill="FFFFFF"/>
            <w:hideMark/>
          </w:tcPr>
          <w:p w:rsidR="00B46AD9" w:rsidRPr="00B46AD9" w:rsidRDefault="00D75A7F" w:rsidP="00094F60">
            <w:pPr>
              <w:spacing w:after="0" w:line="240" w:lineRule="auto"/>
              <w:jc w:val="both"/>
              <w:rPr>
                <w:rFonts w:ascii="Times New Roman" w:eastAsia="Times New Roman" w:hAnsi="Times New Roman"/>
                <w:b/>
                <w:bCs/>
                <w:color w:val="000000"/>
                <w:sz w:val="20"/>
                <w:szCs w:val="20"/>
                <w:lang w:eastAsia="ru-RU"/>
              </w:rPr>
            </w:pPr>
            <w:r w:rsidRPr="00D75A7F">
              <w:rPr>
                <w:rFonts w:ascii="Times New Roman" w:eastAsia="Times New Roman" w:hAnsi="Times New Roman"/>
                <w:b/>
                <w:bCs/>
                <w:color w:val="000000"/>
                <w:sz w:val="20"/>
                <w:szCs w:val="20"/>
                <w:lang w:eastAsia="ru-RU"/>
              </w:rPr>
              <w:t>Начальная (максимальная) цена договора</w:t>
            </w:r>
            <w:r>
              <w:rPr>
                <w:rFonts w:ascii="Times New Roman" w:eastAsia="Times New Roman" w:hAnsi="Times New Roman"/>
                <w:b/>
                <w:bCs/>
                <w:color w:val="000000"/>
                <w:sz w:val="20"/>
                <w:szCs w:val="20"/>
                <w:lang w:eastAsia="ru-RU"/>
              </w:rPr>
              <w:t>,</w:t>
            </w:r>
            <w:r w:rsidRPr="00D75A7F">
              <w:rPr>
                <w:rFonts w:ascii="Times New Roman" w:eastAsia="Times New Roman" w:hAnsi="Times New Roman"/>
                <w:b/>
                <w:bCs/>
                <w:color w:val="000000"/>
                <w:sz w:val="20"/>
                <w:szCs w:val="20"/>
                <w:lang w:eastAsia="ru-RU"/>
              </w:rPr>
              <w:t xml:space="preserve"> включая НДС 18% – 144 500 (Сто сорок четыре тысячи</w:t>
            </w:r>
            <w:r w:rsidR="00094F60">
              <w:rPr>
                <w:rFonts w:ascii="Times New Roman" w:eastAsia="Times New Roman" w:hAnsi="Times New Roman"/>
                <w:b/>
                <w:bCs/>
                <w:color w:val="000000"/>
                <w:sz w:val="20"/>
                <w:szCs w:val="20"/>
                <w:lang w:eastAsia="ru-RU"/>
              </w:rPr>
              <w:t xml:space="preserve"> </w:t>
            </w:r>
            <w:r w:rsidRPr="00D75A7F">
              <w:rPr>
                <w:rFonts w:ascii="Times New Roman" w:eastAsia="Times New Roman" w:hAnsi="Times New Roman"/>
                <w:b/>
                <w:bCs/>
                <w:color w:val="000000"/>
                <w:sz w:val="20"/>
                <w:szCs w:val="20"/>
                <w:lang w:eastAsia="ru-RU"/>
              </w:rPr>
              <w:t>пятьсот) рублей 00 копеек</w:t>
            </w:r>
            <w:r w:rsidR="00B46AD9" w:rsidRPr="00B46AD9">
              <w:rPr>
                <w:rFonts w:ascii="Times New Roman" w:eastAsia="Times New Roman" w:hAnsi="Times New Roman"/>
                <w:b/>
                <w:bCs/>
                <w:color w:val="000000"/>
                <w:sz w:val="20"/>
                <w:szCs w:val="20"/>
                <w:lang w:eastAsia="ru-RU"/>
              </w:rPr>
              <w:t>.</w:t>
            </w:r>
          </w:p>
        </w:tc>
      </w:tr>
      <w:tr w:rsidR="00B46AD9" w:rsidRPr="00B46AD9" w:rsidTr="00074CD5">
        <w:trPr>
          <w:trHeight w:val="1391"/>
        </w:trPr>
        <w:tc>
          <w:tcPr>
            <w:tcW w:w="9660" w:type="dxa"/>
            <w:gridSpan w:val="14"/>
            <w:tcBorders>
              <w:top w:val="nil"/>
              <w:left w:val="nil"/>
              <w:bottom w:val="nil"/>
              <w:right w:val="nil"/>
            </w:tcBorders>
            <w:shd w:val="clear" w:color="000000" w:fill="FFFFFF"/>
            <w:hideMark/>
          </w:tcPr>
          <w:p w:rsidR="00B46AD9" w:rsidRPr="00B46AD9" w:rsidRDefault="009D27A1" w:rsidP="00094F60">
            <w:pPr>
              <w:spacing w:after="0" w:line="240" w:lineRule="auto"/>
              <w:jc w:val="both"/>
              <w:rPr>
                <w:rFonts w:ascii="Times New Roman" w:eastAsia="Times New Roman" w:hAnsi="Times New Roman"/>
                <w:b/>
                <w:bCs/>
                <w:sz w:val="20"/>
                <w:szCs w:val="20"/>
                <w:lang w:eastAsia="ru-RU"/>
              </w:rPr>
            </w:pPr>
            <w:r w:rsidRPr="009D27A1">
              <w:rPr>
                <w:rFonts w:ascii="Times New Roman" w:eastAsia="Times New Roman" w:hAnsi="Times New Roman"/>
                <w:b/>
                <w:bCs/>
                <w:sz w:val="20"/>
                <w:szCs w:val="20"/>
                <w:lang w:eastAsia="ru-RU"/>
              </w:rPr>
              <w:t>Начальная (максимальная) цена договора включает в себя: стоимость услуги, затраты на расходные, сопутствующие материалы, связанные с исполнением договора, транспортные, накладные расходы, 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w:t>
            </w:r>
          </w:p>
        </w:tc>
      </w:tr>
    </w:tbl>
    <w:p w:rsidR="00930627" w:rsidRDefault="00930627" w:rsidP="00C1608A">
      <w:pPr>
        <w:suppressAutoHyphens/>
        <w:spacing w:after="0" w:line="240" w:lineRule="auto"/>
        <w:ind w:right="-2"/>
        <w:rPr>
          <w:rFonts w:ascii="Times New Roman" w:eastAsia="Times New Roman" w:hAnsi="Times New Roman"/>
          <w:sz w:val="24"/>
          <w:szCs w:val="24"/>
          <w:lang w:eastAsia="ar-SA"/>
        </w:rPr>
      </w:pPr>
    </w:p>
    <w:sectPr w:rsidR="00930627" w:rsidSect="00493349">
      <w:pgSz w:w="11906" w:h="16838" w:code="9"/>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1B" w:rsidRDefault="005A311B" w:rsidP="00BE4551">
      <w:pPr>
        <w:spacing w:after="0" w:line="240" w:lineRule="auto"/>
      </w:pPr>
      <w:r>
        <w:separator/>
      </w:r>
    </w:p>
  </w:endnote>
  <w:endnote w:type="continuationSeparator" w:id="0">
    <w:p w:rsidR="005A311B" w:rsidRDefault="005A311B" w:rsidP="00BE4551">
      <w:pPr>
        <w:spacing w:after="0" w:line="240" w:lineRule="auto"/>
      </w:pPr>
      <w:r>
        <w:continuationSeparator/>
      </w:r>
    </w:p>
  </w:endnote>
  <w:endnote w:type="continuationNotice" w:id="1">
    <w:p w:rsidR="005A311B" w:rsidRDefault="005A3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Friquer">
    <w:altName w:val="Times New Roman"/>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506767"/>
      <w:docPartObj>
        <w:docPartGallery w:val="Page Numbers (Bottom of Page)"/>
        <w:docPartUnique/>
      </w:docPartObj>
    </w:sdtPr>
    <w:sdtEndPr>
      <w:rPr>
        <w:rFonts w:ascii="Times New Roman" w:hAnsi="Times New Roman"/>
        <w:sz w:val="24"/>
        <w:szCs w:val="24"/>
      </w:rPr>
    </w:sdtEndPr>
    <w:sdtContent>
      <w:p w:rsidR="005A311B" w:rsidRPr="00801331" w:rsidRDefault="005A311B">
        <w:pPr>
          <w:pStyle w:val="aff5"/>
          <w:jc w:val="right"/>
          <w:rPr>
            <w:rFonts w:ascii="Times New Roman" w:hAnsi="Times New Roman"/>
            <w:sz w:val="24"/>
            <w:szCs w:val="24"/>
          </w:rPr>
        </w:pPr>
        <w:r w:rsidRPr="00801331">
          <w:rPr>
            <w:rFonts w:ascii="Times New Roman" w:hAnsi="Times New Roman"/>
            <w:sz w:val="24"/>
            <w:szCs w:val="24"/>
          </w:rPr>
          <w:fldChar w:fldCharType="begin"/>
        </w:r>
        <w:r w:rsidRPr="00801331">
          <w:rPr>
            <w:rFonts w:ascii="Times New Roman" w:hAnsi="Times New Roman"/>
            <w:sz w:val="24"/>
            <w:szCs w:val="24"/>
          </w:rPr>
          <w:instrText>PAGE   \* MERGEFORMAT</w:instrText>
        </w:r>
        <w:r w:rsidRPr="00801331">
          <w:rPr>
            <w:rFonts w:ascii="Times New Roman" w:hAnsi="Times New Roman"/>
            <w:sz w:val="24"/>
            <w:szCs w:val="24"/>
          </w:rPr>
          <w:fldChar w:fldCharType="separate"/>
        </w:r>
        <w:r w:rsidR="00E13F03">
          <w:rPr>
            <w:rFonts w:ascii="Times New Roman" w:hAnsi="Times New Roman"/>
            <w:noProof/>
            <w:sz w:val="24"/>
            <w:szCs w:val="24"/>
          </w:rPr>
          <w:t>59</w:t>
        </w:r>
        <w:r w:rsidRPr="00801331">
          <w:rPr>
            <w:rFonts w:ascii="Times New Roman" w:hAnsi="Times New Roman"/>
            <w:sz w:val="24"/>
            <w:szCs w:val="24"/>
          </w:rPr>
          <w:fldChar w:fldCharType="end"/>
        </w:r>
      </w:p>
    </w:sdtContent>
  </w:sdt>
  <w:p w:rsidR="005A311B" w:rsidRPr="00FE7761" w:rsidRDefault="005A311B">
    <w:pPr>
      <w:pStyle w:val="aff5"/>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Default="005A311B">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Pr="006A7614" w:rsidRDefault="005A311B" w:rsidP="00744924">
    <w:pPr>
      <w:pStyle w:val="aff5"/>
      <w:jc w:val="right"/>
      <w:rPr>
        <w:rFonts w:ascii="Times New Roman" w:hAnsi="Times New Roman"/>
        <w:sz w:val="24"/>
        <w:szCs w:val="24"/>
      </w:rPr>
    </w:pPr>
    <w:r w:rsidRPr="006A7614">
      <w:rPr>
        <w:rFonts w:ascii="Times New Roman" w:hAnsi="Times New Roman"/>
        <w:bCs/>
        <w:sz w:val="24"/>
        <w:szCs w:val="24"/>
      </w:rPr>
      <w:fldChar w:fldCharType="begin"/>
    </w:r>
    <w:r w:rsidRPr="006A7614">
      <w:rPr>
        <w:rFonts w:ascii="Times New Roman" w:hAnsi="Times New Roman"/>
        <w:bCs/>
        <w:sz w:val="24"/>
        <w:szCs w:val="24"/>
      </w:rPr>
      <w:instrText>PAGE</w:instrText>
    </w:r>
    <w:r w:rsidRPr="006A7614">
      <w:rPr>
        <w:rFonts w:ascii="Times New Roman" w:hAnsi="Times New Roman"/>
        <w:bCs/>
        <w:sz w:val="24"/>
        <w:szCs w:val="24"/>
      </w:rPr>
      <w:fldChar w:fldCharType="separate"/>
    </w:r>
    <w:r w:rsidR="00E13F03">
      <w:rPr>
        <w:rFonts w:ascii="Times New Roman" w:hAnsi="Times New Roman"/>
        <w:bCs/>
        <w:noProof/>
        <w:sz w:val="24"/>
        <w:szCs w:val="24"/>
      </w:rPr>
      <w:t>67</w:t>
    </w:r>
    <w:r w:rsidRPr="006A7614">
      <w:rPr>
        <w:rFonts w:ascii="Times New Roman" w:hAnsi="Times New Roman"/>
        <w:bCs/>
        <w:sz w:val="24"/>
        <w:szCs w:val="24"/>
      </w:rPr>
      <w:fldChar w:fldCharType="end"/>
    </w:r>
  </w:p>
  <w:p w:rsidR="005A311B" w:rsidRDefault="005A31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Default="005A311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Default="005A311B">
    <w:pPr>
      <w:pStyle w:val="af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Pr="006A7614" w:rsidRDefault="005A311B" w:rsidP="00744924">
    <w:pPr>
      <w:pStyle w:val="aff5"/>
      <w:jc w:val="right"/>
      <w:rPr>
        <w:rFonts w:ascii="Times New Roman" w:hAnsi="Times New Roman"/>
        <w:sz w:val="24"/>
        <w:szCs w:val="24"/>
      </w:rPr>
    </w:pPr>
    <w:r w:rsidRPr="006A7614">
      <w:rPr>
        <w:rFonts w:ascii="Times New Roman" w:hAnsi="Times New Roman"/>
        <w:bCs/>
        <w:sz w:val="24"/>
        <w:szCs w:val="24"/>
      </w:rPr>
      <w:fldChar w:fldCharType="begin"/>
    </w:r>
    <w:r w:rsidRPr="006A7614">
      <w:rPr>
        <w:rFonts w:ascii="Times New Roman" w:hAnsi="Times New Roman"/>
        <w:bCs/>
        <w:sz w:val="24"/>
        <w:szCs w:val="24"/>
      </w:rPr>
      <w:instrText>PAGE</w:instrText>
    </w:r>
    <w:r w:rsidRPr="006A7614">
      <w:rPr>
        <w:rFonts w:ascii="Times New Roman" w:hAnsi="Times New Roman"/>
        <w:bCs/>
        <w:sz w:val="24"/>
        <w:szCs w:val="24"/>
      </w:rPr>
      <w:fldChar w:fldCharType="separate"/>
    </w:r>
    <w:r w:rsidR="00E13F03">
      <w:rPr>
        <w:rFonts w:ascii="Times New Roman" w:hAnsi="Times New Roman"/>
        <w:bCs/>
        <w:noProof/>
        <w:sz w:val="24"/>
        <w:szCs w:val="24"/>
      </w:rPr>
      <w:t>71</w:t>
    </w:r>
    <w:r w:rsidRPr="006A7614">
      <w:rPr>
        <w:rFonts w:ascii="Times New Roman" w:hAnsi="Times New Roman"/>
        <w:bCs/>
        <w:sz w:val="24"/>
        <w:szCs w:val="24"/>
      </w:rPr>
      <w:fldChar w:fldCharType="end"/>
    </w:r>
  </w:p>
  <w:p w:rsidR="005A311B" w:rsidRDefault="005A31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Pr="00C9701C" w:rsidRDefault="005A311B" w:rsidP="00C9701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1B" w:rsidRDefault="005A311B" w:rsidP="00BE4551">
      <w:pPr>
        <w:spacing w:after="0" w:line="240" w:lineRule="auto"/>
      </w:pPr>
      <w:r>
        <w:separator/>
      </w:r>
    </w:p>
  </w:footnote>
  <w:footnote w:type="continuationSeparator" w:id="0">
    <w:p w:rsidR="005A311B" w:rsidRDefault="005A311B" w:rsidP="00BE4551">
      <w:pPr>
        <w:spacing w:after="0" w:line="240" w:lineRule="auto"/>
      </w:pPr>
      <w:r>
        <w:continuationSeparator/>
      </w:r>
    </w:p>
  </w:footnote>
  <w:footnote w:type="continuationNotice" w:id="1">
    <w:p w:rsidR="005A311B" w:rsidRDefault="005A311B">
      <w:pPr>
        <w:spacing w:after="0" w:line="240" w:lineRule="auto"/>
      </w:pPr>
    </w:p>
  </w:footnote>
  <w:footnote w:id="2">
    <w:p w:rsidR="005A311B" w:rsidRPr="005C4269" w:rsidRDefault="005A311B" w:rsidP="009A7FF3">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Default="005A311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Default="005A311B">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Default="005A311B">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Default="005A311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Default="005A311B">
    <w:pPr>
      <w:pStyle w:val="af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1B" w:rsidRDefault="005A311B">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5">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8A5956"/>
    <w:multiLevelType w:val="multilevel"/>
    <w:tmpl w:val="485EA78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2809BF"/>
    <w:multiLevelType w:val="hybridMultilevel"/>
    <w:tmpl w:val="BD723BEE"/>
    <w:lvl w:ilvl="0" w:tplc="419E9D7A">
      <w:numFmt w:val="bullet"/>
      <w:lvlText w:val="•"/>
      <w:lvlJc w:val="left"/>
      <w:pPr>
        <w:ind w:left="1131" w:hanging="70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E90EF8"/>
    <w:multiLevelType w:val="multilevel"/>
    <w:tmpl w:val="0AA6FA6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CA05502"/>
    <w:multiLevelType w:val="multilevel"/>
    <w:tmpl w:val="4264837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6C0560F"/>
    <w:multiLevelType w:val="multilevel"/>
    <w:tmpl w:val="63728AA4"/>
    <w:lvl w:ilvl="0">
      <w:start w:val="10"/>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E9602F"/>
    <w:multiLevelType w:val="hybridMultilevel"/>
    <w:tmpl w:val="0A3E65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0">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9B215F5"/>
    <w:multiLevelType w:val="multilevel"/>
    <w:tmpl w:val="DA020678"/>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E56E29"/>
    <w:multiLevelType w:val="hybridMultilevel"/>
    <w:tmpl w:val="C1EAE52A"/>
    <w:lvl w:ilvl="0" w:tplc="FA4E4F4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3F6E2FB2"/>
    <w:multiLevelType w:val="hybridMultilevel"/>
    <w:tmpl w:val="109A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8224D7"/>
    <w:multiLevelType w:val="multilevel"/>
    <w:tmpl w:val="EB00F9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2C0505"/>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F1238"/>
    <w:multiLevelType w:val="hybridMultilevel"/>
    <w:tmpl w:val="CD7A5D2E"/>
    <w:lvl w:ilvl="0" w:tplc="04A0A6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FD41AFD"/>
    <w:multiLevelType w:val="multilevel"/>
    <w:tmpl w:val="CA4653B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19E2441"/>
    <w:multiLevelType w:val="hybridMultilevel"/>
    <w:tmpl w:val="2B5254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5"/>
  </w:num>
  <w:num w:numId="4">
    <w:abstractNumId w:val="36"/>
  </w:num>
  <w:num w:numId="5">
    <w:abstractNumId w:val="24"/>
  </w:num>
  <w:num w:numId="6">
    <w:abstractNumId w:val="32"/>
  </w:num>
  <w:num w:numId="7">
    <w:abstractNumId w:val="40"/>
  </w:num>
  <w:num w:numId="8">
    <w:abstractNumId w:val="9"/>
  </w:num>
  <w:num w:numId="9">
    <w:abstractNumId w:val="25"/>
  </w:num>
  <w:num w:numId="10">
    <w:abstractNumId w:val="6"/>
  </w:num>
  <w:num w:numId="11">
    <w:abstractNumId w:val="26"/>
  </w:num>
  <w:num w:numId="12">
    <w:abstractNumId w:val="14"/>
  </w:num>
  <w:num w:numId="13">
    <w:abstractNumId w:val="12"/>
  </w:num>
  <w:num w:numId="14">
    <w:abstractNumId w:val="31"/>
  </w:num>
  <w:num w:numId="15">
    <w:abstractNumId w:val="0"/>
  </w:num>
  <w:num w:numId="16">
    <w:abstractNumId w:val="33"/>
  </w:num>
  <w:num w:numId="17">
    <w:abstractNumId w:val="1"/>
  </w:num>
  <w:num w:numId="18">
    <w:abstractNumId w:val="2"/>
  </w:num>
  <w:num w:numId="19">
    <w:abstractNumId w:val="3"/>
  </w:num>
  <w:num w:numId="20">
    <w:abstractNumId w:val="4"/>
  </w:num>
  <w:num w:numId="21">
    <w:abstractNumId w:val="5"/>
  </w:num>
  <w:num w:numId="22">
    <w:abstractNumId w:val="19"/>
  </w:num>
  <w:num w:numId="23">
    <w:abstractNumId w:val="30"/>
  </w:num>
  <w:num w:numId="24">
    <w:abstractNumId w:val="18"/>
  </w:num>
  <w:num w:numId="25">
    <w:abstractNumId w:val="16"/>
  </w:num>
  <w:num w:numId="26">
    <w:abstractNumId w:val="22"/>
  </w:num>
  <w:num w:numId="27">
    <w:abstractNumId w:val="23"/>
  </w:num>
  <w:num w:numId="28">
    <w:abstractNumId w:val="39"/>
  </w:num>
  <w:num w:numId="29">
    <w:abstractNumId w:val="28"/>
  </w:num>
  <w:num w:numId="30">
    <w:abstractNumId w:val="34"/>
  </w:num>
  <w:num w:numId="31">
    <w:abstractNumId w:val="7"/>
  </w:num>
  <w:num w:numId="32">
    <w:abstractNumId w:val="20"/>
  </w:num>
  <w:num w:numId="33">
    <w:abstractNumId w:val="17"/>
  </w:num>
  <w:num w:numId="34">
    <w:abstractNumId w:val="27"/>
  </w:num>
  <w:num w:numId="35">
    <w:abstractNumId w:val="10"/>
  </w:num>
  <w:num w:numId="36">
    <w:abstractNumId w:val="21"/>
  </w:num>
  <w:num w:numId="37">
    <w:abstractNumId w:val="13"/>
  </w:num>
  <w:num w:numId="38">
    <w:abstractNumId w:val="11"/>
  </w:num>
  <w:num w:numId="39">
    <w:abstractNumId w:val="37"/>
  </w:num>
  <w:num w:numId="40">
    <w:abstractNumId w:val="8"/>
  </w:num>
  <w:num w:numId="41">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7B7"/>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26"/>
    <w:rsid w:val="00024EAF"/>
    <w:rsid w:val="00025294"/>
    <w:rsid w:val="00025508"/>
    <w:rsid w:val="00025661"/>
    <w:rsid w:val="000256FC"/>
    <w:rsid w:val="00025768"/>
    <w:rsid w:val="000257A6"/>
    <w:rsid w:val="00025D2A"/>
    <w:rsid w:val="00026175"/>
    <w:rsid w:val="0002653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2A3B"/>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17E9"/>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22C"/>
    <w:rsid w:val="00050306"/>
    <w:rsid w:val="00050ACF"/>
    <w:rsid w:val="00050D4E"/>
    <w:rsid w:val="000510AD"/>
    <w:rsid w:val="0005117A"/>
    <w:rsid w:val="000513A5"/>
    <w:rsid w:val="000517AE"/>
    <w:rsid w:val="00051F67"/>
    <w:rsid w:val="00052158"/>
    <w:rsid w:val="00052197"/>
    <w:rsid w:val="00052646"/>
    <w:rsid w:val="000529CB"/>
    <w:rsid w:val="00052BCA"/>
    <w:rsid w:val="00053044"/>
    <w:rsid w:val="00053253"/>
    <w:rsid w:val="00053602"/>
    <w:rsid w:val="00053CD2"/>
    <w:rsid w:val="0005430C"/>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451"/>
    <w:rsid w:val="000635C6"/>
    <w:rsid w:val="0006361D"/>
    <w:rsid w:val="00063771"/>
    <w:rsid w:val="000638A5"/>
    <w:rsid w:val="00063C13"/>
    <w:rsid w:val="00064112"/>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2F2"/>
    <w:rsid w:val="00072A29"/>
    <w:rsid w:val="00072A5E"/>
    <w:rsid w:val="00072E9A"/>
    <w:rsid w:val="0007321F"/>
    <w:rsid w:val="0007345C"/>
    <w:rsid w:val="0007363E"/>
    <w:rsid w:val="000736F9"/>
    <w:rsid w:val="00073753"/>
    <w:rsid w:val="000737C8"/>
    <w:rsid w:val="0007405C"/>
    <w:rsid w:val="00074A0B"/>
    <w:rsid w:val="00074CD5"/>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7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3BFC"/>
    <w:rsid w:val="000940C4"/>
    <w:rsid w:val="000943B0"/>
    <w:rsid w:val="00094F6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5EB"/>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49"/>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693E"/>
    <w:rsid w:val="000B6D1A"/>
    <w:rsid w:val="000B73FE"/>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175"/>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F31"/>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7AF"/>
    <w:rsid w:val="000E6A8E"/>
    <w:rsid w:val="000E6BE7"/>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A2E"/>
    <w:rsid w:val="00100BDB"/>
    <w:rsid w:val="00100E0C"/>
    <w:rsid w:val="001016A3"/>
    <w:rsid w:val="00101CC3"/>
    <w:rsid w:val="00101E2D"/>
    <w:rsid w:val="00101EC7"/>
    <w:rsid w:val="0010210C"/>
    <w:rsid w:val="00102382"/>
    <w:rsid w:val="00102399"/>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369"/>
    <w:rsid w:val="001155CE"/>
    <w:rsid w:val="00115F2D"/>
    <w:rsid w:val="001167F4"/>
    <w:rsid w:val="00116FE3"/>
    <w:rsid w:val="00117580"/>
    <w:rsid w:val="00117660"/>
    <w:rsid w:val="00117813"/>
    <w:rsid w:val="0011794C"/>
    <w:rsid w:val="001200AA"/>
    <w:rsid w:val="001211CE"/>
    <w:rsid w:val="001213EC"/>
    <w:rsid w:val="001214DF"/>
    <w:rsid w:val="00121878"/>
    <w:rsid w:val="00121BB9"/>
    <w:rsid w:val="00121CDF"/>
    <w:rsid w:val="00121D3A"/>
    <w:rsid w:val="00121FB1"/>
    <w:rsid w:val="001221F2"/>
    <w:rsid w:val="00122234"/>
    <w:rsid w:val="001227B1"/>
    <w:rsid w:val="00122B2F"/>
    <w:rsid w:val="00122B68"/>
    <w:rsid w:val="00123AAA"/>
    <w:rsid w:val="00123F23"/>
    <w:rsid w:val="00123FD7"/>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AB6"/>
    <w:rsid w:val="00133AE6"/>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D7D"/>
    <w:rsid w:val="00142C52"/>
    <w:rsid w:val="00142D5F"/>
    <w:rsid w:val="0014302D"/>
    <w:rsid w:val="00143088"/>
    <w:rsid w:val="001438EE"/>
    <w:rsid w:val="0014397E"/>
    <w:rsid w:val="00143DD5"/>
    <w:rsid w:val="00144293"/>
    <w:rsid w:val="00144A5C"/>
    <w:rsid w:val="00144BB3"/>
    <w:rsid w:val="00144BEC"/>
    <w:rsid w:val="001452D8"/>
    <w:rsid w:val="0014578E"/>
    <w:rsid w:val="00146252"/>
    <w:rsid w:val="00146A34"/>
    <w:rsid w:val="00146ACA"/>
    <w:rsid w:val="00146FB9"/>
    <w:rsid w:val="00147180"/>
    <w:rsid w:val="001473B2"/>
    <w:rsid w:val="0014765D"/>
    <w:rsid w:val="00147B9C"/>
    <w:rsid w:val="00147D1E"/>
    <w:rsid w:val="00147D4F"/>
    <w:rsid w:val="00147EFC"/>
    <w:rsid w:val="00150280"/>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5E65"/>
    <w:rsid w:val="0015653D"/>
    <w:rsid w:val="00156891"/>
    <w:rsid w:val="00156ADD"/>
    <w:rsid w:val="00156EDF"/>
    <w:rsid w:val="0015729E"/>
    <w:rsid w:val="0015742F"/>
    <w:rsid w:val="00157F9E"/>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6BF1"/>
    <w:rsid w:val="00166D7A"/>
    <w:rsid w:val="00167248"/>
    <w:rsid w:val="00167B44"/>
    <w:rsid w:val="00167F94"/>
    <w:rsid w:val="00170043"/>
    <w:rsid w:val="0017034A"/>
    <w:rsid w:val="0017069B"/>
    <w:rsid w:val="0017077D"/>
    <w:rsid w:val="00170A2C"/>
    <w:rsid w:val="00170E4F"/>
    <w:rsid w:val="00171130"/>
    <w:rsid w:val="00171779"/>
    <w:rsid w:val="00171996"/>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7C6"/>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17FA"/>
    <w:rsid w:val="001A2267"/>
    <w:rsid w:val="001A2398"/>
    <w:rsid w:val="001A2908"/>
    <w:rsid w:val="001A2B63"/>
    <w:rsid w:val="001A2D1E"/>
    <w:rsid w:val="001A3153"/>
    <w:rsid w:val="001A3216"/>
    <w:rsid w:val="001A333C"/>
    <w:rsid w:val="001A34B4"/>
    <w:rsid w:val="001A39B9"/>
    <w:rsid w:val="001A3BFB"/>
    <w:rsid w:val="001A4625"/>
    <w:rsid w:val="001A464A"/>
    <w:rsid w:val="001A4C6B"/>
    <w:rsid w:val="001A5777"/>
    <w:rsid w:val="001A581D"/>
    <w:rsid w:val="001A5F5B"/>
    <w:rsid w:val="001A636B"/>
    <w:rsid w:val="001A674E"/>
    <w:rsid w:val="001A68D7"/>
    <w:rsid w:val="001A6B80"/>
    <w:rsid w:val="001A6E1E"/>
    <w:rsid w:val="001A6F2E"/>
    <w:rsid w:val="001A6FAD"/>
    <w:rsid w:val="001A71FA"/>
    <w:rsid w:val="001A7716"/>
    <w:rsid w:val="001A7A50"/>
    <w:rsid w:val="001A7B1D"/>
    <w:rsid w:val="001A7BD9"/>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4DE"/>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866"/>
    <w:rsid w:val="001D4987"/>
    <w:rsid w:val="001D49BE"/>
    <w:rsid w:val="001D5000"/>
    <w:rsid w:val="001D506E"/>
    <w:rsid w:val="001D5383"/>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0F"/>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0D32"/>
    <w:rsid w:val="001F143C"/>
    <w:rsid w:val="001F1641"/>
    <w:rsid w:val="001F1C39"/>
    <w:rsid w:val="001F1CFB"/>
    <w:rsid w:val="001F220C"/>
    <w:rsid w:val="001F25E1"/>
    <w:rsid w:val="001F28B6"/>
    <w:rsid w:val="001F293E"/>
    <w:rsid w:val="001F29E2"/>
    <w:rsid w:val="001F2A17"/>
    <w:rsid w:val="001F2F5C"/>
    <w:rsid w:val="001F2F97"/>
    <w:rsid w:val="001F3181"/>
    <w:rsid w:val="001F439E"/>
    <w:rsid w:val="001F5171"/>
    <w:rsid w:val="001F5480"/>
    <w:rsid w:val="001F551E"/>
    <w:rsid w:val="001F5583"/>
    <w:rsid w:val="001F5ABD"/>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790"/>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48A"/>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BF2"/>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3DC1"/>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A21"/>
    <w:rsid w:val="00292D71"/>
    <w:rsid w:val="00292EDC"/>
    <w:rsid w:val="00292F21"/>
    <w:rsid w:val="002930BC"/>
    <w:rsid w:val="00293150"/>
    <w:rsid w:val="002935BA"/>
    <w:rsid w:val="002938FD"/>
    <w:rsid w:val="00293CE1"/>
    <w:rsid w:val="00293D65"/>
    <w:rsid w:val="00294097"/>
    <w:rsid w:val="00294109"/>
    <w:rsid w:val="002947DE"/>
    <w:rsid w:val="002949E1"/>
    <w:rsid w:val="00294E24"/>
    <w:rsid w:val="002951D2"/>
    <w:rsid w:val="00295414"/>
    <w:rsid w:val="0029555C"/>
    <w:rsid w:val="00296FA1"/>
    <w:rsid w:val="00297017"/>
    <w:rsid w:val="002973D2"/>
    <w:rsid w:val="00297892"/>
    <w:rsid w:val="00297C74"/>
    <w:rsid w:val="002A0825"/>
    <w:rsid w:val="002A0E5E"/>
    <w:rsid w:val="002A1811"/>
    <w:rsid w:val="002A1A29"/>
    <w:rsid w:val="002A1B30"/>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B5"/>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5FA9"/>
    <w:rsid w:val="002B6031"/>
    <w:rsid w:val="002B60A5"/>
    <w:rsid w:val="002B6EED"/>
    <w:rsid w:val="002B7310"/>
    <w:rsid w:val="002B778D"/>
    <w:rsid w:val="002C0861"/>
    <w:rsid w:val="002C086D"/>
    <w:rsid w:val="002C0A3B"/>
    <w:rsid w:val="002C0B25"/>
    <w:rsid w:val="002C110C"/>
    <w:rsid w:val="002C166E"/>
    <w:rsid w:val="002C178C"/>
    <w:rsid w:val="002C1C28"/>
    <w:rsid w:val="002C1E2F"/>
    <w:rsid w:val="002C220F"/>
    <w:rsid w:val="002C319C"/>
    <w:rsid w:val="002C3302"/>
    <w:rsid w:val="002C36BA"/>
    <w:rsid w:val="002C3DE0"/>
    <w:rsid w:val="002C3F5B"/>
    <w:rsid w:val="002C44E3"/>
    <w:rsid w:val="002C47A0"/>
    <w:rsid w:val="002C4D89"/>
    <w:rsid w:val="002C5269"/>
    <w:rsid w:val="002C536A"/>
    <w:rsid w:val="002C59F2"/>
    <w:rsid w:val="002C5D0D"/>
    <w:rsid w:val="002C63A2"/>
    <w:rsid w:val="002C63D0"/>
    <w:rsid w:val="002C64DD"/>
    <w:rsid w:val="002C65DC"/>
    <w:rsid w:val="002C67B7"/>
    <w:rsid w:val="002C69BF"/>
    <w:rsid w:val="002C6BE1"/>
    <w:rsid w:val="002C6DFB"/>
    <w:rsid w:val="002D0558"/>
    <w:rsid w:val="002D0C36"/>
    <w:rsid w:val="002D1167"/>
    <w:rsid w:val="002D134F"/>
    <w:rsid w:val="002D1A09"/>
    <w:rsid w:val="002D2018"/>
    <w:rsid w:val="002D256A"/>
    <w:rsid w:val="002D25F0"/>
    <w:rsid w:val="002D279D"/>
    <w:rsid w:val="002D28ED"/>
    <w:rsid w:val="002D29B3"/>
    <w:rsid w:val="002D2C99"/>
    <w:rsid w:val="002D31A9"/>
    <w:rsid w:val="002D34F2"/>
    <w:rsid w:val="002D3A0F"/>
    <w:rsid w:val="002D4D80"/>
    <w:rsid w:val="002D4EE6"/>
    <w:rsid w:val="002D5099"/>
    <w:rsid w:val="002D51F0"/>
    <w:rsid w:val="002D5A1D"/>
    <w:rsid w:val="002D5E67"/>
    <w:rsid w:val="002D6C24"/>
    <w:rsid w:val="002D73CB"/>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2C2"/>
    <w:rsid w:val="002F0845"/>
    <w:rsid w:val="002F0A0B"/>
    <w:rsid w:val="002F0BA7"/>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B30"/>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57"/>
    <w:rsid w:val="00310A7F"/>
    <w:rsid w:val="00310D2C"/>
    <w:rsid w:val="00310D48"/>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04"/>
    <w:rsid w:val="003178FB"/>
    <w:rsid w:val="00317FC7"/>
    <w:rsid w:val="00320152"/>
    <w:rsid w:val="003204AC"/>
    <w:rsid w:val="003208D9"/>
    <w:rsid w:val="00320C46"/>
    <w:rsid w:val="003211E7"/>
    <w:rsid w:val="00321248"/>
    <w:rsid w:val="00321286"/>
    <w:rsid w:val="003214A4"/>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38D1"/>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216"/>
    <w:rsid w:val="00351AAA"/>
    <w:rsid w:val="00351AC5"/>
    <w:rsid w:val="00351B28"/>
    <w:rsid w:val="003520AC"/>
    <w:rsid w:val="003526A4"/>
    <w:rsid w:val="00352E11"/>
    <w:rsid w:val="00352ECB"/>
    <w:rsid w:val="003531F8"/>
    <w:rsid w:val="00353237"/>
    <w:rsid w:val="00353C91"/>
    <w:rsid w:val="00353DE6"/>
    <w:rsid w:val="0035425E"/>
    <w:rsid w:val="00354924"/>
    <w:rsid w:val="00354C12"/>
    <w:rsid w:val="00354C6E"/>
    <w:rsid w:val="0035549B"/>
    <w:rsid w:val="003556EB"/>
    <w:rsid w:val="003559D8"/>
    <w:rsid w:val="00355D9F"/>
    <w:rsid w:val="003576F1"/>
    <w:rsid w:val="003578C3"/>
    <w:rsid w:val="00357DBA"/>
    <w:rsid w:val="003602C4"/>
    <w:rsid w:val="003605EA"/>
    <w:rsid w:val="00360E60"/>
    <w:rsid w:val="00360F73"/>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046"/>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B09"/>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3EC"/>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0F"/>
    <w:rsid w:val="003A33C7"/>
    <w:rsid w:val="003A3C38"/>
    <w:rsid w:val="003A3F7A"/>
    <w:rsid w:val="003A412A"/>
    <w:rsid w:val="003A4FC1"/>
    <w:rsid w:val="003A513E"/>
    <w:rsid w:val="003A547E"/>
    <w:rsid w:val="003A56B8"/>
    <w:rsid w:val="003A5826"/>
    <w:rsid w:val="003A5BEC"/>
    <w:rsid w:val="003A5CA3"/>
    <w:rsid w:val="003A5CB2"/>
    <w:rsid w:val="003A5DAE"/>
    <w:rsid w:val="003A6312"/>
    <w:rsid w:val="003A63D4"/>
    <w:rsid w:val="003A6609"/>
    <w:rsid w:val="003A6D93"/>
    <w:rsid w:val="003A7394"/>
    <w:rsid w:val="003A752D"/>
    <w:rsid w:val="003A7E9C"/>
    <w:rsid w:val="003B05DC"/>
    <w:rsid w:val="003B06F7"/>
    <w:rsid w:val="003B1450"/>
    <w:rsid w:val="003B1A5C"/>
    <w:rsid w:val="003B1D85"/>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C77"/>
    <w:rsid w:val="003B4F0A"/>
    <w:rsid w:val="003B4F83"/>
    <w:rsid w:val="003B51DF"/>
    <w:rsid w:val="003B5495"/>
    <w:rsid w:val="003B579C"/>
    <w:rsid w:val="003B585D"/>
    <w:rsid w:val="003B58EA"/>
    <w:rsid w:val="003B5BBD"/>
    <w:rsid w:val="003B5CE8"/>
    <w:rsid w:val="003B5D9D"/>
    <w:rsid w:val="003B5FF7"/>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F8C"/>
    <w:rsid w:val="003C552E"/>
    <w:rsid w:val="003C58BD"/>
    <w:rsid w:val="003C5CA9"/>
    <w:rsid w:val="003C61D4"/>
    <w:rsid w:val="003C6260"/>
    <w:rsid w:val="003C6787"/>
    <w:rsid w:val="003C6F5D"/>
    <w:rsid w:val="003C72E0"/>
    <w:rsid w:val="003D05D6"/>
    <w:rsid w:val="003D0750"/>
    <w:rsid w:val="003D0ABC"/>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509"/>
    <w:rsid w:val="003D4D36"/>
    <w:rsid w:val="003D57B1"/>
    <w:rsid w:val="003D583B"/>
    <w:rsid w:val="003D5B62"/>
    <w:rsid w:val="003D606F"/>
    <w:rsid w:val="003D6603"/>
    <w:rsid w:val="003D6C7F"/>
    <w:rsid w:val="003D71B3"/>
    <w:rsid w:val="003E01EB"/>
    <w:rsid w:val="003E0EEF"/>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E1A"/>
    <w:rsid w:val="003F120F"/>
    <w:rsid w:val="003F14D0"/>
    <w:rsid w:val="003F1B26"/>
    <w:rsid w:val="003F2736"/>
    <w:rsid w:val="003F2FF6"/>
    <w:rsid w:val="003F3112"/>
    <w:rsid w:val="003F3322"/>
    <w:rsid w:val="003F34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20"/>
    <w:rsid w:val="00402862"/>
    <w:rsid w:val="00402AAE"/>
    <w:rsid w:val="00402FB8"/>
    <w:rsid w:val="0040374D"/>
    <w:rsid w:val="00403ACF"/>
    <w:rsid w:val="00404249"/>
    <w:rsid w:val="0040439C"/>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4AEB"/>
    <w:rsid w:val="00415DD4"/>
    <w:rsid w:val="00416467"/>
    <w:rsid w:val="0041688E"/>
    <w:rsid w:val="00416BFF"/>
    <w:rsid w:val="00416CF3"/>
    <w:rsid w:val="00416F02"/>
    <w:rsid w:val="00417515"/>
    <w:rsid w:val="00417C3A"/>
    <w:rsid w:val="004208AA"/>
    <w:rsid w:val="00420E9A"/>
    <w:rsid w:val="00420F75"/>
    <w:rsid w:val="00420FA1"/>
    <w:rsid w:val="004210D8"/>
    <w:rsid w:val="00421323"/>
    <w:rsid w:val="004213C6"/>
    <w:rsid w:val="0042150D"/>
    <w:rsid w:val="00421A70"/>
    <w:rsid w:val="00421DAC"/>
    <w:rsid w:val="00421DFF"/>
    <w:rsid w:val="004221AB"/>
    <w:rsid w:val="00422728"/>
    <w:rsid w:val="00422C15"/>
    <w:rsid w:val="0042363F"/>
    <w:rsid w:val="00423AAD"/>
    <w:rsid w:val="004247DD"/>
    <w:rsid w:val="00424B84"/>
    <w:rsid w:val="00424CF4"/>
    <w:rsid w:val="004251D0"/>
    <w:rsid w:val="004256A7"/>
    <w:rsid w:val="00426351"/>
    <w:rsid w:val="004265E4"/>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8F8"/>
    <w:rsid w:val="004318FE"/>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6CC8"/>
    <w:rsid w:val="00457267"/>
    <w:rsid w:val="004576DA"/>
    <w:rsid w:val="00457B6A"/>
    <w:rsid w:val="004601DD"/>
    <w:rsid w:val="00461152"/>
    <w:rsid w:val="0046115D"/>
    <w:rsid w:val="004614A0"/>
    <w:rsid w:val="00461604"/>
    <w:rsid w:val="0046188A"/>
    <w:rsid w:val="0046252C"/>
    <w:rsid w:val="0046294A"/>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534"/>
    <w:rsid w:val="00473A78"/>
    <w:rsid w:val="00473B0F"/>
    <w:rsid w:val="00473E08"/>
    <w:rsid w:val="00473FAF"/>
    <w:rsid w:val="00474464"/>
    <w:rsid w:val="00475803"/>
    <w:rsid w:val="004759C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3A6"/>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733"/>
    <w:rsid w:val="00492CA2"/>
    <w:rsid w:val="00492FA6"/>
    <w:rsid w:val="004930C5"/>
    <w:rsid w:val="004931D3"/>
    <w:rsid w:val="00493349"/>
    <w:rsid w:val="0049358E"/>
    <w:rsid w:val="00493DF4"/>
    <w:rsid w:val="00493EE5"/>
    <w:rsid w:val="0049482D"/>
    <w:rsid w:val="00494E4B"/>
    <w:rsid w:val="00495069"/>
    <w:rsid w:val="004952DB"/>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9D"/>
    <w:rsid w:val="004B7AAD"/>
    <w:rsid w:val="004B7DB1"/>
    <w:rsid w:val="004C00F7"/>
    <w:rsid w:val="004C03B3"/>
    <w:rsid w:val="004C0681"/>
    <w:rsid w:val="004C0AF8"/>
    <w:rsid w:val="004C0CBA"/>
    <w:rsid w:val="004C0E33"/>
    <w:rsid w:val="004C1665"/>
    <w:rsid w:val="004C19C3"/>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6E01"/>
    <w:rsid w:val="004C709A"/>
    <w:rsid w:val="004C7211"/>
    <w:rsid w:val="004C76B7"/>
    <w:rsid w:val="004D00DC"/>
    <w:rsid w:val="004D03A2"/>
    <w:rsid w:val="004D0678"/>
    <w:rsid w:val="004D074B"/>
    <w:rsid w:val="004D1533"/>
    <w:rsid w:val="004D1720"/>
    <w:rsid w:val="004D196C"/>
    <w:rsid w:val="004D1AC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4EC6"/>
    <w:rsid w:val="004E53FC"/>
    <w:rsid w:val="004E5A1B"/>
    <w:rsid w:val="004E64BA"/>
    <w:rsid w:val="004E7273"/>
    <w:rsid w:val="004E736F"/>
    <w:rsid w:val="004E78BD"/>
    <w:rsid w:val="004E7A87"/>
    <w:rsid w:val="004E7D60"/>
    <w:rsid w:val="004F06AE"/>
    <w:rsid w:val="004F09DF"/>
    <w:rsid w:val="004F1481"/>
    <w:rsid w:val="004F180E"/>
    <w:rsid w:val="004F1A18"/>
    <w:rsid w:val="004F2AF2"/>
    <w:rsid w:val="004F2DAB"/>
    <w:rsid w:val="004F2DE6"/>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BA7"/>
    <w:rsid w:val="00513DC4"/>
    <w:rsid w:val="00513FD5"/>
    <w:rsid w:val="0051403C"/>
    <w:rsid w:val="005143C1"/>
    <w:rsid w:val="00514AB3"/>
    <w:rsid w:val="00514B0E"/>
    <w:rsid w:val="00514F1F"/>
    <w:rsid w:val="00515377"/>
    <w:rsid w:val="00515594"/>
    <w:rsid w:val="0051563A"/>
    <w:rsid w:val="00515BA1"/>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88C"/>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0AF"/>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B31"/>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14F"/>
    <w:rsid w:val="00564405"/>
    <w:rsid w:val="00564423"/>
    <w:rsid w:val="00564A46"/>
    <w:rsid w:val="005650ED"/>
    <w:rsid w:val="00565141"/>
    <w:rsid w:val="00565F4D"/>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5F5"/>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93"/>
    <w:rsid w:val="005848B7"/>
    <w:rsid w:val="0058507A"/>
    <w:rsid w:val="0058538D"/>
    <w:rsid w:val="005855A0"/>
    <w:rsid w:val="0058574F"/>
    <w:rsid w:val="0058580C"/>
    <w:rsid w:val="0058583E"/>
    <w:rsid w:val="00585A47"/>
    <w:rsid w:val="00585CC7"/>
    <w:rsid w:val="00586865"/>
    <w:rsid w:val="00587370"/>
    <w:rsid w:val="005873B8"/>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1B"/>
    <w:rsid w:val="005A3155"/>
    <w:rsid w:val="005A330E"/>
    <w:rsid w:val="005A34BC"/>
    <w:rsid w:val="005A35C6"/>
    <w:rsid w:val="005A36F7"/>
    <w:rsid w:val="005A3DCC"/>
    <w:rsid w:val="005A44F5"/>
    <w:rsid w:val="005A461D"/>
    <w:rsid w:val="005A470E"/>
    <w:rsid w:val="005A4710"/>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82B"/>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235"/>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8E7"/>
    <w:rsid w:val="005E0D98"/>
    <w:rsid w:val="005E130B"/>
    <w:rsid w:val="005E1BD6"/>
    <w:rsid w:val="005E1E33"/>
    <w:rsid w:val="005E264C"/>
    <w:rsid w:val="005E2D33"/>
    <w:rsid w:val="005E3322"/>
    <w:rsid w:val="005E373A"/>
    <w:rsid w:val="005E39E9"/>
    <w:rsid w:val="005E3C57"/>
    <w:rsid w:val="005E3D1B"/>
    <w:rsid w:val="005E3ECC"/>
    <w:rsid w:val="005E40B6"/>
    <w:rsid w:val="005E4172"/>
    <w:rsid w:val="005E451C"/>
    <w:rsid w:val="005E538F"/>
    <w:rsid w:val="005E539E"/>
    <w:rsid w:val="005E639C"/>
    <w:rsid w:val="005E70A9"/>
    <w:rsid w:val="005E7478"/>
    <w:rsid w:val="005E7E3B"/>
    <w:rsid w:val="005E7FA7"/>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718"/>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11B"/>
    <w:rsid w:val="00613F30"/>
    <w:rsid w:val="0061410C"/>
    <w:rsid w:val="006142AA"/>
    <w:rsid w:val="006146BD"/>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486"/>
    <w:rsid w:val="006345D9"/>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66F"/>
    <w:rsid w:val="00655803"/>
    <w:rsid w:val="00656A64"/>
    <w:rsid w:val="00656C87"/>
    <w:rsid w:val="00656F1B"/>
    <w:rsid w:val="0065738C"/>
    <w:rsid w:val="0065761C"/>
    <w:rsid w:val="006601E1"/>
    <w:rsid w:val="006603A4"/>
    <w:rsid w:val="006603C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2FA"/>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D4B"/>
    <w:rsid w:val="00677EBA"/>
    <w:rsid w:val="00680537"/>
    <w:rsid w:val="00680A68"/>
    <w:rsid w:val="00680BA9"/>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C35"/>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69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47E"/>
    <w:rsid w:val="006A59BF"/>
    <w:rsid w:val="006A5AFD"/>
    <w:rsid w:val="006A5C0F"/>
    <w:rsid w:val="006A5CD9"/>
    <w:rsid w:val="006A5D98"/>
    <w:rsid w:val="006A5DF3"/>
    <w:rsid w:val="006A5DF5"/>
    <w:rsid w:val="006A62D4"/>
    <w:rsid w:val="006A634A"/>
    <w:rsid w:val="006A6B38"/>
    <w:rsid w:val="006A6D53"/>
    <w:rsid w:val="006A6F69"/>
    <w:rsid w:val="006A75B7"/>
    <w:rsid w:val="006A7614"/>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491"/>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37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6FE5"/>
    <w:rsid w:val="006F72A3"/>
    <w:rsid w:val="006F7BC3"/>
    <w:rsid w:val="006F7C15"/>
    <w:rsid w:val="00700697"/>
    <w:rsid w:val="00700734"/>
    <w:rsid w:val="00700A5C"/>
    <w:rsid w:val="007013A9"/>
    <w:rsid w:val="007017C5"/>
    <w:rsid w:val="00701CA6"/>
    <w:rsid w:val="00702AF7"/>
    <w:rsid w:val="007030A0"/>
    <w:rsid w:val="007030C2"/>
    <w:rsid w:val="007031EF"/>
    <w:rsid w:val="007031FD"/>
    <w:rsid w:val="00703AE0"/>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00"/>
    <w:rsid w:val="00711264"/>
    <w:rsid w:val="00711DC3"/>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C1"/>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62D"/>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C4A"/>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CCE"/>
    <w:rsid w:val="00746F6D"/>
    <w:rsid w:val="00747D83"/>
    <w:rsid w:val="00750175"/>
    <w:rsid w:val="007503DB"/>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66C"/>
    <w:rsid w:val="00794D16"/>
    <w:rsid w:val="0079517C"/>
    <w:rsid w:val="00795876"/>
    <w:rsid w:val="00795D62"/>
    <w:rsid w:val="00795D78"/>
    <w:rsid w:val="00795F0F"/>
    <w:rsid w:val="00796B1E"/>
    <w:rsid w:val="00796E63"/>
    <w:rsid w:val="0079763D"/>
    <w:rsid w:val="0079782B"/>
    <w:rsid w:val="00797841"/>
    <w:rsid w:val="00797D75"/>
    <w:rsid w:val="007A035D"/>
    <w:rsid w:val="007A0453"/>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3FF3"/>
    <w:rsid w:val="007C4110"/>
    <w:rsid w:val="007C4798"/>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298A"/>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190"/>
    <w:rsid w:val="007E481B"/>
    <w:rsid w:val="007E4936"/>
    <w:rsid w:val="007E49B5"/>
    <w:rsid w:val="007E4BA8"/>
    <w:rsid w:val="007E4E3E"/>
    <w:rsid w:val="007E4F15"/>
    <w:rsid w:val="007E509A"/>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331"/>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EC"/>
    <w:rsid w:val="008057D0"/>
    <w:rsid w:val="00805D44"/>
    <w:rsid w:val="0080614E"/>
    <w:rsid w:val="0080625E"/>
    <w:rsid w:val="00806555"/>
    <w:rsid w:val="00806FBA"/>
    <w:rsid w:val="008079B6"/>
    <w:rsid w:val="00807BD8"/>
    <w:rsid w:val="00810452"/>
    <w:rsid w:val="008107E6"/>
    <w:rsid w:val="008108D1"/>
    <w:rsid w:val="00810C56"/>
    <w:rsid w:val="00810FB0"/>
    <w:rsid w:val="00811964"/>
    <w:rsid w:val="00812328"/>
    <w:rsid w:val="008126C2"/>
    <w:rsid w:val="00812B39"/>
    <w:rsid w:val="00812B9E"/>
    <w:rsid w:val="00812DB2"/>
    <w:rsid w:val="00812E1F"/>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D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2A4"/>
    <w:rsid w:val="008375D3"/>
    <w:rsid w:val="00837911"/>
    <w:rsid w:val="00837A14"/>
    <w:rsid w:val="00837D3E"/>
    <w:rsid w:val="00837F2A"/>
    <w:rsid w:val="0084057E"/>
    <w:rsid w:val="00840619"/>
    <w:rsid w:val="008406C7"/>
    <w:rsid w:val="008407DD"/>
    <w:rsid w:val="00840DFF"/>
    <w:rsid w:val="00840EE7"/>
    <w:rsid w:val="0084178A"/>
    <w:rsid w:val="00841A87"/>
    <w:rsid w:val="008424CA"/>
    <w:rsid w:val="008425BC"/>
    <w:rsid w:val="00842820"/>
    <w:rsid w:val="00842A13"/>
    <w:rsid w:val="00843175"/>
    <w:rsid w:val="00843603"/>
    <w:rsid w:val="00843754"/>
    <w:rsid w:val="00843B79"/>
    <w:rsid w:val="00843D73"/>
    <w:rsid w:val="008442CA"/>
    <w:rsid w:val="008454DB"/>
    <w:rsid w:val="00845644"/>
    <w:rsid w:val="0084591C"/>
    <w:rsid w:val="00845C2E"/>
    <w:rsid w:val="008461C7"/>
    <w:rsid w:val="008464ED"/>
    <w:rsid w:val="0084661C"/>
    <w:rsid w:val="00846667"/>
    <w:rsid w:val="00846C4D"/>
    <w:rsid w:val="0084726B"/>
    <w:rsid w:val="0084761E"/>
    <w:rsid w:val="00847974"/>
    <w:rsid w:val="00847C37"/>
    <w:rsid w:val="0085001F"/>
    <w:rsid w:val="00850451"/>
    <w:rsid w:val="00850615"/>
    <w:rsid w:val="00850A4C"/>
    <w:rsid w:val="00850D29"/>
    <w:rsid w:val="00850DC9"/>
    <w:rsid w:val="00850DEF"/>
    <w:rsid w:val="008511CF"/>
    <w:rsid w:val="008513C8"/>
    <w:rsid w:val="008515A2"/>
    <w:rsid w:val="00852699"/>
    <w:rsid w:val="008532C7"/>
    <w:rsid w:val="00853808"/>
    <w:rsid w:val="00853ADD"/>
    <w:rsid w:val="00853FA8"/>
    <w:rsid w:val="00854084"/>
    <w:rsid w:val="008542DC"/>
    <w:rsid w:val="008547BE"/>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550"/>
    <w:rsid w:val="00873940"/>
    <w:rsid w:val="00873F8A"/>
    <w:rsid w:val="00874357"/>
    <w:rsid w:val="008747F4"/>
    <w:rsid w:val="00874A3F"/>
    <w:rsid w:val="00874BCC"/>
    <w:rsid w:val="0087594B"/>
    <w:rsid w:val="00875D33"/>
    <w:rsid w:val="00875DBE"/>
    <w:rsid w:val="00875EFC"/>
    <w:rsid w:val="00876072"/>
    <w:rsid w:val="008762BB"/>
    <w:rsid w:val="00876AA2"/>
    <w:rsid w:val="008773DC"/>
    <w:rsid w:val="00877449"/>
    <w:rsid w:val="008779E6"/>
    <w:rsid w:val="00880119"/>
    <w:rsid w:val="00880FAE"/>
    <w:rsid w:val="0088146C"/>
    <w:rsid w:val="00881C61"/>
    <w:rsid w:val="008820D9"/>
    <w:rsid w:val="00882420"/>
    <w:rsid w:val="0088256B"/>
    <w:rsid w:val="00882A85"/>
    <w:rsid w:val="0088323A"/>
    <w:rsid w:val="00883B01"/>
    <w:rsid w:val="00884178"/>
    <w:rsid w:val="00884192"/>
    <w:rsid w:val="008849B8"/>
    <w:rsid w:val="008849BA"/>
    <w:rsid w:val="00884B72"/>
    <w:rsid w:val="00884BCD"/>
    <w:rsid w:val="00884D4D"/>
    <w:rsid w:val="00885321"/>
    <w:rsid w:val="0088548C"/>
    <w:rsid w:val="008859E2"/>
    <w:rsid w:val="00885E43"/>
    <w:rsid w:val="00886223"/>
    <w:rsid w:val="00886265"/>
    <w:rsid w:val="0088664A"/>
    <w:rsid w:val="00886CFA"/>
    <w:rsid w:val="00886E7E"/>
    <w:rsid w:val="00887147"/>
    <w:rsid w:val="00887577"/>
    <w:rsid w:val="008875FC"/>
    <w:rsid w:val="00887B6C"/>
    <w:rsid w:val="00890202"/>
    <w:rsid w:val="008902CB"/>
    <w:rsid w:val="008908B8"/>
    <w:rsid w:val="00891099"/>
    <w:rsid w:val="008913BF"/>
    <w:rsid w:val="0089178D"/>
    <w:rsid w:val="00891D59"/>
    <w:rsid w:val="008921BF"/>
    <w:rsid w:val="00892E61"/>
    <w:rsid w:val="00892FD2"/>
    <w:rsid w:val="0089329B"/>
    <w:rsid w:val="008934B2"/>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B7B"/>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AE8"/>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BF0"/>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5EA4"/>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D7B2F"/>
    <w:rsid w:val="008E0485"/>
    <w:rsid w:val="008E07C8"/>
    <w:rsid w:val="008E08B0"/>
    <w:rsid w:val="008E0C1E"/>
    <w:rsid w:val="008E1175"/>
    <w:rsid w:val="008E1A8D"/>
    <w:rsid w:val="008E1C98"/>
    <w:rsid w:val="008E1CD3"/>
    <w:rsid w:val="008E1D7B"/>
    <w:rsid w:val="008E1E6D"/>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1EDE"/>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6F8"/>
    <w:rsid w:val="00904712"/>
    <w:rsid w:val="00905C4A"/>
    <w:rsid w:val="00905E1A"/>
    <w:rsid w:val="009061AF"/>
    <w:rsid w:val="009063DA"/>
    <w:rsid w:val="00906511"/>
    <w:rsid w:val="00906682"/>
    <w:rsid w:val="0090677B"/>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178A9"/>
    <w:rsid w:val="009202F0"/>
    <w:rsid w:val="0092074F"/>
    <w:rsid w:val="00920911"/>
    <w:rsid w:val="00920BDF"/>
    <w:rsid w:val="00920DA1"/>
    <w:rsid w:val="009210E5"/>
    <w:rsid w:val="0092166D"/>
    <w:rsid w:val="009217AA"/>
    <w:rsid w:val="00922262"/>
    <w:rsid w:val="00922F41"/>
    <w:rsid w:val="009233A6"/>
    <w:rsid w:val="00923B6F"/>
    <w:rsid w:val="00923EB4"/>
    <w:rsid w:val="0092456D"/>
    <w:rsid w:val="00924798"/>
    <w:rsid w:val="00924FDA"/>
    <w:rsid w:val="0092512D"/>
    <w:rsid w:val="00925B73"/>
    <w:rsid w:val="00925BCF"/>
    <w:rsid w:val="0092635F"/>
    <w:rsid w:val="0092694F"/>
    <w:rsid w:val="009270F6"/>
    <w:rsid w:val="0092724E"/>
    <w:rsid w:val="00927DDD"/>
    <w:rsid w:val="0093002C"/>
    <w:rsid w:val="0093014F"/>
    <w:rsid w:val="009301CB"/>
    <w:rsid w:val="00930280"/>
    <w:rsid w:val="009302D1"/>
    <w:rsid w:val="00930518"/>
    <w:rsid w:val="00930627"/>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4CDC"/>
    <w:rsid w:val="0095525A"/>
    <w:rsid w:val="00955A46"/>
    <w:rsid w:val="00955AB1"/>
    <w:rsid w:val="00955AE9"/>
    <w:rsid w:val="00955BCC"/>
    <w:rsid w:val="00955FD3"/>
    <w:rsid w:val="0095673D"/>
    <w:rsid w:val="00956900"/>
    <w:rsid w:val="009569E0"/>
    <w:rsid w:val="009569F4"/>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859"/>
    <w:rsid w:val="00966E3B"/>
    <w:rsid w:val="00967AAB"/>
    <w:rsid w:val="00967C58"/>
    <w:rsid w:val="00970CAA"/>
    <w:rsid w:val="0097137E"/>
    <w:rsid w:val="00971403"/>
    <w:rsid w:val="00971473"/>
    <w:rsid w:val="00971BDF"/>
    <w:rsid w:val="00972385"/>
    <w:rsid w:val="009729ED"/>
    <w:rsid w:val="00972ECD"/>
    <w:rsid w:val="0097383F"/>
    <w:rsid w:val="00973AE5"/>
    <w:rsid w:val="00973C62"/>
    <w:rsid w:val="0097433D"/>
    <w:rsid w:val="00974942"/>
    <w:rsid w:val="00974A1F"/>
    <w:rsid w:val="00974C6F"/>
    <w:rsid w:val="00975454"/>
    <w:rsid w:val="00975958"/>
    <w:rsid w:val="00975D35"/>
    <w:rsid w:val="00975E69"/>
    <w:rsid w:val="00976706"/>
    <w:rsid w:val="00976C31"/>
    <w:rsid w:val="009774D6"/>
    <w:rsid w:val="0097792E"/>
    <w:rsid w:val="00977B07"/>
    <w:rsid w:val="00977C63"/>
    <w:rsid w:val="0098093F"/>
    <w:rsid w:val="00980F52"/>
    <w:rsid w:val="00980F84"/>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4AE"/>
    <w:rsid w:val="00996F1F"/>
    <w:rsid w:val="0099749B"/>
    <w:rsid w:val="009974A7"/>
    <w:rsid w:val="00997CC2"/>
    <w:rsid w:val="009A036A"/>
    <w:rsid w:val="009A1714"/>
    <w:rsid w:val="009A180B"/>
    <w:rsid w:val="009A212C"/>
    <w:rsid w:val="009A27D4"/>
    <w:rsid w:val="009A283F"/>
    <w:rsid w:val="009A2B8B"/>
    <w:rsid w:val="009A2C3F"/>
    <w:rsid w:val="009A3468"/>
    <w:rsid w:val="009A3751"/>
    <w:rsid w:val="009A3787"/>
    <w:rsid w:val="009A3B8E"/>
    <w:rsid w:val="009A3BB6"/>
    <w:rsid w:val="009A41CE"/>
    <w:rsid w:val="009A47DD"/>
    <w:rsid w:val="009A4924"/>
    <w:rsid w:val="009A5968"/>
    <w:rsid w:val="009A5FE4"/>
    <w:rsid w:val="009A6400"/>
    <w:rsid w:val="009A6567"/>
    <w:rsid w:val="009A6973"/>
    <w:rsid w:val="009A702B"/>
    <w:rsid w:val="009A7151"/>
    <w:rsid w:val="009A78B5"/>
    <w:rsid w:val="009A799E"/>
    <w:rsid w:val="009A7C95"/>
    <w:rsid w:val="009A7FF3"/>
    <w:rsid w:val="009B0F82"/>
    <w:rsid w:val="009B1561"/>
    <w:rsid w:val="009B1638"/>
    <w:rsid w:val="009B1ABE"/>
    <w:rsid w:val="009B1BD4"/>
    <w:rsid w:val="009B1C9E"/>
    <w:rsid w:val="009B1C9F"/>
    <w:rsid w:val="009B2030"/>
    <w:rsid w:val="009B2116"/>
    <w:rsid w:val="009B24AC"/>
    <w:rsid w:val="009B2ACE"/>
    <w:rsid w:val="009B2C7A"/>
    <w:rsid w:val="009B2F45"/>
    <w:rsid w:val="009B2F8C"/>
    <w:rsid w:val="009B3181"/>
    <w:rsid w:val="009B34AD"/>
    <w:rsid w:val="009B34B8"/>
    <w:rsid w:val="009B3555"/>
    <w:rsid w:val="009B3697"/>
    <w:rsid w:val="009B4237"/>
    <w:rsid w:val="009B4431"/>
    <w:rsid w:val="009B47F4"/>
    <w:rsid w:val="009B4AEB"/>
    <w:rsid w:val="009B4E6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3EB"/>
    <w:rsid w:val="009C0CDF"/>
    <w:rsid w:val="009C1190"/>
    <w:rsid w:val="009C156C"/>
    <w:rsid w:val="009C1A4C"/>
    <w:rsid w:val="009C1DD8"/>
    <w:rsid w:val="009C1E03"/>
    <w:rsid w:val="009C2800"/>
    <w:rsid w:val="009C2856"/>
    <w:rsid w:val="009C29C4"/>
    <w:rsid w:val="009C29F4"/>
    <w:rsid w:val="009C2F2A"/>
    <w:rsid w:val="009C30A9"/>
    <w:rsid w:val="009C3761"/>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7A1"/>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4AD"/>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2A7D"/>
    <w:rsid w:val="009F30FB"/>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2A4"/>
    <w:rsid w:val="00A14A0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85A"/>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5B3"/>
    <w:rsid w:val="00A338D0"/>
    <w:rsid w:val="00A33993"/>
    <w:rsid w:val="00A33FF5"/>
    <w:rsid w:val="00A34B53"/>
    <w:rsid w:val="00A3508F"/>
    <w:rsid w:val="00A35422"/>
    <w:rsid w:val="00A35558"/>
    <w:rsid w:val="00A355B0"/>
    <w:rsid w:val="00A3697D"/>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16"/>
    <w:rsid w:val="00A61A20"/>
    <w:rsid w:val="00A62287"/>
    <w:rsid w:val="00A62401"/>
    <w:rsid w:val="00A62CEB"/>
    <w:rsid w:val="00A63066"/>
    <w:rsid w:val="00A630E3"/>
    <w:rsid w:val="00A63382"/>
    <w:rsid w:val="00A63A46"/>
    <w:rsid w:val="00A642BB"/>
    <w:rsid w:val="00A6453C"/>
    <w:rsid w:val="00A64626"/>
    <w:rsid w:val="00A64C63"/>
    <w:rsid w:val="00A64E80"/>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5F07"/>
    <w:rsid w:val="00A86011"/>
    <w:rsid w:val="00A860D4"/>
    <w:rsid w:val="00A864D0"/>
    <w:rsid w:val="00A86A1D"/>
    <w:rsid w:val="00A86C8C"/>
    <w:rsid w:val="00A86DCA"/>
    <w:rsid w:val="00A87E3B"/>
    <w:rsid w:val="00A87E6C"/>
    <w:rsid w:val="00A90294"/>
    <w:rsid w:val="00A902FA"/>
    <w:rsid w:val="00A90750"/>
    <w:rsid w:val="00A9079A"/>
    <w:rsid w:val="00A90942"/>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58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608"/>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4D0B"/>
    <w:rsid w:val="00AA57AF"/>
    <w:rsid w:val="00AA5B9A"/>
    <w:rsid w:val="00AA5CB2"/>
    <w:rsid w:val="00AA5DCF"/>
    <w:rsid w:val="00AA5F0F"/>
    <w:rsid w:val="00AA6637"/>
    <w:rsid w:val="00AA6B26"/>
    <w:rsid w:val="00AA6C7F"/>
    <w:rsid w:val="00AA6C85"/>
    <w:rsid w:val="00AA6D7E"/>
    <w:rsid w:val="00AA72D6"/>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573"/>
    <w:rsid w:val="00AB47CC"/>
    <w:rsid w:val="00AB4AC8"/>
    <w:rsid w:val="00AB56BE"/>
    <w:rsid w:val="00AB56F9"/>
    <w:rsid w:val="00AB58E8"/>
    <w:rsid w:val="00AB5D0E"/>
    <w:rsid w:val="00AB695D"/>
    <w:rsid w:val="00AB6FA2"/>
    <w:rsid w:val="00AB7E00"/>
    <w:rsid w:val="00AC01BE"/>
    <w:rsid w:val="00AC038F"/>
    <w:rsid w:val="00AC07DB"/>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767"/>
    <w:rsid w:val="00AC7A3C"/>
    <w:rsid w:val="00AC7F8A"/>
    <w:rsid w:val="00AD00CE"/>
    <w:rsid w:val="00AD012E"/>
    <w:rsid w:val="00AD08D9"/>
    <w:rsid w:val="00AD1883"/>
    <w:rsid w:val="00AD1A9F"/>
    <w:rsid w:val="00AD201F"/>
    <w:rsid w:val="00AD237D"/>
    <w:rsid w:val="00AD2A45"/>
    <w:rsid w:val="00AD347A"/>
    <w:rsid w:val="00AD34E7"/>
    <w:rsid w:val="00AD36AD"/>
    <w:rsid w:val="00AD3916"/>
    <w:rsid w:val="00AD4439"/>
    <w:rsid w:val="00AD4CDA"/>
    <w:rsid w:val="00AD4F1A"/>
    <w:rsid w:val="00AD5C34"/>
    <w:rsid w:val="00AD5C93"/>
    <w:rsid w:val="00AD5DDC"/>
    <w:rsid w:val="00AD5EA4"/>
    <w:rsid w:val="00AD66BE"/>
    <w:rsid w:val="00AD67F6"/>
    <w:rsid w:val="00AD680C"/>
    <w:rsid w:val="00AD7086"/>
    <w:rsid w:val="00AD7B62"/>
    <w:rsid w:val="00AD7CD7"/>
    <w:rsid w:val="00AD7E72"/>
    <w:rsid w:val="00AE0050"/>
    <w:rsid w:val="00AE0618"/>
    <w:rsid w:val="00AE0A74"/>
    <w:rsid w:val="00AE0CA5"/>
    <w:rsid w:val="00AE11AA"/>
    <w:rsid w:val="00AE12CC"/>
    <w:rsid w:val="00AE1C5B"/>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507"/>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AB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F6"/>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1AC"/>
    <w:rsid w:val="00B45577"/>
    <w:rsid w:val="00B45646"/>
    <w:rsid w:val="00B45927"/>
    <w:rsid w:val="00B46294"/>
    <w:rsid w:val="00B46644"/>
    <w:rsid w:val="00B4688B"/>
    <w:rsid w:val="00B46AD9"/>
    <w:rsid w:val="00B47788"/>
    <w:rsid w:val="00B477F0"/>
    <w:rsid w:val="00B4788F"/>
    <w:rsid w:val="00B47D80"/>
    <w:rsid w:val="00B50026"/>
    <w:rsid w:val="00B50102"/>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9E3"/>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AA5"/>
    <w:rsid w:val="00BA0F4C"/>
    <w:rsid w:val="00BA141F"/>
    <w:rsid w:val="00BA1627"/>
    <w:rsid w:val="00BA186E"/>
    <w:rsid w:val="00BA1C6C"/>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1B76"/>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2E"/>
    <w:rsid w:val="00BC7579"/>
    <w:rsid w:val="00BC773F"/>
    <w:rsid w:val="00BC7AB3"/>
    <w:rsid w:val="00BC7B90"/>
    <w:rsid w:val="00BD0391"/>
    <w:rsid w:val="00BD07AC"/>
    <w:rsid w:val="00BD0A9A"/>
    <w:rsid w:val="00BD0BFC"/>
    <w:rsid w:val="00BD0C10"/>
    <w:rsid w:val="00BD1222"/>
    <w:rsid w:val="00BD134E"/>
    <w:rsid w:val="00BD13B9"/>
    <w:rsid w:val="00BD1518"/>
    <w:rsid w:val="00BD17C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B2"/>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3C0"/>
    <w:rsid w:val="00BF1BD8"/>
    <w:rsid w:val="00BF2354"/>
    <w:rsid w:val="00BF287A"/>
    <w:rsid w:val="00BF2C80"/>
    <w:rsid w:val="00BF3102"/>
    <w:rsid w:val="00BF3961"/>
    <w:rsid w:val="00BF4D18"/>
    <w:rsid w:val="00BF4EB0"/>
    <w:rsid w:val="00BF50FE"/>
    <w:rsid w:val="00BF566E"/>
    <w:rsid w:val="00BF6780"/>
    <w:rsid w:val="00BF6848"/>
    <w:rsid w:val="00BF6FB5"/>
    <w:rsid w:val="00BF7F2E"/>
    <w:rsid w:val="00BF7F32"/>
    <w:rsid w:val="00C001B2"/>
    <w:rsid w:val="00C00413"/>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89C"/>
    <w:rsid w:val="00C152A3"/>
    <w:rsid w:val="00C15D91"/>
    <w:rsid w:val="00C15F53"/>
    <w:rsid w:val="00C1608A"/>
    <w:rsid w:val="00C16580"/>
    <w:rsid w:val="00C16F45"/>
    <w:rsid w:val="00C17138"/>
    <w:rsid w:val="00C1718D"/>
    <w:rsid w:val="00C17766"/>
    <w:rsid w:val="00C17ADF"/>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4F5D"/>
    <w:rsid w:val="00C25372"/>
    <w:rsid w:val="00C25E80"/>
    <w:rsid w:val="00C25EB2"/>
    <w:rsid w:val="00C2605B"/>
    <w:rsid w:val="00C2686B"/>
    <w:rsid w:val="00C26B84"/>
    <w:rsid w:val="00C26E2F"/>
    <w:rsid w:val="00C2709C"/>
    <w:rsid w:val="00C27569"/>
    <w:rsid w:val="00C27756"/>
    <w:rsid w:val="00C27D47"/>
    <w:rsid w:val="00C27F42"/>
    <w:rsid w:val="00C3064B"/>
    <w:rsid w:val="00C306E5"/>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587"/>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A0D"/>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AE1"/>
    <w:rsid w:val="00C56C58"/>
    <w:rsid w:val="00C570C4"/>
    <w:rsid w:val="00C57465"/>
    <w:rsid w:val="00C57509"/>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4DFF"/>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C67"/>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340"/>
    <w:rsid w:val="00C77521"/>
    <w:rsid w:val="00C7762E"/>
    <w:rsid w:val="00C77BD2"/>
    <w:rsid w:val="00C77C5C"/>
    <w:rsid w:val="00C77DE4"/>
    <w:rsid w:val="00C80000"/>
    <w:rsid w:val="00C801B2"/>
    <w:rsid w:val="00C80930"/>
    <w:rsid w:val="00C815F1"/>
    <w:rsid w:val="00C8237E"/>
    <w:rsid w:val="00C8252A"/>
    <w:rsid w:val="00C82E6F"/>
    <w:rsid w:val="00C837D2"/>
    <w:rsid w:val="00C8403F"/>
    <w:rsid w:val="00C841DD"/>
    <w:rsid w:val="00C84650"/>
    <w:rsid w:val="00C84A2A"/>
    <w:rsid w:val="00C85F20"/>
    <w:rsid w:val="00C8694C"/>
    <w:rsid w:val="00C870E1"/>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01C"/>
    <w:rsid w:val="00C977D8"/>
    <w:rsid w:val="00C97A07"/>
    <w:rsid w:val="00C97FC9"/>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280"/>
    <w:rsid w:val="00CA39ED"/>
    <w:rsid w:val="00CA3BA3"/>
    <w:rsid w:val="00CA4334"/>
    <w:rsid w:val="00CA548D"/>
    <w:rsid w:val="00CA63A4"/>
    <w:rsid w:val="00CA6A3C"/>
    <w:rsid w:val="00CA6DDE"/>
    <w:rsid w:val="00CA7022"/>
    <w:rsid w:val="00CA72D5"/>
    <w:rsid w:val="00CA747D"/>
    <w:rsid w:val="00CA7A51"/>
    <w:rsid w:val="00CA7C4B"/>
    <w:rsid w:val="00CA7CC1"/>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6FD1"/>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C07"/>
    <w:rsid w:val="00CC5D70"/>
    <w:rsid w:val="00CC6063"/>
    <w:rsid w:val="00CC6512"/>
    <w:rsid w:val="00CC68F8"/>
    <w:rsid w:val="00CC6E9A"/>
    <w:rsid w:val="00CC7AD5"/>
    <w:rsid w:val="00CD0210"/>
    <w:rsid w:val="00CD056F"/>
    <w:rsid w:val="00CD07B9"/>
    <w:rsid w:val="00CD1405"/>
    <w:rsid w:val="00CD16C7"/>
    <w:rsid w:val="00CD19D2"/>
    <w:rsid w:val="00CD29B5"/>
    <w:rsid w:val="00CD303B"/>
    <w:rsid w:val="00CD3278"/>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577"/>
    <w:rsid w:val="00D13E3D"/>
    <w:rsid w:val="00D1454D"/>
    <w:rsid w:val="00D147F0"/>
    <w:rsid w:val="00D14971"/>
    <w:rsid w:val="00D14B7E"/>
    <w:rsid w:val="00D150FD"/>
    <w:rsid w:val="00D1510F"/>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5A5"/>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5B3"/>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68B"/>
    <w:rsid w:val="00D54CA2"/>
    <w:rsid w:val="00D54EB9"/>
    <w:rsid w:val="00D5572D"/>
    <w:rsid w:val="00D559FD"/>
    <w:rsid w:val="00D56174"/>
    <w:rsid w:val="00D562C3"/>
    <w:rsid w:val="00D56551"/>
    <w:rsid w:val="00D56646"/>
    <w:rsid w:val="00D56814"/>
    <w:rsid w:val="00D570A1"/>
    <w:rsid w:val="00D571CB"/>
    <w:rsid w:val="00D572E6"/>
    <w:rsid w:val="00D57B0C"/>
    <w:rsid w:val="00D57BA7"/>
    <w:rsid w:val="00D57C05"/>
    <w:rsid w:val="00D6028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4D6"/>
    <w:rsid w:val="00D6765D"/>
    <w:rsid w:val="00D679A1"/>
    <w:rsid w:val="00D67B94"/>
    <w:rsid w:val="00D67DCD"/>
    <w:rsid w:val="00D70622"/>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7F"/>
    <w:rsid w:val="00D76BE1"/>
    <w:rsid w:val="00D77256"/>
    <w:rsid w:val="00D77DCB"/>
    <w:rsid w:val="00D803DC"/>
    <w:rsid w:val="00D8050B"/>
    <w:rsid w:val="00D80AB8"/>
    <w:rsid w:val="00D80E78"/>
    <w:rsid w:val="00D817B1"/>
    <w:rsid w:val="00D818F3"/>
    <w:rsid w:val="00D81B3C"/>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AB6"/>
    <w:rsid w:val="00D9022C"/>
    <w:rsid w:val="00D909CE"/>
    <w:rsid w:val="00D9143D"/>
    <w:rsid w:val="00D915A7"/>
    <w:rsid w:val="00D916E9"/>
    <w:rsid w:val="00D91834"/>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8"/>
    <w:rsid w:val="00DA4C1F"/>
    <w:rsid w:val="00DA54AB"/>
    <w:rsid w:val="00DA6729"/>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411"/>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386"/>
    <w:rsid w:val="00DC6500"/>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0F8"/>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D07"/>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01A"/>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6CE"/>
    <w:rsid w:val="00E118F9"/>
    <w:rsid w:val="00E11F56"/>
    <w:rsid w:val="00E121AC"/>
    <w:rsid w:val="00E12C33"/>
    <w:rsid w:val="00E1356A"/>
    <w:rsid w:val="00E137A6"/>
    <w:rsid w:val="00E137D8"/>
    <w:rsid w:val="00E13BC3"/>
    <w:rsid w:val="00E13C0E"/>
    <w:rsid w:val="00E13D45"/>
    <w:rsid w:val="00E13F03"/>
    <w:rsid w:val="00E14059"/>
    <w:rsid w:val="00E1478D"/>
    <w:rsid w:val="00E14F99"/>
    <w:rsid w:val="00E1547E"/>
    <w:rsid w:val="00E157F3"/>
    <w:rsid w:val="00E15974"/>
    <w:rsid w:val="00E160C2"/>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3C8"/>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1C9"/>
    <w:rsid w:val="00E459D2"/>
    <w:rsid w:val="00E45A0A"/>
    <w:rsid w:val="00E45B21"/>
    <w:rsid w:val="00E45DA8"/>
    <w:rsid w:val="00E46826"/>
    <w:rsid w:val="00E47008"/>
    <w:rsid w:val="00E4701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B9"/>
    <w:rsid w:val="00E737D6"/>
    <w:rsid w:val="00E73818"/>
    <w:rsid w:val="00E73827"/>
    <w:rsid w:val="00E73B3D"/>
    <w:rsid w:val="00E73EA2"/>
    <w:rsid w:val="00E73EFC"/>
    <w:rsid w:val="00E74040"/>
    <w:rsid w:val="00E740CC"/>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3CD4"/>
    <w:rsid w:val="00E84460"/>
    <w:rsid w:val="00E844DC"/>
    <w:rsid w:val="00E847A5"/>
    <w:rsid w:val="00E850C9"/>
    <w:rsid w:val="00E851BA"/>
    <w:rsid w:val="00E85383"/>
    <w:rsid w:val="00E85A31"/>
    <w:rsid w:val="00E85C14"/>
    <w:rsid w:val="00E8675B"/>
    <w:rsid w:val="00E875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7C5"/>
    <w:rsid w:val="00E92FB8"/>
    <w:rsid w:val="00E930E1"/>
    <w:rsid w:val="00E9348B"/>
    <w:rsid w:val="00E94297"/>
    <w:rsid w:val="00E94F31"/>
    <w:rsid w:val="00E94F42"/>
    <w:rsid w:val="00E951F5"/>
    <w:rsid w:val="00E95474"/>
    <w:rsid w:val="00E95652"/>
    <w:rsid w:val="00E95A84"/>
    <w:rsid w:val="00E95DD5"/>
    <w:rsid w:val="00E962AE"/>
    <w:rsid w:val="00E96A86"/>
    <w:rsid w:val="00E96BC9"/>
    <w:rsid w:val="00E96DE2"/>
    <w:rsid w:val="00E971A5"/>
    <w:rsid w:val="00E973C3"/>
    <w:rsid w:val="00E97439"/>
    <w:rsid w:val="00E97721"/>
    <w:rsid w:val="00E97A36"/>
    <w:rsid w:val="00EA01C8"/>
    <w:rsid w:val="00EA01FA"/>
    <w:rsid w:val="00EA096B"/>
    <w:rsid w:val="00EA0A72"/>
    <w:rsid w:val="00EA0D97"/>
    <w:rsid w:val="00EA135A"/>
    <w:rsid w:val="00EA1405"/>
    <w:rsid w:val="00EA1E9B"/>
    <w:rsid w:val="00EA3447"/>
    <w:rsid w:val="00EA3E06"/>
    <w:rsid w:val="00EA4F9A"/>
    <w:rsid w:val="00EA52EE"/>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10B"/>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014"/>
    <w:rsid w:val="00EB6376"/>
    <w:rsid w:val="00EB684A"/>
    <w:rsid w:val="00EB6DBE"/>
    <w:rsid w:val="00EB6F60"/>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99E"/>
    <w:rsid w:val="00ED6CBC"/>
    <w:rsid w:val="00ED7118"/>
    <w:rsid w:val="00ED7618"/>
    <w:rsid w:val="00ED78FB"/>
    <w:rsid w:val="00ED7944"/>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B70"/>
    <w:rsid w:val="00F12C85"/>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877"/>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2CE6"/>
    <w:rsid w:val="00F43566"/>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3C2"/>
    <w:rsid w:val="00F5554C"/>
    <w:rsid w:val="00F5597B"/>
    <w:rsid w:val="00F55EF4"/>
    <w:rsid w:val="00F564A1"/>
    <w:rsid w:val="00F567A4"/>
    <w:rsid w:val="00F56E5B"/>
    <w:rsid w:val="00F576A1"/>
    <w:rsid w:val="00F5791C"/>
    <w:rsid w:val="00F57AA8"/>
    <w:rsid w:val="00F57BDD"/>
    <w:rsid w:val="00F57C8A"/>
    <w:rsid w:val="00F57DA8"/>
    <w:rsid w:val="00F6000F"/>
    <w:rsid w:val="00F60739"/>
    <w:rsid w:val="00F60A5F"/>
    <w:rsid w:val="00F60C84"/>
    <w:rsid w:val="00F61732"/>
    <w:rsid w:val="00F61E96"/>
    <w:rsid w:val="00F6230F"/>
    <w:rsid w:val="00F6298A"/>
    <w:rsid w:val="00F62E22"/>
    <w:rsid w:val="00F63514"/>
    <w:rsid w:val="00F638E3"/>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0FA3"/>
    <w:rsid w:val="00F71F25"/>
    <w:rsid w:val="00F7266B"/>
    <w:rsid w:val="00F72CB4"/>
    <w:rsid w:val="00F72F43"/>
    <w:rsid w:val="00F73611"/>
    <w:rsid w:val="00F73AAB"/>
    <w:rsid w:val="00F7408F"/>
    <w:rsid w:val="00F74AF8"/>
    <w:rsid w:val="00F74D15"/>
    <w:rsid w:val="00F75C89"/>
    <w:rsid w:val="00F77237"/>
    <w:rsid w:val="00F77273"/>
    <w:rsid w:val="00F7778D"/>
    <w:rsid w:val="00F77995"/>
    <w:rsid w:val="00F77EEB"/>
    <w:rsid w:val="00F80274"/>
    <w:rsid w:val="00F80A29"/>
    <w:rsid w:val="00F80BE0"/>
    <w:rsid w:val="00F80CE1"/>
    <w:rsid w:val="00F80F73"/>
    <w:rsid w:val="00F816B1"/>
    <w:rsid w:val="00F818DD"/>
    <w:rsid w:val="00F81A91"/>
    <w:rsid w:val="00F81AD7"/>
    <w:rsid w:val="00F8263B"/>
    <w:rsid w:val="00F8317D"/>
    <w:rsid w:val="00F83925"/>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10A"/>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CBC"/>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7EF"/>
    <w:rsid w:val="00FD3A8A"/>
    <w:rsid w:val="00FD3FBE"/>
    <w:rsid w:val="00FD4555"/>
    <w:rsid w:val="00FD4614"/>
    <w:rsid w:val="00FD47FE"/>
    <w:rsid w:val="00FD49D0"/>
    <w:rsid w:val="00FD4EC0"/>
    <w:rsid w:val="00FD5115"/>
    <w:rsid w:val="00FD5816"/>
    <w:rsid w:val="00FD5CD0"/>
    <w:rsid w:val="00FD60F3"/>
    <w:rsid w:val="00FD69B3"/>
    <w:rsid w:val="00FD70DF"/>
    <w:rsid w:val="00FD7669"/>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4F1"/>
    <w:rsid w:val="00FE461F"/>
    <w:rsid w:val="00FE4D11"/>
    <w:rsid w:val="00FE5C93"/>
    <w:rsid w:val="00FE5E51"/>
    <w:rsid w:val="00FE6038"/>
    <w:rsid w:val="00FE65AC"/>
    <w:rsid w:val="00FE66B9"/>
    <w:rsid w:val="00FE687E"/>
    <w:rsid w:val="00FE6A33"/>
    <w:rsid w:val="00FE6FD1"/>
    <w:rsid w:val="00FE7434"/>
    <w:rsid w:val="00FE744F"/>
    <w:rsid w:val="00FE7761"/>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AE8"/>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5:docId w15:val="{A67643F3-858F-4ADC-B36D-2550C695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92ED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a">
    <w:name w:val="line number"/>
    <w:basedOn w:val="a6"/>
    <w:uiPriority w:val="99"/>
    <w:semiHidden/>
    <w:unhideWhenUsed/>
    <w:rsid w:val="00DD0451"/>
  </w:style>
  <w:style w:type="table" w:customStyle="1" w:styleId="2f5">
    <w:name w:val="Сетка таблицы2"/>
    <w:basedOn w:val="a7"/>
    <w:next w:val="af3"/>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3"/>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23004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51581501">
      <w:bodyDiv w:val="1"/>
      <w:marLeft w:val="0"/>
      <w:marRight w:val="0"/>
      <w:marTop w:val="0"/>
      <w:marBottom w:val="0"/>
      <w:divBdr>
        <w:top w:val="none" w:sz="0" w:space="0" w:color="auto"/>
        <w:left w:val="none" w:sz="0" w:space="0" w:color="auto"/>
        <w:bottom w:val="none" w:sz="0" w:space="0" w:color="auto"/>
        <w:right w:val="none" w:sz="0" w:space="0" w:color="auto"/>
      </w:divBdr>
    </w:div>
    <w:div w:id="178554195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096709">
      <w:bodyDiv w:val="1"/>
      <w:marLeft w:val="0"/>
      <w:marRight w:val="0"/>
      <w:marTop w:val="0"/>
      <w:marBottom w:val="0"/>
      <w:divBdr>
        <w:top w:val="none" w:sz="0" w:space="0" w:color="auto"/>
        <w:left w:val="none" w:sz="0" w:space="0" w:color="auto"/>
        <w:bottom w:val="none" w:sz="0" w:space="0" w:color="auto"/>
        <w:right w:val="none" w:sz="0" w:space="0" w:color="auto"/>
      </w:divBdr>
    </w:div>
    <w:div w:id="193590006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ipu.ru" TargetMode="External"/><Relationship Id="rId18" Type="http://schemas.openxmlformats.org/officeDocument/2006/relationships/hyperlink" Target="consultantplus://offline/ref=32B0814AF5D3D8CEF875356FCB404E49455731642E3D299CDDDF271C6A1DDDE7C81E2EC00Df513H" TargetMode="External"/><Relationship Id="rId26" Type="http://schemas.openxmlformats.org/officeDocument/2006/relationships/hyperlink" Target="consultantplus://offline/ref=A040EB39CD11F250D04774D023161F91ACC4C254F1EDBFE6557057AB0C7F19015D14DE1A43E1D706jBq7H"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7jBqAH"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rts-tender.ru/" TargetMode="External"/><Relationship Id="rId17" Type="http://schemas.openxmlformats.org/officeDocument/2006/relationships/hyperlink" Target="https://rts-tender.ru/" TargetMode="External"/><Relationship Id="rId25" Type="http://schemas.openxmlformats.org/officeDocument/2006/relationships/hyperlink" Target="consultantplus://offline/ref=A040EB39CD11F250D04774D023161F91ACC4C254F1EDBFE6557057AB0C7F19015D14DE1A43E1D706jBq9H" TargetMode="External"/><Relationship Id="rId33" Type="http://schemas.openxmlformats.org/officeDocument/2006/relationships/footer" Target="foot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32B0814AF5D3D8CEF875356FCB404E4945573E6E2238299CDDDF271C6A1DDDE7C81E2EC40D51f114H"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A040EB39CD11F250D04774D023161F91AFCDC35DF7E1BFE6557057AB0C7F19015D14DE1A43E1D601jBqCH" TargetMode="External"/><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040EB39CD11F250D04774D023161F91AFCDC35DF7E1BFE6557057AB0C7F19015D14DE1A43E1D605jBqAH"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hyperlink" Target="http://www.sberbank-ast.ru" TargetMode="External"/><Relationship Id="rId19" Type="http://schemas.openxmlformats.org/officeDocument/2006/relationships/hyperlink" Target="consultantplus://offline/ref=32B0814AF5D3D8CEF875356FCB404E4945573E6E2238299CDDDF271C6A1DDDE7C81E2EC40D53f113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kontrakt@ipu.ru" TargetMode="External"/><Relationship Id="rId22" Type="http://schemas.openxmlformats.org/officeDocument/2006/relationships/hyperlink" Target="consultantplus://offline/ref=A040EB39CD11F250D04774D023161F91AFCDC35DF7E1BFE6557057AB0C7F19015D14DE1A43E1D600jBqEH"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4ACC-0A65-4F35-AC35-37A815A7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72</Pages>
  <Words>27549</Words>
  <Characters>157034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27</cp:revision>
  <cp:lastPrinted>2018-08-01T14:55:00Z</cp:lastPrinted>
  <dcterms:created xsi:type="dcterms:W3CDTF">2018-06-06T10:02:00Z</dcterms:created>
  <dcterms:modified xsi:type="dcterms:W3CDTF">2018-08-08T13:46:00Z</dcterms:modified>
</cp:coreProperties>
</file>